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2C429" w14:textId="657CE6F6" w:rsidR="001F3203" w:rsidRPr="00D634FA" w:rsidRDefault="001F3203" w:rsidP="001F32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D634F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Załącznik </w:t>
      </w:r>
      <w:r w:rsidR="00A7074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n</w:t>
      </w:r>
      <w:r w:rsidR="00A7074F" w:rsidRPr="00D634F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r </w:t>
      </w:r>
      <w:r w:rsidR="00974B5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3.1.</w:t>
      </w:r>
      <w:r w:rsidR="00974B53" w:rsidRPr="00D634F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D634F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do </w:t>
      </w:r>
      <w:r w:rsidR="00570B6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SIWZ</w:t>
      </w:r>
    </w:p>
    <w:p w14:paraId="5A3C3009" w14:textId="6870A351" w:rsidR="001F3203" w:rsidRPr="00D634FA" w:rsidRDefault="00474067" w:rsidP="004740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D634F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Załącznik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n</w:t>
      </w:r>
      <w:r w:rsidRPr="00D634F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.1.</w:t>
      </w:r>
      <w:r w:rsidRPr="00D634F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umowy</w:t>
      </w:r>
    </w:p>
    <w:p w14:paraId="520BACA0" w14:textId="77777777" w:rsidR="001F3203" w:rsidRPr="00D634FA" w:rsidRDefault="001F3203" w:rsidP="001F320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34F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02121" wp14:editId="3A33EC32">
                <wp:simplePos x="0" y="0"/>
                <wp:positionH relativeFrom="column">
                  <wp:posOffset>38100</wp:posOffset>
                </wp:positionH>
                <wp:positionV relativeFrom="paragraph">
                  <wp:posOffset>-116205</wp:posOffset>
                </wp:positionV>
                <wp:extent cx="2057400" cy="800100"/>
                <wp:effectExtent l="6985" t="12065" r="12065" b="698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574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446A64" w14:textId="77777777" w:rsidR="00A37977" w:rsidRPr="00FC0347" w:rsidRDefault="00A37977" w:rsidP="00FC03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2B27533" w14:textId="77777777" w:rsidR="00A37977" w:rsidRPr="00FC0347" w:rsidRDefault="00A37977" w:rsidP="00FC03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3471938" w14:textId="77777777" w:rsidR="00A37977" w:rsidRPr="00FC0347" w:rsidRDefault="00A37977" w:rsidP="00FC03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99F3E33" w14:textId="1B6E0E1E" w:rsidR="00A37977" w:rsidRPr="00FC0347" w:rsidRDefault="00A37977" w:rsidP="001F32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C0347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F02121" id="Prostokąt zaokrąglony 3" o:spid="_x0000_s1026" style="position:absolute;left:0;text-align:left;margin-left:3pt;margin-top:-9.15pt;width:162pt;height:6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">
                <v:textbox>
                  <w:txbxContent>
                    <w:p w14:paraId="63446A64" w14:textId="77777777" w:rsidR="00A37977" w:rsidRPr="00FC0347" w:rsidRDefault="00A37977" w:rsidP="00FC03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52B27533" w14:textId="77777777" w:rsidR="00A37977" w:rsidRPr="00FC0347" w:rsidRDefault="00A37977" w:rsidP="00FC03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23471938" w14:textId="77777777" w:rsidR="00A37977" w:rsidRPr="00FC0347" w:rsidRDefault="00A37977" w:rsidP="00FC03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799F3E33" w14:textId="1B6E0E1E" w:rsidR="00A37977" w:rsidRPr="00FC0347" w:rsidRDefault="00A37977" w:rsidP="001F320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C0347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pieczątka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EA4A6C" w14:textId="77777777" w:rsidR="001F3203" w:rsidRPr="00D634FA" w:rsidRDefault="001F3203" w:rsidP="001F320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B35D1F9" w14:textId="77777777" w:rsidR="001F3203" w:rsidRPr="00D634FA" w:rsidRDefault="001F3203" w:rsidP="001F320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AC514E5" w14:textId="77777777" w:rsidR="001F3203" w:rsidRPr="00D634FA" w:rsidRDefault="001F3203" w:rsidP="001F320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228A011" w14:textId="77777777" w:rsidR="00B077CF" w:rsidRDefault="00B077CF" w:rsidP="00FC0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FFEEB8" w14:textId="77777777" w:rsidR="00417404" w:rsidRDefault="00417404" w:rsidP="00FC0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045097" w14:textId="49027A5A" w:rsidR="00107CA2" w:rsidRPr="00353E82" w:rsidRDefault="00107CA2" w:rsidP="001F3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</w:t>
      </w:r>
      <w:r w:rsidR="001F3203" w:rsidRPr="00D63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PARAMETRY </w:t>
      </w:r>
      <w:r w:rsidR="00742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FUNKCJE </w:t>
      </w:r>
      <w:r w:rsidR="0095569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ICH WARTOŚCI</w:t>
      </w:r>
    </w:p>
    <w:p w14:paraId="25BF946C" w14:textId="4DA4CDAD" w:rsidR="001F3203" w:rsidRPr="00FC0347" w:rsidRDefault="001F3203" w:rsidP="001F3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14:paraId="7F1CA8FB" w14:textId="66C9086D" w:rsidR="00156A97" w:rsidRDefault="001F3203" w:rsidP="00140051">
      <w:pPr>
        <w:suppressAutoHyphens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634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Szczegółowa specyfikacja techniczna </w:t>
      </w:r>
      <w:r w:rsidR="00680242">
        <w:rPr>
          <w:rFonts w:ascii="Times New Roman" w:eastAsia="Calibri" w:hAnsi="Times New Roman" w:cs="Times New Roman"/>
          <w:sz w:val="24"/>
          <w:szCs w:val="24"/>
          <w:lang w:eastAsia="ar-SA"/>
        </w:rPr>
        <w:t>oferowanych</w:t>
      </w:r>
      <w:r w:rsidR="00680242" w:rsidRPr="00D634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D634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łóżek </w:t>
      </w:r>
      <w:r w:rsidR="00570B67" w:rsidRPr="00974B5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 </w:t>
      </w:r>
      <w:r w:rsidR="00974B53" w:rsidRPr="00FC0347">
        <w:rPr>
          <w:rFonts w:ascii="Times New Roman" w:eastAsia="Calibri" w:hAnsi="Times New Roman" w:cs="Times New Roman"/>
          <w:sz w:val="24"/>
          <w:szCs w:val="24"/>
          <w:lang w:eastAsia="ar-SA"/>
        </w:rPr>
        <w:t>materacami</w:t>
      </w:r>
    </w:p>
    <w:p w14:paraId="7E73DBE0" w14:textId="77777777" w:rsidR="00046A23" w:rsidRPr="00046A23" w:rsidRDefault="00046A23" w:rsidP="00140051">
      <w:pPr>
        <w:suppressAutoHyphens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10"/>
          <w:szCs w:val="24"/>
          <w:lang w:eastAsia="ar-SA"/>
        </w:rPr>
      </w:pPr>
    </w:p>
    <w:p w14:paraId="0D4EFE1C" w14:textId="6F615B86" w:rsidR="00046A23" w:rsidRPr="00046A23" w:rsidRDefault="00046A23" w:rsidP="00140051">
      <w:pPr>
        <w:suppressAutoHyphens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46A23">
        <w:rPr>
          <w:rFonts w:ascii="Times New Roman" w:hAnsi="Times New Roman" w:cs="Times New Roman"/>
          <w:bCs/>
          <w:sz w:val="24"/>
          <w:szCs w:val="24"/>
        </w:rPr>
        <w:t>(DZz.380.3.24.2019.DGt.323)</w:t>
      </w:r>
    </w:p>
    <w:p w14:paraId="4059C956" w14:textId="77777777" w:rsidR="001F3203" w:rsidRPr="00FC0347" w:rsidRDefault="001F3203" w:rsidP="00FC0347">
      <w:pPr>
        <w:suppressAutoHyphens/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F8DCFB8" w14:textId="77777777" w:rsidR="001F3203" w:rsidRPr="00FC0347" w:rsidRDefault="001F3203" w:rsidP="00FC0347">
      <w:pPr>
        <w:suppressAutoHyphens/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E6699C4" w14:textId="2722AA1D" w:rsidR="001F3203" w:rsidRPr="00D634FA" w:rsidRDefault="0075481C" w:rsidP="001F3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1F3203" w:rsidRPr="00D634FA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25B877" w14:textId="77E4D979" w:rsidR="001F3203" w:rsidRPr="00D634FA" w:rsidRDefault="001F3203" w:rsidP="001F3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FA">
        <w:rPr>
          <w:rFonts w:ascii="Times New Roman" w:eastAsia="Times New Roman" w:hAnsi="Times New Roman" w:cs="Times New Roman"/>
          <w:sz w:val="24"/>
          <w:szCs w:val="24"/>
          <w:lang w:eastAsia="pl-PL"/>
        </w:rPr>
        <w:t>Producent: …………………………………………………………………………………………………</w:t>
      </w:r>
      <w:r w:rsidR="007548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9F5201" w14:textId="0FE4CD94" w:rsidR="001F3203" w:rsidRPr="00D634FA" w:rsidRDefault="001F3203" w:rsidP="001F3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F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</w:t>
      </w:r>
      <w:r w:rsidR="00754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4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 w:rsidR="007548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</w:p>
    <w:p w14:paraId="56199F7E" w14:textId="57AF688D" w:rsidR="001F3203" w:rsidRPr="00D634FA" w:rsidRDefault="001F3203" w:rsidP="001F3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FA">
        <w:rPr>
          <w:rFonts w:ascii="Times New Roman" w:eastAsia="Times New Roman" w:hAnsi="Times New Roman" w:cs="Times New Roman"/>
          <w:sz w:val="24"/>
          <w:szCs w:val="24"/>
          <w:lang w:eastAsia="pl-PL"/>
        </w:rPr>
        <w:t>Typ: ……………………………………………………………………………………………………...…</w:t>
      </w:r>
    </w:p>
    <w:p w14:paraId="30088848" w14:textId="77777777" w:rsidR="001F3203" w:rsidRPr="00D634FA" w:rsidRDefault="001F3203" w:rsidP="001F3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60EE06" w14:textId="77777777" w:rsidR="001F3203" w:rsidRPr="00D634FA" w:rsidRDefault="001F3203" w:rsidP="001F3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2445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</w:t>
      </w:r>
    </w:p>
    <w:p w14:paraId="6B983B09" w14:textId="74ED2EAB" w:rsidR="001F3203" w:rsidRPr="00D634FA" w:rsidRDefault="001F3203" w:rsidP="00FC034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634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Wszystkie parametry i </w:t>
      </w:r>
      <w:r w:rsidR="00A7074F">
        <w:rPr>
          <w:rFonts w:ascii="Times New Roman" w:eastAsia="Calibri" w:hAnsi="Times New Roman" w:cs="Times New Roman"/>
          <w:sz w:val="24"/>
          <w:szCs w:val="24"/>
          <w:lang w:eastAsia="ar-SA"/>
        </w:rPr>
        <w:t>funk</w:t>
      </w:r>
      <w:r w:rsidR="007424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cje </w:t>
      </w:r>
      <w:r w:rsidR="00972540">
        <w:rPr>
          <w:rFonts w:ascii="Times New Roman" w:eastAsia="Calibri" w:hAnsi="Times New Roman" w:cs="Times New Roman"/>
          <w:sz w:val="24"/>
          <w:szCs w:val="24"/>
          <w:lang w:eastAsia="ar-SA"/>
        </w:rPr>
        <w:t>oraz ich</w:t>
      </w:r>
      <w:r w:rsidR="007424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D634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wartości podane w poniższej tabeli muszą dotyczyć </w:t>
      </w:r>
      <w:r w:rsidR="00A7074F" w:rsidRPr="00D634FA">
        <w:rPr>
          <w:rFonts w:ascii="Times New Roman" w:eastAsia="Calibri" w:hAnsi="Times New Roman" w:cs="Times New Roman"/>
          <w:sz w:val="24"/>
          <w:szCs w:val="24"/>
          <w:lang w:eastAsia="ar-SA"/>
        </w:rPr>
        <w:t>oferowane</w:t>
      </w:r>
      <w:r w:rsidR="00A7074F">
        <w:rPr>
          <w:rFonts w:ascii="Times New Roman" w:eastAsia="Calibri" w:hAnsi="Times New Roman" w:cs="Times New Roman"/>
          <w:sz w:val="24"/>
          <w:szCs w:val="24"/>
          <w:lang w:eastAsia="ar-SA"/>
        </w:rPr>
        <w:t>go</w:t>
      </w:r>
      <w:r w:rsidR="00A7074F" w:rsidRPr="00D634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A7074F">
        <w:rPr>
          <w:rFonts w:ascii="Times New Roman" w:eastAsia="Calibri" w:hAnsi="Times New Roman" w:cs="Times New Roman"/>
          <w:sz w:val="24"/>
          <w:szCs w:val="24"/>
          <w:lang w:eastAsia="ar-SA"/>
        </w:rPr>
        <w:t>przedmiotu zamówienia</w:t>
      </w:r>
      <w:r w:rsidRPr="00D634FA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4A1DC6D3" w14:textId="3B8AACC5" w:rsidR="001F3203" w:rsidRPr="00353E82" w:rsidRDefault="001F3203" w:rsidP="00FC034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53E82">
        <w:rPr>
          <w:rFonts w:ascii="Times New Roman" w:eastAsia="Calibri" w:hAnsi="Times New Roman" w:cs="Times New Roman"/>
          <w:sz w:val="24"/>
          <w:szCs w:val="24"/>
          <w:lang w:eastAsia="ar-SA"/>
        </w:rPr>
        <w:t>Wszystkie parametry</w:t>
      </w:r>
      <w:r w:rsidR="00A7074F" w:rsidRPr="00353E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funkcje </w:t>
      </w:r>
      <w:r w:rsidR="00417404" w:rsidRPr="00353E82">
        <w:rPr>
          <w:rFonts w:ascii="Times New Roman" w:eastAsia="Calibri" w:hAnsi="Times New Roman" w:cs="Times New Roman"/>
          <w:sz w:val="24"/>
          <w:szCs w:val="24"/>
          <w:lang w:eastAsia="ar-SA"/>
        </w:rPr>
        <w:t>oraz ich</w:t>
      </w:r>
      <w:r w:rsidRPr="00353E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wartości </w:t>
      </w:r>
      <w:r w:rsidR="00154C87" w:rsidRPr="00353E82">
        <w:rPr>
          <w:rFonts w:ascii="Times New Roman" w:hAnsi="Times New Roman" w:cs="Times New Roman"/>
          <w:sz w:val="24"/>
          <w:szCs w:val="24"/>
          <w:lang w:eastAsia="pl-PL"/>
        </w:rPr>
        <w:t>wymagane przez Zamawiającego</w:t>
      </w:r>
      <w:r w:rsidR="00154C87" w:rsidRPr="00353E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</w:t>
      </w:r>
      <w:r w:rsidRPr="00353E82">
        <w:rPr>
          <w:rFonts w:ascii="Times New Roman" w:eastAsia="Calibri" w:hAnsi="Times New Roman" w:cs="Times New Roman"/>
          <w:sz w:val="24"/>
          <w:szCs w:val="24"/>
          <w:lang w:eastAsia="ar-SA"/>
        </w:rPr>
        <w:t>podane w poniższej tabeli</w:t>
      </w:r>
      <w:r w:rsidR="00154C87" w:rsidRPr="00353E82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Pr="00353E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muszą </w:t>
      </w:r>
      <w:r w:rsidR="003B6815" w:rsidRPr="00353E82">
        <w:rPr>
          <w:rFonts w:ascii="Times New Roman" w:hAnsi="Times New Roman" w:cs="Times New Roman"/>
          <w:sz w:val="24"/>
          <w:szCs w:val="24"/>
        </w:rPr>
        <w:t>znajdować potwierdzenie w opisie technicznym oferowanego produktu</w:t>
      </w:r>
      <w:r w:rsidRPr="00353E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3B6815" w:rsidRPr="00353E82">
        <w:rPr>
          <w:rFonts w:ascii="Times New Roman" w:hAnsi="Times New Roman" w:cs="Times New Roman"/>
          <w:sz w:val="24"/>
          <w:szCs w:val="24"/>
        </w:rPr>
        <w:t>(ulotce informacyjnej, broszurze, folderze, katalogu, itp.) w języku polskim</w:t>
      </w:r>
      <w:r w:rsidR="003B6815" w:rsidRPr="00353E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324B1" w:rsidRPr="00353E82">
        <w:rPr>
          <w:rFonts w:ascii="Times New Roman" w:eastAsia="Calibri" w:hAnsi="Times New Roman" w:cs="Times New Roman"/>
          <w:sz w:val="24"/>
          <w:szCs w:val="24"/>
          <w:lang w:eastAsia="ar-SA"/>
        </w:rPr>
        <w:t>złożonym na wezwanie Zamawiającego</w:t>
      </w:r>
      <w:r w:rsidR="009B3484" w:rsidRPr="00353E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zgodnie z ppkt. VIII.3.1) SIWZ</w:t>
      </w:r>
      <w:r w:rsidRPr="00353E82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73615E8C" w14:textId="1D800B59" w:rsidR="001F3203" w:rsidRPr="00D634FA" w:rsidRDefault="001F3203" w:rsidP="00FC034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634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Wartości zdefiniowane w poniższej tabeli wyrażeniem </w:t>
      </w:r>
      <w:r w:rsidR="00624492">
        <w:rPr>
          <w:rFonts w:ascii="Times New Roman" w:eastAsia="Calibri" w:hAnsi="Times New Roman" w:cs="Times New Roman"/>
          <w:sz w:val="24"/>
          <w:szCs w:val="24"/>
          <w:lang w:eastAsia="ar-SA"/>
        </w:rPr>
        <w:t>„</w:t>
      </w:r>
      <w:r w:rsidRPr="00D634FA">
        <w:rPr>
          <w:rFonts w:ascii="Times New Roman" w:eastAsia="Calibri" w:hAnsi="Times New Roman" w:cs="Times New Roman"/>
          <w:sz w:val="24"/>
          <w:szCs w:val="24"/>
          <w:lang w:eastAsia="ar-SA"/>
        </w:rPr>
        <w:t>TAK</w:t>
      </w:r>
      <w:r w:rsidR="00624492">
        <w:rPr>
          <w:rFonts w:ascii="Times New Roman" w:eastAsia="Calibri" w:hAnsi="Times New Roman" w:cs="Times New Roman"/>
          <w:sz w:val="24"/>
          <w:szCs w:val="24"/>
          <w:lang w:eastAsia="ar-SA"/>
        </w:rPr>
        <w:t>”</w:t>
      </w:r>
      <w:r w:rsidRPr="00D634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należy traktować jako niezbędne minimum, którego niespełnienie będzie skutkowało odrzuceniem oferty.</w:t>
      </w:r>
    </w:p>
    <w:p w14:paraId="79750F27" w14:textId="77777777" w:rsidR="001F3203" w:rsidRPr="00D634FA" w:rsidRDefault="001F3203" w:rsidP="001F3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1175"/>
        <w:gridCol w:w="4352"/>
        <w:gridCol w:w="1674"/>
        <w:gridCol w:w="2847"/>
      </w:tblGrid>
      <w:tr w:rsidR="001F3203" w:rsidRPr="00D634FA" w14:paraId="3EB1B543" w14:textId="77777777" w:rsidTr="00FC0347">
        <w:trPr>
          <w:jc w:val="center"/>
        </w:trPr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AD33365" w14:textId="77777777" w:rsidR="001F3203" w:rsidRPr="00D634FA" w:rsidRDefault="001F3203" w:rsidP="001F32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36776A5" w14:textId="0978A711" w:rsidR="001F3203" w:rsidRPr="00D634FA" w:rsidRDefault="00075AB2" w:rsidP="00FC0347">
            <w:pPr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  <w:t>W</w:t>
            </w:r>
            <w:r w:rsidRPr="00D634F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ymagane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  <w:r w:rsidR="001F3203" w:rsidRPr="00D634F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  <w:t>arametry i funkcje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15F1576" w14:textId="3883340F" w:rsidR="00B16455" w:rsidRPr="00D634FA" w:rsidRDefault="001F3203">
            <w:pPr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  <w:t>Potwierdzenie spełnienia parametrów</w:t>
            </w:r>
            <w:r w:rsidR="00F16E4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B1645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  <w:t>i funkcji</w:t>
            </w:r>
          </w:p>
        </w:tc>
        <w:tc>
          <w:tcPr>
            <w:tcW w:w="2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7C72A61" w14:textId="46D68091" w:rsidR="001F3203" w:rsidRPr="00D634FA" w:rsidRDefault="00075AB2">
            <w:pPr>
              <w:spacing w:after="0" w:line="250" w:lineRule="exact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  <w:t>O</w:t>
            </w:r>
            <w:r w:rsidRPr="00D634F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ferowane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  <w:r w:rsidR="001F3203" w:rsidRPr="00D634F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  <w:t>arametry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1F3203" w:rsidRPr="00D634F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  <w:t>i funkcje</w:t>
            </w:r>
          </w:p>
        </w:tc>
      </w:tr>
      <w:tr w:rsidR="001F3203" w:rsidRPr="00D634FA" w14:paraId="3AECEC50" w14:textId="77777777" w:rsidTr="00FC0347">
        <w:trPr>
          <w:jc w:val="center"/>
        </w:trPr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283A601" w14:textId="77777777" w:rsidR="001F3203" w:rsidRPr="00D634FA" w:rsidRDefault="001F3203" w:rsidP="001F320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F8445F6" w14:textId="33EFDBE8" w:rsidR="001F3203" w:rsidRPr="00D634FA" w:rsidRDefault="001F3203">
            <w:pPr>
              <w:keepNext/>
              <w:tabs>
                <w:tab w:val="left" w:pos="720"/>
              </w:tabs>
              <w:spacing w:before="120" w:after="120" w:line="240" w:lineRule="auto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Łóżko szpitalne z leżem składającym się</w:t>
            </w:r>
            <w:r w:rsidR="00B16455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br/>
            </w: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z dwóch segmentów z ruchomym segmentem oparcia pleców. Segmenty wyposażone w uchwyty na pasy do całkowitego unieruchomienia pacjenta.</w:t>
            </w:r>
            <w:r w:rsidR="00B16455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br/>
            </w: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 przypadku łóżka z ramą zewnętrzną dopuszcza się mocowanie pasów bezpośrednio do ramy łóżka. Pasy montowane na wysokości klatki piersiowe</w:t>
            </w:r>
            <w:r w:rsid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j, kończyn górnych oraz dolnych</w:t>
            </w:r>
            <w:r w:rsidR="00852D9E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07CC0CA" w14:textId="77777777" w:rsidR="001F3203" w:rsidRPr="00D634FA" w:rsidRDefault="001F3203" w:rsidP="001F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6CFCD7BA" w14:textId="77777777" w:rsidR="001F3203" w:rsidRPr="00D634FA" w:rsidRDefault="001F3203" w:rsidP="001F32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3203" w:rsidRPr="00D634FA" w14:paraId="23A6C41B" w14:textId="77777777" w:rsidTr="00FC0347">
        <w:trPr>
          <w:jc w:val="center"/>
        </w:trPr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E3288B6" w14:textId="77777777" w:rsidR="001F3203" w:rsidRPr="00D634FA" w:rsidRDefault="001F3203" w:rsidP="001F320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3B38B2D" w14:textId="2A714AA3" w:rsidR="001F3203" w:rsidRPr="00D634FA" w:rsidRDefault="001F3203" w:rsidP="001F3203">
            <w:pPr>
              <w:keepNext/>
              <w:tabs>
                <w:tab w:val="left" w:pos="720"/>
              </w:tabs>
              <w:spacing w:before="120" w:after="120" w:line="240" w:lineRule="auto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Segmenty leża wypełnione siatką metalową</w:t>
            </w:r>
            <w:r w:rsidR="003C34F8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,</w:t>
            </w:r>
            <w:r w:rsidR="00D443D7"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C34F8" w:rsidRPr="0076016B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perforowaną stalową blachą odpowiedn</w:t>
            </w:r>
            <w:r w:rsidR="0076016B" w:rsidRPr="0076016B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i</w:t>
            </w:r>
            <w:r w:rsidR="003C34F8" w:rsidRPr="0076016B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ej grubości </w:t>
            </w:r>
            <w:r w:rsidR="00D443D7" w:rsidRPr="0076016B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lub </w:t>
            </w:r>
            <w:r w:rsidR="00327233" w:rsidRPr="0076016B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lamelami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9EF2E1D" w14:textId="6D7E8FFB" w:rsidR="001F3203" w:rsidRPr="00D634FA" w:rsidRDefault="001F3203" w:rsidP="001F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E679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67C8F689" w14:textId="77777777" w:rsidR="001F3203" w:rsidRPr="00D634FA" w:rsidRDefault="001F3203" w:rsidP="001F32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3203" w:rsidRPr="00D634FA" w14:paraId="237196D1" w14:textId="77777777" w:rsidTr="00FC0347">
        <w:trPr>
          <w:jc w:val="center"/>
        </w:trPr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FBE0D95" w14:textId="77777777" w:rsidR="001F3203" w:rsidRPr="00D634FA" w:rsidRDefault="001F3203" w:rsidP="001F320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91BFBCC" w14:textId="045A7B13" w:rsidR="001F3203" w:rsidRPr="00D634FA" w:rsidRDefault="001F3203" w:rsidP="00D25DE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Konstrukcja łóżka wykonana</w:t>
            </w:r>
            <w:r w:rsidR="0076016B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br/>
            </w:r>
            <w:r w:rsidR="00547441" w:rsidRPr="004770F0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z </w:t>
            </w:r>
            <w:r w:rsidRPr="004770F0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prostokątnych profili ze stali węglowej chromowa</w:t>
            </w:r>
            <w:r w:rsidR="003C34F8" w:rsidRPr="004770F0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nej lub lakierowan</w:t>
            </w:r>
            <w:r w:rsidR="00DE5227" w:rsidRPr="004770F0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ej</w:t>
            </w:r>
            <w:r w:rsidR="003C34F8" w:rsidRPr="004770F0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proszkowo odporn</w:t>
            </w:r>
            <w:r w:rsidR="00DE5227" w:rsidRPr="004770F0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ej</w:t>
            </w:r>
            <w:r w:rsidRPr="004770F0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na uszkodzenia mechaniczne, chemiczne oraz promieniowanie</w:t>
            </w:r>
            <w:r w:rsidR="00D634FA" w:rsidRPr="004770F0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UV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197A5D0" w14:textId="782D6E6C" w:rsidR="001F3203" w:rsidRPr="00D634FA" w:rsidRDefault="001F3203" w:rsidP="001F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6C4B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1C0FB32" w14:textId="77777777" w:rsidR="001F3203" w:rsidRPr="00D634FA" w:rsidRDefault="001F3203" w:rsidP="001F32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3203" w:rsidRPr="00D634FA" w14:paraId="3C91D231" w14:textId="77777777" w:rsidTr="00FC0347">
        <w:trPr>
          <w:jc w:val="center"/>
        </w:trPr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7B387BF" w14:textId="77777777" w:rsidR="001F3203" w:rsidRPr="00D634FA" w:rsidRDefault="001F3203" w:rsidP="001F320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D6B9097" w14:textId="77777777" w:rsidR="001F3203" w:rsidRPr="00D634FA" w:rsidRDefault="001F3203" w:rsidP="001F32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Główna konstrukcja łóżka zapewniająca wysoką wytrzymałość oraz stabilność wykonana z profili o przekroju min. 4 x 3 cm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296C167" w14:textId="56022B9B" w:rsidR="001F3203" w:rsidRPr="00D634FA" w:rsidRDefault="001F3203" w:rsidP="001F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4676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C867060" w14:textId="77777777" w:rsidR="001F3203" w:rsidRPr="00D634FA" w:rsidRDefault="001F3203" w:rsidP="001F32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3203" w:rsidRPr="00D634FA" w14:paraId="5843F98B" w14:textId="77777777" w:rsidTr="00FC0347">
        <w:trPr>
          <w:jc w:val="center"/>
        </w:trPr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13967EF" w14:textId="77777777" w:rsidR="001F3203" w:rsidRPr="00D634FA" w:rsidRDefault="001F3203" w:rsidP="001F320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2551643" w14:textId="77777777" w:rsidR="001F3203" w:rsidRPr="00D634FA" w:rsidRDefault="001F3203" w:rsidP="001F32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Łóżko z</w:t>
            </w:r>
            <w:r w:rsid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ramą wewnętrzną lub zewnętrzną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543EB66" w14:textId="0113D37E" w:rsidR="001F3203" w:rsidRPr="00D634FA" w:rsidRDefault="001F3203" w:rsidP="001F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E377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9AA607A" w14:textId="77777777" w:rsidR="001F3203" w:rsidRPr="00D634FA" w:rsidRDefault="001F3203" w:rsidP="001F32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3203" w:rsidRPr="00D634FA" w14:paraId="60D602B8" w14:textId="77777777" w:rsidTr="00FC0347">
        <w:trPr>
          <w:jc w:val="center"/>
        </w:trPr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2C91F70" w14:textId="77777777" w:rsidR="001F3203" w:rsidRPr="00D634FA" w:rsidRDefault="001F3203" w:rsidP="001F320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8C7F2A4" w14:textId="0C1DD052" w:rsidR="001F3203" w:rsidRPr="00D634FA" w:rsidRDefault="001F3203" w:rsidP="00D25DE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Regulacja kąta odchylenia segmentu oparcia pleców płynna dokonywana za po</w:t>
            </w:r>
            <w:r w:rsidR="003C34F8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mocą sprężyny gazowej z blokadą </w:t>
            </w:r>
            <w:r w:rsidR="003C34F8" w:rsidRPr="00D25DEE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lub przy pomocy innego mechanizmu pozwalającego  na użycie mniejszej siły przy</w:t>
            </w:r>
            <w:r w:rsidR="00925647" w:rsidRPr="00D25DEE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zmianie pozycji.</w:t>
            </w: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Dźwignia do regulacji umieszczona pod leże</w:t>
            </w:r>
            <w:r w:rsid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m dostępna</w:t>
            </w:r>
            <w:r w:rsidR="00D25DEE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z dwóch strona </w:t>
            </w:r>
            <w:r w:rsidR="00CD1F01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łóżka</w:t>
            </w:r>
            <w:r w:rsidR="00E3355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9B44715" w14:textId="7EF256C1" w:rsidR="001F3203" w:rsidRPr="00D634FA" w:rsidRDefault="001F3203" w:rsidP="001F32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TAK</w:t>
            </w:r>
            <w:r w:rsidR="00CE158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417D1BC" w14:textId="77777777" w:rsidR="001F3203" w:rsidRPr="00D634FA" w:rsidRDefault="001F3203" w:rsidP="001F32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3203" w:rsidRPr="00D634FA" w14:paraId="19DC2873" w14:textId="77777777" w:rsidTr="00FC0347">
        <w:trPr>
          <w:jc w:val="center"/>
        </w:trPr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D333C7E" w14:textId="77777777" w:rsidR="001F3203" w:rsidRPr="00D634FA" w:rsidRDefault="001F3203" w:rsidP="001F320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1A4539E" w14:textId="7F13F713" w:rsidR="001F3203" w:rsidRPr="00D634FA" w:rsidRDefault="001F32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W narożnikach leża od strony segmentu oparcia pleców tuleje uniwersalne do mocowania wyposażenia dodatkowego: wieszaka kroplówki </w:t>
            </w:r>
            <w:r w:rsidR="00F1565B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(</w:t>
            </w: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zabezpieczonego przed wyjęciem przez pacjenta</w:t>
            </w:r>
            <w:r w:rsidR="00F1565B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8287D76" w14:textId="77777777" w:rsidR="001F3203" w:rsidRPr="00D634FA" w:rsidRDefault="001F3203" w:rsidP="001F32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6461E006" w14:textId="77777777" w:rsidR="001F3203" w:rsidRPr="00D634FA" w:rsidRDefault="001F3203" w:rsidP="001F32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3203" w:rsidRPr="00D634FA" w14:paraId="4BAF4100" w14:textId="77777777" w:rsidTr="00FC0347">
        <w:trPr>
          <w:jc w:val="center"/>
        </w:trPr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E0892E7" w14:textId="77777777" w:rsidR="001F3203" w:rsidRPr="00D634FA" w:rsidRDefault="001F3203" w:rsidP="001F320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9F87A91" w14:textId="7E60671A" w:rsidR="001F3203" w:rsidRPr="00D634FA" w:rsidRDefault="001F3203" w:rsidP="00CD392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28675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Łóżko zaopatrzone w narożach w obrotowe krążki odbojowe zabezpieczające chroniące łóżko przed otarciami</w:t>
            </w:r>
            <w:r w:rsidR="00CD3926" w:rsidRPr="0028675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lub odpowiednie wzmocnienie naroży odporne na otarcia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C82CD90" w14:textId="2C8466A0" w:rsidR="001F3203" w:rsidRPr="00D634FA" w:rsidRDefault="001F3203" w:rsidP="001F32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TAK</w:t>
            </w:r>
            <w:r w:rsidR="00304FA1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7114F2B0" w14:textId="77777777" w:rsidR="001F3203" w:rsidRPr="00D634FA" w:rsidRDefault="001F3203" w:rsidP="001F32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3203" w:rsidRPr="00D634FA" w14:paraId="76306F93" w14:textId="77777777" w:rsidTr="00FC0347">
        <w:trPr>
          <w:jc w:val="center"/>
        </w:trPr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D5D689B" w14:textId="77777777" w:rsidR="001F3203" w:rsidRPr="00D634FA" w:rsidRDefault="001F3203" w:rsidP="001F320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382C05A" w14:textId="77777777" w:rsidR="001F3203" w:rsidRPr="00D634FA" w:rsidRDefault="001F3203" w:rsidP="001F32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Parametry techniczne:</w:t>
            </w:r>
          </w:p>
          <w:p w14:paraId="6A19FF74" w14:textId="0196D371" w:rsidR="001F3203" w:rsidRPr="00D634FA" w:rsidRDefault="00E419F7" w:rsidP="001F32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- długość całkowita max. 2</w:t>
            </w:r>
            <w:r w:rsidR="007062FF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200</w:t>
            </w:r>
            <w:r w:rsidR="00E635F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mm,</w:t>
            </w:r>
            <w:r w:rsidR="001F3203"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a min. 1</w:t>
            </w:r>
            <w:r w:rsidR="007062FF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F3203"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950</w:t>
            </w:r>
            <w:r w:rsidR="00E635F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F3203"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mm</w:t>
            </w:r>
          </w:p>
          <w:p w14:paraId="0269FF47" w14:textId="18AE8EEF" w:rsidR="001F3203" w:rsidRPr="00D634FA" w:rsidRDefault="001F3203" w:rsidP="001F32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- szerokość całkowita max. </w:t>
            </w:r>
            <w:r w:rsidR="00327233"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1</w:t>
            </w:r>
            <w:r w:rsidR="007062FF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27233"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05</w:t>
            </w: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0 mm</w:t>
            </w:r>
            <w:r w:rsidR="00F41FAE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,</w:t>
            </w:r>
            <w:r w:rsidR="00F41FAE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br/>
            </w: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a min. </w:t>
            </w:r>
            <w:r w:rsidR="00327233"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950</w:t>
            </w:r>
            <w:r w:rsidR="00D402B2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mm</w:t>
            </w:r>
          </w:p>
          <w:p w14:paraId="3772FD1E" w14:textId="77777777" w:rsidR="001F3203" w:rsidRPr="00D634FA" w:rsidRDefault="001F3203" w:rsidP="001F32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- stała wysokości leża max. 5</w:t>
            </w:r>
            <w:r w:rsidR="00F07F69"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5</w:t>
            </w: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0 mm</w:t>
            </w:r>
          </w:p>
          <w:p w14:paraId="516535D3" w14:textId="77777777" w:rsidR="001F3203" w:rsidRPr="00D634FA" w:rsidRDefault="001F3203" w:rsidP="001F32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- kąt nachylenia segmentu oparcia pleców min. od 0° do 70°</w:t>
            </w:r>
            <w:r w:rsidR="000F17C6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(</w:t>
            </w: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+/- 5°</w:t>
            </w:r>
            <w:r w:rsidR="000F17C6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)</w:t>
            </w:r>
          </w:p>
          <w:p w14:paraId="32CECCE6" w14:textId="77777777" w:rsidR="001F3203" w:rsidRPr="00D634FA" w:rsidRDefault="001F3203" w:rsidP="001F32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- dopuszczalne obciążenie min. 200 kg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29766F3" w14:textId="4B200A28" w:rsidR="001F3203" w:rsidRPr="00D634FA" w:rsidRDefault="001F3203" w:rsidP="001F32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TAK</w:t>
            </w:r>
            <w:r w:rsidR="00516E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555587C" w14:textId="77777777" w:rsidR="001F3203" w:rsidRPr="00D634FA" w:rsidRDefault="001F3203" w:rsidP="001F32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3203" w:rsidRPr="00D634FA" w14:paraId="39F2DAB6" w14:textId="77777777" w:rsidTr="00FC0347">
        <w:trPr>
          <w:jc w:val="center"/>
        </w:trPr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B355523" w14:textId="77777777" w:rsidR="001F3203" w:rsidRPr="00D634FA" w:rsidRDefault="001F3203" w:rsidP="001F320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80FE793" w14:textId="4DB18695" w:rsidR="001F3203" w:rsidRPr="00D634FA" w:rsidRDefault="001F32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Układ jezdny wyposażony w cztery koła niezależne z wytrzymałą, metalową indywidualną blokadą jazdy i obrotu. Koła o średnicy min. 125 mm</w:t>
            </w:r>
            <w:r w:rsidR="0005210E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533AD4B" w14:textId="74715D2E" w:rsidR="001F3203" w:rsidRPr="00D634FA" w:rsidRDefault="001F3203" w:rsidP="001F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741F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A8C0D9C" w14:textId="77777777" w:rsidR="001F3203" w:rsidRPr="00D634FA" w:rsidRDefault="001F3203" w:rsidP="001F32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3203" w:rsidRPr="00D634FA" w14:paraId="7DA1CCE9" w14:textId="77777777" w:rsidTr="00FC0347">
        <w:trPr>
          <w:jc w:val="center"/>
        </w:trPr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4BD4512" w14:textId="77777777" w:rsidR="001F3203" w:rsidRPr="00D634FA" w:rsidRDefault="001F3203" w:rsidP="001F320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C0F8BEB" w14:textId="2E9E3FC5" w:rsidR="001F3203" w:rsidRPr="00D634FA" w:rsidRDefault="001F3203" w:rsidP="001F32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Szczyty metalowe chromowane lub lakierowane proszkowo wypełnione płytą HPL o grubości min</w:t>
            </w:r>
            <w:r w:rsidR="00D144D1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.</w:t>
            </w: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8</w:t>
            </w:r>
            <w:r w:rsidR="00D144D1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mm </w:t>
            </w:r>
            <w:r w:rsidR="00D144D1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-</w:t>
            </w:r>
            <w:r w:rsidR="00D144D1"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kolor płyty do wyboru (min. 5 kolorów).</w:t>
            </w:r>
          </w:p>
          <w:p w14:paraId="5B77A20B" w14:textId="39DEB0BF" w:rsidR="001F3203" w:rsidRPr="00D634FA" w:rsidRDefault="001F3203" w:rsidP="001F32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Szczyty zabezpie</w:t>
            </w:r>
            <w:r w:rsid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czone przed możliwością wyjęcia</w:t>
            </w:r>
            <w:r w:rsidR="00E60879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7905A83" w14:textId="080B9EB7" w:rsidR="001F3203" w:rsidRPr="00D634FA" w:rsidRDefault="001F3203" w:rsidP="001F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C23A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17ED1741" w14:textId="77777777" w:rsidR="001F3203" w:rsidRPr="00D634FA" w:rsidRDefault="001F3203" w:rsidP="001F32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773DAE9" w14:textId="77777777" w:rsidR="00444497" w:rsidRPr="00FC0347" w:rsidRDefault="00444497" w:rsidP="00FC0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1C81B" w14:textId="77777777" w:rsidR="00444497" w:rsidRPr="00FC0347" w:rsidRDefault="00444497" w:rsidP="00FC0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674C6" w14:textId="77777777" w:rsidR="00444497" w:rsidRPr="00FC0347" w:rsidRDefault="00444497" w:rsidP="00FC0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A95EB" w14:textId="77777777" w:rsidR="00444497" w:rsidRPr="00FC0347" w:rsidRDefault="00444497" w:rsidP="00FC0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61583" w14:textId="77777777" w:rsidR="00444497" w:rsidRDefault="00444497" w:rsidP="00FC0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FCDED" w14:textId="77777777" w:rsidR="00444497" w:rsidRDefault="00444497" w:rsidP="00FC0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BE82B" w14:textId="77777777" w:rsidR="00444497" w:rsidRDefault="00444497" w:rsidP="00FC0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6A91E" w14:textId="77777777" w:rsidR="00444497" w:rsidRDefault="00444497" w:rsidP="00FC0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A2A22A" w14:textId="77777777" w:rsidR="00444497" w:rsidRDefault="00444497" w:rsidP="00FC0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3FCEC" w14:textId="77777777" w:rsidR="00444497" w:rsidRDefault="00444497" w:rsidP="00FC0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AD781" w14:textId="77777777" w:rsidR="00444497" w:rsidRPr="00FC0347" w:rsidRDefault="00444497" w:rsidP="00FC0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424D3" w14:textId="77777777" w:rsidR="00444497" w:rsidRPr="00FC0347" w:rsidRDefault="00444497" w:rsidP="00FC0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C56B25" w14:textId="77777777" w:rsidR="00444497" w:rsidRPr="00FC0347" w:rsidRDefault="00444497" w:rsidP="00FC03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1175"/>
        <w:gridCol w:w="4352"/>
        <w:gridCol w:w="1674"/>
        <w:gridCol w:w="2847"/>
      </w:tblGrid>
      <w:tr w:rsidR="001F3203" w:rsidRPr="00D634FA" w14:paraId="76D827C2" w14:textId="77777777" w:rsidTr="00FC0347">
        <w:trPr>
          <w:jc w:val="center"/>
        </w:trPr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33EFE9B" w14:textId="77777777" w:rsidR="001F3203" w:rsidRPr="00D634FA" w:rsidRDefault="001F3203" w:rsidP="001F320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2BA52CE" w14:textId="77777777" w:rsidR="001F3203" w:rsidRPr="00D634FA" w:rsidRDefault="001F3203" w:rsidP="001F32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Wyposażenie:</w:t>
            </w:r>
          </w:p>
          <w:p w14:paraId="3818D96D" w14:textId="50CB7BFA" w:rsidR="001F3203" w:rsidRPr="00D634FA" w:rsidRDefault="001F3203" w:rsidP="001F3203">
            <w:pPr>
              <w:widowControl w:val="0"/>
              <w:spacing w:after="0" w:line="25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materac na łóżko o następujących cechach:</w:t>
            </w:r>
          </w:p>
          <w:p w14:paraId="2C59FA79" w14:textId="77777777" w:rsidR="001F3203" w:rsidRPr="00D634FA" w:rsidRDefault="001F3203" w:rsidP="001F3203">
            <w:pPr>
              <w:widowControl w:val="0"/>
              <w:spacing w:after="0" w:line="25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- wymiar dostosowany do wymiarów leża łóżka</w:t>
            </w:r>
          </w:p>
          <w:p w14:paraId="12EABF90" w14:textId="452FCC4F" w:rsidR="001F3203" w:rsidRPr="00D634FA" w:rsidRDefault="001F3203" w:rsidP="001F3203">
            <w:pPr>
              <w:widowControl w:val="0"/>
              <w:spacing w:after="0" w:line="25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CD23B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</w:t>
            </w:r>
            <w:r w:rsidR="00CD23BD"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kład </w:t>
            </w:r>
            <w:r w:rsidR="00CD23B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-</w:t>
            </w:r>
            <w:r w:rsidR="00CD23BD"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pianka</w:t>
            </w:r>
          </w:p>
          <w:p w14:paraId="52C3B55A" w14:textId="55BDC8DE" w:rsidR="001F3203" w:rsidRPr="00D634FA" w:rsidRDefault="001F3203" w:rsidP="001F3203">
            <w:pPr>
              <w:widowControl w:val="0"/>
              <w:spacing w:after="0" w:line="25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613BF1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g</w:t>
            </w:r>
            <w:r w:rsidR="00613BF1"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rubość </w:t>
            </w: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materaca min. 10</w:t>
            </w:r>
            <w:r w:rsidR="00613BF1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cm</w:t>
            </w:r>
          </w:p>
          <w:p w14:paraId="391126D2" w14:textId="6CCFC224" w:rsidR="001F3203" w:rsidRPr="00D634FA" w:rsidRDefault="001F3203" w:rsidP="001F3203">
            <w:pPr>
              <w:widowControl w:val="0"/>
              <w:spacing w:after="0" w:line="25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D03B31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p</w:t>
            </w:r>
            <w:r w:rsidR="00D03B31"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ianka </w:t>
            </w: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o gęstości co najmniej T25 kg/m</w:t>
            </w:r>
            <w:r w:rsidRPr="00FC0347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14:paraId="620B1A0F" w14:textId="7957C294" w:rsidR="001F3203" w:rsidRPr="00D634FA" w:rsidRDefault="001F3203" w:rsidP="001F3203">
            <w:pPr>
              <w:widowControl w:val="0"/>
              <w:spacing w:after="0" w:line="25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B94354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</w:t>
            </w:r>
            <w:r w:rsidR="00B94354"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odoszczelny</w:t>
            </w: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, nieprzepuszczalny dla zabrudzeń i zanieczyszczeń ciekłych (wydaliny, wydzieliny)</w:t>
            </w:r>
          </w:p>
          <w:p w14:paraId="5EF38E22" w14:textId="36D0B05C" w:rsidR="001F3203" w:rsidRPr="00D634FA" w:rsidRDefault="001F3203" w:rsidP="001F3203">
            <w:pPr>
              <w:widowControl w:val="0"/>
              <w:spacing w:after="0" w:line="25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E42EC9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o</w:t>
            </w:r>
            <w:r w:rsidR="00E42EC9"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ddychający</w:t>
            </w: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, paroprzepuszczalny, przepuszczający powietrze</w:t>
            </w:r>
          </w:p>
          <w:p w14:paraId="40A0A2A4" w14:textId="5483BA37" w:rsidR="001F3203" w:rsidRPr="00D634FA" w:rsidRDefault="001F3203" w:rsidP="001F3203">
            <w:pPr>
              <w:widowControl w:val="0"/>
              <w:spacing w:after="0" w:line="25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F521B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p</w:t>
            </w:r>
            <w:r w:rsidR="00F521BD"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okrowiec </w:t>
            </w: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rozpinany zabezpieczony przed przenikaniem zanieczyszczeń listwą lub okapnikiem</w:t>
            </w:r>
          </w:p>
          <w:p w14:paraId="6D8C43D1" w14:textId="688A1A5B" w:rsidR="001F3203" w:rsidRPr="00D634FA" w:rsidRDefault="001F3203" w:rsidP="001F3203">
            <w:pPr>
              <w:widowControl w:val="0"/>
              <w:spacing w:after="0" w:line="25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5C36D1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m</w:t>
            </w:r>
            <w:r w:rsidR="005C36D1"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ateriał </w:t>
            </w: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pokryty powłoką odporną na przenikani</w:t>
            </w:r>
            <w:r w:rsidR="005C36D1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e</w:t>
            </w: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mikroorganizmów </w:t>
            </w:r>
            <w:r w:rsidRPr="00A357D0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  <w:t>(</w:t>
            </w:r>
            <w:r w:rsidR="00860418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  <w:t>na wezwanie Zamawiającego należy złożyć</w:t>
            </w:r>
            <w:r w:rsidRPr="00A357D0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  <w:t xml:space="preserve"> opinię laboratoryjną)</w:t>
            </w:r>
          </w:p>
          <w:p w14:paraId="3912ABC0" w14:textId="0A5C8646" w:rsidR="001F3203" w:rsidRPr="00D634FA" w:rsidRDefault="001F3203" w:rsidP="001F3203">
            <w:pPr>
              <w:widowControl w:val="0"/>
              <w:spacing w:after="0" w:line="25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D74337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o</w:t>
            </w:r>
            <w:r w:rsidR="00D74337"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dporny </w:t>
            </w: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na wszystkie środki dezynfekcyjne nie zawierające chloru</w:t>
            </w:r>
          </w:p>
          <w:p w14:paraId="1C53C449" w14:textId="1A97E427" w:rsidR="001F3203" w:rsidRPr="00D634FA" w:rsidRDefault="001F3203" w:rsidP="001F3203">
            <w:pPr>
              <w:widowControl w:val="0"/>
              <w:spacing w:after="0" w:line="25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D74337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p</w:t>
            </w:r>
            <w:r w:rsidR="00D74337"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ranie </w:t>
            </w: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 temp. do 95°C</w:t>
            </w:r>
          </w:p>
          <w:p w14:paraId="549DEEB3" w14:textId="4276BFB7" w:rsidR="001F3203" w:rsidRPr="00D634FA" w:rsidRDefault="001F3203" w:rsidP="001F3203">
            <w:pPr>
              <w:widowControl w:val="0"/>
              <w:spacing w:after="0" w:line="254" w:lineRule="exact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1F3B51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p</w:t>
            </w:r>
            <w:r w:rsidR="001F3B51"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ozytywne </w:t>
            </w: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badanie na niepalność </w:t>
            </w:r>
            <w:r w:rsidRPr="00860418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materiału </w:t>
            </w:r>
            <w:r w:rsidR="00470DE7" w:rsidRPr="00860418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lub </w:t>
            </w:r>
            <w:r w:rsidR="00470DE7" w:rsidRPr="00860418">
              <w:rPr>
                <w:rFonts w:ascii="Times New Roman" w:hAnsi="Times New Roman" w:cs="Times New Roman"/>
                <w:sz w:val="24"/>
                <w:szCs w:val="24"/>
              </w:rPr>
              <w:t>raport z badań/opini</w:t>
            </w:r>
            <w:r w:rsidR="00C8604B" w:rsidRPr="0086041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70DE7" w:rsidRPr="00860418">
              <w:rPr>
                <w:rFonts w:ascii="Times New Roman" w:hAnsi="Times New Roman" w:cs="Times New Roman"/>
                <w:sz w:val="24"/>
                <w:szCs w:val="24"/>
              </w:rPr>
              <w:t xml:space="preserve"> laboratoryjn</w:t>
            </w:r>
            <w:r w:rsidR="00C8604B" w:rsidRPr="0086041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70DE7" w:rsidRPr="00860418">
              <w:rPr>
                <w:rFonts w:ascii="Times New Roman" w:hAnsi="Times New Roman" w:cs="Times New Roman"/>
                <w:sz w:val="24"/>
                <w:szCs w:val="24"/>
              </w:rPr>
              <w:t xml:space="preserve"> braku przesiąkania krwi, braku zauważalnego przesiąkania płynu</w:t>
            </w:r>
            <w:r w:rsidR="00BE19B3" w:rsidRPr="00860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70DE7" w:rsidRPr="00860418">
              <w:rPr>
                <w:rFonts w:ascii="Times New Roman" w:hAnsi="Times New Roman" w:cs="Times New Roman"/>
                <w:sz w:val="24"/>
                <w:szCs w:val="24"/>
              </w:rPr>
              <w:t>z bakteriofagami, oświadczenie</w:t>
            </w:r>
            <w:r w:rsidR="00BE19B3" w:rsidRPr="00860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70DE7" w:rsidRPr="00860418">
              <w:rPr>
                <w:rFonts w:ascii="Times New Roman" w:hAnsi="Times New Roman" w:cs="Times New Roman"/>
                <w:sz w:val="24"/>
                <w:szCs w:val="24"/>
              </w:rPr>
              <w:t>o przeprowadzeniu badania na nieprzepuszczalność bakterii i wirusów oraz materaca</w:t>
            </w:r>
            <w:r w:rsidR="00BE19B3" w:rsidRPr="00860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0DE7" w:rsidRPr="00860418">
              <w:rPr>
                <w:rFonts w:ascii="Times New Roman" w:hAnsi="Times New Roman" w:cs="Times New Roman"/>
                <w:sz w:val="24"/>
                <w:szCs w:val="24"/>
              </w:rPr>
              <w:t xml:space="preserve"> w który tkanina z której wykonany jest pokrowiec przeszedł test tzw. „zapałki” oraz „tlącego papierosa”</w:t>
            </w:r>
            <w:r w:rsidR="00470DE7" w:rsidRPr="00860418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="001F3B51" w:rsidRPr="00860418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  <w:t>(</w:t>
            </w:r>
            <w:r w:rsidR="007A43A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  <w:t xml:space="preserve">należy złożyć </w:t>
            </w:r>
            <w:r w:rsidR="00187986" w:rsidRPr="00860418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 xml:space="preserve">na </w:t>
            </w:r>
            <w:r w:rsidR="00187986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wezwanie Zamawiającego</w:t>
            </w:r>
            <w:r w:rsidR="001F3B51" w:rsidRPr="00A9597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14:paraId="49DB1C1F" w14:textId="0B3D032B" w:rsidR="001F3203" w:rsidRPr="00D634FA" w:rsidRDefault="001F32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FE5BD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r</w:t>
            </w:r>
            <w:r w:rsidR="00FE5BDD"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aport </w:t>
            </w: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z badań</w:t>
            </w:r>
            <w:r w:rsidR="00FE5BD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/opinia laboratoryjna</w:t>
            </w: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potwierdzający</w:t>
            </w:r>
            <w:r w:rsidR="00FE5BDD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/a</w:t>
            </w: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odporność pokrowca na przenikanie drobnoustrojów na </w:t>
            </w:r>
            <w:r w:rsidRPr="00DF4186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mokro </w:t>
            </w:r>
            <w:r w:rsidR="00326BCC" w:rsidRPr="00DF418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lub </w:t>
            </w:r>
            <w:r w:rsidR="00326BCC" w:rsidRPr="00DF4186">
              <w:rPr>
                <w:rFonts w:ascii="Times New Roman" w:hAnsi="Times New Roman" w:cs="Times New Roman"/>
                <w:sz w:val="24"/>
                <w:szCs w:val="24"/>
              </w:rPr>
              <w:t>raport z badań/opinia laboratoryjna potwierdzający/a nieprzepuszczanie cząstek fagowych, płynów oraz roztoczy</w:t>
            </w:r>
            <w:r w:rsidR="00326BCC" w:rsidRPr="00DF4186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="00E2752A" w:rsidRPr="00DF4186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  <w:t>(</w:t>
            </w:r>
            <w:r w:rsidR="00954408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  <w:t xml:space="preserve">należy złożyć </w:t>
            </w:r>
            <w:r w:rsidR="009637D7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na wezwanie Zamawiającego</w:t>
            </w:r>
            <w:r w:rsidR="00E2752A" w:rsidRPr="00FE5BDD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5D2BBF5" w14:textId="00F911BC" w:rsidR="001F3203" w:rsidRPr="00D634FA" w:rsidRDefault="001F3203" w:rsidP="001F3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r w:rsidR="00B335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0819905" w14:textId="77777777" w:rsidR="001F3203" w:rsidRPr="00D634FA" w:rsidRDefault="001F3203" w:rsidP="001F32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3203" w:rsidRPr="00D634FA" w14:paraId="05CB1B8E" w14:textId="77777777" w:rsidTr="00FC0347">
        <w:trPr>
          <w:jc w:val="center"/>
        </w:trPr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D7A409A" w14:textId="77777777" w:rsidR="001F3203" w:rsidRPr="00D634FA" w:rsidRDefault="001F3203" w:rsidP="001F320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60D28FD" w14:textId="6696087E" w:rsidR="001F3203" w:rsidRPr="00D634FA" w:rsidRDefault="001F32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Deklaracja zgodności CE na łóżko i materac  </w:t>
            </w:r>
            <w:r w:rsidR="00F2052F" w:rsidRPr="00746296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  <w:t>(</w:t>
            </w:r>
            <w:r w:rsidR="00C8358F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  <w:t xml:space="preserve">należy złożyć </w:t>
            </w:r>
            <w:r w:rsidR="00194771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na wezwanie Zamawiającego</w:t>
            </w:r>
            <w:r w:rsidR="00F2052F" w:rsidRPr="00746296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1EA51F8" w14:textId="77777777" w:rsidR="001F3203" w:rsidRPr="00D634FA" w:rsidRDefault="001F3203" w:rsidP="001F32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5576BB1" w14:textId="77777777" w:rsidR="001F3203" w:rsidRPr="00D634FA" w:rsidRDefault="001F3203" w:rsidP="001F32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3203" w:rsidRPr="00D634FA" w14:paraId="359DB4C6" w14:textId="77777777" w:rsidTr="00FC0347">
        <w:trPr>
          <w:jc w:val="center"/>
        </w:trPr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BECB72E" w14:textId="77777777" w:rsidR="001F3203" w:rsidRPr="00D634FA" w:rsidRDefault="001F3203" w:rsidP="001F320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33C3A14" w14:textId="6C8B7673" w:rsidR="001F3203" w:rsidRPr="00D634FA" w:rsidRDefault="0053145A" w:rsidP="0094203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Z</w:t>
            </w: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głoszenie lub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w</w:t>
            </w:r>
            <w:r w:rsidR="001F3203"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pis do </w:t>
            </w:r>
            <w:r w:rsidR="00942036" w:rsidRPr="0094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Urzędu Rejestracji Produktów Leczniczych, Wyrobów Medycznych</w:t>
            </w:r>
            <w:r w:rsidR="0094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2036" w:rsidRPr="0094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Produktów Biobójczych</w:t>
            </w:r>
            <w:r w:rsidR="001F3203" w:rsidRPr="00942036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F3203"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dla łóżka</w:t>
            </w:r>
            <w:r w:rsidR="00942036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C06AC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i</w:t>
            </w:r>
            <w:r w:rsidR="001F3203"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C06AC"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materac</w:t>
            </w:r>
            <w:r w:rsidR="005C06AC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a</w:t>
            </w:r>
            <w:r w:rsidR="005C06AC" w:rsidRPr="00A82BF0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="00F2052F" w:rsidRPr="00FC0347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  <w:t>(</w:t>
            </w:r>
            <w:r w:rsidR="00A32F6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  <w:t xml:space="preserve">należy złożyć </w:t>
            </w:r>
            <w:r w:rsidR="00194771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na wezwanie Zamawiającego</w:t>
            </w:r>
            <w:r w:rsidR="00F2052F" w:rsidRPr="00A82BF0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88CC6FD" w14:textId="23D049F0" w:rsidR="001F3203" w:rsidRPr="00D634FA" w:rsidRDefault="001F3203" w:rsidP="001F32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TAK</w:t>
            </w:r>
            <w:r w:rsidR="00041094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BBABAD1" w14:textId="77777777" w:rsidR="001F3203" w:rsidRPr="00D634FA" w:rsidRDefault="001F3203" w:rsidP="001F32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3A99099" w14:textId="77777777" w:rsidR="00D5314A" w:rsidRPr="00F13944" w:rsidRDefault="00D5314A" w:rsidP="00111A8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5B1D085C" w14:textId="77777777" w:rsidR="00D5314A" w:rsidRPr="00F13944" w:rsidRDefault="00D5314A" w:rsidP="00111A8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03D695E8" w14:textId="77777777" w:rsidR="00D5314A" w:rsidRDefault="00D5314A" w:rsidP="00111A8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16BFE231" w14:textId="77777777" w:rsidR="00F13944" w:rsidRPr="00F13944" w:rsidRDefault="00F13944" w:rsidP="00111A8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p w14:paraId="588A3E5F" w14:textId="77777777" w:rsidR="00111A89" w:rsidRPr="00F13944" w:rsidRDefault="00111A89" w:rsidP="00111A8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4A87AE42" w14:textId="77777777" w:rsidR="00111A89" w:rsidRPr="00F13944" w:rsidRDefault="00111A89" w:rsidP="00111A8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5A4188A5" w14:textId="77777777" w:rsidR="00D5314A" w:rsidRPr="00F13944" w:rsidRDefault="00D5314A" w:rsidP="00111A8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5000" w:type="pct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1175"/>
        <w:gridCol w:w="4352"/>
        <w:gridCol w:w="1674"/>
        <w:gridCol w:w="2847"/>
      </w:tblGrid>
      <w:tr w:rsidR="001F3203" w:rsidRPr="00D634FA" w14:paraId="2AD00E0E" w14:textId="77777777" w:rsidTr="00FC0347">
        <w:trPr>
          <w:jc w:val="center"/>
        </w:trPr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E2CE964" w14:textId="77777777" w:rsidR="001F3203" w:rsidRPr="00D634FA" w:rsidRDefault="001F3203" w:rsidP="001F320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B49782C" w14:textId="522258EF" w:rsidR="001F3203" w:rsidRPr="00D634FA" w:rsidRDefault="00FF47C1" w:rsidP="002D4822">
            <w:pPr>
              <w:pStyle w:val="Bezodstpw"/>
              <w:rPr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C1F94">
              <w:rPr>
                <w:rFonts w:ascii="Times New Roman" w:hAnsi="Times New Roman" w:cs="Times New Roman"/>
                <w:sz w:val="24"/>
                <w:szCs w:val="24"/>
              </w:rPr>
              <w:t>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F94">
              <w:rPr>
                <w:rFonts w:ascii="Times New Roman" w:hAnsi="Times New Roman" w:cs="Times New Roman"/>
                <w:sz w:val="24"/>
                <w:szCs w:val="24"/>
              </w:rPr>
              <w:t>techniczny oferowanego produktu</w:t>
            </w:r>
            <w:r w:rsidRPr="006C1F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1F94">
              <w:rPr>
                <w:rFonts w:ascii="Times New Roman" w:hAnsi="Times New Roman" w:cs="Times New Roman"/>
                <w:sz w:val="24"/>
                <w:szCs w:val="24"/>
              </w:rPr>
              <w:t>(ulot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 informacyjna</w:t>
            </w:r>
            <w:r w:rsidRPr="006C1F94">
              <w:rPr>
                <w:rFonts w:ascii="Times New Roman" w:hAnsi="Times New Roman" w:cs="Times New Roman"/>
                <w:sz w:val="24"/>
                <w:szCs w:val="24"/>
              </w:rPr>
              <w:t>, broszur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C1F94">
              <w:rPr>
                <w:rFonts w:ascii="Times New Roman" w:hAnsi="Times New Roman" w:cs="Times New Roman"/>
                <w:sz w:val="24"/>
                <w:szCs w:val="24"/>
              </w:rPr>
              <w:t>, folder, katalog, itp.) w języku polskim</w:t>
            </w:r>
            <w:r w:rsidRPr="00D634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F3203" w:rsidRPr="00D634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potwierdzając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="001F3203" w:rsidRPr="00D634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wszystki</w:t>
            </w:r>
            <w:r w:rsidR="00154C8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e </w:t>
            </w:r>
            <w:r w:rsidR="001F3203" w:rsidRPr="00D634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parametr</w:t>
            </w:r>
            <w:r w:rsidR="00154C8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="00154C8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funkcj</w:t>
            </w:r>
            <w:r w:rsidR="00154C8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oraz ich wartości wymagan</w:t>
            </w:r>
            <w:r w:rsidR="00154C8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przez Zamawiającego</w:t>
            </w:r>
            <w:r w:rsidR="001F3203" w:rsidRPr="00D634F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722E4" w:rsidRPr="00FC0347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(</w:t>
            </w:r>
            <w:r w:rsidR="00765742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  <w:t xml:space="preserve">należy złożyć </w:t>
            </w:r>
            <w:r w:rsidR="002D4822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na wezwanie Zamawiającego</w:t>
            </w:r>
            <w:r w:rsidR="009722E4" w:rsidRPr="00F85DC8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C94034E" w14:textId="77777777" w:rsidR="001F3203" w:rsidRPr="00D634FA" w:rsidRDefault="001F3203" w:rsidP="001F32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154FA094" w14:textId="77777777" w:rsidR="001F3203" w:rsidRPr="00D634FA" w:rsidRDefault="001F3203" w:rsidP="001F320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39EE" w:rsidRPr="00D634FA" w14:paraId="33495468" w14:textId="77777777" w:rsidTr="00FC0347">
        <w:trPr>
          <w:jc w:val="center"/>
        </w:trPr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AB80316" w14:textId="77777777" w:rsidR="004A39EE" w:rsidRPr="00D634FA" w:rsidRDefault="004A39EE" w:rsidP="004A39E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505B07DB" w14:textId="5270DAB1" w:rsidR="004A39EE" w:rsidRPr="00D634FA" w:rsidRDefault="004A39EE" w:rsidP="00B60C02">
            <w:pPr>
              <w:spacing w:after="0" w:line="250" w:lineRule="exact"/>
              <w:ind w:right="58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Gwarancja</w:t>
            </w:r>
            <w:r w:rsidR="006F13EC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231E3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jakości </w:t>
            </w:r>
            <w:r w:rsidR="006F13EC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3</w:t>
            </w:r>
            <w:r w:rsidR="00B60C02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60C02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miesięcy</w:t>
            </w:r>
            <w:r w:rsidR="006F13EC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F49447C" w14:textId="38F5EDD1" w:rsidR="004A39EE" w:rsidRPr="00D634FA" w:rsidRDefault="004A39EE" w:rsidP="006F13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8D5206A" w14:textId="77777777" w:rsidR="004A39EE" w:rsidRPr="00D634FA" w:rsidRDefault="004A39EE" w:rsidP="004A39E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0EE4" w:rsidRPr="00D634FA" w14:paraId="1B3E1B52" w14:textId="77777777" w:rsidTr="00FC0347">
        <w:trPr>
          <w:jc w:val="center"/>
        </w:trPr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F37E1B7" w14:textId="77777777" w:rsidR="005A0EE4" w:rsidRPr="00D634FA" w:rsidRDefault="005A0EE4" w:rsidP="005A0E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DDAEB58" w14:textId="28459314" w:rsidR="005A0EE4" w:rsidRPr="004A39EE" w:rsidRDefault="005A0EE4" w:rsidP="005A0EE4">
            <w:pPr>
              <w:spacing w:after="0" w:line="250" w:lineRule="exact"/>
              <w:ind w:right="58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Serwis pogwarancyjny, odpłatny przez okres min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.</w:t>
            </w: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5</w:t>
            </w: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 xml:space="preserve"> lat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2835BD9" w14:textId="3A49F1C9" w:rsidR="005A0EE4" w:rsidRPr="00D634FA" w:rsidRDefault="005A0EE4" w:rsidP="005A0E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TAK</w:t>
            </w:r>
            <w:r w:rsidR="00AA11CC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5467553E" w14:textId="77777777" w:rsidR="005A0EE4" w:rsidRPr="00D634FA" w:rsidRDefault="005A0EE4" w:rsidP="005A0E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0EE4" w:rsidRPr="00D634FA" w14:paraId="40F7CBB1" w14:textId="77777777" w:rsidTr="00FC0347">
        <w:trPr>
          <w:jc w:val="center"/>
        </w:trPr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8AACC91" w14:textId="77777777" w:rsidR="005A0EE4" w:rsidRPr="00D634FA" w:rsidRDefault="005A0EE4" w:rsidP="005A0E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B769DDC" w14:textId="2C1DED2C" w:rsidR="005A0EE4" w:rsidRPr="00D634FA" w:rsidRDefault="005A0EE4" w:rsidP="005A0E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4A39EE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Zapewnienie dostępności części zamiennych przez okres min. 5 lat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092C9D3" w14:textId="2BCB88C0" w:rsidR="005A0EE4" w:rsidRPr="00D634FA" w:rsidRDefault="005A0EE4" w:rsidP="005A0EE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TAK</w:t>
            </w:r>
            <w:r w:rsidR="00AA11CC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7A5599BC" w14:textId="77777777" w:rsidR="005A0EE4" w:rsidRPr="00D634FA" w:rsidRDefault="005A0EE4" w:rsidP="005A0EE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0EE4" w:rsidRPr="00D634FA" w14:paraId="53554EEE" w14:textId="77777777" w:rsidTr="00FC0347">
        <w:trPr>
          <w:jc w:val="center"/>
        </w:trPr>
        <w:tc>
          <w:tcPr>
            <w:tcW w:w="1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D4E0BA8" w14:textId="77777777" w:rsidR="005A0EE4" w:rsidRPr="00D634FA" w:rsidRDefault="005A0EE4" w:rsidP="005A0E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6221B60" w14:textId="608C2891" w:rsidR="005A0EE4" w:rsidRPr="00D634FA" w:rsidRDefault="005A0EE4" w:rsidP="005A0EE4">
            <w:pPr>
              <w:widowControl w:val="0"/>
              <w:spacing w:after="0" w:line="250" w:lineRule="exact"/>
              <w:ind w:right="58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Czas reakcji serwisu max. 72 godz.</w:t>
            </w:r>
          </w:p>
        </w:tc>
        <w:tc>
          <w:tcPr>
            <w:tcW w:w="16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58108B7" w14:textId="69744016" w:rsidR="005A0EE4" w:rsidRPr="00D634FA" w:rsidRDefault="005A0EE4" w:rsidP="005A0EE4">
            <w:pPr>
              <w:widowControl w:val="0"/>
              <w:spacing w:after="0" w:line="254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D634FA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TAK</w:t>
            </w:r>
            <w:r w:rsidR="00AA11CC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, podać</w:t>
            </w:r>
          </w:p>
        </w:tc>
        <w:tc>
          <w:tcPr>
            <w:tcW w:w="28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52384253" w14:textId="77777777" w:rsidR="005A0EE4" w:rsidRPr="00D634FA" w:rsidRDefault="005A0EE4" w:rsidP="005A0EE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1C4787F" w14:textId="77777777" w:rsidR="00BB17FC" w:rsidRPr="00BB17FC" w:rsidRDefault="00BB17FC" w:rsidP="00BB17FC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494F9C84" w14:textId="77777777" w:rsidR="00BB17FC" w:rsidRPr="00BB17FC" w:rsidRDefault="00BB17FC" w:rsidP="00BB17FC">
      <w:pPr>
        <w:pStyle w:val="Tekstpodstawowy2"/>
        <w:rPr>
          <w:rFonts w:ascii="Times New Roman" w:hAnsi="Times New Roman"/>
          <w:bCs w:val="0"/>
        </w:rPr>
      </w:pPr>
    </w:p>
    <w:p w14:paraId="0E3461E0" w14:textId="6EAB75BE" w:rsidR="00BB17FC" w:rsidRDefault="006F13EC" w:rsidP="00BB17F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*</w:t>
      </w:r>
      <w:r w:rsidR="00827534" w:rsidRPr="00827534">
        <w:rPr>
          <w:rFonts w:ascii="Times New Roman" w:hAnsi="Times New Roman"/>
          <w:sz w:val="24"/>
          <w:szCs w:val="24"/>
        </w:rPr>
        <w:t xml:space="preserve"> </w:t>
      </w:r>
      <w:r w:rsidR="00B60C02" w:rsidRPr="00B60C02">
        <w:rPr>
          <w:rFonts w:ascii="Times New Roman" w:hAnsi="Times New Roman"/>
          <w:sz w:val="20"/>
          <w:szCs w:val="20"/>
        </w:rPr>
        <w:t xml:space="preserve">Podstawowy okres gwarancji </w:t>
      </w:r>
      <w:r w:rsidR="00B60C02">
        <w:rPr>
          <w:rFonts w:ascii="Times New Roman" w:hAnsi="Times New Roman"/>
          <w:sz w:val="20"/>
          <w:szCs w:val="20"/>
        </w:rPr>
        <w:t xml:space="preserve">jakości </w:t>
      </w:r>
      <w:r w:rsidR="00B60C02" w:rsidRPr="00B60C02">
        <w:rPr>
          <w:rFonts w:ascii="Times New Roman" w:hAnsi="Times New Roman"/>
          <w:sz w:val="20"/>
          <w:szCs w:val="20"/>
        </w:rPr>
        <w:t xml:space="preserve">na </w:t>
      </w:r>
      <w:r w:rsidR="00B60C02">
        <w:rPr>
          <w:rFonts w:ascii="Times New Roman" w:hAnsi="Times New Roman"/>
          <w:sz w:val="20"/>
          <w:szCs w:val="20"/>
        </w:rPr>
        <w:t>przedmiot zamówienia wynosi 36</w:t>
      </w:r>
      <w:r w:rsidR="00B60C02" w:rsidRPr="00B60C02">
        <w:rPr>
          <w:rFonts w:ascii="Times New Roman" w:hAnsi="Times New Roman"/>
          <w:sz w:val="20"/>
          <w:szCs w:val="20"/>
        </w:rPr>
        <w:t xml:space="preserve"> miesi</w:t>
      </w:r>
      <w:r w:rsidR="00B60C02">
        <w:rPr>
          <w:rFonts w:ascii="Times New Roman" w:hAnsi="Times New Roman"/>
          <w:sz w:val="20"/>
          <w:szCs w:val="20"/>
        </w:rPr>
        <w:t>ęcy</w:t>
      </w:r>
      <w:r w:rsidR="004470E1">
        <w:rPr>
          <w:rFonts w:ascii="Times New Roman" w:hAnsi="Times New Roman"/>
          <w:sz w:val="20"/>
          <w:szCs w:val="20"/>
        </w:rPr>
        <w:t>,</w:t>
      </w:r>
      <w:r w:rsidR="00B60C02" w:rsidRPr="00B60C02">
        <w:rPr>
          <w:rFonts w:ascii="Times New Roman" w:hAnsi="Times New Roman"/>
          <w:sz w:val="20"/>
          <w:szCs w:val="20"/>
        </w:rPr>
        <w:t xml:space="preserve"> </w:t>
      </w:r>
      <w:r w:rsidR="00721B08">
        <w:rPr>
          <w:rFonts w:ascii="Times New Roman" w:hAnsi="Times New Roman"/>
          <w:sz w:val="20"/>
          <w:szCs w:val="20"/>
        </w:rPr>
        <w:t xml:space="preserve">licząc </w:t>
      </w:r>
      <w:r w:rsidR="00B60C02" w:rsidRPr="00B60C02">
        <w:rPr>
          <w:rFonts w:ascii="Times New Roman" w:hAnsi="Times New Roman"/>
          <w:sz w:val="20"/>
          <w:szCs w:val="20"/>
        </w:rPr>
        <w:t xml:space="preserve">od daty </w:t>
      </w:r>
      <w:r w:rsidR="00F71957">
        <w:rPr>
          <w:rFonts w:ascii="Times New Roman" w:hAnsi="Times New Roman"/>
          <w:sz w:val="20"/>
          <w:szCs w:val="20"/>
        </w:rPr>
        <w:t xml:space="preserve">wystawienia przez Zamawiającego </w:t>
      </w:r>
      <w:r w:rsidR="00B60C02" w:rsidRPr="00B60C02">
        <w:rPr>
          <w:rFonts w:ascii="Times New Roman" w:hAnsi="Times New Roman"/>
          <w:sz w:val="20"/>
          <w:szCs w:val="20"/>
        </w:rPr>
        <w:t>bezusterkowego protokoł</w:t>
      </w:r>
      <w:r w:rsidR="00F71957">
        <w:rPr>
          <w:rFonts w:ascii="Times New Roman" w:hAnsi="Times New Roman"/>
          <w:sz w:val="20"/>
          <w:szCs w:val="20"/>
        </w:rPr>
        <w:t>u</w:t>
      </w:r>
      <w:r w:rsidR="00B60C02" w:rsidRPr="00B60C02">
        <w:rPr>
          <w:rFonts w:ascii="Times New Roman" w:hAnsi="Times New Roman"/>
          <w:sz w:val="20"/>
          <w:szCs w:val="20"/>
        </w:rPr>
        <w:t xml:space="preserve"> odbioru końcowego.</w:t>
      </w:r>
    </w:p>
    <w:p w14:paraId="32A94EBF" w14:textId="77777777" w:rsidR="006F13EC" w:rsidRDefault="006F13EC" w:rsidP="00BB17F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p w14:paraId="243EB1EE" w14:textId="77777777" w:rsidR="006F13EC" w:rsidRDefault="006F13EC" w:rsidP="00BB17F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p w14:paraId="143CC850" w14:textId="77777777" w:rsidR="006F13EC" w:rsidRPr="00BB17FC" w:rsidRDefault="006F13EC" w:rsidP="00BB17F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5670"/>
      </w:tblGrid>
      <w:tr w:rsidR="00BB17FC" w:rsidRPr="005D379E" w14:paraId="5B95F551" w14:textId="77777777" w:rsidTr="00D25DEE">
        <w:trPr>
          <w:jc w:val="center"/>
        </w:trPr>
        <w:tc>
          <w:tcPr>
            <w:tcW w:w="2835" w:type="dxa"/>
            <w:shd w:val="clear" w:color="auto" w:fill="auto"/>
          </w:tcPr>
          <w:p w14:paraId="0A9B93C3" w14:textId="77777777" w:rsidR="00BB17FC" w:rsidRPr="00BB17FC" w:rsidRDefault="00BB17FC" w:rsidP="00BB17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7FC">
              <w:rPr>
                <w:rFonts w:ascii="Times New Roman" w:hAnsi="Times New Roman" w:cs="Times New Roman"/>
                <w:bCs/>
                <w:sz w:val="24"/>
                <w:szCs w:val="20"/>
              </w:rPr>
              <w:t>…………………………</w:t>
            </w:r>
          </w:p>
        </w:tc>
        <w:tc>
          <w:tcPr>
            <w:tcW w:w="1418" w:type="dxa"/>
            <w:shd w:val="clear" w:color="auto" w:fill="auto"/>
          </w:tcPr>
          <w:p w14:paraId="0D805AF6" w14:textId="77777777" w:rsidR="00BB17FC" w:rsidRPr="00BB17FC" w:rsidRDefault="00BB17FC" w:rsidP="00BB17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7FC">
              <w:rPr>
                <w:rFonts w:ascii="Times New Roman" w:hAnsi="Times New Roman" w:cs="Times New Roman"/>
                <w:bCs/>
                <w:sz w:val="24"/>
                <w:szCs w:val="20"/>
              </w:rPr>
              <w:t>……………</w:t>
            </w:r>
          </w:p>
        </w:tc>
        <w:tc>
          <w:tcPr>
            <w:tcW w:w="5670" w:type="dxa"/>
            <w:shd w:val="clear" w:color="auto" w:fill="auto"/>
          </w:tcPr>
          <w:p w14:paraId="102E4EE9" w14:textId="77777777" w:rsidR="00BB17FC" w:rsidRPr="00BB17FC" w:rsidRDefault="00BB17FC" w:rsidP="00BB17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7FC">
              <w:rPr>
                <w:rFonts w:ascii="Times New Roman" w:hAnsi="Times New Roman" w:cs="Times New Roman"/>
                <w:sz w:val="24"/>
                <w:szCs w:val="20"/>
              </w:rPr>
              <w:t>………………………………………</w:t>
            </w:r>
          </w:p>
        </w:tc>
      </w:tr>
      <w:tr w:rsidR="00BB17FC" w:rsidRPr="005D379E" w14:paraId="18EBE836" w14:textId="77777777" w:rsidTr="00D25DEE">
        <w:trPr>
          <w:jc w:val="center"/>
        </w:trPr>
        <w:tc>
          <w:tcPr>
            <w:tcW w:w="2835" w:type="dxa"/>
            <w:shd w:val="clear" w:color="auto" w:fill="auto"/>
          </w:tcPr>
          <w:p w14:paraId="22F118DE" w14:textId="77777777" w:rsidR="00BB17FC" w:rsidRPr="00BB17FC" w:rsidRDefault="00BB17FC" w:rsidP="00BB17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7FC">
              <w:rPr>
                <w:rFonts w:ascii="Times New Roman" w:hAnsi="Times New Roman" w:cs="Times New Roman"/>
                <w:bCs/>
                <w:i/>
                <w:sz w:val="16"/>
                <w:szCs w:val="20"/>
              </w:rPr>
              <w:t>miejscowość</w:t>
            </w:r>
          </w:p>
        </w:tc>
        <w:tc>
          <w:tcPr>
            <w:tcW w:w="1418" w:type="dxa"/>
            <w:shd w:val="clear" w:color="auto" w:fill="auto"/>
          </w:tcPr>
          <w:p w14:paraId="1653BA78" w14:textId="77777777" w:rsidR="00BB17FC" w:rsidRPr="00BB17FC" w:rsidRDefault="00BB17FC" w:rsidP="00BB17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B17FC">
              <w:rPr>
                <w:rFonts w:ascii="Times New Roman" w:hAnsi="Times New Roman" w:cs="Times New Roman"/>
                <w:bCs/>
                <w:i/>
                <w:sz w:val="16"/>
                <w:szCs w:val="20"/>
              </w:rPr>
              <w:t>data</w:t>
            </w:r>
          </w:p>
        </w:tc>
        <w:tc>
          <w:tcPr>
            <w:tcW w:w="5670" w:type="dxa"/>
            <w:shd w:val="clear" w:color="auto" w:fill="auto"/>
          </w:tcPr>
          <w:p w14:paraId="25253B74" w14:textId="77777777" w:rsidR="00BB17FC" w:rsidRPr="00BB17FC" w:rsidRDefault="00BB17FC" w:rsidP="00BB17FC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BB17FC">
              <w:rPr>
                <w:rFonts w:ascii="Times New Roman" w:hAnsi="Times New Roman" w:cs="Times New Roman"/>
                <w:i/>
                <w:sz w:val="16"/>
                <w:szCs w:val="20"/>
              </w:rPr>
              <w:t>pieczątka i podpis osoby/ób upoważnionej/ych</w:t>
            </w:r>
          </w:p>
          <w:p w14:paraId="20668AEA" w14:textId="77777777" w:rsidR="00BB17FC" w:rsidRPr="00BB17FC" w:rsidRDefault="00BB17FC" w:rsidP="00BB17F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17FC">
              <w:rPr>
                <w:rFonts w:ascii="Times New Roman" w:hAnsi="Times New Roman" w:cs="Times New Roman"/>
                <w:i/>
                <w:sz w:val="16"/>
                <w:szCs w:val="20"/>
              </w:rPr>
              <w:t>do reprezentowania Wykonawcy</w:t>
            </w:r>
          </w:p>
        </w:tc>
      </w:tr>
    </w:tbl>
    <w:p w14:paraId="2D3811BF" w14:textId="77777777" w:rsidR="00BB17FC" w:rsidRPr="00BB17FC" w:rsidRDefault="00BB17FC" w:rsidP="00BB17FC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0D93B8" w14:textId="77777777" w:rsidR="00BB17FC" w:rsidRPr="00BB17FC" w:rsidRDefault="00BB17FC" w:rsidP="00BB17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B17FC" w:rsidRPr="00BB17FC" w:rsidSect="001F3203">
      <w:footerReference w:type="default" r:id="rId8"/>
      <w:pgSz w:w="11906" w:h="16838"/>
      <w:pgMar w:top="426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8D827" w14:textId="77777777" w:rsidR="00A37977" w:rsidRDefault="00A37977" w:rsidP="00974B53">
      <w:pPr>
        <w:spacing w:after="0" w:line="240" w:lineRule="auto"/>
      </w:pPr>
      <w:r>
        <w:separator/>
      </w:r>
    </w:p>
  </w:endnote>
  <w:endnote w:type="continuationSeparator" w:id="0">
    <w:p w14:paraId="53B707CC" w14:textId="77777777" w:rsidR="00A37977" w:rsidRDefault="00A37977" w:rsidP="0097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B42E" w14:textId="6F9532AC" w:rsidR="00A37977" w:rsidRDefault="00A37977" w:rsidP="00FC0347">
    <w:pPr>
      <w:pStyle w:val="Stopka"/>
      <w:ind w:right="360"/>
      <w:jc w:val="center"/>
    </w:pPr>
    <w:r w:rsidRPr="00BA7EE7">
      <w:rPr>
        <w:noProof/>
        <w:sz w:val="16"/>
        <w:szCs w:val="16"/>
        <w:lang w:eastAsia="pl-PL"/>
      </w:rPr>
      <w:drawing>
        <wp:inline distT="0" distB="0" distL="0" distR="0" wp14:anchorId="2E2C9825" wp14:editId="7FD58766">
          <wp:extent cx="1068070" cy="328930"/>
          <wp:effectExtent l="0" t="0" r="0" b="0"/>
          <wp:docPr id="1" name="Obraz 1" descr="sla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a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2ED6">
      <w:rPr>
        <w:rFonts w:ascii="Times New Roman" w:hAnsi="Times New Roman" w:cs="Times New Roman"/>
        <w:sz w:val="24"/>
        <w:szCs w:val="24"/>
      </w:rPr>
      <w:t>Dofinansowano z budżetu Samorządu Województwa Śląskiego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2F0B9" w14:textId="77777777" w:rsidR="00A37977" w:rsidRDefault="00A37977" w:rsidP="00974B53">
      <w:pPr>
        <w:spacing w:after="0" w:line="240" w:lineRule="auto"/>
      </w:pPr>
      <w:r>
        <w:separator/>
      </w:r>
    </w:p>
  </w:footnote>
  <w:footnote w:type="continuationSeparator" w:id="0">
    <w:p w14:paraId="76E70BFE" w14:textId="77777777" w:rsidR="00A37977" w:rsidRDefault="00A37977" w:rsidP="00974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0E67"/>
    <w:multiLevelType w:val="hybridMultilevel"/>
    <w:tmpl w:val="9A98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00FA"/>
    <w:multiLevelType w:val="hybridMultilevel"/>
    <w:tmpl w:val="54E4005E"/>
    <w:lvl w:ilvl="0" w:tplc="9BDA70B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E286C"/>
    <w:multiLevelType w:val="multilevel"/>
    <w:tmpl w:val="01846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F4C3C"/>
    <w:multiLevelType w:val="hybridMultilevel"/>
    <w:tmpl w:val="9A98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37FD8"/>
    <w:multiLevelType w:val="multilevel"/>
    <w:tmpl w:val="EDA0B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4527587"/>
    <w:multiLevelType w:val="multilevel"/>
    <w:tmpl w:val="EDA0B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03"/>
    <w:rsid w:val="00041094"/>
    <w:rsid w:val="00046A23"/>
    <w:rsid w:val="0005210E"/>
    <w:rsid w:val="000602ED"/>
    <w:rsid w:val="00075AB2"/>
    <w:rsid w:val="000F17C6"/>
    <w:rsid w:val="00107CA2"/>
    <w:rsid w:val="00110C96"/>
    <w:rsid w:val="00111A89"/>
    <w:rsid w:val="00140051"/>
    <w:rsid w:val="00151A9B"/>
    <w:rsid w:val="00154C87"/>
    <w:rsid w:val="00156A97"/>
    <w:rsid w:val="00185537"/>
    <w:rsid w:val="00187986"/>
    <w:rsid w:val="00194771"/>
    <w:rsid w:val="001B109C"/>
    <w:rsid w:val="001C73BA"/>
    <w:rsid w:val="001E705C"/>
    <w:rsid w:val="001F3203"/>
    <w:rsid w:val="001F3B51"/>
    <w:rsid w:val="00205FA0"/>
    <w:rsid w:val="00237916"/>
    <w:rsid w:val="002379F1"/>
    <w:rsid w:val="002707CA"/>
    <w:rsid w:val="0028675D"/>
    <w:rsid w:val="002B42B5"/>
    <w:rsid w:val="002D4822"/>
    <w:rsid w:val="00304FA1"/>
    <w:rsid w:val="00326BCC"/>
    <w:rsid w:val="00327233"/>
    <w:rsid w:val="00337024"/>
    <w:rsid w:val="0033784C"/>
    <w:rsid w:val="00353E82"/>
    <w:rsid w:val="003B6815"/>
    <w:rsid w:val="003C34F8"/>
    <w:rsid w:val="00417404"/>
    <w:rsid w:val="0044113B"/>
    <w:rsid w:val="00444497"/>
    <w:rsid w:val="004470E1"/>
    <w:rsid w:val="00466E38"/>
    <w:rsid w:val="0046764E"/>
    <w:rsid w:val="00470DE7"/>
    <w:rsid w:val="00474067"/>
    <w:rsid w:val="004770F0"/>
    <w:rsid w:val="004A2D9C"/>
    <w:rsid w:val="004A39EE"/>
    <w:rsid w:val="004A40B0"/>
    <w:rsid w:val="004C3D52"/>
    <w:rsid w:val="004C62C4"/>
    <w:rsid w:val="004D677F"/>
    <w:rsid w:val="00504505"/>
    <w:rsid w:val="00516EFA"/>
    <w:rsid w:val="0053145A"/>
    <w:rsid w:val="00547441"/>
    <w:rsid w:val="0055298E"/>
    <w:rsid w:val="00570B67"/>
    <w:rsid w:val="0058519D"/>
    <w:rsid w:val="005A0EE4"/>
    <w:rsid w:val="005C06AC"/>
    <w:rsid w:val="005C36D1"/>
    <w:rsid w:val="00610595"/>
    <w:rsid w:val="00613BF1"/>
    <w:rsid w:val="00622277"/>
    <w:rsid w:val="006231E3"/>
    <w:rsid w:val="00624492"/>
    <w:rsid w:val="006650E5"/>
    <w:rsid w:val="00680242"/>
    <w:rsid w:val="006C4BBB"/>
    <w:rsid w:val="006F13EC"/>
    <w:rsid w:val="007018C8"/>
    <w:rsid w:val="007062FF"/>
    <w:rsid w:val="007176A7"/>
    <w:rsid w:val="00721B08"/>
    <w:rsid w:val="0072444D"/>
    <w:rsid w:val="00734F75"/>
    <w:rsid w:val="00741F71"/>
    <w:rsid w:val="00742445"/>
    <w:rsid w:val="00746296"/>
    <w:rsid w:val="0075481C"/>
    <w:rsid w:val="0076016B"/>
    <w:rsid w:val="00765742"/>
    <w:rsid w:val="00766B66"/>
    <w:rsid w:val="007960B8"/>
    <w:rsid w:val="007A43A1"/>
    <w:rsid w:val="00811736"/>
    <w:rsid w:val="00826C10"/>
    <w:rsid w:val="00827534"/>
    <w:rsid w:val="00852D9E"/>
    <w:rsid w:val="00854DF4"/>
    <w:rsid w:val="00860418"/>
    <w:rsid w:val="008C3EC3"/>
    <w:rsid w:val="008E3A4D"/>
    <w:rsid w:val="008E3E79"/>
    <w:rsid w:val="00915CA7"/>
    <w:rsid w:val="00925094"/>
    <w:rsid w:val="00925647"/>
    <w:rsid w:val="009276FC"/>
    <w:rsid w:val="00942036"/>
    <w:rsid w:val="00954408"/>
    <w:rsid w:val="0095569C"/>
    <w:rsid w:val="009637D7"/>
    <w:rsid w:val="009722E4"/>
    <w:rsid w:val="00972540"/>
    <w:rsid w:val="00974B53"/>
    <w:rsid w:val="0099762C"/>
    <w:rsid w:val="009B3484"/>
    <w:rsid w:val="009B4B50"/>
    <w:rsid w:val="009D18DD"/>
    <w:rsid w:val="00A065D3"/>
    <w:rsid w:val="00A07CBA"/>
    <w:rsid w:val="00A1500B"/>
    <w:rsid w:val="00A32F61"/>
    <w:rsid w:val="00A357D0"/>
    <w:rsid w:val="00A37977"/>
    <w:rsid w:val="00A565EA"/>
    <w:rsid w:val="00A61371"/>
    <w:rsid w:val="00A7074F"/>
    <w:rsid w:val="00A7417F"/>
    <w:rsid w:val="00A82BF0"/>
    <w:rsid w:val="00A93E75"/>
    <w:rsid w:val="00A9493F"/>
    <w:rsid w:val="00A9597E"/>
    <w:rsid w:val="00AA11CC"/>
    <w:rsid w:val="00AF2C4C"/>
    <w:rsid w:val="00B077CF"/>
    <w:rsid w:val="00B16455"/>
    <w:rsid w:val="00B3356B"/>
    <w:rsid w:val="00B60C02"/>
    <w:rsid w:val="00B65091"/>
    <w:rsid w:val="00B72ADF"/>
    <w:rsid w:val="00B94354"/>
    <w:rsid w:val="00BA4DB2"/>
    <w:rsid w:val="00BB0A10"/>
    <w:rsid w:val="00BB17FC"/>
    <w:rsid w:val="00BE19B3"/>
    <w:rsid w:val="00BE5DD4"/>
    <w:rsid w:val="00C142F4"/>
    <w:rsid w:val="00C23ABC"/>
    <w:rsid w:val="00C60396"/>
    <w:rsid w:val="00C62116"/>
    <w:rsid w:val="00C73E5F"/>
    <w:rsid w:val="00C8358F"/>
    <w:rsid w:val="00C8604B"/>
    <w:rsid w:val="00CD00D8"/>
    <w:rsid w:val="00CD1F01"/>
    <w:rsid w:val="00CD23BD"/>
    <w:rsid w:val="00CD3926"/>
    <w:rsid w:val="00CE158A"/>
    <w:rsid w:val="00CF7E7A"/>
    <w:rsid w:val="00D03B31"/>
    <w:rsid w:val="00D144D1"/>
    <w:rsid w:val="00D24A54"/>
    <w:rsid w:val="00D25DEE"/>
    <w:rsid w:val="00D402B2"/>
    <w:rsid w:val="00D443D7"/>
    <w:rsid w:val="00D5314A"/>
    <w:rsid w:val="00D60745"/>
    <w:rsid w:val="00D61AC4"/>
    <w:rsid w:val="00D634FA"/>
    <w:rsid w:val="00D72ED6"/>
    <w:rsid w:val="00D74337"/>
    <w:rsid w:val="00DD19B2"/>
    <w:rsid w:val="00DD3634"/>
    <w:rsid w:val="00DE5227"/>
    <w:rsid w:val="00DF4186"/>
    <w:rsid w:val="00DF58ED"/>
    <w:rsid w:val="00E141A8"/>
    <w:rsid w:val="00E2752A"/>
    <w:rsid w:val="00E33553"/>
    <w:rsid w:val="00E34070"/>
    <w:rsid w:val="00E377CF"/>
    <w:rsid w:val="00E419F7"/>
    <w:rsid w:val="00E42EC9"/>
    <w:rsid w:val="00E52406"/>
    <w:rsid w:val="00E60879"/>
    <w:rsid w:val="00E635FD"/>
    <w:rsid w:val="00E679A8"/>
    <w:rsid w:val="00E83963"/>
    <w:rsid w:val="00EE0363"/>
    <w:rsid w:val="00F07F69"/>
    <w:rsid w:val="00F13944"/>
    <w:rsid w:val="00F1565B"/>
    <w:rsid w:val="00F16E42"/>
    <w:rsid w:val="00F2052F"/>
    <w:rsid w:val="00F324B1"/>
    <w:rsid w:val="00F41FAE"/>
    <w:rsid w:val="00F44592"/>
    <w:rsid w:val="00F521BD"/>
    <w:rsid w:val="00F71957"/>
    <w:rsid w:val="00F85DC8"/>
    <w:rsid w:val="00FA41A6"/>
    <w:rsid w:val="00FB3942"/>
    <w:rsid w:val="00FC0347"/>
    <w:rsid w:val="00FC399E"/>
    <w:rsid w:val="00FE5BDD"/>
    <w:rsid w:val="00FF231A"/>
    <w:rsid w:val="00FF47C1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6F40E"/>
  <w15:chartTrackingRefBased/>
  <w15:docId w15:val="{9EC383AE-C639-4E68-889A-EAB6A857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0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4459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1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1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1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19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74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B53"/>
  </w:style>
  <w:style w:type="paragraph" w:styleId="Stopka">
    <w:name w:val="footer"/>
    <w:basedOn w:val="Normalny"/>
    <w:link w:val="StopkaZnak"/>
    <w:unhideWhenUsed/>
    <w:rsid w:val="00974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B53"/>
  </w:style>
  <w:style w:type="paragraph" w:styleId="Tekstpodstawowy2">
    <w:name w:val="Body Text 2"/>
    <w:basedOn w:val="Normalny"/>
    <w:link w:val="Tekstpodstawowy2Znak"/>
    <w:rsid w:val="00BB17FC"/>
    <w:pPr>
      <w:tabs>
        <w:tab w:val="left" w:pos="720"/>
      </w:tabs>
      <w:spacing w:after="0" w:line="240" w:lineRule="auto"/>
      <w:jc w:val="both"/>
    </w:pPr>
    <w:rPr>
      <w:rFonts w:ascii="Verdana" w:eastAsia="Times New Roman" w:hAnsi="Verdana" w:cs="Times New Roman"/>
      <w:bCs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B17FC"/>
    <w:rPr>
      <w:rFonts w:ascii="Verdana" w:eastAsia="Times New Roman" w:hAnsi="Verdana" w:cs="Times New Roman"/>
      <w:bCs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C66E8-A71F-45A6-B3EC-C1DA5E61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9DF9042B</Template>
  <TotalTime>7</TotalTime>
  <Pages>4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Chwastek</dc:creator>
  <cp:keywords/>
  <dc:description/>
  <cp:lastModifiedBy>Joanna Kalisz</cp:lastModifiedBy>
  <cp:revision>12</cp:revision>
  <cp:lastPrinted>2015-11-10T10:53:00Z</cp:lastPrinted>
  <dcterms:created xsi:type="dcterms:W3CDTF">2019-09-20T09:30:00Z</dcterms:created>
  <dcterms:modified xsi:type="dcterms:W3CDTF">2019-09-24T06:28:00Z</dcterms:modified>
</cp:coreProperties>
</file>