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FA209" w14:textId="5CBA166D" w:rsidR="00F12ECE" w:rsidRPr="009E20A3" w:rsidRDefault="00F12ECE" w:rsidP="00F12ECE">
      <w:pPr>
        <w:tabs>
          <w:tab w:val="center" w:pos="4896"/>
          <w:tab w:val="right" w:pos="9432"/>
        </w:tabs>
        <w:jc w:val="right"/>
        <w:rPr>
          <w:sz w:val="22"/>
          <w:szCs w:val="22"/>
        </w:rPr>
      </w:pPr>
      <w:r w:rsidRPr="009E20A3">
        <w:rPr>
          <w:noProof/>
          <w:sz w:val="22"/>
          <w:szCs w:val="22"/>
        </w:rPr>
        <mc:AlternateContent>
          <mc:Choice Requires="wps">
            <w:drawing>
              <wp:anchor distT="0" distB="0" distL="114300" distR="114300" simplePos="0" relativeHeight="251659264" behindDoc="0" locked="0" layoutInCell="1" allowOverlap="1" wp14:anchorId="0517BE9B" wp14:editId="76011C05">
                <wp:simplePos x="0" y="0"/>
                <wp:positionH relativeFrom="column">
                  <wp:posOffset>51435</wp:posOffset>
                </wp:positionH>
                <wp:positionV relativeFrom="paragraph">
                  <wp:posOffset>-39370</wp:posOffset>
                </wp:positionV>
                <wp:extent cx="2057400" cy="800100"/>
                <wp:effectExtent l="10795" t="5715" r="8255" b="13335"/>
                <wp:wrapNone/>
                <wp:docPr id="61" name="Prostokąt zaokrąglony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2ECB9013" w14:textId="77777777" w:rsidR="00C60F91" w:rsidRPr="00CA3328" w:rsidRDefault="00C60F91" w:rsidP="00F12ECE">
                            <w:pPr>
                              <w:jc w:val="center"/>
                              <w:rPr>
                                <w:sz w:val="20"/>
                                <w:szCs w:val="20"/>
                              </w:rPr>
                            </w:pPr>
                          </w:p>
                          <w:p w14:paraId="5262F7A7" w14:textId="77777777" w:rsidR="00C60F91" w:rsidRPr="00CA3328" w:rsidRDefault="00C60F91" w:rsidP="00F12ECE">
                            <w:pPr>
                              <w:jc w:val="center"/>
                              <w:rPr>
                                <w:sz w:val="20"/>
                                <w:szCs w:val="20"/>
                              </w:rPr>
                            </w:pPr>
                          </w:p>
                          <w:p w14:paraId="39C397D6" w14:textId="77777777" w:rsidR="00C60F91" w:rsidRPr="00CA3328" w:rsidRDefault="00C60F91" w:rsidP="00F12ECE">
                            <w:pPr>
                              <w:jc w:val="center"/>
                              <w:rPr>
                                <w:sz w:val="20"/>
                                <w:szCs w:val="20"/>
                              </w:rPr>
                            </w:pPr>
                          </w:p>
                          <w:p w14:paraId="1FA4C23D"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0EBC5B4E" w14:textId="77777777" w:rsidR="00C60F91" w:rsidRDefault="00C60F91" w:rsidP="00F12E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17BE9B" id="Prostokąt zaokrąglony 61" o:spid="_x0000_s1026" style="position:absolute;left:0;text-align:left;margin-left:4.05pt;margin-top:-3.1pt;width:16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">
                <v:textbox>
                  <w:txbxContent>
                    <w:p w14:paraId="2ECB9013" w14:textId="77777777" w:rsidR="00C60F91" w:rsidRPr="00CA3328" w:rsidRDefault="00C60F91" w:rsidP="00F12ECE">
                      <w:pPr>
                        <w:jc w:val="center"/>
                        <w:rPr>
                          <w:sz w:val="20"/>
                          <w:szCs w:val="20"/>
                        </w:rPr>
                      </w:pPr>
                    </w:p>
                    <w:p w14:paraId="5262F7A7" w14:textId="77777777" w:rsidR="00C60F91" w:rsidRPr="00CA3328" w:rsidRDefault="00C60F91" w:rsidP="00F12ECE">
                      <w:pPr>
                        <w:jc w:val="center"/>
                        <w:rPr>
                          <w:sz w:val="20"/>
                          <w:szCs w:val="20"/>
                        </w:rPr>
                      </w:pPr>
                    </w:p>
                    <w:p w14:paraId="39C397D6" w14:textId="77777777" w:rsidR="00C60F91" w:rsidRPr="00CA3328" w:rsidRDefault="00C60F91" w:rsidP="00F12ECE">
                      <w:pPr>
                        <w:jc w:val="center"/>
                        <w:rPr>
                          <w:sz w:val="20"/>
                          <w:szCs w:val="20"/>
                        </w:rPr>
                      </w:pPr>
                    </w:p>
                    <w:p w14:paraId="1FA4C23D"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0EBC5B4E" w14:textId="77777777" w:rsidR="00C60F91" w:rsidRDefault="00C60F91" w:rsidP="00F12ECE"/>
                  </w:txbxContent>
                </v:textbox>
              </v:roundrect>
            </w:pict>
          </mc:Fallback>
        </mc:AlternateContent>
      </w:r>
      <w:r w:rsidRPr="009E20A3">
        <w:rPr>
          <w:sz w:val="22"/>
          <w:szCs w:val="22"/>
        </w:rPr>
        <w:t xml:space="preserve">Załącznik nr </w:t>
      </w:r>
      <w:r w:rsidR="00DF476C" w:rsidRPr="009E20A3">
        <w:rPr>
          <w:sz w:val="22"/>
          <w:szCs w:val="22"/>
        </w:rPr>
        <w:t>2</w:t>
      </w:r>
      <w:r w:rsidRPr="009E20A3">
        <w:rPr>
          <w:sz w:val="22"/>
          <w:szCs w:val="22"/>
        </w:rPr>
        <w:t xml:space="preserve"> do SIWZ</w:t>
      </w:r>
    </w:p>
    <w:p w14:paraId="5527EDF0" w14:textId="77777777" w:rsidR="00F12ECE" w:rsidRPr="009E20A3" w:rsidRDefault="00F12ECE" w:rsidP="00F12ECE">
      <w:pPr>
        <w:tabs>
          <w:tab w:val="center" w:pos="4896"/>
          <w:tab w:val="right" w:pos="9432"/>
        </w:tabs>
        <w:rPr>
          <w:sz w:val="22"/>
          <w:szCs w:val="22"/>
        </w:rPr>
      </w:pPr>
    </w:p>
    <w:p w14:paraId="77DFF2A4" w14:textId="77777777" w:rsidR="00F12ECE" w:rsidRPr="009E20A3" w:rsidRDefault="00F12ECE" w:rsidP="00F12ECE">
      <w:pPr>
        <w:tabs>
          <w:tab w:val="center" w:pos="4896"/>
          <w:tab w:val="right" w:pos="9432"/>
        </w:tabs>
        <w:rPr>
          <w:sz w:val="22"/>
          <w:szCs w:val="22"/>
        </w:rPr>
      </w:pPr>
    </w:p>
    <w:p w14:paraId="656C7157" w14:textId="77777777" w:rsidR="00F12ECE" w:rsidRPr="009E20A3" w:rsidRDefault="00F12ECE" w:rsidP="00F12ECE">
      <w:pPr>
        <w:tabs>
          <w:tab w:val="center" w:pos="4896"/>
          <w:tab w:val="right" w:pos="9432"/>
        </w:tabs>
        <w:jc w:val="center"/>
        <w:rPr>
          <w:sz w:val="22"/>
          <w:szCs w:val="22"/>
        </w:rPr>
      </w:pPr>
      <w:r w:rsidRPr="009E20A3">
        <w:rPr>
          <w:sz w:val="22"/>
          <w:szCs w:val="22"/>
        </w:rPr>
        <w:t>FORMULARZ ASORTYMENTOWO - CENOWY</w:t>
      </w:r>
    </w:p>
    <w:p w14:paraId="0C4508E0" w14:textId="77777777" w:rsidR="00F12ECE" w:rsidRPr="009E20A3" w:rsidRDefault="00F12ECE" w:rsidP="00F12ECE">
      <w:pPr>
        <w:tabs>
          <w:tab w:val="center" w:pos="4896"/>
          <w:tab w:val="right" w:pos="9432"/>
        </w:tabs>
        <w:rPr>
          <w:sz w:val="22"/>
          <w:szCs w:val="22"/>
        </w:rPr>
      </w:pPr>
    </w:p>
    <w:p w14:paraId="29D41E2E" w14:textId="77777777" w:rsidR="006D2F24" w:rsidRPr="009E20A3" w:rsidRDefault="006D2F24" w:rsidP="00F12ECE">
      <w:pPr>
        <w:tabs>
          <w:tab w:val="center" w:pos="4896"/>
          <w:tab w:val="right" w:pos="9432"/>
        </w:tabs>
        <w:rPr>
          <w:sz w:val="22"/>
          <w:szCs w:val="22"/>
        </w:rPr>
      </w:pPr>
    </w:p>
    <w:p w14:paraId="4F722CED" w14:textId="23B1961D" w:rsidR="00F12ECE" w:rsidRPr="009E20A3" w:rsidRDefault="00F12ECE" w:rsidP="00F12ECE">
      <w:pPr>
        <w:shd w:val="clear" w:color="auto" w:fill="FFFFFF"/>
        <w:autoSpaceDE w:val="0"/>
        <w:autoSpaceDN w:val="0"/>
        <w:adjustRightInd w:val="0"/>
        <w:rPr>
          <w:bCs/>
          <w:sz w:val="22"/>
          <w:szCs w:val="22"/>
        </w:rPr>
      </w:pPr>
      <w:r w:rsidRPr="009E20A3">
        <w:rPr>
          <w:bCs/>
          <w:sz w:val="22"/>
          <w:szCs w:val="22"/>
        </w:rPr>
        <w:t>Pakiet 1</w:t>
      </w:r>
      <w:r w:rsidR="007C5340" w:rsidRPr="009E20A3">
        <w:rPr>
          <w:bCs/>
          <w:sz w:val="22"/>
          <w:szCs w:val="22"/>
        </w:rPr>
        <w:t>.201</w:t>
      </w:r>
      <w:r w:rsidR="00EB6212" w:rsidRPr="009E20A3">
        <w:rPr>
          <w:bCs/>
          <w:sz w:val="22"/>
          <w:szCs w:val="22"/>
        </w:rPr>
        <w:t>8</w:t>
      </w:r>
      <w:r w:rsidRPr="009E20A3">
        <w:rPr>
          <w:bCs/>
          <w:sz w:val="22"/>
          <w:szCs w:val="22"/>
        </w:rPr>
        <w:t xml:space="preserve"> – </w:t>
      </w:r>
      <w:r w:rsidR="00784A6A" w:rsidRPr="009E20A3">
        <w:rPr>
          <w:bCs/>
          <w:sz w:val="22"/>
          <w:szCs w:val="22"/>
        </w:rPr>
        <w:t>Płyny dożylne</w:t>
      </w:r>
    </w:p>
    <w:tbl>
      <w:tblPr>
        <w:tblW w:w="15668" w:type="dxa"/>
        <w:tblInd w:w="-289" w:type="dxa"/>
        <w:tblCellMar>
          <w:left w:w="70" w:type="dxa"/>
          <w:right w:w="70" w:type="dxa"/>
        </w:tblCellMar>
        <w:tblLook w:val="04A0" w:firstRow="1" w:lastRow="0" w:firstColumn="1" w:lastColumn="0" w:noHBand="0" w:noVBand="1"/>
      </w:tblPr>
      <w:tblGrid>
        <w:gridCol w:w="426"/>
        <w:gridCol w:w="5877"/>
        <w:gridCol w:w="929"/>
        <w:gridCol w:w="903"/>
        <w:gridCol w:w="1218"/>
        <w:gridCol w:w="1574"/>
        <w:gridCol w:w="850"/>
        <w:gridCol w:w="1701"/>
        <w:gridCol w:w="2190"/>
      </w:tblGrid>
      <w:tr w:rsidR="009E20A3" w:rsidRPr="009E20A3" w14:paraId="1404541B" w14:textId="77777777" w:rsidTr="00EB6212">
        <w:trPr>
          <w:trHeight w:val="6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258BC" w14:textId="77777777" w:rsidR="00F12ECE" w:rsidRPr="009E20A3" w:rsidRDefault="00F12ECE" w:rsidP="00F12ECE">
            <w:pPr>
              <w:jc w:val="center"/>
              <w:rPr>
                <w:bCs/>
                <w:sz w:val="20"/>
                <w:szCs w:val="20"/>
              </w:rPr>
            </w:pPr>
            <w:r w:rsidRPr="009E20A3">
              <w:rPr>
                <w:bCs/>
                <w:sz w:val="20"/>
                <w:szCs w:val="20"/>
              </w:rPr>
              <w:t>Lp.</w:t>
            </w:r>
          </w:p>
        </w:tc>
        <w:tc>
          <w:tcPr>
            <w:tcW w:w="5877" w:type="dxa"/>
            <w:tcBorders>
              <w:top w:val="single" w:sz="4" w:space="0" w:color="auto"/>
              <w:left w:val="nil"/>
              <w:bottom w:val="single" w:sz="4" w:space="0" w:color="auto"/>
              <w:right w:val="single" w:sz="4" w:space="0" w:color="auto"/>
            </w:tcBorders>
            <w:shd w:val="clear" w:color="auto" w:fill="auto"/>
            <w:vAlign w:val="center"/>
            <w:hideMark/>
          </w:tcPr>
          <w:p w14:paraId="28831FEE" w14:textId="77777777" w:rsidR="00F12ECE" w:rsidRPr="009E20A3" w:rsidRDefault="00F12ECE" w:rsidP="00F12ECE">
            <w:pPr>
              <w:jc w:val="center"/>
              <w:rPr>
                <w:bCs/>
                <w:sz w:val="20"/>
                <w:szCs w:val="20"/>
              </w:rPr>
            </w:pPr>
            <w:r w:rsidRPr="009E20A3">
              <w:rPr>
                <w:bCs/>
                <w:sz w:val="20"/>
                <w:szCs w:val="20"/>
              </w:rPr>
              <w:t>Przedmiot zamówienia</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496CBC0F" w14:textId="77777777" w:rsidR="00F12ECE" w:rsidRPr="009E20A3" w:rsidRDefault="00F12ECE" w:rsidP="00F12ECE">
            <w:pPr>
              <w:jc w:val="center"/>
              <w:rPr>
                <w:bCs/>
                <w:sz w:val="20"/>
                <w:szCs w:val="20"/>
              </w:rPr>
            </w:pPr>
            <w:r w:rsidRPr="009E20A3">
              <w:rPr>
                <w:bCs/>
                <w:sz w:val="20"/>
                <w:szCs w:val="20"/>
              </w:rPr>
              <w:t>Jednostka</w:t>
            </w:r>
          </w:p>
          <w:p w14:paraId="6B777A0B" w14:textId="77777777" w:rsidR="00F12ECE" w:rsidRPr="009E20A3" w:rsidRDefault="00F12ECE" w:rsidP="00F12ECE">
            <w:pPr>
              <w:jc w:val="center"/>
              <w:rPr>
                <w:bCs/>
                <w:sz w:val="20"/>
                <w:szCs w:val="20"/>
              </w:rPr>
            </w:pPr>
            <w:r w:rsidRPr="009E20A3">
              <w:rPr>
                <w:bCs/>
                <w:sz w:val="20"/>
                <w:szCs w:val="20"/>
              </w:rPr>
              <w:t>miary</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6191D5BB" w14:textId="77777777" w:rsidR="00F12ECE" w:rsidRPr="009E20A3" w:rsidRDefault="00F12ECE" w:rsidP="00F12ECE">
            <w:pPr>
              <w:jc w:val="center"/>
              <w:rPr>
                <w:bCs/>
                <w:sz w:val="20"/>
                <w:szCs w:val="20"/>
              </w:rPr>
            </w:pPr>
            <w:r w:rsidRPr="009E20A3">
              <w:rPr>
                <w:bCs/>
                <w:sz w:val="20"/>
                <w:szCs w:val="20"/>
              </w:rPr>
              <w:t>Ilość</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32C149C4" w14:textId="77777777" w:rsidR="00F12ECE" w:rsidRPr="009E20A3" w:rsidRDefault="00F12ECE" w:rsidP="00F12ECE">
            <w:pPr>
              <w:tabs>
                <w:tab w:val="left" w:pos="589"/>
              </w:tabs>
              <w:jc w:val="center"/>
              <w:rPr>
                <w:sz w:val="20"/>
                <w:szCs w:val="20"/>
              </w:rPr>
            </w:pPr>
            <w:r w:rsidRPr="009E20A3">
              <w:rPr>
                <w:sz w:val="20"/>
                <w:szCs w:val="20"/>
              </w:rPr>
              <w:t>Cena</w:t>
            </w:r>
          </w:p>
          <w:p w14:paraId="3C37AE15" w14:textId="77777777" w:rsidR="00F12ECE" w:rsidRPr="009E20A3" w:rsidRDefault="00F12ECE" w:rsidP="00F12ECE">
            <w:pPr>
              <w:tabs>
                <w:tab w:val="left" w:pos="589"/>
              </w:tabs>
              <w:jc w:val="center"/>
              <w:rPr>
                <w:sz w:val="20"/>
                <w:szCs w:val="20"/>
              </w:rPr>
            </w:pPr>
            <w:r w:rsidRPr="009E20A3">
              <w:rPr>
                <w:sz w:val="20"/>
                <w:szCs w:val="20"/>
              </w:rPr>
              <w:t>jednostkowa</w:t>
            </w:r>
          </w:p>
          <w:p w14:paraId="3F1E3937" w14:textId="77777777" w:rsidR="00F12ECE" w:rsidRPr="009E20A3" w:rsidRDefault="00F12ECE" w:rsidP="00F12ECE">
            <w:pPr>
              <w:tabs>
                <w:tab w:val="left" w:pos="589"/>
              </w:tabs>
              <w:jc w:val="center"/>
              <w:rPr>
                <w:sz w:val="20"/>
                <w:szCs w:val="20"/>
              </w:rPr>
            </w:pPr>
            <w:r w:rsidRPr="009E20A3">
              <w:rPr>
                <w:sz w:val="20"/>
                <w:szCs w:val="20"/>
              </w:rPr>
              <w:t>[PLN]</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14:paraId="0585C7CE" w14:textId="77777777" w:rsidR="00F12ECE" w:rsidRPr="009E20A3" w:rsidRDefault="00F12ECE" w:rsidP="00F12ECE">
            <w:pPr>
              <w:jc w:val="center"/>
              <w:rPr>
                <w:bCs/>
                <w:sz w:val="20"/>
                <w:szCs w:val="20"/>
              </w:rPr>
            </w:pPr>
            <w:r w:rsidRPr="009E20A3">
              <w:rPr>
                <w:bCs/>
                <w:sz w:val="20"/>
                <w:szCs w:val="20"/>
              </w:rPr>
              <w:t>Wartość netto</w:t>
            </w:r>
          </w:p>
          <w:p w14:paraId="784ECE9F" w14:textId="77777777" w:rsidR="00F12ECE" w:rsidRPr="009E20A3" w:rsidRDefault="00F12ECE" w:rsidP="00F12ECE">
            <w:pPr>
              <w:jc w:val="center"/>
              <w:rPr>
                <w:bCs/>
                <w:sz w:val="20"/>
                <w:szCs w:val="20"/>
              </w:rPr>
            </w:pPr>
            <w:r w:rsidRPr="009E20A3">
              <w:rPr>
                <w:bCs/>
                <w:sz w:val="20"/>
                <w:szCs w:val="20"/>
              </w:rPr>
              <w:t>[PLN]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259B116" w14:textId="77777777" w:rsidR="00F12ECE" w:rsidRPr="009E20A3" w:rsidRDefault="00F12ECE" w:rsidP="00F12ECE">
            <w:pPr>
              <w:jc w:val="center"/>
              <w:rPr>
                <w:bCs/>
                <w:sz w:val="20"/>
                <w:szCs w:val="20"/>
              </w:rPr>
            </w:pPr>
            <w:r w:rsidRPr="009E20A3">
              <w:rPr>
                <w:bCs/>
                <w:sz w:val="20"/>
                <w:szCs w:val="20"/>
              </w:rPr>
              <w:t>VAT</w:t>
            </w:r>
          </w:p>
          <w:p w14:paraId="45EB4E44" w14:textId="77777777" w:rsidR="00F12ECE" w:rsidRPr="009E20A3" w:rsidRDefault="00F12ECE" w:rsidP="00F12ECE">
            <w:pPr>
              <w:jc w:val="center"/>
              <w:rPr>
                <w:bCs/>
                <w:sz w:val="20"/>
                <w:szCs w:val="20"/>
              </w:rPr>
            </w:pPr>
            <w:r w:rsidRPr="009E20A3">
              <w:rPr>
                <w:bCs/>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F266629" w14:textId="77777777" w:rsidR="00F12ECE" w:rsidRPr="009E20A3" w:rsidRDefault="00F12ECE" w:rsidP="00F12ECE">
            <w:pPr>
              <w:jc w:val="center"/>
              <w:rPr>
                <w:bCs/>
                <w:sz w:val="20"/>
                <w:szCs w:val="20"/>
              </w:rPr>
            </w:pPr>
            <w:r w:rsidRPr="009E20A3">
              <w:rPr>
                <w:bCs/>
                <w:sz w:val="20"/>
                <w:szCs w:val="20"/>
              </w:rPr>
              <w:t>Wartość brutto</w:t>
            </w:r>
          </w:p>
          <w:p w14:paraId="2F2A3379" w14:textId="77777777" w:rsidR="00F12ECE" w:rsidRPr="009E20A3" w:rsidRDefault="00F12ECE" w:rsidP="00F12ECE">
            <w:pPr>
              <w:jc w:val="center"/>
              <w:rPr>
                <w:bCs/>
                <w:sz w:val="20"/>
                <w:szCs w:val="20"/>
              </w:rPr>
            </w:pPr>
            <w:r w:rsidRPr="009E20A3">
              <w:rPr>
                <w:bCs/>
                <w:sz w:val="20"/>
                <w:szCs w:val="20"/>
              </w:rPr>
              <w:t>[PLN]</w:t>
            </w:r>
          </w:p>
        </w:tc>
        <w:tc>
          <w:tcPr>
            <w:tcW w:w="2190" w:type="dxa"/>
            <w:tcBorders>
              <w:top w:val="single" w:sz="4" w:space="0" w:color="auto"/>
              <w:left w:val="nil"/>
              <w:bottom w:val="single" w:sz="4" w:space="0" w:color="auto"/>
              <w:right w:val="single" w:sz="4" w:space="0" w:color="auto"/>
            </w:tcBorders>
            <w:vAlign w:val="center"/>
          </w:tcPr>
          <w:p w14:paraId="0105771D" w14:textId="77777777" w:rsidR="00F12ECE" w:rsidRPr="009E20A3" w:rsidRDefault="00F12ECE" w:rsidP="00F12ECE">
            <w:pPr>
              <w:jc w:val="center"/>
              <w:rPr>
                <w:bCs/>
                <w:sz w:val="20"/>
                <w:szCs w:val="20"/>
              </w:rPr>
            </w:pPr>
            <w:r w:rsidRPr="009E20A3">
              <w:rPr>
                <w:bCs/>
                <w:sz w:val="20"/>
                <w:szCs w:val="20"/>
              </w:rPr>
              <w:t>Nazwa producenta</w:t>
            </w:r>
            <w:r w:rsidRPr="009E20A3">
              <w:rPr>
                <w:bCs/>
                <w:sz w:val="20"/>
                <w:szCs w:val="20"/>
              </w:rPr>
              <w:br/>
              <w:t>i nazwa handlowa/</w:t>
            </w:r>
          </w:p>
          <w:p w14:paraId="49B731F5" w14:textId="1D4B877B" w:rsidR="00F12ECE" w:rsidRPr="009E20A3" w:rsidRDefault="00F12ECE" w:rsidP="00F12ECE">
            <w:pPr>
              <w:jc w:val="center"/>
              <w:rPr>
                <w:bCs/>
                <w:sz w:val="20"/>
                <w:szCs w:val="20"/>
              </w:rPr>
            </w:pPr>
            <w:r w:rsidRPr="009E20A3">
              <w:rPr>
                <w:bCs/>
                <w:sz w:val="20"/>
                <w:szCs w:val="20"/>
              </w:rPr>
              <w:t>numer katalogowy</w:t>
            </w:r>
          </w:p>
        </w:tc>
      </w:tr>
      <w:tr w:rsidR="009E20A3" w:rsidRPr="009E20A3" w14:paraId="5E0BD271" w14:textId="77777777" w:rsidTr="00C60F91">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51B556C" w14:textId="77777777" w:rsidR="007C5340" w:rsidRPr="009E20A3" w:rsidRDefault="007C5340" w:rsidP="007C5340">
            <w:pPr>
              <w:jc w:val="center"/>
              <w:rPr>
                <w:sz w:val="20"/>
                <w:szCs w:val="20"/>
              </w:rPr>
            </w:pPr>
            <w:r w:rsidRPr="009E20A3">
              <w:rPr>
                <w:sz w:val="20"/>
                <w:szCs w:val="20"/>
              </w:rPr>
              <w:t>1</w:t>
            </w:r>
          </w:p>
        </w:tc>
        <w:tc>
          <w:tcPr>
            <w:tcW w:w="5877" w:type="dxa"/>
            <w:tcBorders>
              <w:top w:val="nil"/>
              <w:left w:val="nil"/>
              <w:bottom w:val="single" w:sz="4" w:space="0" w:color="auto"/>
              <w:right w:val="single" w:sz="4" w:space="0" w:color="auto"/>
            </w:tcBorders>
            <w:shd w:val="clear" w:color="auto" w:fill="auto"/>
            <w:noWrap/>
            <w:vAlign w:val="center"/>
            <w:hideMark/>
          </w:tcPr>
          <w:p w14:paraId="04A8B9E6" w14:textId="496CE18A" w:rsidR="007C5340" w:rsidRPr="009E20A3" w:rsidRDefault="007C5340" w:rsidP="007C5340">
            <w:pPr>
              <w:rPr>
                <w:sz w:val="20"/>
                <w:szCs w:val="20"/>
              </w:rPr>
            </w:pPr>
            <w:r w:rsidRPr="009E20A3">
              <w:rPr>
                <w:sz w:val="20"/>
                <w:szCs w:val="20"/>
              </w:rPr>
              <w:t>Imipenem + Cilastatinum 500mg +500mg x 10 fiolek</w:t>
            </w:r>
          </w:p>
        </w:tc>
        <w:tc>
          <w:tcPr>
            <w:tcW w:w="929" w:type="dxa"/>
            <w:tcBorders>
              <w:top w:val="nil"/>
              <w:left w:val="nil"/>
              <w:bottom w:val="single" w:sz="4" w:space="0" w:color="auto"/>
              <w:right w:val="single" w:sz="4" w:space="0" w:color="auto"/>
            </w:tcBorders>
            <w:shd w:val="clear" w:color="auto" w:fill="auto"/>
            <w:vAlign w:val="center"/>
            <w:hideMark/>
          </w:tcPr>
          <w:p w14:paraId="57F05FBB" w14:textId="155341A2" w:rsidR="007C5340" w:rsidRPr="009E20A3" w:rsidRDefault="007C5340" w:rsidP="007C5340">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hideMark/>
          </w:tcPr>
          <w:p w14:paraId="3B956519" w14:textId="2BB6E3E4" w:rsidR="007C5340" w:rsidRPr="009E20A3" w:rsidRDefault="007C5340" w:rsidP="007C5340">
            <w:pPr>
              <w:jc w:val="center"/>
              <w:rPr>
                <w:sz w:val="20"/>
                <w:szCs w:val="20"/>
              </w:rPr>
            </w:pPr>
            <w:r w:rsidRPr="009E20A3">
              <w:rPr>
                <w:sz w:val="20"/>
                <w:szCs w:val="20"/>
              </w:rPr>
              <w:t>20</w:t>
            </w:r>
          </w:p>
        </w:tc>
        <w:tc>
          <w:tcPr>
            <w:tcW w:w="1218" w:type="dxa"/>
            <w:tcBorders>
              <w:top w:val="nil"/>
              <w:left w:val="nil"/>
              <w:bottom w:val="single" w:sz="4" w:space="0" w:color="auto"/>
              <w:right w:val="single" w:sz="4" w:space="0" w:color="auto"/>
            </w:tcBorders>
            <w:shd w:val="clear" w:color="auto" w:fill="auto"/>
            <w:noWrap/>
            <w:vAlign w:val="center"/>
          </w:tcPr>
          <w:p w14:paraId="6D543397" w14:textId="77777777" w:rsidR="007C5340" w:rsidRPr="009E20A3" w:rsidRDefault="007C5340" w:rsidP="007C5340">
            <w:pPr>
              <w:jc w:val="center"/>
              <w:rPr>
                <w:sz w:val="22"/>
                <w:szCs w:val="22"/>
              </w:rPr>
            </w:pPr>
          </w:p>
        </w:tc>
        <w:tc>
          <w:tcPr>
            <w:tcW w:w="1574" w:type="dxa"/>
            <w:tcBorders>
              <w:top w:val="nil"/>
              <w:left w:val="nil"/>
              <w:bottom w:val="single" w:sz="4" w:space="0" w:color="auto"/>
              <w:right w:val="single" w:sz="4" w:space="0" w:color="auto"/>
            </w:tcBorders>
            <w:shd w:val="clear" w:color="auto" w:fill="auto"/>
            <w:noWrap/>
            <w:vAlign w:val="center"/>
          </w:tcPr>
          <w:p w14:paraId="524C1AF2" w14:textId="77777777" w:rsidR="007C5340" w:rsidRPr="009E20A3" w:rsidRDefault="007C5340" w:rsidP="007C5340">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4CB28FC1" w14:textId="77777777" w:rsidR="007C5340" w:rsidRPr="009E20A3" w:rsidRDefault="007C5340" w:rsidP="007C5340">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941B0C8" w14:textId="77777777" w:rsidR="007C5340" w:rsidRPr="009E20A3" w:rsidRDefault="007C5340" w:rsidP="007C5340">
            <w:pPr>
              <w:jc w:val="center"/>
              <w:rPr>
                <w:sz w:val="22"/>
                <w:szCs w:val="22"/>
              </w:rPr>
            </w:pPr>
          </w:p>
        </w:tc>
        <w:tc>
          <w:tcPr>
            <w:tcW w:w="2190" w:type="dxa"/>
            <w:tcBorders>
              <w:top w:val="nil"/>
              <w:left w:val="nil"/>
              <w:bottom w:val="single" w:sz="4" w:space="0" w:color="auto"/>
              <w:right w:val="single" w:sz="4" w:space="0" w:color="auto"/>
            </w:tcBorders>
            <w:vAlign w:val="center"/>
          </w:tcPr>
          <w:p w14:paraId="6827E868" w14:textId="77777777" w:rsidR="007C5340" w:rsidRPr="009E20A3" w:rsidRDefault="007C5340" w:rsidP="007C5340">
            <w:pPr>
              <w:jc w:val="center"/>
              <w:rPr>
                <w:sz w:val="22"/>
                <w:szCs w:val="22"/>
              </w:rPr>
            </w:pPr>
          </w:p>
        </w:tc>
      </w:tr>
      <w:tr w:rsidR="009E20A3" w:rsidRPr="009E20A3" w14:paraId="13461032" w14:textId="77777777" w:rsidTr="00C60F91">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6953224" w14:textId="77777777" w:rsidR="007C5340" w:rsidRPr="009E20A3" w:rsidRDefault="007C5340" w:rsidP="007C5340">
            <w:pPr>
              <w:jc w:val="center"/>
              <w:rPr>
                <w:sz w:val="20"/>
                <w:szCs w:val="20"/>
              </w:rPr>
            </w:pPr>
            <w:r w:rsidRPr="009E20A3">
              <w:rPr>
                <w:sz w:val="20"/>
                <w:szCs w:val="20"/>
              </w:rPr>
              <w:t>2</w:t>
            </w:r>
          </w:p>
        </w:tc>
        <w:tc>
          <w:tcPr>
            <w:tcW w:w="5877" w:type="dxa"/>
            <w:tcBorders>
              <w:top w:val="nil"/>
              <w:left w:val="nil"/>
              <w:bottom w:val="single" w:sz="4" w:space="0" w:color="auto"/>
              <w:right w:val="single" w:sz="4" w:space="0" w:color="auto"/>
            </w:tcBorders>
            <w:shd w:val="clear" w:color="auto" w:fill="auto"/>
            <w:noWrap/>
            <w:vAlign w:val="center"/>
            <w:hideMark/>
          </w:tcPr>
          <w:p w14:paraId="24B13093" w14:textId="55B690A4" w:rsidR="007C5340" w:rsidRPr="009E20A3" w:rsidRDefault="007C5340" w:rsidP="007C5340">
            <w:pPr>
              <w:rPr>
                <w:sz w:val="20"/>
                <w:szCs w:val="20"/>
              </w:rPr>
            </w:pPr>
            <w:r w:rsidRPr="009E20A3">
              <w:rPr>
                <w:sz w:val="20"/>
                <w:szCs w:val="20"/>
              </w:rPr>
              <w:t xml:space="preserve">10% Roztwór aminokwasów i elektrolitów a 500 ml </w:t>
            </w:r>
          </w:p>
        </w:tc>
        <w:tc>
          <w:tcPr>
            <w:tcW w:w="929" w:type="dxa"/>
            <w:tcBorders>
              <w:top w:val="nil"/>
              <w:left w:val="nil"/>
              <w:bottom w:val="single" w:sz="4" w:space="0" w:color="auto"/>
              <w:right w:val="single" w:sz="4" w:space="0" w:color="auto"/>
            </w:tcBorders>
            <w:shd w:val="clear" w:color="auto" w:fill="auto"/>
            <w:noWrap/>
            <w:vAlign w:val="center"/>
            <w:hideMark/>
          </w:tcPr>
          <w:p w14:paraId="3CA1324C" w14:textId="2AF6A150" w:rsidR="007C5340" w:rsidRPr="009E20A3" w:rsidRDefault="007C5340" w:rsidP="007C5340">
            <w:pPr>
              <w:jc w:val="center"/>
              <w:rPr>
                <w:sz w:val="20"/>
                <w:szCs w:val="20"/>
              </w:rPr>
            </w:pPr>
            <w:r w:rsidRPr="009E20A3">
              <w:rPr>
                <w:sz w:val="20"/>
                <w:szCs w:val="20"/>
              </w:rPr>
              <w:t>szt</w:t>
            </w:r>
          </w:p>
        </w:tc>
        <w:tc>
          <w:tcPr>
            <w:tcW w:w="903" w:type="dxa"/>
            <w:tcBorders>
              <w:top w:val="nil"/>
              <w:left w:val="nil"/>
              <w:bottom w:val="single" w:sz="4" w:space="0" w:color="auto"/>
              <w:right w:val="single" w:sz="4" w:space="0" w:color="auto"/>
            </w:tcBorders>
            <w:shd w:val="clear" w:color="auto" w:fill="auto"/>
            <w:noWrap/>
            <w:vAlign w:val="center"/>
            <w:hideMark/>
          </w:tcPr>
          <w:p w14:paraId="0F135E9C" w14:textId="0F21FD22" w:rsidR="007C5340" w:rsidRPr="009E20A3" w:rsidRDefault="007C5340" w:rsidP="007C5340">
            <w:pPr>
              <w:jc w:val="center"/>
              <w:rPr>
                <w:sz w:val="20"/>
                <w:szCs w:val="20"/>
              </w:rPr>
            </w:pPr>
            <w:r w:rsidRPr="009E20A3">
              <w:rPr>
                <w:sz w:val="20"/>
                <w:szCs w:val="20"/>
              </w:rPr>
              <w:t>30</w:t>
            </w:r>
          </w:p>
        </w:tc>
        <w:tc>
          <w:tcPr>
            <w:tcW w:w="1218" w:type="dxa"/>
            <w:tcBorders>
              <w:top w:val="nil"/>
              <w:left w:val="nil"/>
              <w:bottom w:val="single" w:sz="4" w:space="0" w:color="auto"/>
              <w:right w:val="single" w:sz="4" w:space="0" w:color="auto"/>
            </w:tcBorders>
            <w:shd w:val="clear" w:color="auto" w:fill="auto"/>
            <w:noWrap/>
            <w:vAlign w:val="center"/>
          </w:tcPr>
          <w:p w14:paraId="752147B5" w14:textId="77777777" w:rsidR="007C5340" w:rsidRPr="009E20A3" w:rsidRDefault="007C5340" w:rsidP="007C5340">
            <w:pPr>
              <w:jc w:val="center"/>
              <w:rPr>
                <w:sz w:val="22"/>
                <w:szCs w:val="22"/>
              </w:rPr>
            </w:pPr>
          </w:p>
        </w:tc>
        <w:tc>
          <w:tcPr>
            <w:tcW w:w="1574" w:type="dxa"/>
            <w:tcBorders>
              <w:top w:val="nil"/>
              <w:left w:val="nil"/>
              <w:bottom w:val="single" w:sz="4" w:space="0" w:color="auto"/>
              <w:right w:val="single" w:sz="4" w:space="0" w:color="auto"/>
            </w:tcBorders>
            <w:shd w:val="clear" w:color="auto" w:fill="auto"/>
            <w:noWrap/>
            <w:vAlign w:val="center"/>
          </w:tcPr>
          <w:p w14:paraId="18C8DE12" w14:textId="77777777" w:rsidR="007C5340" w:rsidRPr="009E20A3" w:rsidRDefault="007C5340" w:rsidP="007C5340">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6CFC20FE" w14:textId="77777777" w:rsidR="007C5340" w:rsidRPr="009E20A3" w:rsidRDefault="007C5340" w:rsidP="007C5340">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F8AA2EB" w14:textId="77777777" w:rsidR="007C5340" w:rsidRPr="009E20A3" w:rsidRDefault="007C5340" w:rsidP="007C5340">
            <w:pPr>
              <w:jc w:val="center"/>
              <w:rPr>
                <w:sz w:val="22"/>
                <w:szCs w:val="22"/>
              </w:rPr>
            </w:pPr>
          </w:p>
        </w:tc>
        <w:tc>
          <w:tcPr>
            <w:tcW w:w="2190" w:type="dxa"/>
            <w:tcBorders>
              <w:top w:val="nil"/>
              <w:left w:val="nil"/>
              <w:bottom w:val="single" w:sz="4" w:space="0" w:color="auto"/>
              <w:right w:val="single" w:sz="4" w:space="0" w:color="auto"/>
            </w:tcBorders>
            <w:vAlign w:val="center"/>
          </w:tcPr>
          <w:p w14:paraId="2498C18D" w14:textId="77777777" w:rsidR="007C5340" w:rsidRPr="009E20A3" w:rsidRDefault="007C5340" w:rsidP="007C5340">
            <w:pPr>
              <w:jc w:val="center"/>
              <w:rPr>
                <w:sz w:val="22"/>
                <w:szCs w:val="22"/>
              </w:rPr>
            </w:pPr>
          </w:p>
        </w:tc>
      </w:tr>
      <w:tr w:rsidR="009E20A3" w:rsidRPr="009E20A3" w14:paraId="0FD99774" w14:textId="77777777" w:rsidTr="00C60F91">
        <w:trPr>
          <w:trHeight w:val="284"/>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1E81D11" w14:textId="77777777" w:rsidR="007C5340" w:rsidRPr="009E20A3" w:rsidRDefault="007C5340" w:rsidP="007C5340">
            <w:pPr>
              <w:jc w:val="center"/>
              <w:rPr>
                <w:sz w:val="20"/>
                <w:szCs w:val="20"/>
              </w:rPr>
            </w:pPr>
            <w:r w:rsidRPr="009E20A3">
              <w:rPr>
                <w:sz w:val="20"/>
                <w:szCs w:val="20"/>
              </w:rPr>
              <w:t>3</w:t>
            </w:r>
          </w:p>
        </w:tc>
        <w:tc>
          <w:tcPr>
            <w:tcW w:w="5877" w:type="dxa"/>
            <w:tcBorders>
              <w:top w:val="nil"/>
              <w:left w:val="nil"/>
              <w:bottom w:val="single" w:sz="4" w:space="0" w:color="auto"/>
              <w:right w:val="single" w:sz="4" w:space="0" w:color="auto"/>
            </w:tcBorders>
            <w:shd w:val="clear" w:color="auto" w:fill="auto"/>
            <w:vAlign w:val="center"/>
            <w:hideMark/>
          </w:tcPr>
          <w:p w14:paraId="40AFD2EB" w14:textId="0A9BC2C5" w:rsidR="007C5340" w:rsidRPr="009E20A3" w:rsidRDefault="007C5340" w:rsidP="007C5340">
            <w:pPr>
              <w:rPr>
                <w:sz w:val="20"/>
                <w:szCs w:val="20"/>
              </w:rPr>
            </w:pPr>
            <w:r w:rsidRPr="009E20A3">
              <w:rPr>
                <w:sz w:val="20"/>
                <w:szCs w:val="20"/>
              </w:rPr>
              <w:t>8% Roztwór aminokwasów specjalistycznych stosowanych w niewydolności wątroby  a 500 ml</w:t>
            </w:r>
          </w:p>
        </w:tc>
        <w:tc>
          <w:tcPr>
            <w:tcW w:w="929" w:type="dxa"/>
            <w:tcBorders>
              <w:top w:val="nil"/>
              <w:left w:val="nil"/>
              <w:bottom w:val="single" w:sz="4" w:space="0" w:color="auto"/>
              <w:right w:val="single" w:sz="4" w:space="0" w:color="auto"/>
            </w:tcBorders>
            <w:shd w:val="clear" w:color="auto" w:fill="auto"/>
            <w:vAlign w:val="center"/>
            <w:hideMark/>
          </w:tcPr>
          <w:p w14:paraId="343B4EA0" w14:textId="513DFAB0" w:rsidR="007C5340" w:rsidRPr="009E20A3" w:rsidRDefault="007C5340" w:rsidP="007C5340">
            <w:pPr>
              <w:jc w:val="center"/>
              <w:rPr>
                <w:sz w:val="20"/>
                <w:szCs w:val="20"/>
              </w:rPr>
            </w:pPr>
            <w:r w:rsidRPr="009E20A3">
              <w:rPr>
                <w:sz w:val="20"/>
                <w:szCs w:val="20"/>
              </w:rPr>
              <w:t>szt</w:t>
            </w:r>
          </w:p>
        </w:tc>
        <w:tc>
          <w:tcPr>
            <w:tcW w:w="903" w:type="dxa"/>
            <w:tcBorders>
              <w:top w:val="nil"/>
              <w:left w:val="nil"/>
              <w:bottom w:val="single" w:sz="4" w:space="0" w:color="auto"/>
              <w:right w:val="single" w:sz="4" w:space="0" w:color="auto"/>
            </w:tcBorders>
            <w:shd w:val="clear" w:color="auto" w:fill="auto"/>
            <w:vAlign w:val="center"/>
            <w:hideMark/>
          </w:tcPr>
          <w:p w14:paraId="62442504" w14:textId="5C0A63BD" w:rsidR="007C5340" w:rsidRPr="009E20A3" w:rsidRDefault="007C5340" w:rsidP="007C5340">
            <w:pPr>
              <w:jc w:val="center"/>
              <w:rPr>
                <w:sz w:val="20"/>
                <w:szCs w:val="20"/>
              </w:rPr>
            </w:pPr>
            <w:r w:rsidRPr="009E20A3">
              <w:rPr>
                <w:sz w:val="20"/>
                <w:szCs w:val="20"/>
              </w:rPr>
              <w:t>30</w:t>
            </w:r>
          </w:p>
        </w:tc>
        <w:tc>
          <w:tcPr>
            <w:tcW w:w="1218" w:type="dxa"/>
            <w:tcBorders>
              <w:top w:val="nil"/>
              <w:left w:val="nil"/>
              <w:bottom w:val="single" w:sz="4" w:space="0" w:color="auto"/>
              <w:right w:val="single" w:sz="4" w:space="0" w:color="auto"/>
            </w:tcBorders>
            <w:shd w:val="clear" w:color="auto" w:fill="auto"/>
            <w:vAlign w:val="center"/>
          </w:tcPr>
          <w:p w14:paraId="6B4D02EF" w14:textId="77777777" w:rsidR="007C5340" w:rsidRPr="009E20A3" w:rsidRDefault="007C5340" w:rsidP="007C5340">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04768E07" w14:textId="77777777" w:rsidR="007C5340" w:rsidRPr="009E20A3" w:rsidRDefault="007C5340" w:rsidP="007C5340">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5333581E" w14:textId="77777777" w:rsidR="007C5340" w:rsidRPr="009E20A3" w:rsidRDefault="007C5340" w:rsidP="007C5340">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73C84BDD" w14:textId="77777777" w:rsidR="007C5340" w:rsidRPr="009E20A3" w:rsidRDefault="007C5340" w:rsidP="007C5340">
            <w:pPr>
              <w:jc w:val="center"/>
              <w:rPr>
                <w:sz w:val="22"/>
                <w:szCs w:val="22"/>
              </w:rPr>
            </w:pPr>
          </w:p>
        </w:tc>
        <w:tc>
          <w:tcPr>
            <w:tcW w:w="2190" w:type="dxa"/>
            <w:tcBorders>
              <w:top w:val="nil"/>
              <w:left w:val="nil"/>
              <w:bottom w:val="single" w:sz="4" w:space="0" w:color="auto"/>
              <w:right w:val="single" w:sz="4" w:space="0" w:color="auto"/>
            </w:tcBorders>
            <w:vAlign w:val="center"/>
          </w:tcPr>
          <w:p w14:paraId="66135CBC" w14:textId="77777777" w:rsidR="007C5340" w:rsidRPr="009E20A3" w:rsidRDefault="007C5340" w:rsidP="007C5340">
            <w:pPr>
              <w:jc w:val="center"/>
              <w:rPr>
                <w:sz w:val="22"/>
                <w:szCs w:val="22"/>
              </w:rPr>
            </w:pPr>
          </w:p>
        </w:tc>
      </w:tr>
      <w:tr w:rsidR="009E20A3" w:rsidRPr="009E20A3" w14:paraId="4FD8591F" w14:textId="77777777" w:rsidTr="00C60F91">
        <w:trPr>
          <w:trHeight w:val="284"/>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993F9FC" w14:textId="77777777" w:rsidR="007C5340" w:rsidRPr="009E20A3" w:rsidRDefault="007C5340" w:rsidP="007C5340">
            <w:pPr>
              <w:jc w:val="center"/>
              <w:rPr>
                <w:sz w:val="20"/>
                <w:szCs w:val="20"/>
              </w:rPr>
            </w:pPr>
            <w:r w:rsidRPr="009E20A3">
              <w:rPr>
                <w:sz w:val="20"/>
                <w:szCs w:val="20"/>
              </w:rPr>
              <w:t>4</w:t>
            </w:r>
          </w:p>
        </w:tc>
        <w:tc>
          <w:tcPr>
            <w:tcW w:w="5877" w:type="dxa"/>
            <w:tcBorders>
              <w:top w:val="nil"/>
              <w:left w:val="nil"/>
              <w:bottom w:val="single" w:sz="4" w:space="0" w:color="auto"/>
              <w:right w:val="single" w:sz="4" w:space="0" w:color="auto"/>
            </w:tcBorders>
            <w:shd w:val="clear" w:color="auto" w:fill="auto"/>
            <w:vAlign w:val="center"/>
            <w:hideMark/>
          </w:tcPr>
          <w:p w14:paraId="13E22490" w14:textId="7ACE8E3D" w:rsidR="007C5340" w:rsidRPr="009E20A3" w:rsidRDefault="007C5340" w:rsidP="002329F1">
            <w:pPr>
              <w:rPr>
                <w:sz w:val="20"/>
                <w:szCs w:val="20"/>
              </w:rPr>
            </w:pPr>
            <w:r w:rsidRPr="009E20A3">
              <w:rPr>
                <w:sz w:val="20"/>
                <w:szCs w:val="20"/>
              </w:rPr>
              <w:t>Glucosum 10% a 500 ml butelka z dwoma niezależn</w:t>
            </w:r>
            <w:r w:rsidR="002329F1" w:rsidRPr="009E20A3">
              <w:rPr>
                <w:sz w:val="20"/>
                <w:szCs w:val="20"/>
              </w:rPr>
              <w:t xml:space="preserve">ymi </w:t>
            </w:r>
            <w:r w:rsidRPr="009E20A3">
              <w:rPr>
                <w:sz w:val="20"/>
                <w:szCs w:val="20"/>
              </w:rPr>
              <w:t>korkami</w:t>
            </w:r>
          </w:p>
        </w:tc>
        <w:tc>
          <w:tcPr>
            <w:tcW w:w="929" w:type="dxa"/>
            <w:tcBorders>
              <w:top w:val="nil"/>
              <w:left w:val="nil"/>
              <w:bottom w:val="single" w:sz="4" w:space="0" w:color="auto"/>
              <w:right w:val="single" w:sz="4" w:space="0" w:color="auto"/>
            </w:tcBorders>
            <w:shd w:val="clear" w:color="auto" w:fill="auto"/>
            <w:vAlign w:val="center"/>
            <w:hideMark/>
          </w:tcPr>
          <w:p w14:paraId="27E4D343" w14:textId="657F0D45" w:rsidR="007C5340" w:rsidRPr="009E20A3" w:rsidRDefault="007C5340" w:rsidP="007C5340">
            <w:pPr>
              <w:jc w:val="center"/>
              <w:rPr>
                <w:sz w:val="20"/>
                <w:szCs w:val="20"/>
              </w:rPr>
            </w:pPr>
            <w:r w:rsidRPr="009E20A3">
              <w:rPr>
                <w:sz w:val="20"/>
                <w:szCs w:val="20"/>
              </w:rPr>
              <w:t>szt</w:t>
            </w:r>
          </w:p>
        </w:tc>
        <w:tc>
          <w:tcPr>
            <w:tcW w:w="903" w:type="dxa"/>
            <w:tcBorders>
              <w:top w:val="nil"/>
              <w:left w:val="nil"/>
              <w:bottom w:val="single" w:sz="4" w:space="0" w:color="auto"/>
              <w:right w:val="single" w:sz="4" w:space="0" w:color="auto"/>
            </w:tcBorders>
            <w:shd w:val="clear" w:color="auto" w:fill="auto"/>
            <w:vAlign w:val="center"/>
            <w:hideMark/>
          </w:tcPr>
          <w:p w14:paraId="10898809" w14:textId="15246ECD" w:rsidR="007C5340" w:rsidRPr="009E20A3" w:rsidRDefault="007C5340" w:rsidP="007C5340">
            <w:pPr>
              <w:jc w:val="center"/>
              <w:rPr>
                <w:sz w:val="20"/>
                <w:szCs w:val="20"/>
              </w:rPr>
            </w:pPr>
            <w:r w:rsidRPr="009E20A3">
              <w:rPr>
                <w:sz w:val="20"/>
                <w:szCs w:val="20"/>
              </w:rPr>
              <w:t>200</w:t>
            </w:r>
          </w:p>
        </w:tc>
        <w:tc>
          <w:tcPr>
            <w:tcW w:w="1218" w:type="dxa"/>
            <w:tcBorders>
              <w:top w:val="nil"/>
              <w:left w:val="nil"/>
              <w:bottom w:val="single" w:sz="4" w:space="0" w:color="auto"/>
              <w:right w:val="single" w:sz="4" w:space="0" w:color="auto"/>
            </w:tcBorders>
            <w:shd w:val="clear" w:color="auto" w:fill="auto"/>
            <w:vAlign w:val="center"/>
          </w:tcPr>
          <w:p w14:paraId="07347AD1" w14:textId="77777777" w:rsidR="007C5340" w:rsidRPr="009E20A3" w:rsidRDefault="007C5340" w:rsidP="007C5340">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03586A96" w14:textId="77777777" w:rsidR="007C5340" w:rsidRPr="009E20A3" w:rsidRDefault="007C5340" w:rsidP="007C5340">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71FDBAFB" w14:textId="77777777" w:rsidR="007C5340" w:rsidRPr="009E20A3" w:rsidRDefault="007C5340" w:rsidP="007C5340">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2DFB1BC2" w14:textId="77777777" w:rsidR="007C5340" w:rsidRPr="009E20A3" w:rsidRDefault="007C5340" w:rsidP="007C5340">
            <w:pPr>
              <w:jc w:val="center"/>
              <w:rPr>
                <w:sz w:val="22"/>
                <w:szCs w:val="22"/>
              </w:rPr>
            </w:pPr>
          </w:p>
        </w:tc>
        <w:tc>
          <w:tcPr>
            <w:tcW w:w="2190" w:type="dxa"/>
            <w:tcBorders>
              <w:top w:val="nil"/>
              <w:left w:val="nil"/>
              <w:bottom w:val="single" w:sz="4" w:space="0" w:color="auto"/>
              <w:right w:val="single" w:sz="4" w:space="0" w:color="auto"/>
            </w:tcBorders>
            <w:vAlign w:val="center"/>
          </w:tcPr>
          <w:p w14:paraId="15649C99" w14:textId="77777777" w:rsidR="007C5340" w:rsidRPr="009E20A3" w:rsidRDefault="007C5340" w:rsidP="007C5340">
            <w:pPr>
              <w:jc w:val="center"/>
              <w:rPr>
                <w:sz w:val="22"/>
                <w:szCs w:val="22"/>
              </w:rPr>
            </w:pPr>
          </w:p>
        </w:tc>
      </w:tr>
      <w:tr w:rsidR="009E20A3" w:rsidRPr="009E20A3" w14:paraId="0EB31CFB" w14:textId="77777777" w:rsidTr="00C60F91">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9DFD54D" w14:textId="77777777" w:rsidR="007C5340" w:rsidRPr="009E20A3" w:rsidRDefault="007C5340" w:rsidP="007C5340">
            <w:pPr>
              <w:jc w:val="center"/>
              <w:rPr>
                <w:sz w:val="20"/>
                <w:szCs w:val="20"/>
              </w:rPr>
            </w:pPr>
            <w:r w:rsidRPr="009E20A3">
              <w:rPr>
                <w:sz w:val="20"/>
                <w:szCs w:val="20"/>
              </w:rPr>
              <w:t>5</w:t>
            </w:r>
          </w:p>
        </w:tc>
        <w:tc>
          <w:tcPr>
            <w:tcW w:w="5877" w:type="dxa"/>
            <w:tcBorders>
              <w:top w:val="nil"/>
              <w:left w:val="nil"/>
              <w:bottom w:val="single" w:sz="4" w:space="0" w:color="auto"/>
              <w:right w:val="single" w:sz="4" w:space="0" w:color="auto"/>
            </w:tcBorders>
            <w:shd w:val="clear" w:color="auto" w:fill="auto"/>
            <w:vAlign w:val="center"/>
            <w:hideMark/>
          </w:tcPr>
          <w:p w14:paraId="5B06B90C" w14:textId="3B507681" w:rsidR="007C5340" w:rsidRPr="009E20A3" w:rsidRDefault="007C5340" w:rsidP="007C5340">
            <w:pPr>
              <w:rPr>
                <w:sz w:val="20"/>
                <w:szCs w:val="20"/>
              </w:rPr>
            </w:pPr>
            <w:r w:rsidRPr="009E20A3">
              <w:rPr>
                <w:sz w:val="20"/>
                <w:szCs w:val="20"/>
              </w:rPr>
              <w:t>Glucosum 5% + Natrium chloratum 1:1  500ml</w:t>
            </w:r>
          </w:p>
        </w:tc>
        <w:tc>
          <w:tcPr>
            <w:tcW w:w="929" w:type="dxa"/>
            <w:tcBorders>
              <w:top w:val="nil"/>
              <w:left w:val="nil"/>
              <w:bottom w:val="single" w:sz="4" w:space="0" w:color="auto"/>
              <w:right w:val="single" w:sz="4" w:space="0" w:color="auto"/>
            </w:tcBorders>
            <w:shd w:val="clear" w:color="auto" w:fill="auto"/>
            <w:vAlign w:val="center"/>
            <w:hideMark/>
          </w:tcPr>
          <w:p w14:paraId="2BF5E58A" w14:textId="7C088030" w:rsidR="007C5340" w:rsidRPr="009E20A3" w:rsidRDefault="007C5340" w:rsidP="007C5340">
            <w:pPr>
              <w:jc w:val="center"/>
              <w:rPr>
                <w:sz w:val="20"/>
                <w:szCs w:val="20"/>
              </w:rPr>
            </w:pPr>
            <w:r w:rsidRPr="009E20A3">
              <w:rPr>
                <w:sz w:val="20"/>
                <w:szCs w:val="20"/>
              </w:rPr>
              <w:t>szt</w:t>
            </w:r>
          </w:p>
        </w:tc>
        <w:tc>
          <w:tcPr>
            <w:tcW w:w="903" w:type="dxa"/>
            <w:tcBorders>
              <w:top w:val="nil"/>
              <w:left w:val="nil"/>
              <w:bottom w:val="single" w:sz="4" w:space="0" w:color="auto"/>
              <w:right w:val="single" w:sz="4" w:space="0" w:color="auto"/>
            </w:tcBorders>
            <w:shd w:val="clear" w:color="auto" w:fill="auto"/>
            <w:vAlign w:val="center"/>
            <w:hideMark/>
          </w:tcPr>
          <w:p w14:paraId="1373B35B" w14:textId="19F37212" w:rsidR="007C5340" w:rsidRPr="009E20A3" w:rsidRDefault="007C5340" w:rsidP="007C5340">
            <w:pPr>
              <w:jc w:val="center"/>
              <w:rPr>
                <w:sz w:val="20"/>
                <w:szCs w:val="20"/>
              </w:rPr>
            </w:pPr>
            <w:r w:rsidRPr="009E20A3">
              <w:rPr>
                <w:sz w:val="20"/>
                <w:szCs w:val="20"/>
              </w:rPr>
              <w:t>120</w:t>
            </w:r>
          </w:p>
        </w:tc>
        <w:tc>
          <w:tcPr>
            <w:tcW w:w="1218" w:type="dxa"/>
            <w:tcBorders>
              <w:top w:val="nil"/>
              <w:left w:val="nil"/>
              <w:bottom w:val="single" w:sz="4" w:space="0" w:color="auto"/>
              <w:right w:val="single" w:sz="4" w:space="0" w:color="auto"/>
            </w:tcBorders>
            <w:shd w:val="clear" w:color="auto" w:fill="auto"/>
            <w:noWrap/>
            <w:vAlign w:val="center"/>
          </w:tcPr>
          <w:p w14:paraId="58B463D4" w14:textId="77777777" w:rsidR="007C5340" w:rsidRPr="009E20A3" w:rsidRDefault="007C5340" w:rsidP="007C5340">
            <w:pPr>
              <w:jc w:val="center"/>
              <w:rPr>
                <w:sz w:val="22"/>
                <w:szCs w:val="22"/>
              </w:rPr>
            </w:pPr>
          </w:p>
        </w:tc>
        <w:tc>
          <w:tcPr>
            <w:tcW w:w="1574" w:type="dxa"/>
            <w:tcBorders>
              <w:top w:val="nil"/>
              <w:left w:val="nil"/>
              <w:bottom w:val="single" w:sz="4" w:space="0" w:color="auto"/>
              <w:right w:val="single" w:sz="4" w:space="0" w:color="auto"/>
            </w:tcBorders>
            <w:shd w:val="clear" w:color="auto" w:fill="auto"/>
            <w:noWrap/>
            <w:vAlign w:val="center"/>
          </w:tcPr>
          <w:p w14:paraId="1B669795" w14:textId="77777777" w:rsidR="007C5340" w:rsidRPr="009E20A3" w:rsidRDefault="007C5340" w:rsidP="007C5340">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49D1E141" w14:textId="77777777" w:rsidR="007C5340" w:rsidRPr="009E20A3" w:rsidRDefault="007C5340" w:rsidP="007C5340">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3BB6850" w14:textId="77777777" w:rsidR="007C5340" w:rsidRPr="009E20A3" w:rsidRDefault="007C5340" w:rsidP="007C5340">
            <w:pPr>
              <w:jc w:val="center"/>
              <w:rPr>
                <w:sz w:val="22"/>
                <w:szCs w:val="22"/>
              </w:rPr>
            </w:pPr>
          </w:p>
        </w:tc>
        <w:tc>
          <w:tcPr>
            <w:tcW w:w="2190" w:type="dxa"/>
            <w:tcBorders>
              <w:top w:val="nil"/>
              <w:left w:val="nil"/>
              <w:bottom w:val="single" w:sz="4" w:space="0" w:color="auto"/>
              <w:right w:val="single" w:sz="4" w:space="0" w:color="auto"/>
            </w:tcBorders>
            <w:vAlign w:val="center"/>
          </w:tcPr>
          <w:p w14:paraId="179D758B" w14:textId="77777777" w:rsidR="007C5340" w:rsidRPr="009E20A3" w:rsidRDefault="007C5340" w:rsidP="007C5340">
            <w:pPr>
              <w:jc w:val="center"/>
              <w:rPr>
                <w:sz w:val="22"/>
                <w:szCs w:val="22"/>
              </w:rPr>
            </w:pPr>
          </w:p>
        </w:tc>
      </w:tr>
      <w:tr w:rsidR="009E20A3" w:rsidRPr="009E20A3" w14:paraId="5D0B175A" w14:textId="77777777" w:rsidTr="00C60F91">
        <w:trPr>
          <w:trHeight w:val="284"/>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86B879A" w14:textId="77777777" w:rsidR="007C5340" w:rsidRPr="009E20A3" w:rsidRDefault="007C5340" w:rsidP="007C5340">
            <w:pPr>
              <w:jc w:val="center"/>
              <w:rPr>
                <w:sz w:val="20"/>
                <w:szCs w:val="20"/>
              </w:rPr>
            </w:pPr>
            <w:r w:rsidRPr="009E20A3">
              <w:rPr>
                <w:sz w:val="20"/>
                <w:szCs w:val="20"/>
              </w:rPr>
              <w:t>6</w:t>
            </w:r>
          </w:p>
        </w:tc>
        <w:tc>
          <w:tcPr>
            <w:tcW w:w="5877" w:type="dxa"/>
            <w:tcBorders>
              <w:top w:val="nil"/>
              <w:left w:val="nil"/>
              <w:bottom w:val="single" w:sz="4" w:space="0" w:color="auto"/>
              <w:right w:val="single" w:sz="4" w:space="0" w:color="auto"/>
            </w:tcBorders>
            <w:shd w:val="clear" w:color="auto" w:fill="auto"/>
            <w:vAlign w:val="center"/>
            <w:hideMark/>
          </w:tcPr>
          <w:p w14:paraId="203DDE30" w14:textId="19504A39" w:rsidR="007C5340" w:rsidRPr="009E20A3" w:rsidRDefault="007C5340" w:rsidP="002329F1">
            <w:pPr>
              <w:rPr>
                <w:sz w:val="20"/>
                <w:szCs w:val="20"/>
              </w:rPr>
            </w:pPr>
            <w:r w:rsidRPr="009E20A3">
              <w:rPr>
                <w:sz w:val="20"/>
                <w:szCs w:val="20"/>
              </w:rPr>
              <w:t>Glucosum 5% a 500 ml butelka z dwoma niezależn</w:t>
            </w:r>
            <w:r w:rsidR="002329F1" w:rsidRPr="009E20A3">
              <w:rPr>
                <w:sz w:val="20"/>
                <w:szCs w:val="20"/>
              </w:rPr>
              <w:t xml:space="preserve">ymi </w:t>
            </w:r>
            <w:r w:rsidRPr="009E20A3">
              <w:rPr>
                <w:sz w:val="20"/>
                <w:szCs w:val="20"/>
              </w:rPr>
              <w:t xml:space="preserve">korkami </w:t>
            </w:r>
          </w:p>
        </w:tc>
        <w:tc>
          <w:tcPr>
            <w:tcW w:w="929" w:type="dxa"/>
            <w:tcBorders>
              <w:top w:val="nil"/>
              <w:left w:val="nil"/>
              <w:bottom w:val="single" w:sz="4" w:space="0" w:color="auto"/>
              <w:right w:val="single" w:sz="4" w:space="0" w:color="auto"/>
            </w:tcBorders>
            <w:shd w:val="clear" w:color="auto" w:fill="auto"/>
            <w:vAlign w:val="center"/>
            <w:hideMark/>
          </w:tcPr>
          <w:p w14:paraId="0081969B" w14:textId="61D8BDF8" w:rsidR="007C5340" w:rsidRPr="009E20A3" w:rsidRDefault="007C5340" w:rsidP="007C5340">
            <w:pPr>
              <w:jc w:val="center"/>
              <w:rPr>
                <w:sz w:val="20"/>
                <w:szCs w:val="20"/>
              </w:rPr>
            </w:pPr>
            <w:r w:rsidRPr="009E20A3">
              <w:rPr>
                <w:sz w:val="20"/>
                <w:szCs w:val="20"/>
              </w:rPr>
              <w:t>szt</w:t>
            </w:r>
          </w:p>
        </w:tc>
        <w:tc>
          <w:tcPr>
            <w:tcW w:w="903" w:type="dxa"/>
            <w:tcBorders>
              <w:top w:val="nil"/>
              <w:left w:val="nil"/>
              <w:bottom w:val="single" w:sz="4" w:space="0" w:color="auto"/>
              <w:right w:val="single" w:sz="4" w:space="0" w:color="auto"/>
            </w:tcBorders>
            <w:shd w:val="clear" w:color="auto" w:fill="auto"/>
            <w:vAlign w:val="center"/>
            <w:hideMark/>
          </w:tcPr>
          <w:p w14:paraId="067B7082" w14:textId="44888738" w:rsidR="007C5340" w:rsidRPr="009E20A3" w:rsidRDefault="007C5340" w:rsidP="007C5340">
            <w:pPr>
              <w:jc w:val="center"/>
              <w:rPr>
                <w:sz w:val="20"/>
                <w:szCs w:val="20"/>
              </w:rPr>
            </w:pPr>
            <w:r w:rsidRPr="009E20A3">
              <w:rPr>
                <w:sz w:val="20"/>
                <w:szCs w:val="20"/>
              </w:rPr>
              <w:t>12000</w:t>
            </w:r>
          </w:p>
        </w:tc>
        <w:tc>
          <w:tcPr>
            <w:tcW w:w="1218" w:type="dxa"/>
            <w:tcBorders>
              <w:top w:val="nil"/>
              <w:left w:val="nil"/>
              <w:bottom w:val="single" w:sz="4" w:space="0" w:color="auto"/>
              <w:right w:val="single" w:sz="4" w:space="0" w:color="auto"/>
            </w:tcBorders>
            <w:shd w:val="clear" w:color="auto" w:fill="auto"/>
            <w:vAlign w:val="center"/>
          </w:tcPr>
          <w:p w14:paraId="4897E78B" w14:textId="77777777" w:rsidR="007C5340" w:rsidRPr="009E20A3" w:rsidRDefault="007C5340" w:rsidP="007C5340">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069AAD4D" w14:textId="77777777" w:rsidR="007C5340" w:rsidRPr="009E20A3" w:rsidRDefault="007C5340" w:rsidP="007C5340">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76F7297A" w14:textId="77777777" w:rsidR="007C5340" w:rsidRPr="009E20A3" w:rsidRDefault="007C5340" w:rsidP="007C5340">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2FF2A9B" w14:textId="77777777" w:rsidR="007C5340" w:rsidRPr="009E20A3" w:rsidRDefault="007C5340" w:rsidP="007C5340">
            <w:pPr>
              <w:jc w:val="center"/>
              <w:rPr>
                <w:sz w:val="22"/>
                <w:szCs w:val="22"/>
              </w:rPr>
            </w:pPr>
          </w:p>
        </w:tc>
        <w:tc>
          <w:tcPr>
            <w:tcW w:w="2190" w:type="dxa"/>
            <w:tcBorders>
              <w:top w:val="nil"/>
              <w:left w:val="nil"/>
              <w:bottom w:val="single" w:sz="4" w:space="0" w:color="auto"/>
              <w:right w:val="single" w:sz="4" w:space="0" w:color="auto"/>
            </w:tcBorders>
            <w:vAlign w:val="center"/>
          </w:tcPr>
          <w:p w14:paraId="12122466" w14:textId="77777777" w:rsidR="007C5340" w:rsidRPr="009E20A3" w:rsidRDefault="007C5340" w:rsidP="007C5340">
            <w:pPr>
              <w:jc w:val="center"/>
              <w:rPr>
                <w:sz w:val="22"/>
                <w:szCs w:val="22"/>
              </w:rPr>
            </w:pPr>
          </w:p>
        </w:tc>
      </w:tr>
      <w:tr w:rsidR="009E20A3" w:rsidRPr="009E20A3" w14:paraId="7F750420" w14:textId="77777777" w:rsidTr="00C60F91">
        <w:trPr>
          <w:trHeight w:val="284"/>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D8BAE51" w14:textId="77777777" w:rsidR="007C5340" w:rsidRPr="009E20A3" w:rsidRDefault="007C5340" w:rsidP="007C5340">
            <w:pPr>
              <w:jc w:val="center"/>
              <w:rPr>
                <w:sz w:val="20"/>
                <w:szCs w:val="20"/>
              </w:rPr>
            </w:pPr>
            <w:r w:rsidRPr="009E20A3">
              <w:rPr>
                <w:sz w:val="20"/>
                <w:szCs w:val="20"/>
              </w:rPr>
              <w:t>7</w:t>
            </w:r>
          </w:p>
        </w:tc>
        <w:tc>
          <w:tcPr>
            <w:tcW w:w="5877" w:type="dxa"/>
            <w:tcBorders>
              <w:top w:val="nil"/>
              <w:left w:val="nil"/>
              <w:bottom w:val="single" w:sz="4" w:space="0" w:color="auto"/>
              <w:right w:val="single" w:sz="4" w:space="0" w:color="auto"/>
            </w:tcBorders>
            <w:shd w:val="clear" w:color="auto" w:fill="auto"/>
            <w:vAlign w:val="center"/>
            <w:hideMark/>
          </w:tcPr>
          <w:p w14:paraId="42AB0C01" w14:textId="08ED24C7" w:rsidR="007C5340" w:rsidRPr="009E20A3" w:rsidRDefault="007C5340" w:rsidP="007C5340">
            <w:pPr>
              <w:rPr>
                <w:sz w:val="20"/>
                <w:szCs w:val="20"/>
              </w:rPr>
            </w:pPr>
            <w:r w:rsidRPr="009E20A3">
              <w:rPr>
                <w:sz w:val="20"/>
                <w:szCs w:val="20"/>
              </w:rPr>
              <w:t xml:space="preserve">Mannitol 20% a 100 ml </w:t>
            </w:r>
          </w:p>
        </w:tc>
        <w:tc>
          <w:tcPr>
            <w:tcW w:w="929" w:type="dxa"/>
            <w:tcBorders>
              <w:top w:val="nil"/>
              <w:left w:val="nil"/>
              <w:bottom w:val="single" w:sz="4" w:space="0" w:color="auto"/>
              <w:right w:val="single" w:sz="4" w:space="0" w:color="auto"/>
            </w:tcBorders>
            <w:shd w:val="clear" w:color="auto" w:fill="auto"/>
            <w:noWrap/>
            <w:vAlign w:val="center"/>
            <w:hideMark/>
          </w:tcPr>
          <w:p w14:paraId="36F84D25" w14:textId="6ADCB8C4" w:rsidR="007C5340" w:rsidRPr="009E20A3" w:rsidRDefault="007C5340" w:rsidP="007C5340">
            <w:pPr>
              <w:jc w:val="center"/>
              <w:rPr>
                <w:sz w:val="20"/>
                <w:szCs w:val="20"/>
              </w:rPr>
            </w:pPr>
            <w:r w:rsidRPr="009E20A3">
              <w:rPr>
                <w:sz w:val="20"/>
                <w:szCs w:val="20"/>
              </w:rPr>
              <w:t>szt</w:t>
            </w:r>
          </w:p>
        </w:tc>
        <w:tc>
          <w:tcPr>
            <w:tcW w:w="903" w:type="dxa"/>
            <w:tcBorders>
              <w:top w:val="nil"/>
              <w:left w:val="nil"/>
              <w:bottom w:val="single" w:sz="4" w:space="0" w:color="auto"/>
              <w:right w:val="single" w:sz="4" w:space="0" w:color="auto"/>
            </w:tcBorders>
            <w:shd w:val="clear" w:color="auto" w:fill="auto"/>
            <w:noWrap/>
            <w:vAlign w:val="center"/>
            <w:hideMark/>
          </w:tcPr>
          <w:p w14:paraId="6EB4428E" w14:textId="61A09D80" w:rsidR="007C5340" w:rsidRPr="009E20A3" w:rsidRDefault="007C5340" w:rsidP="007C5340">
            <w:pPr>
              <w:jc w:val="center"/>
              <w:rPr>
                <w:sz w:val="20"/>
                <w:szCs w:val="20"/>
              </w:rPr>
            </w:pPr>
            <w:r w:rsidRPr="009E20A3">
              <w:rPr>
                <w:sz w:val="20"/>
                <w:szCs w:val="20"/>
              </w:rPr>
              <w:t>300</w:t>
            </w:r>
          </w:p>
        </w:tc>
        <w:tc>
          <w:tcPr>
            <w:tcW w:w="1218" w:type="dxa"/>
            <w:tcBorders>
              <w:top w:val="nil"/>
              <w:left w:val="nil"/>
              <w:bottom w:val="single" w:sz="4" w:space="0" w:color="auto"/>
              <w:right w:val="single" w:sz="4" w:space="0" w:color="auto"/>
            </w:tcBorders>
            <w:shd w:val="clear" w:color="auto" w:fill="auto"/>
            <w:noWrap/>
            <w:vAlign w:val="center"/>
          </w:tcPr>
          <w:p w14:paraId="146A31AF" w14:textId="77777777" w:rsidR="007C5340" w:rsidRPr="009E20A3" w:rsidRDefault="007C5340" w:rsidP="007C5340">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4900AFDC" w14:textId="77777777" w:rsidR="007C5340" w:rsidRPr="009E20A3" w:rsidRDefault="007C5340" w:rsidP="007C5340">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3A6767FC" w14:textId="77777777" w:rsidR="007C5340" w:rsidRPr="009E20A3" w:rsidRDefault="007C5340" w:rsidP="007C5340">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2C0CF8F4" w14:textId="77777777" w:rsidR="007C5340" w:rsidRPr="009E20A3" w:rsidRDefault="007C5340" w:rsidP="007C5340">
            <w:pPr>
              <w:jc w:val="center"/>
              <w:rPr>
                <w:sz w:val="22"/>
                <w:szCs w:val="22"/>
              </w:rPr>
            </w:pPr>
          </w:p>
        </w:tc>
        <w:tc>
          <w:tcPr>
            <w:tcW w:w="2190" w:type="dxa"/>
            <w:tcBorders>
              <w:top w:val="nil"/>
              <w:left w:val="nil"/>
              <w:bottom w:val="single" w:sz="4" w:space="0" w:color="auto"/>
              <w:right w:val="single" w:sz="4" w:space="0" w:color="auto"/>
            </w:tcBorders>
            <w:vAlign w:val="center"/>
          </w:tcPr>
          <w:p w14:paraId="08B76A48" w14:textId="77777777" w:rsidR="007C5340" w:rsidRPr="009E20A3" w:rsidRDefault="007C5340" w:rsidP="007C5340">
            <w:pPr>
              <w:jc w:val="center"/>
              <w:rPr>
                <w:sz w:val="22"/>
                <w:szCs w:val="22"/>
              </w:rPr>
            </w:pPr>
          </w:p>
        </w:tc>
      </w:tr>
      <w:tr w:rsidR="009E20A3" w:rsidRPr="009E20A3" w14:paraId="05C6662E" w14:textId="77777777" w:rsidTr="00C60F91">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72C33C4" w14:textId="77777777" w:rsidR="007C5340" w:rsidRPr="009E20A3" w:rsidRDefault="007C5340" w:rsidP="007C5340">
            <w:pPr>
              <w:jc w:val="center"/>
              <w:rPr>
                <w:sz w:val="20"/>
                <w:szCs w:val="20"/>
              </w:rPr>
            </w:pPr>
            <w:r w:rsidRPr="009E20A3">
              <w:rPr>
                <w:sz w:val="20"/>
                <w:szCs w:val="20"/>
              </w:rPr>
              <w:t>8</w:t>
            </w:r>
          </w:p>
        </w:tc>
        <w:tc>
          <w:tcPr>
            <w:tcW w:w="5877" w:type="dxa"/>
            <w:tcBorders>
              <w:top w:val="nil"/>
              <w:left w:val="nil"/>
              <w:bottom w:val="single" w:sz="4" w:space="0" w:color="auto"/>
              <w:right w:val="single" w:sz="4" w:space="0" w:color="auto"/>
            </w:tcBorders>
            <w:shd w:val="clear" w:color="auto" w:fill="auto"/>
            <w:vAlign w:val="center"/>
            <w:hideMark/>
          </w:tcPr>
          <w:p w14:paraId="05CAAEAA" w14:textId="3C78DCB8" w:rsidR="007C5340" w:rsidRPr="009E20A3" w:rsidRDefault="007C5340" w:rsidP="007C5340">
            <w:pPr>
              <w:rPr>
                <w:sz w:val="20"/>
                <w:szCs w:val="20"/>
              </w:rPr>
            </w:pPr>
            <w:r w:rsidRPr="009E20A3">
              <w:rPr>
                <w:sz w:val="20"/>
                <w:szCs w:val="20"/>
              </w:rPr>
              <w:t xml:space="preserve">Mannitol 20% a 250 ml </w:t>
            </w:r>
          </w:p>
        </w:tc>
        <w:tc>
          <w:tcPr>
            <w:tcW w:w="929" w:type="dxa"/>
            <w:tcBorders>
              <w:top w:val="nil"/>
              <w:left w:val="nil"/>
              <w:bottom w:val="single" w:sz="4" w:space="0" w:color="auto"/>
              <w:right w:val="single" w:sz="4" w:space="0" w:color="auto"/>
            </w:tcBorders>
            <w:shd w:val="clear" w:color="auto" w:fill="auto"/>
            <w:vAlign w:val="center"/>
            <w:hideMark/>
          </w:tcPr>
          <w:p w14:paraId="4B9B55AC" w14:textId="15D41E10" w:rsidR="007C5340" w:rsidRPr="009E20A3" w:rsidRDefault="007C5340" w:rsidP="007C5340">
            <w:pPr>
              <w:jc w:val="center"/>
              <w:rPr>
                <w:sz w:val="20"/>
                <w:szCs w:val="20"/>
              </w:rPr>
            </w:pPr>
            <w:r w:rsidRPr="009E20A3">
              <w:rPr>
                <w:sz w:val="20"/>
                <w:szCs w:val="20"/>
              </w:rPr>
              <w:t>szt</w:t>
            </w:r>
          </w:p>
        </w:tc>
        <w:tc>
          <w:tcPr>
            <w:tcW w:w="903" w:type="dxa"/>
            <w:tcBorders>
              <w:top w:val="nil"/>
              <w:left w:val="nil"/>
              <w:bottom w:val="single" w:sz="4" w:space="0" w:color="auto"/>
              <w:right w:val="single" w:sz="4" w:space="0" w:color="auto"/>
            </w:tcBorders>
            <w:shd w:val="clear" w:color="auto" w:fill="auto"/>
            <w:vAlign w:val="center"/>
            <w:hideMark/>
          </w:tcPr>
          <w:p w14:paraId="21327DE1" w14:textId="4FDE4A51" w:rsidR="007C5340" w:rsidRPr="009E20A3" w:rsidRDefault="007C5340" w:rsidP="007C5340">
            <w:pPr>
              <w:jc w:val="center"/>
              <w:rPr>
                <w:sz w:val="20"/>
                <w:szCs w:val="20"/>
              </w:rPr>
            </w:pPr>
            <w:r w:rsidRPr="009E20A3">
              <w:rPr>
                <w:sz w:val="20"/>
                <w:szCs w:val="20"/>
              </w:rPr>
              <w:t>300</w:t>
            </w:r>
          </w:p>
        </w:tc>
        <w:tc>
          <w:tcPr>
            <w:tcW w:w="1218" w:type="dxa"/>
            <w:tcBorders>
              <w:top w:val="nil"/>
              <w:left w:val="nil"/>
              <w:bottom w:val="single" w:sz="4" w:space="0" w:color="auto"/>
              <w:right w:val="single" w:sz="4" w:space="0" w:color="auto"/>
            </w:tcBorders>
            <w:shd w:val="clear" w:color="auto" w:fill="auto"/>
            <w:vAlign w:val="center"/>
          </w:tcPr>
          <w:p w14:paraId="2913E4C6" w14:textId="77777777" w:rsidR="007C5340" w:rsidRPr="009E20A3" w:rsidRDefault="007C5340" w:rsidP="007C5340">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7B3C5711" w14:textId="77777777" w:rsidR="007C5340" w:rsidRPr="009E20A3" w:rsidRDefault="007C5340" w:rsidP="007C5340">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54E530E5" w14:textId="77777777" w:rsidR="007C5340" w:rsidRPr="009E20A3" w:rsidRDefault="007C5340" w:rsidP="007C5340">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779195A2" w14:textId="77777777" w:rsidR="007C5340" w:rsidRPr="009E20A3" w:rsidRDefault="007C5340" w:rsidP="007C5340">
            <w:pPr>
              <w:jc w:val="center"/>
              <w:rPr>
                <w:sz w:val="22"/>
                <w:szCs w:val="22"/>
              </w:rPr>
            </w:pPr>
          </w:p>
        </w:tc>
        <w:tc>
          <w:tcPr>
            <w:tcW w:w="2190" w:type="dxa"/>
            <w:tcBorders>
              <w:top w:val="nil"/>
              <w:left w:val="nil"/>
              <w:bottom w:val="single" w:sz="4" w:space="0" w:color="auto"/>
              <w:right w:val="single" w:sz="4" w:space="0" w:color="auto"/>
            </w:tcBorders>
            <w:vAlign w:val="center"/>
          </w:tcPr>
          <w:p w14:paraId="27265CE4" w14:textId="77777777" w:rsidR="007C5340" w:rsidRPr="009E20A3" w:rsidRDefault="007C5340" w:rsidP="007C5340">
            <w:pPr>
              <w:jc w:val="center"/>
              <w:rPr>
                <w:sz w:val="22"/>
                <w:szCs w:val="22"/>
              </w:rPr>
            </w:pPr>
          </w:p>
        </w:tc>
      </w:tr>
      <w:tr w:rsidR="009E20A3" w:rsidRPr="009E20A3" w14:paraId="314F7E07" w14:textId="77777777" w:rsidTr="00C60F91">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74AB3E6" w14:textId="77777777" w:rsidR="007C5340" w:rsidRPr="009E20A3" w:rsidRDefault="007C5340" w:rsidP="007C5340">
            <w:pPr>
              <w:jc w:val="center"/>
              <w:rPr>
                <w:sz w:val="20"/>
                <w:szCs w:val="20"/>
              </w:rPr>
            </w:pPr>
            <w:r w:rsidRPr="009E20A3">
              <w:rPr>
                <w:sz w:val="20"/>
                <w:szCs w:val="20"/>
              </w:rPr>
              <w:t>9</w:t>
            </w:r>
          </w:p>
        </w:tc>
        <w:tc>
          <w:tcPr>
            <w:tcW w:w="5877" w:type="dxa"/>
            <w:tcBorders>
              <w:top w:val="nil"/>
              <w:left w:val="nil"/>
              <w:bottom w:val="single" w:sz="4" w:space="0" w:color="auto"/>
              <w:right w:val="single" w:sz="4" w:space="0" w:color="auto"/>
            </w:tcBorders>
            <w:shd w:val="clear" w:color="auto" w:fill="auto"/>
            <w:vAlign w:val="center"/>
            <w:hideMark/>
          </w:tcPr>
          <w:p w14:paraId="77E45971" w14:textId="5E33C264" w:rsidR="007C5340" w:rsidRPr="009E20A3" w:rsidRDefault="007C5340" w:rsidP="002329F1">
            <w:pPr>
              <w:rPr>
                <w:sz w:val="20"/>
                <w:szCs w:val="20"/>
              </w:rPr>
            </w:pPr>
            <w:r w:rsidRPr="009E20A3">
              <w:rPr>
                <w:sz w:val="20"/>
                <w:szCs w:val="20"/>
              </w:rPr>
              <w:t>Natrium chloratum 0,9 % a 500 ml.</w:t>
            </w:r>
            <w:r w:rsidR="002329F1" w:rsidRPr="009E20A3">
              <w:rPr>
                <w:sz w:val="20"/>
                <w:szCs w:val="20"/>
              </w:rPr>
              <w:t xml:space="preserve"> </w:t>
            </w:r>
            <w:r w:rsidRPr="009E20A3">
              <w:rPr>
                <w:sz w:val="20"/>
                <w:szCs w:val="20"/>
              </w:rPr>
              <w:t>butelka z dwoma niezależn</w:t>
            </w:r>
            <w:r w:rsidR="002329F1" w:rsidRPr="009E20A3">
              <w:rPr>
                <w:sz w:val="20"/>
                <w:szCs w:val="20"/>
              </w:rPr>
              <w:t xml:space="preserve">ymi </w:t>
            </w:r>
            <w:r w:rsidRPr="009E20A3">
              <w:rPr>
                <w:sz w:val="20"/>
                <w:szCs w:val="20"/>
              </w:rPr>
              <w:t xml:space="preserve">korkami </w:t>
            </w:r>
          </w:p>
        </w:tc>
        <w:tc>
          <w:tcPr>
            <w:tcW w:w="929" w:type="dxa"/>
            <w:tcBorders>
              <w:top w:val="nil"/>
              <w:left w:val="nil"/>
              <w:bottom w:val="single" w:sz="4" w:space="0" w:color="auto"/>
              <w:right w:val="single" w:sz="4" w:space="0" w:color="auto"/>
            </w:tcBorders>
            <w:shd w:val="clear" w:color="auto" w:fill="auto"/>
            <w:vAlign w:val="center"/>
            <w:hideMark/>
          </w:tcPr>
          <w:p w14:paraId="0E482A8E" w14:textId="33138C28" w:rsidR="007C5340" w:rsidRPr="009E20A3" w:rsidRDefault="007C5340" w:rsidP="007C5340">
            <w:pPr>
              <w:jc w:val="center"/>
              <w:rPr>
                <w:sz w:val="20"/>
                <w:szCs w:val="20"/>
              </w:rPr>
            </w:pPr>
            <w:r w:rsidRPr="009E20A3">
              <w:rPr>
                <w:sz w:val="20"/>
                <w:szCs w:val="20"/>
              </w:rPr>
              <w:t>szt</w:t>
            </w:r>
          </w:p>
        </w:tc>
        <w:tc>
          <w:tcPr>
            <w:tcW w:w="903" w:type="dxa"/>
            <w:tcBorders>
              <w:top w:val="nil"/>
              <w:left w:val="nil"/>
              <w:bottom w:val="single" w:sz="4" w:space="0" w:color="auto"/>
              <w:right w:val="single" w:sz="4" w:space="0" w:color="auto"/>
            </w:tcBorders>
            <w:shd w:val="clear" w:color="auto" w:fill="auto"/>
            <w:vAlign w:val="center"/>
            <w:hideMark/>
          </w:tcPr>
          <w:p w14:paraId="01954FA6" w14:textId="39F4CF78" w:rsidR="007C5340" w:rsidRPr="009E20A3" w:rsidRDefault="007C5340" w:rsidP="007C5340">
            <w:pPr>
              <w:jc w:val="center"/>
              <w:rPr>
                <w:sz w:val="20"/>
                <w:szCs w:val="20"/>
              </w:rPr>
            </w:pPr>
            <w:r w:rsidRPr="009E20A3">
              <w:rPr>
                <w:sz w:val="20"/>
                <w:szCs w:val="20"/>
              </w:rPr>
              <w:t>11000</w:t>
            </w:r>
          </w:p>
        </w:tc>
        <w:tc>
          <w:tcPr>
            <w:tcW w:w="1218" w:type="dxa"/>
            <w:tcBorders>
              <w:top w:val="nil"/>
              <w:left w:val="nil"/>
              <w:bottom w:val="single" w:sz="4" w:space="0" w:color="auto"/>
              <w:right w:val="single" w:sz="4" w:space="0" w:color="auto"/>
            </w:tcBorders>
            <w:shd w:val="clear" w:color="auto" w:fill="auto"/>
            <w:vAlign w:val="center"/>
          </w:tcPr>
          <w:p w14:paraId="581D4069" w14:textId="77777777" w:rsidR="007C5340" w:rsidRPr="009E20A3" w:rsidRDefault="007C5340" w:rsidP="007C5340">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753CE352" w14:textId="77777777" w:rsidR="007C5340" w:rsidRPr="009E20A3" w:rsidRDefault="007C5340" w:rsidP="007C5340">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BE9AAAA" w14:textId="77777777" w:rsidR="007C5340" w:rsidRPr="009E20A3" w:rsidRDefault="007C5340" w:rsidP="007C5340">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E450890" w14:textId="77777777" w:rsidR="007C5340" w:rsidRPr="009E20A3" w:rsidRDefault="007C5340" w:rsidP="007C5340">
            <w:pPr>
              <w:jc w:val="center"/>
              <w:rPr>
                <w:sz w:val="22"/>
                <w:szCs w:val="22"/>
              </w:rPr>
            </w:pPr>
          </w:p>
        </w:tc>
        <w:tc>
          <w:tcPr>
            <w:tcW w:w="2190" w:type="dxa"/>
            <w:tcBorders>
              <w:top w:val="nil"/>
              <w:left w:val="nil"/>
              <w:bottom w:val="single" w:sz="4" w:space="0" w:color="auto"/>
              <w:right w:val="single" w:sz="4" w:space="0" w:color="auto"/>
            </w:tcBorders>
            <w:vAlign w:val="center"/>
          </w:tcPr>
          <w:p w14:paraId="096636C3" w14:textId="77777777" w:rsidR="007C5340" w:rsidRPr="009E20A3" w:rsidRDefault="007C5340" w:rsidP="007C5340">
            <w:pPr>
              <w:jc w:val="center"/>
              <w:rPr>
                <w:sz w:val="22"/>
                <w:szCs w:val="22"/>
              </w:rPr>
            </w:pPr>
          </w:p>
        </w:tc>
      </w:tr>
      <w:tr w:rsidR="009E20A3" w:rsidRPr="009E20A3" w14:paraId="00C3C3ED" w14:textId="77777777" w:rsidTr="00C60F91">
        <w:trPr>
          <w:trHeight w:val="284"/>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1A2AC4E" w14:textId="77777777" w:rsidR="007C5340" w:rsidRPr="009E20A3" w:rsidRDefault="007C5340" w:rsidP="007C5340">
            <w:pPr>
              <w:jc w:val="center"/>
              <w:rPr>
                <w:sz w:val="20"/>
                <w:szCs w:val="20"/>
              </w:rPr>
            </w:pPr>
            <w:r w:rsidRPr="009E20A3">
              <w:rPr>
                <w:sz w:val="20"/>
                <w:szCs w:val="20"/>
              </w:rPr>
              <w:t>10</w:t>
            </w:r>
          </w:p>
        </w:tc>
        <w:tc>
          <w:tcPr>
            <w:tcW w:w="5877" w:type="dxa"/>
            <w:tcBorders>
              <w:top w:val="nil"/>
              <w:left w:val="nil"/>
              <w:bottom w:val="single" w:sz="4" w:space="0" w:color="auto"/>
              <w:right w:val="single" w:sz="4" w:space="0" w:color="auto"/>
            </w:tcBorders>
            <w:shd w:val="clear" w:color="auto" w:fill="auto"/>
            <w:vAlign w:val="center"/>
            <w:hideMark/>
          </w:tcPr>
          <w:p w14:paraId="68B91D67" w14:textId="05D9195C" w:rsidR="007C5340" w:rsidRPr="009E20A3" w:rsidRDefault="007C5340" w:rsidP="002329F1">
            <w:pPr>
              <w:rPr>
                <w:sz w:val="20"/>
                <w:szCs w:val="20"/>
              </w:rPr>
            </w:pPr>
            <w:r w:rsidRPr="009E20A3">
              <w:rPr>
                <w:sz w:val="20"/>
                <w:szCs w:val="20"/>
              </w:rPr>
              <w:t>Natrium chloratum 0,9% a 250 ml butelka z dwoma niezależn</w:t>
            </w:r>
            <w:r w:rsidR="002329F1" w:rsidRPr="009E20A3">
              <w:rPr>
                <w:sz w:val="20"/>
                <w:szCs w:val="20"/>
              </w:rPr>
              <w:t xml:space="preserve">ymi </w:t>
            </w:r>
            <w:r w:rsidRPr="009E20A3">
              <w:rPr>
                <w:sz w:val="20"/>
                <w:szCs w:val="20"/>
              </w:rPr>
              <w:t xml:space="preserve">korkami </w:t>
            </w:r>
          </w:p>
        </w:tc>
        <w:tc>
          <w:tcPr>
            <w:tcW w:w="929" w:type="dxa"/>
            <w:tcBorders>
              <w:top w:val="nil"/>
              <w:left w:val="nil"/>
              <w:bottom w:val="single" w:sz="4" w:space="0" w:color="auto"/>
              <w:right w:val="single" w:sz="4" w:space="0" w:color="auto"/>
            </w:tcBorders>
            <w:shd w:val="clear" w:color="auto" w:fill="auto"/>
            <w:vAlign w:val="center"/>
            <w:hideMark/>
          </w:tcPr>
          <w:p w14:paraId="20A9D5EE" w14:textId="366E8DB7" w:rsidR="007C5340" w:rsidRPr="009E20A3" w:rsidRDefault="007C5340" w:rsidP="007C5340">
            <w:pPr>
              <w:jc w:val="center"/>
              <w:rPr>
                <w:sz w:val="20"/>
                <w:szCs w:val="20"/>
              </w:rPr>
            </w:pPr>
            <w:r w:rsidRPr="009E20A3">
              <w:rPr>
                <w:sz w:val="20"/>
                <w:szCs w:val="20"/>
              </w:rPr>
              <w:t>szt</w:t>
            </w:r>
          </w:p>
        </w:tc>
        <w:tc>
          <w:tcPr>
            <w:tcW w:w="903" w:type="dxa"/>
            <w:tcBorders>
              <w:top w:val="nil"/>
              <w:left w:val="nil"/>
              <w:bottom w:val="single" w:sz="4" w:space="0" w:color="auto"/>
              <w:right w:val="single" w:sz="4" w:space="0" w:color="auto"/>
            </w:tcBorders>
            <w:shd w:val="clear" w:color="auto" w:fill="auto"/>
            <w:vAlign w:val="center"/>
            <w:hideMark/>
          </w:tcPr>
          <w:p w14:paraId="2E80D950" w14:textId="7F5511DB" w:rsidR="007C5340" w:rsidRPr="009E20A3" w:rsidRDefault="007C5340" w:rsidP="007C5340">
            <w:pPr>
              <w:jc w:val="center"/>
              <w:rPr>
                <w:sz w:val="20"/>
                <w:szCs w:val="20"/>
              </w:rPr>
            </w:pPr>
            <w:r w:rsidRPr="009E20A3">
              <w:rPr>
                <w:sz w:val="20"/>
                <w:szCs w:val="20"/>
              </w:rPr>
              <w:t>4000</w:t>
            </w:r>
          </w:p>
        </w:tc>
        <w:tc>
          <w:tcPr>
            <w:tcW w:w="1218" w:type="dxa"/>
            <w:tcBorders>
              <w:top w:val="nil"/>
              <w:left w:val="nil"/>
              <w:bottom w:val="single" w:sz="4" w:space="0" w:color="auto"/>
              <w:right w:val="single" w:sz="4" w:space="0" w:color="auto"/>
            </w:tcBorders>
            <w:shd w:val="clear" w:color="auto" w:fill="auto"/>
            <w:vAlign w:val="center"/>
          </w:tcPr>
          <w:p w14:paraId="201DA157" w14:textId="77777777" w:rsidR="007C5340" w:rsidRPr="009E20A3" w:rsidRDefault="007C5340" w:rsidP="007C5340">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2BC340D4" w14:textId="77777777" w:rsidR="007C5340" w:rsidRPr="009E20A3" w:rsidRDefault="007C5340" w:rsidP="007C5340">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7C9ABDA8" w14:textId="77777777" w:rsidR="007C5340" w:rsidRPr="009E20A3" w:rsidRDefault="007C5340" w:rsidP="007C5340">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576AE285" w14:textId="77777777" w:rsidR="007C5340" w:rsidRPr="009E20A3" w:rsidRDefault="007C5340" w:rsidP="007C5340">
            <w:pPr>
              <w:jc w:val="center"/>
              <w:rPr>
                <w:sz w:val="22"/>
                <w:szCs w:val="22"/>
              </w:rPr>
            </w:pPr>
          </w:p>
        </w:tc>
        <w:tc>
          <w:tcPr>
            <w:tcW w:w="2190" w:type="dxa"/>
            <w:tcBorders>
              <w:top w:val="nil"/>
              <w:left w:val="nil"/>
              <w:bottom w:val="single" w:sz="4" w:space="0" w:color="auto"/>
              <w:right w:val="single" w:sz="4" w:space="0" w:color="auto"/>
            </w:tcBorders>
            <w:vAlign w:val="center"/>
          </w:tcPr>
          <w:p w14:paraId="3A80F856" w14:textId="77777777" w:rsidR="007C5340" w:rsidRPr="009E20A3" w:rsidRDefault="007C5340" w:rsidP="007C5340">
            <w:pPr>
              <w:jc w:val="center"/>
              <w:rPr>
                <w:sz w:val="22"/>
                <w:szCs w:val="22"/>
              </w:rPr>
            </w:pPr>
          </w:p>
        </w:tc>
      </w:tr>
      <w:tr w:rsidR="009E20A3" w:rsidRPr="009E20A3" w14:paraId="2450BEA9" w14:textId="77777777" w:rsidTr="00C60F91">
        <w:trPr>
          <w:trHeight w:val="284"/>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14015EA" w14:textId="77777777" w:rsidR="007C5340" w:rsidRPr="009E20A3" w:rsidRDefault="007C5340" w:rsidP="007C5340">
            <w:pPr>
              <w:jc w:val="center"/>
              <w:rPr>
                <w:sz w:val="20"/>
                <w:szCs w:val="20"/>
              </w:rPr>
            </w:pPr>
            <w:r w:rsidRPr="009E20A3">
              <w:rPr>
                <w:sz w:val="20"/>
                <w:szCs w:val="20"/>
              </w:rPr>
              <w:t>11</w:t>
            </w:r>
          </w:p>
        </w:tc>
        <w:tc>
          <w:tcPr>
            <w:tcW w:w="5877" w:type="dxa"/>
            <w:tcBorders>
              <w:top w:val="nil"/>
              <w:left w:val="nil"/>
              <w:bottom w:val="single" w:sz="4" w:space="0" w:color="auto"/>
              <w:right w:val="single" w:sz="4" w:space="0" w:color="auto"/>
            </w:tcBorders>
            <w:shd w:val="clear" w:color="auto" w:fill="auto"/>
            <w:vAlign w:val="center"/>
            <w:hideMark/>
          </w:tcPr>
          <w:p w14:paraId="4295A267" w14:textId="0A176415" w:rsidR="007C5340" w:rsidRPr="009E20A3" w:rsidRDefault="007C5340" w:rsidP="007C5340">
            <w:pPr>
              <w:rPr>
                <w:sz w:val="20"/>
                <w:szCs w:val="20"/>
              </w:rPr>
            </w:pPr>
            <w:r w:rsidRPr="009E20A3">
              <w:rPr>
                <w:sz w:val="20"/>
                <w:szCs w:val="20"/>
              </w:rPr>
              <w:t xml:space="preserve">PWE a 500 ml butelka z dwoma niezależnymi korkami </w:t>
            </w:r>
          </w:p>
        </w:tc>
        <w:tc>
          <w:tcPr>
            <w:tcW w:w="929" w:type="dxa"/>
            <w:tcBorders>
              <w:top w:val="nil"/>
              <w:left w:val="nil"/>
              <w:bottom w:val="single" w:sz="4" w:space="0" w:color="auto"/>
              <w:right w:val="single" w:sz="4" w:space="0" w:color="auto"/>
            </w:tcBorders>
            <w:shd w:val="clear" w:color="auto" w:fill="auto"/>
            <w:vAlign w:val="center"/>
            <w:hideMark/>
          </w:tcPr>
          <w:p w14:paraId="01841A1F" w14:textId="3EC1C9DD" w:rsidR="007C5340" w:rsidRPr="009E20A3" w:rsidRDefault="007C5340" w:rsidP="007C5340">
            <w:pPr>
              <w:jc w:val="center"/>
              <w:rPr>
                <w:sz w:val="20"/>
                <w:szCs w:val="20"/>
              </w:rPr>
            </w:pPr>
            <w:r w:rsidRPr="009E20A3">
              <w:rPr>
                <w:sz w:val="20"/>
                <w:szCs w:val="20"/>
              </w:rPr>
              <w:t>szt</w:t>
            </w:r>
          </w:p>
        </w:tc>
        <w:tc>
          <w:tcPr>
            <w:tcW w:w="903" w:type="dxa"/>
            <w:tcBorders>
              <w:top w:val="nil"/>
              <w:left w:val="nil"/>
              <w:bottom w:val="single" w:sz="4" w:space="0" w:color="auto"/>
              <w:right w:val="single" w:sz="4" w:space="0" w:color="auto"/>
            </w:tcBorders>
            <w:shd w:val="clear" w:color="auto" w:fill="auto"/>
            <w:vAlign w:val="center"/>
            <w:hideMark/>
          </w:tcPr>
          <w:p w14:paraId="43EABC6D" w14:textId="19BF21B7" w:rsidR="007C5340" w:rsidRPr="009E20A3" w:rsidRDefault="007C5340" w:rsidP="007C5340">
            <w:pPr>
              <w:jc w:val="center"/>
              <w:rPr>
                <w:sz w:val="20"/>
                <w:szCs w:val="20"/>
              </w:rPr>
            </w:pPr>
            <w:r w:rsidRPr="009E20A3">
              <w:rPr>
                <w:sz w:val="20"/>
                <w:szCs w:val="20"/>
              </w:rPr>
              <w:t>7000</w:t>
            </w:r>
          </w:p>
        </w:tc>
        <w:tc>
          <w:tcPr>
            <w:tcW w:w="1218" w:type="dxa"/>
            <w:tcBorders>
              <w:top w:val="nil"/>
              <w:left w:val="nil"/>
              <w:bottom w:val="single" w:sz="4" w:space="0" w:color="auto"/>
              <w:right w:val="single" w:sz="4" w:space="0" w:color="auto"/>
            </w:tcBorders>
            <w:shd w:val="clear" w:color="auto" w:fill="auto"/>
            <w:vAlign w:val="center"/>
          </w:tcPr>
          <w:p w14:paraId="1F4B7F09" w14:textId="77777777" w:rsidR="007C5340" w:rsidRPr="009E20A3" w:rsidRDefault="007C5340" w:rsidP="007C5340">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2E554E9E" w14:textId="77777777" w:rsidR="007C5340" w:rsidRPr="009E20A3" w:rsidRDefault="007C5340" w:rsidP="007C5340">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19B5CEC7" w14:textId="77777777" w:rsidR="007C5340" w:rsidRPr="009E20A3" w:rsidRDefault="007C5340" w:rsidP="007C5340">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6ECA77CA" w14:textId="77777777" w:rsidR="007C5340" w:rsidRPr="009E20A3" w:rsidRDefault="007C5340" w:rsidP="007C5340">
            <w:pPr>
              <w:jc w:val="center"/>
              <w:rPr>
                <w:sz w:val="22"/>
                <w:szCs w:val="22"/>
              </w:rPr>
            </w:pPr>
          </w:p>
        </w:tc>
        <w:tc>
          <w:tcPr>
            <w:tcW w:w="2190" w:type="dxa"/>
            <w:tcBorders>
              <w:top w:val="nil"/>
              <w:left w:val="nil"/>
              <w:bottom w:val="single" w:sz="4" w:space="0" w:color="auto"/>
              <w:right w:val="single" w:sz="4" w:space="0" w:color="auto"/>
            </w:tcBorders>
            <w:vAlign w:val="center"/>
          </w:tcPr>
          <w:p w14:paraId="686275DE" w14:textId="77777777" w:rsidR="007C5340" w:rsidRPr="009E20A3" w:rsidRDefault="007C5340" w:rsidP="007C5340">
            <w:pPr>
              <w:jc w:val="center"/>
              <w:rPr>
                <w:sz w:val="22"/>
                <w:szCs w:val="22"/>
              </w:rPr>
            </w:pPr>
          </w:p>
        </w:tc>
      </w:tr>
      <w:tr w:rsidR="009E20A3" w:rsidRPr="009E20A3" w14:paraId="6FC1B130" w14:textId="77777777" w:rsidTr="00C60F91">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8AF1A48" w14:textId="77777777" w:rsidR="007C5340" w:rsidRPr="009E20A3" w:rsidRDefault="007C5340" w:rsidP="007C5340">
            <w:pPr>
              <w:jc w:val="center"/>
              <w:rPr>
                <w:sz w:val="20"/>
                <w:szCs w:val="20"/>
              </w:rPr>
            </w:pPr>
            <w:r w:rsidRPr="009E20A3">
              <w:rPr>
                <w:sz w:val="20"/>
                <w:szCs w:val="20"/>
              </w:rPr>
              <w:t>12</w:t>
            </w:r>
          </w:p>
        </w:tc>
        <w:tc>
          <w:tcPr>
            <w:tcW w:w="5877" w:type="dxa"/>
            <w:tcBorders>
              <w:top w:val="nil"/>
              <w:left w:val="nil"/>
              <w:bottom w:val="single" w:sz="4" w:space="0" w:color="auto"/>
              <w:right w:val="single" w:sz="4" w:space="0" w:color="auto"/>
            </w:tcBorders>
            <w:shd w:val="clear" w:color="auto" w:fill="auto"/>
            <w:vAlign w:val="center"/>
            <w:hideMark/>
          </w:tcPr>
          <w:p w14:paraId="0090218A" w14:textId="25BE97F3" w:rsidR="007C5340" w:rsidRPr="009E20A3" w:rsidRDefault="007C5340" w:rsidP="007C5340">
            <w:pPr>
              <w:rPr>
                <w:sz w:val="20"/>
                <w:szCs w:val="20"/>
              </w:rPr>
            </w:pPr>
            <w:r w:rsidRPr="009E20A3">
              <w:rPr>
                <w:sz w:val="20"/>
                <w:szCs w:val="20"/>
              </w:rPr>
              <w:t>Kompletna pod wzgl</w:t>
            </w:r>
            <w:r w:rsidR="002329F1" w:rsidRPr="009E20A3">
              <w:rPr>
                <w:sz w:val="20"/>
                <w:szCs w:val="20"/>
              </w:rPr>
              <w:t>ędem</w:t>
            </w:r>
            <w:r w:rsidRPr="009E20A3">
              <w:rPr>
                <w:sz w:val="20"/>
                <w:szCs w:val="20"/>
              </w:rPr>
              <w:t xml:space="preserve"> odżywczym, oparta na białku kazeinowym</w:t>
            </w:r>
            <w:r w:rsidR="002329F1" w:rsidRPr="009E20A3">
              <w:rPr>
                <w:sz w:val="20"/>
                <w:szCs w:val="20"/>
              </w:rPr>
              <w:t>,</w:t>
            </w:r>
            <w:r w:rsidRPr="009E20A3">
              <w:rPr>
                <w:sz w:val="20"/>
                <w:szCs w:val="20"/>
              </w:rPr>
              <w:t xml:space="preserve"> wolna od laktozy</w:t>
            </w:r>
            <w:r w:rsidR="002329F1" w:rsidRPr="009E20A3">
              <w:rPr>
                <w:sz w:val="20"/>
                <w:szCs w:val="20"/>
              </w:rPr>
              <w:t>,</w:t>
            </w:r>
            <w:r w:rsidRPr="009E20A3">
              <w:rPr>
                <w:sz w:val="20"/>
                <w:szCs w:val="20"/>
              </w:rPr>
              <w:t xml:space="preserve"> bezglutenowa</w:t>
            </w:r>
            <w:r w:rsidR="002329F1" w:rsidRPr="009E20A3">
              <w:rPr>
                <w:sz w:val="20"/>
                <w:szCs w:val="20"/>
              </w:rPr>
              <w:t>,</w:t>
            </w:r>
            <w:r w:rsidRPr="009E20A3">
              <w:rPr>
                <w:sz w:val="20"/>
                <w:szCs w:val="20"/>
              </w:rPr>
              <w:t xml:space="preserve"> bezresztkowa</w:t>
            </w:r>
            <w:r w:rsidR="002329F1" w:rsidRPr="009E20A3">
              <w:rPr>
                <w:sz w:val="20"/>
                <w:szCs w:val="20"/>
              </w:rPr>
              <w:t>,</w:t>
            </w:r>
            <w:r w:rsidRPr="009E20A3">
              <w:rPr>
                <w:sz w:val="20"/>
                <w:szCs w:val="20"/>
              </w:rPr>
              <w:t xml:space="preserve"> zawierająca olej rybi, normokaloryczna 1kcal/ml</w:t>
            </w:r>
            <w:r w:rsidR="002329F1" w:rsidRPr="009E20A3">
              <w:rPr>
                <w:sz w:val="20"/>
                <w:szCs w:val="20"/>
              </w:rPr>
              <w:t>,</w:t>
            </w:r>
            <w:r w:rsidRPr="009E20A3">
              <w:rPr>
                <w:sz w:val="20"/>
                <w:szCs w:val="20"/>
              </w:rPr>
              <w:t xml:space="preserve"> sterylna</w:t>
            </w:r>
            <w:r w:rsidR="002329F1" w:rsidRPr="009E20A3">
              <w:rPr>
                <w:sz w:val="20"/>
                <w:szCs w:val="20"/>
              </w:rPr>
              <w:t>,</w:t>
            </w:r>
            <w:r w:rsidRPr="009E20A3">
              <w:rPr>
                <w:sz w:val="20"/>
                <w:szCs w:val="20"/>
              </w:rPr>
              <w:t xml:space="preserve"> płynna dieta o obojętnym smaku  do leczenia żywieniowego drogą przewodu pokarmowego a 1000 ml</w:t>
            </w:r>
            <w:r w:rsidR="002329F1" w:rsidRPr="009E20A3">
              <w:rPr>
                <w:sz w:val="20"/>
                <w:szCs w:val="20"/>
              </w:rPr>
              <w:t xml:space="preserve"> </w:t>
            </w:r>
            <w:r w:rsidRPr="009E20A3">
              <w:rPr>
                <w:sz w:val="20"/>
                <w:szCs w:val="20"/>
              </w:rPr>
              <w:t>(opakowanie miękkie typu worek)</w:t>
            </w:r>
          </w:p>
        </w:tc>
        <w:tc>
          <w:tcPr>
            <w:tcW w:w="929" w:type="dxa"/>
            <w:tcBorders>
              <w:top w:val="nil"/>
              <w:left w:val="nil"/>
              <w:bottom w:val="single" w:sz="4" w:space="0" w:color="auto"/>
              <w:right w:val="single" w:sz="4" w:space="0" w:color="auto"/>
            </w:tcBorders>
            <w:shd w:val="clear" w:color="auto" w:fill="auto"/>
            <w:vAlign w:val="center"/>
            <w:hideMark/>
          </w:tcPr>
          <w:p w14:paraId="34635565" w14:textId="632DC23D" w:rsidR="007C5340" w:rsidRPr="009E20A3" w:rsidRDefault="007C5340" w:rsidP="007C5340">
            <w:pPr>
              <w:jc w:val="center"/>
              <w:rPr>
                <w:sz w:val="20"/>
                <w:szCs w:val="20"/>
              </w:rPr>
            </w:pPr>
            <w:r w:rsidRPr="009E20A3">
              <w:rPr>
                <w:sz w:val="20"/>
                <w:szCs w:val="20"/>
              </w:rPr>
              <w:t>szt</w:t>
            </w:r>
          </w:p>
        </w:tc>
        <w:tc>
          <w:tcPr>
            <w:tcW w:w="903" w:type="dxa"/>
            <w:tcBorders>
              <w:top w:val="nil"/>
              <w:left w:val="nil"/>
              <w:bottom w:val="single" w:sz="4" w:space="0" w:color="auto"/>
              <w:right w:val="single" w:sz="4" w:space="0" w:color="auto"/>
            </w:tcBorders>
            <w:shd w:val="clear" w:color="auto" w:fill="auto"/>
            <w:vAlign w:val="center"/>
            <w:hideMark/>
          </w:tcPr>
          <w:p w14:paraId="61CFC840" w14:textId="1B6F6377" w:rsidR="007C5340" w:rsidRPr="009E20A3" w:rsidRDefault="007C5340" w:rsidP="007C5340">
            <w:pPr>
              <w:jc w:val="center"/>
              <w:rPr>
                <w:sz w:val="20"/>
                <w:szCs w:val="20"/>
              </w:rPr>
            </w:pPr>
            <w:r w:rsidRPr="009E20A3">
              <w:rPr>
                <w:sz w:val="20"/>
                <w:szCs w:val="20"/>
              </w:rPr>
              <w:t>360</w:t>
            </w:r>
          </w:p>
        </w:tc>
        <w:tc>
          <w:tcPr>
            <w:tcW w:w="1218" w:type="dxa"/>
            <w:tcBorders>
              <w:top w:val="nil"/>
              <w:left w:val="nil"/>
              <w:bottom w:val="single" w:sz="4" w:space="0" w:color="auto"/>
              <w:right w:val="single" w:sz="4" w:space="0" w:color="auto"/>
            </w:tcBorders>
            <w:shd w:val="clear" w:color="auto" w:fill="auto"/>
            <w:vAlign w:val="center"/>
          </w:tcPr>
          <w:p w14:paraId="7B422C4E" w14:textId="77777777" w:rsidR="007C5340" w:rsidRPr="009E20A3" w:rsidRDefault="007C5340" w:rsidP="007C5340">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34AAA7D2" w14:textId="77777777" w:rsidR="007C5340" w:rsidRPr="009E20A3" w:rsidRDefault="007C5340" w:rsidP="007C5340">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11F4E3F5" w14:textId="77777777" w:rsidR="007C5340" w:rsidRPr="009E20A3" w:rsidRDefault="007C5340" w:rsidP="007C5340">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7AD9D81C" w14:textId="77777777" w:rsidR="007C5340" w:rsidRPr="009E20A3" w:rsidRDefault="007C5340" w:rsidP="007C5340">
            <w:pPr>
              <w:jc w:val="center"/>
              <w:rPr>
                <w:sz w:val="22"/>
                <w:szCs w:val="22"/>
              </w:rPr>
            </w:pPr>
          </w:p>
        </w:tc>
        <w:tc>
          <w:tcPr>
            <w:tcW w:w="2190" w:type="dxa"/>
            <w:tcBorders>
              <w:top w:val="nil"/>
              <w:left w:val="nil"/>
              <w:bottom w:val="single" w:sz="4" w:space="0" w:color="auto"/>
              <w:right w:val="single" w:sz="4" w:space="0" w:color="auto"/>
            </w:tcBorders>
            <w:vAlign w:val="center"/>
          </w:tcPr>
          <w:p w14:paraId="1244AD86" w14:textId="77777777" w:rsidR="007C5340" w:rsidRPr="009E20A3" w:rsidRDefault="007C5340" w:rsidP="007C5340">
            <w:pPr>
              <w:jc w:val="center"/>
              <w:rPr>
                <w:sz w:val="22"/>
                <w:szCs w:val="22"/>
              </w:rPr>
            </w:pPr>
          </w:p>
        </w:tc>
      </w:tr>
      <w:tr w:rsidR="009E20A3" w:rsidRPr="009E20A3" w14:paraId="54AEF59A" w14:textId="77777777" w:rsidTr="00C60F91">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tcPr>
          <w:p w14:paraId="088A3F47" w14:textId="55E1A01D" w:rsidR="007C5340" w:rsidRPr="009E20A3" w:rsidRDefault="007C5340" w:rsidP="007C5340">
            <w:pPr>
              <w:jc w:val="center"/>
              <w:rPr>
                <w:sz w:val="20"/>
                <w:szCs w:val="20"/>
              </w:rPr>
            </w:pPr>
            <w:r w:rsidRPr="009E20A3">
              <w:rPr>
                <w:sz w:val="20"/>
                <w:szCs w:val="20"/>
              </w:rPr>
              <w:t>13</w:t>
            </w:r>
          </w:p>
        </w:tc>
        <w:tc>
          <w:tcPr>
            <w:tcW w:w="5877" w:type="dxa"/>
            <w:tcBorders>
              <w:top w:val="nil"/>
              <w:left w:val="nil"/>
              <w:bottom w:val="single" w:sz="4" w:space="0" w:color="auto"/>
              <w:right w:val="single" w:sz="4" w:space="0" w:color="auto"/>
            </w:tcBorders>
            <w:shd w:val="clear" w:color="auto" w:fill="auto"/>
            <w:vAlign w:val="center"/>
          </w:tcPr>
          <w:p w14:paraId="3AAA2D15" w14:textId="76195B84" w:rsidR="007C5340" w:rsidRPr="009E20A3" w:rsidRDefault="007C5340" w:rsidP="00C77A75">
            <w:pPr>
              <w:rPr>
                <w:sz w:val="20"/>
                <w:szCs w:val="20"/>
              </w:rPr>
            </w:pPr>
            <w:r w:rsidRPr="009E20A3">
              <w:rPr>
                <w:sz w:val="20"/>
                <w:szCs w:val="20"/>
              </w:rPr>
              <w:t>Przyrząd do żywienia dojelitowego w wersji grawitacyjnej umożliwiający żywienie pacjenta metodą ciągłego wlewu kroplowego bez użycia pompy do opakowań miękkich typu worek lub butelka</w:t>
            </w:r>
          </w:p>
        </w:tc>
        <w:tc>
          <w:tcPr>
            <w:tcW w:w="929" w:type="dxa"/>
            <w:tcBorders>
              <w:top w:val="nil"/>
              <w:left w:val="nil"/>
              <w:bottom w:val="single" w:sz="4" w:space="0" w:color="auto"/>
              <w:right w:val="single" w:sz="4" w:space="0" w:color="auto"/>
            </w:tcBorders>
            <w:shd w:val="clear" w:color="auto" w:fill="auto"/>
            <w:vAlign w:val="center"/>
          </w:tcPr>
          <w:p w14:paraId="2D905180" w14:textId="1B479FC7" w:rsidR="007C5340" w:rsidRPr="009E20A3" w:rsidRDefault="007C5340" w:rsidP="007C5340">
            <w:pPr>
              <w:jc w:val="center"/>
              <w:rPr>
                <w:sz w:val="20"/>
                <w:szCs w:val="20"/>
              </w:rPr>
            </w:pPr>
            <w:r w:rsidRPr="009E20A3">
              <w:rPr>
                <w:sz w:val="20"/>
                <w:szCs w:val="20"/>
              </w:rPr>
              <w:t>szt</w:t>
            </w:r>
          </w:p>
        </w:tc>
        <w:tc>
          <w:tcPr>
            <w:tcW w:w="903" w:type="dxa"/>
            <w:tcBorders>
              <w:top w:val="nil"/>
              <w:left w:val="nil"/>
              <w:bottom w:val="single" w:sz="4" w:space="0" w:color="auto"/>
              <w:right w:val="single" w:sz="4" w:space="0" w:color="auto"/>
            </w:tcBorders>
            <w:shd w:val="clear" w:color="auto" w:fill="auto"/>
            <w:vAlign w:val="center"/>
          </w:tcPr>
          <w:p w14:paraId="1493714C" w14:textId="25C95D14" w:rsidR="007C5340" w:rsidRPr="009E20A3" w:rsidRDefault="007C5340" w:rsidP="007C5340">
            <w:pPr>
              <w:jc w:val="center"/>
              <w:rPr>
                <w:sz w:val="20"/>
                <w:szCs w:val="20"/>
              </w:rPr>
            </w:pPr>
            <w:r w:rsidRPr="009E20A3">
              <w:rPr>
                <w:sz w:val="20"/>
                <w:szCs w:val="20"/>
              </w:rPr>
              <w:t>360</w:t>
            </w:r>
          </w:p>
        </w:tc>
        <w:tc>
          <w:tcPr>
            <w:tcW w:w="1218" w:type="dxa"/>
            <w:tcBorders>
              <w:top w:val="nil"/>
              <w:left w:val="nil"/>
              <w:bottom w:val="single" w:sz="4" w:space="0" w:color="auto"/>
              <w:right w:val="single" w:sz="4" w:space="0" w:color="auto"/>
            </w:tcBorders>
            <w:shd w:val="clear" w:color="auto" w:fill="auto"/>
            <w:vAlign w:val="center"/>
          </w:tcPr>
          <w:p w14:paraId="776E2342" w14:textId="77777777" w:rsidR="007C5340" w:rsidRPr="009E20A3" w:rsidRDefault="007C5340" w:rsidP="007C5340">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574B9316" w14:textId="77777777" w:rsidR="007C5340" w:rsidRPr="009E20A3" w:rsidRDefault="007C5340" w:rsidP="007C5340">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0956936E" w14:textId="77777777" w:rsidR="007C5340" w:rsidRPr="009E20A3" w:rsidRDefault="007C5340" w:rsidP="007C5340">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59628DAB" w14:textId="77777777" w:rsidR="007C5340" w:rsidRPr="009E20A3" w:rsidRDefault="007C5340" w:rsidP="007C5340">
            <w:pPr>
              <w:jc w:val="center"/>
              <w:rPr>
                <w:sz w:val="22"/>
                <w:szCs w:val="22"/>
              </w:rPr>
            </w:pPr>
          </w:p>
        </w:tc>
        <w:tc>
          <w:tcPr>
            <w:tcW w:w="2190" w:type="dxa"/>
            <w:tcBorders>
              <w:top w:val="nil"/>
              <w:left w:val="nil"/>
              <w:bottom w:val="single" w:sz="4" w:space="0" w:color="auto"/>
              <w:right w:val="single" w:sz="4" w:space="0" w:color="auto"/>
            </w:tcBorders>
            <w:vAlign w:val="center"/>
          </w:tcPr>
          <w:p w14:paraId="34E1C77E" w14:textId="77777777" w:rsidR="007C5340" w:rsidRPr="009E20A3" w:rsidRDefault="007C5340" w:rsidP="007C5340">
            <w:pPr>
              <w:jc w:val="center"/>
              <w:rPr>
                <w:sz w:val="22"/>
                <w:szCs w:val="22"/>
              </w:rPr>
            </w:pPr>
          </w:p>
        </w:tc>
      </w:tr>
      <w:tr w:rsidR="009E20A3" w:rsidRPr="009E20A3" w14:paraId="124E4C80" w14:textId="77777777" w:rsidTr="00EB6212">
        <w:trPr>
          <w:trHeight w:val="315"/>
        </w:trPr>
        <w:tc>
          <w:tcPr>
            <w:tcW w:w="426" w:type="dxa"/>
            <w:tcBorders>
              <w:top w:val="nil"/>
              <w:left w:val="nil"/>
              <w:bottom w:val="nil"/>
              <w:right w:val="nil"/>
            </w:tcBorders>
            <w:shd w:val="clear" w:color="auto" w:fill="auto"/>
            <w:noWrap/>
            <w:vAlign w:val="center"/>
            <w:hideMark/>
          </w:tcPr>
          <w:p w14:paraId="0C963EFD" w14:textId="77777777" w:rsidR="007C5340" w:rsidRPr="009E20A3" w:rsidRDefault="007C5340" w:rsidP="007C5340">
            <w:pPr>
              <w:rPr>
                <w:sz w:val="20"/>
                <w:szCs w:val="20"/>
              </w:rPr>
            </w:pPr>
          </w:p>
        </w:tc>
        <w:tc>
          <w:tcPr>
            <w:tcW w:w="5877" w:type="dxa"/>
            <w:tcBorders>
              <w:top w:val="nil"/>
              <w:left w:val="single" w:sz="4" w:space="0" w:color="auto"/>
              <w:bottom w:val="single" w:sz="4" w:space="0" w:color="auto"/>
              <w:right w:val="single" w:sz="4" w:space="0" w:color="auto"/>
            </w:tcBorders>
            <w:shd w:val="clear" w:color="auto" w:fill="auto"/>
            <w:vAlign w:val="center"/>
            <w:hideMark/>
          </w:tcPr>
          <w:p w14:paraId="7AFB1DFD" w14:textId="77777777" w:rsidR="007C5340" w:rsidRPr="009E20A3" w:rsidRDefault="007C5340" w:rsidP="007C5340">
            <w:pPr>
              <w:rPr>
                <w:b/>
                <w:bCs/>
                <w:sz w:val="20"/>
                <w:szCs w:val="20"/>
              </w:rPr>
            </w:pPr>
            <w:r w:rsidRPr="009E20A3">
              <w:rPr>
                <w:b/>
                <w:bCs/>
                <w:sz w:val="20"/>
                <w:szCs w:val="20"/>
              </w:rPr>
              <w:t>RAZEM</w:t>
            </w:r>
          </w:p>
        </w:tc>
        <w:tc>
          <w:tcPr>
            <w:tcW w:w="929" w:type="dxa"/>
            <w:tcBorders>
              <w:top w:val="nil"/>
              <w:left w:val="nil"/>
              <w:bottom w:val="single" w:sz="4" w:space="0" w:color="auto"/>
              <w:right w:val="nil"/>
            </w:tcBorders>
            <w:shd w:val="clear" w:color="auto" w:fill="auto"/>
            <w:noWrap/>
            <w:vAlign w:val="center"/>
            <w:hideMark/>
          </w:tcPr>
          <w:p w14:paraId="0EBA67F4" w14:textId="77777777" w:rsidR="007C5340" w:rsidRPr="009E20A3" w:rsidRDefault="007C5340" w:rsidP="007C5340">
            <w:pPr>
              <w:rPr>
                <w:sz w:val="20"/>
                <w:szCs w:val="20"/>
              </w:rPr>
            </w:pPr>
            <w:r w:rsidRPr="009E20A3">
              <w:rPr>
                <w:sz w:val="20"/>
                <w:szCs w:val="20"/>
              </w:rPr>
              <w:t> </w:t>
            </w:r>
          </w:p>
        </w:tc>
        <w:tc>
          <w:tcPr>
            <w:tcW w:w="903" w:type="dxa"/>
            <w:tcBorders>
              <w:top w:val="nil"/>
              <w:left w:val="nil"/>
              <w:bottom w:val="single" w:sz="4" w:space="0" w:color="auto"/>
              <w:right w:val="nil"/>
            </w:tcBorders>
            <w:shd w:val="clear" w:color="auto" w:fill="auto"/>
            <w:noWrap/>
            <w:vAlign w:val="center"/>
            <w:hideMark/>
          </w:tcPr>
          <w:p w14:paraId="2032A4A1" w14:textId="77777777" w:rsidR="007C5340" w:rsidRPr="009E20A3" w:rsidRDefault="007C5340" w:rsidP="007C5340">
            <w:pPr>
              <w:rPr>
                <w:sz w:val="20"/>
                <w:szCs w:val="20"/>
              </w:rPr>
            </w:pPr>
            <w:r w:rsidRPr="009E20A3">
              <w:rPr>
                <w:sz w:val="20"/>
                <w:szCs w:val="20"/>
              </w:rPr>
              <w:t> </w:t>
            </w:r>
          </w:p>
        </w:tc>
        <w:tc>
          <w:tcPr>
            <w:tcW w:w="1218" w:type="dxa"/>
            <w:tcBorders>
              <w:top w:val="nil"/>
              <w:left w:val="nil"/>
              <w:bottom w:val="single" w:sz="4" w:space="0" w:color="auto"/>
              <w:right w:val="nil"/>
            </w:tcBorders>
            <w:shd w:val="clear" w:color="auto" w:fill="auto"/>
            <w:noWrap/>
            <w:vAlign w:val="center"/>
          </w:tcPr>
          <w:p w14:paraId="51E275AD" w14:textId="77777777" w:rsidR="007C5340" w:rsidRPr="009E20A3" w:rsidRDefault="007C5340" w:rsidP="007C5340">
            <w:pPr>
              <w:rPr>
                <w:sz w:val="20"/>
                <w:szCs w:val="20"/>
              </w:rPr>
            </w:pPr>
          </w:p>
        </w:tc>
        <w:tc>
          <w:tcPr>
            <w:tcW w:w="1574" w:type="dxa"/>
            <w:tcBorders>
              <w:top w:val="nil"/>
              <w:left w:val="single" w:sz="4" w:space="0" w:color="auto"/>
              <w:bottom w:val="single" w:sz="4" w:space="0" w:color="auto"/>
              <w:right w:val="single" w:sz="4" w:space="0" w:color="auto"/>
            </w:tcBorders>
            <w:shd w:val="clear" w:color="auto" w:fill="auto"/>
            <w:noWrap/>
            <w:vAlign w:val="center"/>
          </w:tcPr>
          <w:p w14:paraId="77C948BC" w14:textId="77777777" w:rsidR="007C5340" w:rsidRPr="009E20A3" w:rsidRDefault="007C5340" w:rsidP="007C5340">
            <w:pPr>
              <w:jc w:val="center"/>
              <w:rPr>
                <w:b/>
                <w:bCs/>
                <w:sz w:val="22"/>
                <w:szCs w:val="22"/>
              </w:rPr>
            </w:pPr>
          </w:p>
        </w:tc>
        <w:tc>
          <w:tcPr>
            <w:tcW w:w="850" w:type="dxa"/>
            <w:tcBorders>
              <w:top w:val="nil"/>
              <w:left w:val="nil"/>
              <w:bottom w:val="single" w:sz="4" w:space="0" w:color="auto"/>
              <w:right w:val="nil"/>
            </w:tcBorders>
            <w:shd w:val="clear" w:color="auto" w:fill="auto"/>
            <w:noWrap/>
            <w:vAlign w:val="center"/>
          </w:tcPr>
          <w:p w14:paraId="7FF83ACC" w14:textId="77777777" w:rsidR="007C5340" w:rsidRPr="009E20A3" w:rsidRDefault="007C5340" w:rsidP="007C5340">
            <w:pPr>
              <w:rPr>
                <w:sz w:val="22"/>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0F49087" w14:textId="77777777" w:rsidR="007C5340" w:rsidRPr="009E20A3" w:rsidRDefault="007C5340" w:rsidP="007C5340">
            <w:pPr>
              <w:jc w:val="center"/>
              <w:rPr>
                <w:b/>
                <w:bCs/>
                <w:sz w:val="22"/>
                <w:szCs w:val="22"/>
              </w:rPr>
            </w:pPr>
          </w:p>
        </w:tc>
        <w:tc>
          <w:tcPr>
            <w:tcW w:w="2190" w:type="dxa"/>
            <w:tcBorders>
              <w:top w:val="nil"/>
              <w:left w:val="single" w:sz="4" w:space="0" w:color="auto"/>
              <w:bottom w:val="single" w:sz="4" w:space="0" w:color="auto"/>
              <w:right w:val="single" w:sz="4" w:space="0" w:color="auto"/>
            </w:tcBorders>
            <w:vAlign w:val="center"/>
          </w:tcPr>
          <w:p w14:paraId="715984F3" w14:textId="77777777" w:rsidR="007C5340" w:rsidRPr="009E20A3" w:rsidRDefault="007C5340" w:rsidP="007C5340">
            <w:pPr>
              <w:jc w:val="center"/>
              <w:rPr>
                <w:b/>
                <w:bCs/>
                <w:sz w:val="22"/>
                <w:szCs w:val="22"/>
              </w:rPr>
            </w:pPr>
          </w:p>
        </w:tc>
      </w:tr>
    </w:tbl>
    <w:p w14:paraId="2DDB4474" w14:textId="77777777" w:rsidR="006D2F24" w:rsidRPr="009E20A3" w:rsidRDefault="006D2F24" w:rsidP="006D2F24">
      <w:pPr>
        <w:jc w:val="both"/>
        <w:rPr>
          <w:sz w:val="20"/>
          <w:szCs w:val="20"/>
        </w:rPr>
      </w:pPr>
    </w:p>
    <w:p w14:paraId="4FDDF4A0" w14:textId="77777777" w:rsidR="006D2F24" w:rsidRPr="009E20A3" w:rsidRDefault="006D2F24" w:rsidP="006D2F24">
      <w:pPr>
        <w:jc w:val="both"/>
        <w:rPr>
          <w:sz w:val="20"/>
          <w:szCs w:val="20"/>
        </w:rPr>
      </w:pPr>
    </w:p>
    <w:p w14:paraId="10FE79D7" w14:textId="77777777" w:rsidR="006D2F24" w:rsidRPr="009E20A3" w:rsidRDefault="006D2F24" w:rsidP="006D2F24">
      <w:pPr>
        <w:jc w:val="both"/>
        <w:rPr>
          <w:sz w:val="20"/>
          <w:szCs w:val="20"/>
        </w:rPr>
      </w:pPr>
    </w:p>
    <w:p w14:paraId="75C9045A" w14:textId="77777777" w:rsidR="006D2F24" w:rsidRPr="009E20A3" w:rsidRDefault="006D2F24" w:rsidP="006D2F24">
      <w:pPr>
        <w:jc w:val="both"/>
        <w:rPr>
          <w:sz w:val="20"/>
          <w:szCs w:val="20"/>
        </w:rPr>
      </w:pPr>
      <w:r w:rsidRPr="009E20A3">
        <w:rPr>
          <w:sz w:val="20"/>
          <w:szCs w:val="20"/>
        </w:rPr>
        <w:lastRenderedPageBreak/>
        <w:t xml:space="preserve">Uwaga: 1. W przypadku występowania na rynku opakowań posiadających inną ilość sztuk (ampułek, fiolek, tabletek, plastrów, kapsułek, itp.) niż określona w SIWZ, Zamawiający wyraża zgodę na przeliczanie opakowań handlowych do wartości sumarycznej podanej przez Zamawiającego w Formularzu asortymentowo - cenowym (Załącznik nr 2 do SIWZ) - dopuszcza się zaokrąglenie w górę. 2. Jeżeli po ogłoszeniu niniejszego postępowania przetargowego nastąpi tymczasowy brak produkcji żądanego przez Zamawiającego leku, należy taki lek wycenić w Formularzu asortymentowo-cenowym (Załącznik nr 2 do SIWZ) podając ostatnią cenę sprzedaży wraz z uwagą: „Tymczasowy brak produkcji”. 3. Jeżeli po ogłoszeniu niniejszego postępowania przetargowego zostanie wstrzymana produkcja leku lub zostanie wycofany z obrotu, Wykonawca winien przed złożeniem oferty zwrócić się na piśmie do Zamawiającego z prośbą o ustosunkowanie się. </w:t>
      </w:r>
    </w:p>
    <w:p w14:paraId="3BB8F758" w14:textId="5789D86C" w:rsidR="006D2F24" w:rsidRPr="009E20A3" w:rsidRDefault="006D2F24" w:rsidP="006D2F24">
      <w:pPr>
        <w:jc w:val="both"/>
        <w:rPr>
          <w:sz w:val="20"/>
          <w:szCs w:val="20"/>
        </w:rPr>
      </w:pPr>
      <w:r w:rsidRPr="009E20A3">
        <w:rPr>
          <w:sz w:val="20"/>
          <w:szCs w:val="20"/>
        </w:rPr>
        <w:t>Wykonawca zobowiązany jest do jednoznacznego określenia zaoferowanych w ofercie produktów, charakteryzując je poprzez wskazanie nazw producentów wyrobów i ich nazw handlowych lub numerów katalogowych.</w:t>
      </w:r>
    </w:p>
    <w:p w14:paraId="229E244F" w14:textId="27E39EDA" w:rsidR="006D2F24" w:rsidRPr="009E20A3" w:rsidRDefault="006D2F24" w:rsidP="006D2F24">
      <w:pPr>
        <w:ind w:firstLine="708"/>
        <w:rPr>
          <w:sz w:val="20"/>
          <w:szCs w:val="20"/>
        </w:rPr>
      </w:pPr>
    </w:p>
    <w:p w14:paraId="6251D4DB" w14:textId="785FB038" w:rsidR="006D2F24" w:rsidRPr="009E20A3" w:rsidRDefault="006D2F24" w:rsidP="006D2F24">
      <w:pPr>
        <w:rPr>
          <w:sz w:val="20"/>
          <w:szCs w:val="20"/>
        </w:rPr>
      </w:pPr>
    </w:p>
    <w:p w14:paraId="551FA533" w14:textId="056C11A7" w:rsidR="006D2F24" w:rsidRPr="009E20A3" w:rsidRDefault="006D2F24" w:rsidP="006D2F24">
      <w:pPr>
        <w:tabs>
          <w:tab w:val="left" w:pos="0"/>
          <w:tab w:val="left" w:pos="426"/>
        </w:tabs>
        <w:spacing w:line="264" w:lineRule="auto"/>
        <w:ind w:right="1"/>
        <w:jc w:val="both"/>
        <w:rPr>
          <w:sz w:val="20"/>
          <w:szCs w:val="20"/>
        </w:rPr>
      </w:pPr>
      <w:r w:rsidRPr="009E20A3">
        <w:rPr>
          <w:sz w:val="20"/>
          <w:szCs w:val="20"/>
        </w:rPr>
        <w:t xml:space="preserve">Miejscowość …………………………, dnia ………………….r. </w:t>
      </w:r>
    </w:p>
    <w:p w14:paraId="3A1180C0" w14:textId="77777777" w:rsidR="006D2F24" w:rsidRPr="009E20A3" w:rsidRDefault="006D2F24" w:rsidP="006D2F24">
      <w:pPr>
        <w:tabs>
          <w:tab w:val="left" w:pos="0"/>
          <w:tab w:val="left" w:pos="426"/>
        </w:tabs>
        <w:spacing w:line="264" w:lineRule="auto"/>
        <w:ind w:right="1"/>
        <w:jc w:val="both"/>
        <w:rPr>
          <w:sz w:val="20"/>
          <w:szCs w:val="20"/>
        </w:rPr>
      </w:pPr>
    </w:p>
    <w:tbl>
      <w:tblPr>
        <w:tblW w:w="0" w:type="auto"/>
        <w:tblLook w:val="01E0" w:firstRow="1" w:lastRow="1" w:firstColumn="1" w:lastColumn="1" w:noHBand="0" w:noVBand="0"/>
      </w:tblPr>
      <w:tblGrid>
        <w:gridCol w:w="5028"/>
        <w:gridCol w:w="4854"/>
        <w:gridCol w:w="5254"/>
      </w:tblGrid>
      <w:tr w:rsidR="009E20A3" w:rsidRPr="009E20A3" w14:paraId="78E23A0B" w14:textId="77777777" w:rsidTr="006D2F24">
        <w:tc>
          <w:tcPr>
            <w:tcW w:w="5092" w:type="dxa"/>
            <w:shd w:val="clear" w:color="auto" w:fill="auto"/>
          </w:tcPr>
          <w:p w14:paraId="4C851CD1" w14:textId="77777777" w:rsidR="006D2F24" w:rsidRPr="009E20A3" w:rsidRDefault="006D2F24" w:rsidP="006D2F24">
            <w:pPr>
              <w:tabs>
                <w:tab w:val="left" w:pos="0"/>
                <w:tab w:val="left" w:pos="426"/>
              </w:tabs>
              <w:spacing w:line="264" w:lineRule="auto"/>
              <w:ind w:right="1"/>
              <w:jc w:val="both"/>
              <w:rPr>
                <w:sz w:val="20"/>
                <w:szCs w:val="20"/>
              </w:rPr>
            </w:pPr>
          </w:p>
        </w:tc>
        <w:tc>
          <w:tcPr>
            <w:tcW w:w="4916" w:type="dxa"/>
            <w:shd w:val="clear" w:color="auto" w:fill="auto"/>
          </w:tcPr>
          <w:p w14:paraId="29AF5A50" w14:textId="77777777" w:rsidR="006D2F24" w:rsidRPr="009E20A3" w:rsidRDefault="006D2F24" w:rsidP="006D2F24">
            <w:pPr>
              <w:tabs>
                <w:tab w:val="left" w:pos="0"/>
                <w:tab w:val="left" w:pos="426"/>
              </w:tabs>
              <w:spacing w:line="264" w:lineRule="auto"/>
              <w:ind w:right="1"/>
              <w:jc w:val="both"/>
              <w:rPr>
                <w:sz w:val="20"/>
                <w:szCs w:val="20"/>
              </w:rPr>
            </w:pPr>
          </w:p>
        </w:tc>
        <w:tc>
          <w:tcPr>
            <w:tcW w:w="5268" w:type="dxa"/>
            <w:shd w:val="clear" w:color="auto" w:fill="auto"/>
          </w:tcPr>
          <w:p w14:paraId="4728877A" w14:textId="77777777" w:rsidR="006D2F24" w:rsidRPr="009E20A3" w:rsidRDefault="006D2F24" w:rsidP="006D2F24">
            <w:pPr>
              <w:tabs>
                <w:tab w:val="left" w:pos="0"/>
                <w:tab w:val="left" w:pos="426"/>
              </w:tabs>
              <w:spacing w:line="264" w:lineRule="auto"/>
              <w:ind w:right="1"/>
              <w:jc w:val="center"/>
              <w:rPr>
                <w:sz w:val="20"/>
                <w:szCs w:val="20"/>
              </w:rPr>
            </w:pPr>
            <w:r w:rsidRPr="009E20A3">
              <w:rPr>
                <w:sz w:val="20"/>
                <w:szCs w:val="20"/>
              </w:rPr>
              <w:t>……………………………………………………</w:t>
            </w:r>
          </w:p>
        </w:tc>
      </w:tr>
      <w:tr w:rsidR="006D2F24" w:rsidRPr="009E20A3" w14:paraId="35423D5B" w14:textId="77777777" w:rsidTr="006D2F24">
        <w:tc>
          <w:tcPr>
            <w:tcW w:w="5092" w:type="dxa"/>
            <w:shd w:val="clear" w:color="auto" w:fill="auto"/>
          </w:tcPr>
          <w:p w14:paraId="19D9B953" w14:textId="77777777" w:rsidR="006D2F24" w:rsidRPr="009E20A3" w:rsidRDefault="006D2F24" w:rsidP="006D2F24">
            <w:pPr>
              <w:tabs>
                <w:tab w:val="left" w:pos="0"/>
                <w:tab w:val="left" w:pos="426"/>
              </w:tabs>
              <w:spacing w:line="264" w:lineRule="auto"/>
              <w:ind w:right="1"/>
              <w:jc w:val="both"/>
              <w:rPr>
                <w:sz w:val="20"/>
                <w:szCs w:val="20"/>
              </w:rPr>
            </w:pPr>
          </w:p>
          <w:p w14:paraId="50A76C69" w14:textId="77777777" w:rsidR="006D2F24" w:rsidRPr="009E20A3" w:rsidRDefault="006D2F24" w:rsidP="006D2F24">
            <w:pPr>
              <w:tabs>
                <w:tab w:val="left" w:pos="0"/>
                <w:tab w:val="left" w:pos="426"/>
              </w:tabs>
              <w:spacing w:line="264" w:lineRule="auto"/>
              <w:ind w:right="1"/>
              <w:jc w:val="both"/>
              <w:rPr>
                <w:sz w:val="20"/>
                <w:szCs w:val="20"/>
              </w:rPr>
            </w:pPr>
          </w:p>
          <w:p w14:paraId="41F6C805" w14:textId="77777777" w:rsidR="006D2F24" w:rsidRPr="009E20A3" w:rsidRDefault="006D2F24" w:rsidP="006D2F24">
            <w:pPr>
              <w:tabs>
                <w:tab w:val="left" w:pos="0"/>
                <w:tab w:val="left" w:pos="426"/>
              </w:tabs>
              <w:spacing w:line="264" w:lineRule="auto"/>
              <w:ind w:right="1"/>
              <w:jc w:val="both"/>
              <w:rPr>
                <w:sz w:val="20"/>
                <w:szCs w:val="20"/>
              </w:rPr>
            </w:pPr>
          </w:p>
        </w:tc>
        <w:tc>
          <w:tcPr>
            <w:tcW w:w="4916" w:type="dxa"/>
            <w:shd w:val="clear" w:color="auto" w:fill="auto"/>
          </w:tcPr>
          <w:p w14:paraId="3364336C" w14:textId="77777777" w:rsidR="006D2F24" w:rsidRPr="009E20A3" w:rsidRDefault="006D2F24" w:rsidP="006D2F24">
            <w:pPr>
              <w:tabs>
                <w:tab w:val="left" w:pos="0"/>
                <w:tab w:val="left" w:pos="426"/>
              </w:tabs>
              <w:spacing w:line="264" w:lineRule="auto"/>
              <w:ind w:right="1"/>
              <w:jc w:val="both"/>
              <w:rPr>
                <w:sz w:val="20"/>
                <w:szCs w:val="20"/>
              </w:rPr>
            </w:pPr>
          </w:p>
        </w:tc>
        <w:tc>
          <w:tcPr>
            <w:tcW w:w="5268" w:type="dxa"/>
            <w:shd w:val="clear" w:color="auto" w:fill="auto"/>
          </w:tcPr>
          <w:p w14:paraId="26157447" w14:textId="77777777" w:rsidR="006D2F24" w:rsidRPr="009E20A3" w:rsidRDefault="006D2F24" w:rsidP="006D2F24">
            <w:pPr>
              <w:tabs>
                <w:tab w:val="left" w:pos="5040"/>
              </w:tabs>
              <w:jc w:val="center"/>
              <w:rPr>
                <w:i/>
                <w:sz w:val="20"/>
                <w:szCs w:val="20"/>
              </w:rPr>
            </w:pPr>
            <w:r w:rsidRPr="009E20A3">
              <w:rPr>
                <w:i/>
                <w:sz w:val="20"/>
                <w:szCs w:val="20"/>
              </w:rPr>
              <w:t>Pieczątka i podpis osoby/osób upoważnionej/ych</w:t>
            </w:r>
          </w:p>
          <w:p w14:paraId="201A8A8E" w14:textId="77777777" w:rsidR="006D2F24" w:rsidRPr="009E20A3" w:rsidRDefault="006D2F24" w:rsidP="006D2F24">
            <w:pPr>
              <w:tabs>
                <w:tab w:val="left" w:pos="0"/>
                <w:tab w:val="left" w:pos="426"/>
              </w:tabs>
              <w:spacing w:line="264" w:lineRule="auto"/>
              <w:ind w:right="1"/>
              <w:jc w:val="center"/>
              <w:rPr>
                <w:sz w:val="20"/>
                <w:szCs w:val="20"/>
              </w:rPr>
            </w:pPr>
            <w:r w:rsidRPr="009E20A3">
              <w:rPr>
                <w:i/>
                <w:sz w:val="20"/>
                <w:szCs w:val="20"/>
              </w:rPr>
              <w:t>do reprezentowania Wykonawcy</w:t>
            </w:r>
          </w:p>
        </w:tc>
      </w:tr>
    </w:tbl>
    <w:p w14:paraId="4938A8BF" w14:textId="77777777" w:rsidR="006D2F24" w:rsidRPr="009E20A3" w:rsidRDefault="006D2F24" w:rsidP="006D2F24">
      <w:pPr>
        <w:rPr>
          <w:sz w:val="20"/>
          <w:szCs w:val="20"/>
        </w:rPr>
      </w:pPr>
    </w:p>
    <w:p w14:paraId="09F84C4F" w14:textId="77777777" w:rsidR="00F12ECE" w:rsidRPr="009E20A3" w:rsidRDefault="00F12ECE" w:rsidP="006D2F24">
      <w:pPr>
        <w:rPr>
          <w:sz w:val="20"/>
          <w:szCs w:val="20"/>
        </w:rPr>
        <w:sectPr w:rsidR="00F12ECE" w:rsidRPr="009E20A3" w:rsidSect="006D2F24">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993" w:right="851" w:bottom="426" w:left="851" w:header="709" w:footer="709" w:gutter="0"/>
          <w:pgNumType w:start="32"/>
          <w:cols w:space="708"/>
          <w:titlePg/>
          <w:docGrid w:linePitch="360"/>
        </w:sectPr>
      </w:pPr>
    </w:p>
    <w:tbl>
      <w:tblPr>
        <w:tblW w:w="15595" w:type="dxa"/>
        <w:tblCellMar>
          <w:left w:w="70" w:type="dxa"/>
          <w:right w:w="70" w:type="dxa"/>
        </w:tblCellMar>
        <w:tblLook w:val="04A0" w:firstRow="1" w:lastRow="0" w:firstColumn="1" w:lastColumn="0" w:noHBand="0" w:noVBand="1"/>
      </w:tblPr>
      <w:tblGrid>
        <w:gridCol w:w="15595"/>
      </w:tblGrid>
      <w:tr w:rsidR="00F12ECE" w:rsidRPr="009E20A3" w14:paraId="2AC4D15A" w14:textId="77777777" w:rsidTr="00F12ECE">
        <w:trPr>
          <w:trHeight w:val="315"/>
        </w:trPr>
        <w:tc>
          <w:tcPr>
            <w:tcW w:w="15595" w:type="dxa"/>
            <w:shd w:val="clear" w:color="auto" w:fill="auto"/>
            <w:noWrap/>
            <w:vAlign w:val="bottom"/>
            <w:hideMark/>
          </w:tcPr>
          <w:p w14:paraId="51100B22" w14:textId="052F9873" w:rsidR="00F12ECE" w:rsidRPr="009E20A3" w:rsidRDefault="00F12ECE" w:rsidP="00F12ECE">
            <w:pPr>
              <w:tabs>
                <w:tab w:val="center" w:pos="4896"/>
                <w:tab w:val="right" w:pos="9432"/>
              </w:tabs>
              <w:jc w:val="right"/>
            </w:pPr>
            <w:r w:rsidRPr="009E20A3">
              <w:rPr>
                <w:noProof/>
              </w:rPr>
              <w:lastRenderedPageBreak/>
              <mc:AlternateContent>
                <mc:Choice Requires="wps">
                  <w:drawing>
                    <wp:anchor distT="0" distB="0" distL="114300" distR="114300" simplePos="0" relativeHeight="251662336" behindDoc="0" locked="0" layoutInCell="1" allowOverlap="1" wp14:anchorId="152519A2" wp14:editId="344C7CF6">
                      <wp:simplePos x="0" y="0"/>
                      <wp:positionH relativeFrom="column">
                        <wp:posOffset>51435</wp:posOffset>
                      </wp:positionH>
                      <wp:positionV relativeFrom="paragraph">
                        <wp:posOffset>-39370</wp:posOffset>
                      </wp:positionV>
                      <wp:extent cx="2057400" cy="800100"/>
                      <wp:effectExtent l="10795" t="6985" r="8255" b="12065"/>
                      <wp:wrapNone/>
                      <wp:docPr id="59" name="Prostokąt zaokrąglony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0DA2F5BF" w14:textId="77777777" w:rsidR="00C60F91" w:rsidRPr="00CA3328" w:rsidRDefault="00C60F91" w:rsidP="00F12ECE">
                                  <w:pPr>
                                    <w:jc w:val="center"/>
                                    <w:rPr>
                                      <w:sz w:val="20"/>
                                      <w:szCs w:val="20"/>
                                    </w:rPr>
                                  </w:pPr>
                                </w:p>
                                <w:p w14:paraId="3FBA62D9" w14:textId="77777777" w:rsidR="00C60F91" w:rsidRPr="00CA3328" w:rsidRDefault="00C60F91" w:rsidP="00F12ECE">
                                  <w:pPr>
                                    <w:jc w:val="center"/>
                                    <w:rPr>
                                      <w:sz w:val="20"/>
                                      <w:szCs w:val="20"/>
                                    </w:rPr>
                                  </w:pPr>
                                </w:p>
                                <w:p w14:paraId="6C6EFD17" w14:textId="77777777" w:rsidR="00C60F91" w:rsidRPr="00CA3328" w:rsidRDefault="00C60F91" w:rsidP="00F12ECE">
                                  <w:pPr>
                                    <w:jc w:val="center"/>
                                    <w:rPr>
                                      <w:sz w:val="20"/>
                                      <w:szCs w:val="20"/>
                                    </w:rPr>
                                  </w:pPr>
                                </w:p>
                                <w:p w14:paraId="78F04886"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351B2F8C" w14:textId="77777777" w:rsidR="00C60F91" w:rsidRDefault="00C60F91" w:rsidP="00F12E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519A2" id="Prostokąt zaokrąglony 59" o:spid="_x0000_s1027" style="position:absolute;left:0;text-align:left;margin-left:4.05pt;margin-top:-3.1pt;width:162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cwSgIAAII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">
                      <v:textbox>
                        <w:txbxContent>
                          <w:p w14:paraId="0DA2F5BF" w14:textId="77777777" w:rsidR="00C60F91" w:rsidRPr="00CA3328" w:rsidRDefault="00C60F91" w:rsidP="00F12ECE">
                            <w:pPr>
                              <w:jc w:val="center"/>
                              <w:rPr>
                                <w:sz w:val="20"/>
                                <w:szCs w:val="20"/>
                              </w:rPr>
                            </w:pPr>
                          </w:p>
                          <w:p w14:paraId="3FBA62D9" w14:textId="77777777" w:rsidR="00C60F91" w:rsidRPr="00CA3328" w:rsidRDefault="00C60F91" w:rsidP="00F12ECE">
                            <w:pPr>
                              <w:jc w:val="center"/>
                              <w:rPr>
                                <w:sz w:val="20"/>
                                <w:szCs w:val="20"/>
                              </w:rPr>
                            </w:pPr>
                          </w:p>
                          <w:p w14:paraId="6C6EFD17" w14:textId="77777777" w:rsidR="00C60F91" w:rsidRPr="00CA3328" w:rsidRDefault="00C60F91" w:rsidP="00F12ECE">
                            <w:pPr>
                              <w:jc w:val="center"/>
                              <w:rPr>
                                <w:sz w:val="20"/>
                                <w:szCs w:val="20"/>
                              </w:rPr>
                            </w:pPr>
                          </w:p>
                          <w:p w14:paraId="78F04886"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351B2F8C" w14:textId="77777777" w:rsidR="00C60F91" w:rsidRDefault="00C60F91" w:rsidP="00F12ECE"/>
                        </w:txbxContent>
                      </v:textbox>
                    </v:roundrect>
                  </w:pict>
                </mc:Fallback>
              </mc:AlternateContent>
            </w:r>
            <w:r w:rsidR="00DF476C" w:rsidRPr="009E20A3">
              <w:t>Załącznik nr 2</w:t>
            </w:r>
            <w:r w:rsidRPr="009E20A3">
              <w:t xml:space="preserve"> do SIWZ</w:t>
            </w:r>
          </w:p>
          <w:p w14:paraId="6F87F802" w14:textId="77777777" w:rsidR="00F12ECE" w:rsidRPr="009E20A3" w:rsidRDefault="00F12ECE" w:rsidP="00F12ECE">
            <w:pPr>
              <w:tabs>
                <w:tab w:val="center" w:pos="4896"/>
                <w:tab w:val="right" w:pos="9432"/>
              </w:tabs>
            </w:pPr>
          </w:p>
          <w:p w14:paraId="4E424AB4" w14:textId="77777777" w:rsidR="00F12ECE" w:rsidRPr="009E20A3" w:rsidRDefault="00F12ECE" w:rsidP="00F12ECE">
            <w:pPr>
              <w:tabs>
                <w:tab w:val="center" w:pos="4896"/>
                <w:tab w:val="right" w:pos="9432"/>
              </w:tabs>
            </w:pPr>
          </w:p>
          <w:p w14:paraId="6038BD78" w14:textId="77777777" w:rsidR="00F12ECE" w:rsidRPr="009E20A3" w:rsidRDefault="00F12ECE" w:rsidP="00F12ECE">
            <w:pPr>
              <w:tabs>
                <w:tab w:val="center" w:pos="4896"/>
                <w:tab w:val="right" w:pos="9432"/>
              </w:tabs>
              <w:jc w:val="center"/>
            </w:pPr>
            <w:r w:rsidRPr="009E20A3">
              <w:t>FORMULARZ ASORTYMENTOWO - CENOWY</w:t>
            </w:r>
          </w:p>
          <w:p w14:paraId="7BC99BE0" w14:textId="77777777" w:rsidR="00F12ECE" w:rsidRPr="009E20A3" w:rsidRDefault="00F12ECE" w:rsidP="00F12ECE">
            <w:pPr>
              <w:tabs>
                <w:tab w:val="center" w:pos="4896"/>
                <w:tab w:val="right" w:pos="9432"/>
              </w:tabs>
            </w:pPr>
          </w:p>
          <w:p w14:paraId="134A5423" w14:textId="165857F4" w:rsidR="00F12ECE" w:rsidRPr="009E20A3" w:rsidRDefault="00F12ECE" w:rsidP="00F12ECE">
            <w:pPr>
              <w:rPr>
                <w:sz w:val="20"/>
                <w:szCs w:val="20"/>
              </w:rPr>
            </w:pPr>
            <w:r w:rsidRPr="009E20A3">
              <w:rPr>
                <w:bCs/>
              </w:rPr>
              <w:t>Pakiet 2</w:t>
            </w:r>
            <w:r w:rsidR="00ED4BB4" w:rsidRPr="009E20A3">
              <w:rPr>
                <w:bCs/>
              </w:rPr>
              <w:t>.2018</w:t>
            </w:r>
            <w:r w:rsidRPr="009E20A3">
              <w:rPr>
                <w:bCs/>
              </w:rPr>
              <w:t xml:space="preserve"> –</w:t>
            </w:r>
            <w:r w:rsidR="00FB0863" w:rsidRPr="009E20A3">
              <w:rPr>
                <w:bCs/>
              </w:rPr>
              <w:t xml:space="preserve"> </w:t>
            </w:r>
            <w:r w:rsidR="00784A6A" w:rsidRPr="009E20A3">
              <w:rPr>
                <w:bCs/>
              </w:rPr>
              <w:t>Środki przeciwepileptyczne</w:t>
            </w:r>
          </w:p>
          <w:tbl>
            <w:tblPr>
              <w:tblW w:w="15445" w:type="dxa"/>
              <w:tblCellMar>
                <w:left w:w="70" w:type="dxa"/>
                <w:right w:w="70" w:type="dxa"/>
              </w:tblCellMar>
              <w:tblLook w:val="04A0" w:firstRow="1" w:lastRow="0" w:firstColumn="1" w:lastColumn="0" w:noHBand="0" w:noVBand="1"/>
            </w:tblPr>
            <w:tblGrid>
              <w:gridCol w:w="661"/>
              <w:gridCol w:w="6116"/>
              <w:gridCol w:w="1058"/>
              <w:gridCol w:w="985"/>
              <w:gridCol w:w="1415"/>
              <w:gridCol w:w="1709"/>
              <w:gridCol w:w="968"/>
              <w:gridCol w:w="1117"/>
              <w:gridCol w:w="1416"/>
            </w:tblGrid>
            <w:tr w:rsidR="009E20A3" w:rsidRPr="009E20A3" w14:paraId="6AFCCD2F" w14:textId="77777777" w:rsidTr="00F12ECE">
              <w:trPr>
                <w:trHeight w:val="63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A6B54" w14:textId="77777777" w:rsidR="00F12ECE" w:rsidRPr="009E20A3" w:rsidRDefault="00F12ECE" w:rsidP="00F12ECE">
                  <w:pPr>
                    <w:jc w:val="center"/>
                    <w:rPr>
                      <w:bCs/>
                      <w:sz w:val="20"/>
                      <w:szCs w:val="20"/>
                    </w:rPr>
                  </w:pPr>
                  <w:r w:rsidRPr="009E20A3">
                    <w:rPr>
                      <w:bCs/>
                      <w:sz w:val="20"/>
                      <w:szCs w:val="20"/>
                    </w:rPr>
                    <w:t>Lp.</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14:paraId="4A4445BA" w14:textId="77777777" w:rsidR="00F12ECE" w:rsidRPr="009E20A3" w:rsidRDefault="00F12ECE" w:rsidP="00F12ECE">
                  <w:pPr>
                    <w:jc w:val="center"/>
                    <w:rPr>
                      <w:bCs/>
                      <w:sz w:val="20"/>
                      <w:szCs w:val="20"/>
                    </w:rPr>
                  </w:pPr>
                  <w:r w:rsidRPr="009E20A3">
                    <w:rPr>
                      <w:bCs/>
                      <w:sz w:val="20"/>
                      <w:szCs w:val="20"/>
                    </w:rPr>
                    <w:t>Przedmiot zamówienia</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3833C859" w14:textId="77777777" w:rsidR="00F12ECE" w:rsidRPr="009E20A3" w:rsidRDefault="00F12ECE" w:rsidP="00F12ECE">
                  <w:pPr>
                    <w:jc w:val="center"/>
                    <w:rPr>
                      <w:bCs/>
                      <w:sz w:val="20"/>
                      <w:szCs w:val="20"/>
                    </w:rPr>
                  </w:pPr>
                  <w:r w:rsidRPr="009E20A3">
                    <w:rPr>
                      <w:bCs/>
                      <w:sz w:val="20"/>
                      <w:szCs w:val="20"/>
                    </w:rPr>
                    <w:t>Jednostka</w:t>
                  </w:r>
                </w:p>
                <w:p w14:paraId="3599E356" w14:textId="77777777" w:rsidR="00F12ECE" w:rsidRPr="009E20A3" w:rsidRDefault="00F12ECE" w:rsidP="00F12ECE">
                  <w:pPr>
                    <w:jc w:val="center"/>
                    <w:rPr>
                      <w:bCs/>
                      <w:sz w:val="20"/>
                      <w:szCs w:val="20"/>
                    </w:rPr>
                  </w:pPr>
                  <w:r w:rsidRPr="009E20A3">
                    <w:rPr>
                      <w:bCs/>
                      <w:sz w:val="20"/>
                      <w:szCs w:val="20"/>
                    </w:rPr>
                    <w:t>miary</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6BB32E62" w14:textId="77777777" w:rsidR="00F12ECE" w:rsidRPr="009E20A3" w:rsidRDefault="00F12ECE" w:rsidP="00F12ECE">
                  <w:pPr>
                    <w:jc w:val="center"/>
                    <w:rPr>
                      <w:bCs/>
                      <w:sz w:val="20"/>
                      <w:szCs w:val="20"/>
                    </w:rPr>
                  </w:pPr>
                  <w:r w:rsidRPr="009E20A3">
                    <w:rPr>
                      <w:bCs/>
                      <w:sz w:val="20"/>
                      <w:szCs w:val="20"/>
                    </w:rPr>
                    <w:t>Ilość</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54076521" w14:textId="77777777" w:rsidR="00F12ECE" w:rsidRPr="009E20A3" w:rsidRDefault="00F12ECE" w:rsidP="00F12ECE">
                  <w:pPr>
                    <w:tabs>
                      <w:tab w:val="left" w:pos="589"/>
                    </w:tabs>
                    <w:jc w:val="center"/>
                    <w:rPr>
                      <w:sz w:val="20"/>
                      <w:szCs w:val="20"/>
                    </w:rPr>
                  </w:pPr>
                  <w:r w:rsidRPr="009E20A3">
                    <w:rPr>
                      <w:sz w:val="20"/>
                      <w:szCs w:val="20"/>
                    </w:rPr>
                    <w:t>Cena</w:t>
                  </w:r>
                </w:p>
                <w:p w14:paraId="3ABF82D2" w14:textId="77777777" w:rsidR="00F12ECE" w:rsidRPr="009E20A3" w:rsidRDefault="00F12ECE" w:rsidP="00F12ECE">
                  <w:pPr>
                    <w:tabs>
                      <w:tab w:val="left" w:pos="589"/>
                    </w:tabs>
                    <w:jc w:val="center"/>
                    <w:rPr>
                      <w:sz w:val="20"/>
                      <w:szCs w:val="20"/>
                    </w:rPr>
                  </w:pPr>
                  <w:r w:rsidRPr="009E20A3">
                    <w:rPr>
                      <w:sz w:val="20"/>
                      <w:szCs w:val="20"/>
                    </w:rPr>
                    <w:t>jednostkowa</w:t>
                  </w:r>
                </w:p>
                <w:p w14:paraId="600A9857" w14:textId="77777777" w:rsidR="00F12ECE" w:rsidRPr="009E20A3" w:rsidRDefault="00F12ECE" w:rsidP="00F12ECE">
                  <w:pPr>
                    <w:tabs>
                      <w:tab w:val="left" w:pos="589"/>
                    </w:tabs>
                    <w:jc w:val="center"/>
                    <w:rPr>
                      <w:sz w:val="20"/>
                      <w:szCs w:val="20"/>
                    </w:rPr>
                  </w:pPr>
                  <w:r w:rsidRPr="009E20A3">
                    <w:rPr>
                      <w:sz w:val="20"/>
                      <w:szCs w:val="20"/>
                    </w:rPr>
                    <w:t>[PLN]</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14:paraId="11832A95" w14:textId="77777777" w:rsidR="00F12ECE" w:rsidRPr="009E20A3" w:rsidRDefault="00F12ECE" w:rsidP="00F12ECE">
                  <w:pPr>
                    <w:jc w:val="center"/>
                    <w:rPr>
                      <w:bCs/>
                      <w:sz w:val="20"/>
                      <w:szCs w:val="20"/>
                    </w:rPr>
                  </w:pPr>
                  <w:r w:rsidRPr="009E20A3">
                    <w:rPr>
                      <w:bCs/>
                      <w:sz w:val="20"/>
                      <w:szCs w:val="20"/>
                    </w:rPr>
                    <w:t>Wartość netto</w:t>
                  </w:r>
                </w:p>
                <w:p w14:paraId="70055BF6" w14:textId="77777777" w:rsidR="00F12ECE" w:rsidRPr="009E20A3" w:rsidRDefault="00F12ECE" w:rsidP="00F12ECE">
                  <w:pPr>
                    <w:jc w:val="center"/>
                    <w:rPr>
                      <w:bCs/>
                      <w:sz w:val="20"/>
                      <w:szCs w:val="20"/>
                    </w:rPr>
                  </w:pPr>
                  <w:r w:rsidRPr="009E20A3">
                    <w:rPr>
                      <w:bCs/>
                      <w:sz w:val="20"/>
                      <w:szCs w:val="20"/>
                    </w:rPr>
                    <w:t>[PLN]</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18A5D14C" w14:textId="77777777" w:rsidR="00F12ECE" w:rsidRPr="009E20A3" w:rsidRDefault="00F12ECE" w:rsidP="00F12ECE">
                  <w:pPr>
                    <w:jc w:val="center"/>
                    <w:rPr>
                      <w:bCs/>
                      <w:sz w:val="20"/>
                      <w:szCs w:val="20"/>
                    </w:rPr>
                  </w:pPr>
                  <w:r w:rsidRPr="009E20A3">
                    <w:rPr>
                      <w:bCs/>
                      <w:sz w:val="20"/>
                      <w:szCs w:val="20"/>
                    </w:rPr>
                    <w:t>VAT</w:t>
                  </w:r>
                </w:p>
                <w:p w14:paraId="2C5B1DDD" w14:textId="77777777" w:rsidR="00F12ECE" w:rsidRPr="009E20A3" w:rsidRDefault="00F12ECE" w:rsidP="00F12ECE">
                  <w:pPr>
                    <w:jc w:val="center"/>
                    <w:rPr>
                      <w:bCs/>
                      <w:sz w:val="20"/>
                      <w:szCs w:val="20"/>
                    </w:rPr>
                  </w:pPr>
                  <w:r w:rsidRPr="009E20A3">
                    <w:rPr>
                      <w:bCs/>
                      <w:sz w:val="20"/>
                      <w:szCs w:val="20"/>
                    </w:rPr>
                    <w:t>[%]</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3E95652D" w14:textId="77777777" w:rsidR="00F12ECE" w:rsidRPr="009E20A3" w:rsidRDefault="00F12ECE" w:rsidP="00F12ECE">
                  <w:pPr>
                    <w:jc w:val="center"/>
                    <w:rPr>
                      <w:bCs/>
                      <w:sz w:val="20"/>
                      <w:szCs w:val="20"/>
                    </w:rPr>
                  </w:pPr>
                  <w:r w:rsidRPr="009E20A3">
                    <w:rPr>
                      <w:bCs/>
                      <w:sz w:val="20"/>
                      <w:szCs w:val="20"/>
                    </w:rPr>
                    <w:t>Wartość brutto</w:t>
                  </w:r>
                </w:p>
                <w:p w14:paraId="04574A8A" w14:textId="77777777" w:rsidR="00F12ECE" w:rsidRPr="009E20A3" w:rsidRDefault="00F12ECE" w:rsidP="00F12ECE">
                  <w:pPr>
                    <w:jc w:val="center"/>
                    <w:rPr>
                      <w:bCs/>
                      <w:sz w:val="20"/>
                      <w:szCs w:val="20"/>
                    </w:rPr>
                  </w:pPr>
                  <w:r w:rsidRPr="009E20A3">
                    <w:rPr>
                      <w:bCs/>
                      <w:sz w:val="20"/>
                      <w:szCs w:val="20"/>
                    </w:rPr>
                    <w:t>[PLN]</w:t>
                  </w:r>
                </w:p>
              </w:tc>
              <w:tc>
                <w:tcPr>
                  <w:tcW w:w="1416" w:type="dxa"/>
                  <w:tcBorders>
                    <w:top w:val="single" w:sz="4" w:space="0" w:color="auto"/>
                    <w:left w:val="nil"/>
                    <w:bottom w:val="single" w:sz="4" w:space="0" w:color="auto"/>
                    <w:right w:val="single" w:sz="4" w:space="0" w:color="auto"/>
                  </w:tcBorders>
                  <w:vAlign w:val="center"/>
                </w:tcPr>
                <w:p w14:paraId="23D345C9" w14:textId="77777777" w:rsidR="00F12ECE" w:rsidRPr="009E20A3" w:rsidRDefault="00F12ECE" w:rsidP="00F12ECE">
                  <w:pPr>
                    <w:jc w:val="center"/>
                    <w:rPr>
                      <w:bCs/>
                      <w:sz w:val="20"/>
                      <w:szCs w:val="20"/>
                    </w:rPr>
                  </w:pPr>
                  <w:r w:rsidRPr="009E20A3">
                    <w:rPr>
                      <w:bCs/>
                      <w:sz w:val="20"/>
                      <w:szCs w:val="20"/>
                    </w:rPr>
                    <w:t>Nazwa producenta</w:t>
                  </w:r>
                  <w:r w:rsidRPr="009E20A3">
                    <w:rPr>
                      <w:bCs/>
                      <w:sz w:val="20"/>
                      <w:szCs w:val="20"/>
                    </w:rPr>
                    <w:br/>
                    <w:t>i nazwa handlowa/</w:t>
                  </w:r>
                </w:p>
                <w:p w14:paraId="7B28E597" w14:textId="321EA8E9" w:rsidR="00F12ECE" w:rsidRPr="009E20A3" w:rsidRDefault="00F12ECE" w:rsidP="00F12ECE">
                  <w:pPr>
                    <w:jc w:val="center"/>
                    <w:rPr>
                      <w:bCs/>
                      <w:sz w:val="20"/>
                      <w:szCs w:val="20"/>
                    </w:rPr>
                  </w:pPr>
                  <w:r w:rsidRPr="009E20A3">
                    <w:rPr>
                      <w:bCs/>
                      <w:sz w:val="20"/>
                      <w:szCs w:val="20"/>
                    </w:rPr>
                    <w:t>numer katalogowy</w:t>
                  </w:r>
                </w:p>
              </w:tc>
            </w:tr>
            <w:tr w:rsidR="009E20A3" w:rsidRPr="009E20A3" w14:paraId="11EB5279"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7F5883AC" w14:textId="77777777" w:rsidR="00C77A75" w:rsidRPr="009E20A3" w:rsidRDefault="00C77A75" w:rsidP="00C77A75">
                  <w:pPr>
                    <w:jc w:val="center"/>
                    <w:rPr>
                      <w:sz w:val="20"/>
                      <w:szCs w:val="20"/>
                    </w:rPr>
                  </w:pPr>
                  <w:r w:rsidRPr="009E20A3">
                    <w:rPr>
                      <w:sz w:val="20"/>
                      <w:szCs w:val="20"/>
                    </w:rPr>
                    <w:t>1</w:t>
                  </w:r>
                </w:p>
              </w:tc>
              <w:tc>
                <w:tcPr>
                  <w:tcW w:w="6116" w:type="dxa"/>
                  <w:tcBorders>
                    <w:top w:val="nil"/>
                    <w:left w:val="nil"/>
                    <w:bottom w:val="single" w:sz="4" w:space="0" w:color="auto"/>
                    <w:right w:val="single" w:sz="4" w:space="0" w:color="auto"/>
                  </w:tcBorders>
                  <w:shd w:val="clear" w:color="auto" w:fill="auto"/>
                  <w:vAlign w:val="center"/>
                  <w:hideMark/>
                </w:tcPr>
                <w:p w14:paraId="01C06A94" w14:textId="260369C9" w:rsidR="00C77A75" w:rsidRPr="009E20A3" w:rsidRDefault="00C77A75" w:rsidP="00C77A75">
                  <w:pPr>
                    <w:rPr>
                      <w:sz w:val="20"/>
                      <w:szCs w:val="20"/>
                    </w:rPr>
                  </w:pPr>
                  <w:r w:rsidRPr="009E20A3">
                    <w:rPr>
                      <w:sz w:val="20"/>
                      <w:szCs w:val="20"/>
                    </w:rPr>
                    <w:t>Acidum tranexamicum inj.i.v  100mg/1ml x 5 amp.</w:t>
                  </w:r>
                </w:p>
              </w:tc>
              <w:tc>
                <w:tcPr>
                  <w:tcW w:w="1058" w:type="dxa"/>
                  <w:tcBorders>
                    <w:top w:val="nil"/>
                    <w:left w:val="nil"/>
                    <w:bottom w:val="single" w:sz="4" w:space="0" w:color="auto"/>
                    <w:right w:val="single" w:sz="4" w:space="0" w:color="auto"/>
                  </w:tcBorders>
                  <w:shd w:val="clear" w:color="auto" w:fill="auto"/>
                  <w:noWrap/>
                  <w:vAlign w:val="center"/>
                  <w:hideMark/>
                </w:tcPr>
                <w:p w14:paraId="4DC56471" w14:textId="49E6A600" w:rsidR="00C77A75" w:rsidRPr="009E20A3" w:rsidRDefault="00C77A75" w:rsidP="00C77A75">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noWrap/>
                  <w:vAlign w:val="center"/>
                  <w:hideMark/>
                </w:tcPr>
                <w:p w14:paraId="28AB1121" w14:textId="2D58CE19" w:rsidR="00C77A75" w:rsidRPr="009E20A3" w:rsidRDefault="00C77A75" w:rsidP="00C77A75">
                  <w:pPr>
                    <w:jc w:val="center"/>
                    <w:rPr>
                      <w:sz w:val="20"/>
                      <w:szCs w:val="20"/>
                    </w:rPr>
                  </w:pPr>
                  <w:r w:rsidRPr="009E20A3">
                    <w:rPr>
                      <w:sz w:val="20"/>
                      <w:szCs w:val="20"/>
                    </w:rPr>
                    <w:t>50</w:t>
                  </w:r>
                </w:p>
              </w:tc>
              <w:tc>
                <w:tcPr>
                  <w:tcW w:w="1415" w:type="dxa"/>
                  <w:tcBorders>
                    <w:top w:val="nil"/>
                    <w:left w:val="nil"/>
                    <w:bottom w:val="single" w:sz="4" w:space="0" w:color="auto"/>
                    <w:right w:val="single" w:sz="4" w:space="0" w:color="auto"/>
                  </w:tcBorders>
                  <w:shd w:val="clear" w:color="auto" w:fill="auto"/>
                  <w:noWrap/>
                  <w:vAlign w:val="center"/>
                </w:tcPr>
                <w:p w14:paraId="45BCF3CF" w14:textId="77777777" w:rsidR="00C77A75" w:rsidRPr="009E20A3" w:rsidRDefault="00C77A75" w:rsidP="00C77A75">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7CE21759" w14:textId="77777777" w:rsidR="00C77A75" w:rsidRPr="009E20A3" w:rsidRDefault="00C77A75" w:rsidP="00C77A75">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08A6B8A8" w14:textId="77777777" w:rsidR="00C77A75" w:rsidRPr="009E20A3" w:rsidRDefault="00C77A75" w:rsidP="00C77A75">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7F06BA4D" w14:textId="77777777" w:rsidR="00C77A75" w:rsidRPr="009E20A3" w:rsidRDefault="00C77A75" w:rsidP="00C77A75">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402621CB" w14:textId="77777777" w:rsidR="00C77A75" w:rsidRPr="009E20A3" w:rsidRDefault="00C77A75" w:rsidP="00C77A75">
                  <w:pPr>
                    <w:jc w:val="center"/>
                    <w:rPr>
                      <w:sz w:val="20"/>
                      <w:szCs w:val="20"/>
                    </w:rPr>
                  </w:pPr>
                </w:p>
              </w:tc>
            </w:tr>
            <w:tr w:rsidR="009E20A3" w:rsidRPr="009E20A3" w14:paraId="3FEBB1AA"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0BC7AAC0" w14:textId="77777777" w:rsidR="00C77A75" w:rsidRPr="009E20A3" w:rsidRDefault="00C77A75" w:rsidP="00C77A75">
                  <w:pPr>
                    <w:jc w:val="center"/>
                    <w:rPr>
                      <w:sz w:val="20"/>
                      <w:szCs w:val="20"/>
                    </w:rPr>
                  </w:pPr>
                  <w:r w:rsidRPr="009E20A3">
                    <w:rPr>
                      <w:sz w:val="20"/>
                      <w:szCs w:val="20"/>
                    </w:rPr>
                    <w:t>2</w:t>
                  </w:r>
                </w:p>
              </w:tc>
              <w:tc>
                <w:tcPr>
                  <w:tcW w:w="6116" w:type="dxa"/>
                  <w:tcBorders>
                    <w:top w:val="nil"/>
                    <w:left w:val="nil"/>
                    <w:bottom w:val="single" w:sz="4" w:space="0" w:color="auto"/>
                    <w:right w:val="single" w:sz="4" w:space="0" w:color="auto"/>
                  </w:tcBorders>
                  <w:shd w:val="clear" w:color="auto" w:fill="auto"/>
                  <w:noWrap/>
                  <w:vAlign w:val="center"/>
                  <w:hideMark/>
                </w:tcPr>
                <w:p w14:paraId="05EE4379" w14:textId="0C98EBF2" w:rsidR="00C77A75" w:rsidRPr="009E20A3" w:rsidRDefault="00C77A75" w:rsidP="00C77A75">
                  <w:pPr>
                    <w:rPr>
                      <w:sz w:val="20"/>
                      <w:szCs w:val="20"/>
                    </w:rPr>
                  </w:pPr>
                  <w:r w:rsidRPr="009E20A3">
                    <w:rPr>
                      <w:sz w:val="20"/>
                      <w:szCs w:val="20"/>
                    </w:rPr>
                    <w:t>Amiodaroni hydrochlor 0,2 x 30</w:t>
                  </w:r>
                </w:p>
              </w:tc>
              <w:tc>
                <w:tcPr>
                  <w:tcW w:w="1058" w:type="dxa"/>
                  <w:tcBorders>
                    <w:top w:val="nil"/>
                    <w:left w:val="nil"/>
                    <w:bottom w:val="single" w:sz="4" w:space="0" w:color="auto"/>
                    <w:right w:val="single" w:sz="4" w:space="0" w:color="auto"/>
                  </w:tcBorders>
                  <w:shd w:val="clear" w:color="auto" w:fill="auto"/>
                  <w:noWrap/>
                  <w:vAlign w:val="center"/>
                  <w:hideMark/>
                </w:tcPr>
                <w:p w14:paraId="209F2385" w14:textId="41134260" w:rsidR="00C77A75" w:rsidRPr="009E20A3" w:rsidRDefault="00C77A75" w:rsidP="00C77A75">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noWrap/>
                  <w:vAlign w:val="center"/>
                  <w:hideMark/>
                </w:tcPr>
                <w:p w14:paraId="14225F64" w14:textId="0D1898CB" w:rsidR="00C77A75" w:rsidRPr="009E20A3" w:rsidRDefault="00C77A75" w:rsidP="00C77A75">
                  <w:pPr>
                    <w:jc w:val="center"/>
                    <w:rPr>
                      <w:sz w:val="20"/>
                      <w:szCs w:val="20"/>
                    </w:rPr>
                  </w:pPr>
                  <w:r w:rsidRPr="009E20A3">
                    <w:rPr>
                      <w:sz w:val="20"/>
                      <w:szCs w:val="20"/>
                    </w:rPr>
                    <w:t>80</w:t>
                  </w:r>
                </w:p>
              </w:tc>
              <w:tc>
                <w:tcPr>
                  <w:tcW w:w="1415" w:type="dxa"/>
                  <w:tcBorders>
                    <w:top w:val="nil"/>
                    <w:left w:val="nil"/>
                    <w:bottom w:val="single" w:sz="4" w:space="0" w:color="auto"/>
                    <w:right w:val="single" w:sz="4" w:space="0" w:color="auto"/>
                  </w:tcBorders>
                  <w:shd w:val="clear" w:color="auto" w:fill="auto"/>
                  <w:noWrap/>
                  <w:vAlign w:val="center"/>
                </w:tcPr>
                <w:p w14:paraId="05B22A0B" w14:textId="77777777" w:rsidR="00C77A75" w:rsidRPr="009E20A3" w:rsidRDefault="00C77A75" w:rsidP="00C77A75">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1F0389A4" w14:textId="77777777" w:rsidR="00C77A75" w:rsidRPr="009E20A3" w:rsidRDefault="00C77A75" w:rsidP="00C77A75">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65C42168" w14:textId="77777777" w:rsidR="00C77A75" w:rsidRPr="009E20A3" w:rsidRDefault="00C77A75" w:rsidP="00C77A75">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304281E7" w14:textId="77777777" w:rsidR="00C77A75" w:rsidRPr="009E20A3" w:rsidRDefault="00C77A75" w:rsidP="00C77A75">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027E3CB6" w14:textId="77777777" w:rsidR="00C77A75" w:rsidRPr="009E20A3" w:rsidRDefault="00C77A75" w:rsidP="00C77A75">
                  <w:pPr>
                    <w:jc w:val="center"/>
                    <w:rPr>
                      <w:sz w:val="20"/>
                      <w:szCs w:val="20"/>
                    </w:rPr>
                  </w:pPr>
                </w:p>
              </w:tc>
            </w:tr>
            <w:tr w:rsidR="009E20A3" w:rsidRPr="009E20A3" w14:paraId="5733B68E"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500B8C4B" w14:textId="77777777" w:rsidR="00C77A75" w:rsidRPr="009E20A3" w:rsidRDefault="00C77A75" w:rsidP="00C77A75">
                  <w:pPr>
                    <w:jc w:val="center"/>
                    <w:rPr>
                      <w:sz w:val="20"/>
                      <w:szCs w:val="20"/>
                    </w:rPr>
                  </w:pPr>
                  <w:r w:rsidRPr="009E20A3">
                    <w:rPr>
                      <w:sz w:val="20"/>
                      <w:szCs w:val="20"/>
                    </w:rPr>
                    <w:t>3</w:t>
                  </w:r>
                </w:p>
              </w:tc>
              <w:tc>
                <w:tcPr>
                  <w:tcW w:w="6116" w:type="dxa"/>
                  <w:tcBorders>
                    <w:top w:val="nil"/>
                    <w:left w:val="nil"/>
                    <w:bottom w:val="single" w:sz="4" w:space="0" w:color="auto"/>
                    <w:right w:val="single" w:sz="4" w:space="0" w:color="auto"/>
                  </w:tcBorders>
                  <w:shd w:val="clear" w:color="auto" w:fill="auto"/>
                  <w:vAlign w:val="center"/>
                  <w:hideMark/>
                </w:tcPr>
                <w:p w14:paraId="6611F94D" w14:textId="5F6408E5" w:rsidR="00C77A75" w:rsidRPr="009E20A3" w:rsidRDefault="00C77A75" w:rsidP="00C77A75">
                  <w:pPr>
                    <w:rPr>
                      <w:sz w:val="20"/>
                      <w:szCs w:val="20"/>
                    </w:rPr>
                  </w:pPr>
                  <w:r w:rsidRPr="009E20A3">
                    <w:rPr>
                      <w:sz w:val="20"/>
                      <w:szCs w:val="20"/>
                    </w:rPr>
                    <w:t>Amiodaroni hydrochlor inj 50mg/3ml x 6 amp</w:t>
                  </w:r>
                </w:p>
              </w:tc>
              <w:tc>
                <w:tcPr>
                  <w:tcW w:w="1058" w:type="dxa"/>
                  <w:tcBorders>
                    <w:top w:val="nil"/>
                    <w:left w:val="nil"/>
                    <w:bottom w:val="single" w:sz="4" w:space="0" w:color="auto"/>
                    <w:right w:val="single" w:sz="4" w:space="0" w:color="auto"/>
                  </w:tcBorders>
                  <w:shd w:val="clear" w:color="auto" w:fill="auto"/>
                  <w:noWrap/>
                  <w:vAlign w:val="center"/>
                  <w:hideMark/>
                </w:tcPr>
                <w:p w14:paraId="5A95F9EE" w14:textId="307B237F" w:rsidR="00C77A75" w:rsidRPr="009E20A3" w:rsidRDefault="00C77A75" w:rsidP="00C77A75">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noWrap/>
                  <w:vAlign w:val="center"/>
                  <w:hideMark/>
                </w:tcPr>
                <w:p w14:paraId="46A1FC12" w14:textId="566FCBFD" w:rsidR="00C77A75" w:rsidRPr="009E20A3" w:rsidRDefault="00C77A75" w:rsidP="00C77A75">
                  <w:pPr>
                    <w:jc w:val="center"/>
                    <w:rPr>
                      <w:sz w:val="20"/>
                      <w:szCs w:val="20"/>
                    </w:rPr>
                  </w:pPr>
                  <w:r w:rsidRPr="009E20A3">
                    <w:rPr>
                      <w:sz w:val="20"/>
                      <w:szCs w:val="20"/>
                    </w:rPr>
                    <w:t>30</w:t>
                  </w:r>
                </w:p>
              </w:tc>
              <w:tc>
                <w:tcPr>
                  <w:tcW w:w="1415" w:type="dxa"/>
                  <w:tcBorders>
                    <w:top w:val="nil"/>
                    <w:left w:val="nil"/>
                    <w:bottom w:val="single" w:sz="4" w:space="0" w:color="auto"/>
                    <w:right w:val="single" w:sz="4" w:space="0" w:color="auto"/>
                  </w:tcBorders>
                  <w:shd w:val="clear" w:color="auto" w:fill="auto"/>
                  <w:noWrap/>
                  <w:vAlign w:val="center"/>
                </w:tcPr>
                <w:p w14:paraId="4F502BDC" w14:textId="77777777" w:rsidR="00C77A75" w:rsidRPr="009E20A3" w:rsidRDefault="00C77A75" w:rsidP="00C77A75">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51AF7149" w14:textId="77777777" w:rsidR="00C77A75" w:rsidRPr="009E20A3" w:rsidRDefault="00C77A75" w:rsidP="00C77A75">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5299D99B" w14:textId="77777777" w:rsidR="00C77A75" w:rsidRPr="009E20A3" w:rsidRDefault="00C77A75" w:rsidP="00C77A75">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733DF236" w14:textId="77777777" w:rsidR="00C77A75" w:rsidRPr="009E20A3" w:rsidRDefault="00C77A75" w:rsidP="00C77A75">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2A81F8D4" w14:textId="77777777" w:rsidR="00C77A75" w:rsidRPr="009E20A3" w:rsidRDefault="00C77A75" w:rsidP="00C77A75">
                  <w:pPr>
                    <w:jc w:val="center"/>
                    <w:rPr>
                      <w:sz w:val="20"/>
                      <w:szCs w:val="20"/>
                    </w:rPr>
                  </w:pPr>
                </w:p>
              </w:tc>
            </w:tr>
            <w:tr w:rsidR="009E20A3" w:rsidRPr="009E20A3" w14:paraId="7FCA34B6"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75EF41BF" w14:textId="77777777" w:rsidR="00C77A75" w:rsidRPr="009E20A3" w:rsidRDefault="00C77A75" w:rsidP="00C77A75">
                  <w:pPr>
                    <w:jc w:val="center"/>
                    <w:rPr>
                      <w:sz w:val="20"/>
                      <w:szCs w:val="20"/>
                    </w:rPr>
                  </w:pPr>
                  <w:r w:rsidRPr="009E20A3">
                    <w:rPr>
                      <w:sz w:val="20"/>
                      <w:szCs w:val="20"/>
                    </w:rPr>
                    <w:t>4</w:t>
                  </w:r>
                </w:p>
              </w:tc>
              <w:tc>
                <w:tcPr>
                  <w:tcW w:w="6116" w:type="dxa"/>
                  <w:tcBorders>
                    <w:top w:val="nil"/>
                    <w:left w:val="nil"/>
                    <w:bottom w:val="single" w:sz="4" w:space="0" w:color="auto"/>
                    <w:right w:val="single" w:sz="4" w:space="0" w:color="auto"/>
                  </w:tcBorders>
                  <w:shd w:val="clear" w:color="auto" w:fill="auto"/>
                  <w:noWrap/>
                  <w:vAlign w:val="center"/>
                  <w:hideMark/>
                </w:tcPr>
                <w:p w14:paraId="76BA2642" w14:textId="3560906C" w:rsidR="00C77A75" w:rsidRPr="009E20A3" w:rsidRDefault="00C77A75" w:rsidP="00C77A75">
                  <w:pPr>
                    <w:rPr>
                      <w:sz w:val="20"/>
                      <w:szCs w:val="20"/>
                    </w:rPr>
                  </w:pPr>
                  <w:r w:rsidRPr="009E20A3">
                    <w:rPr>
                      <w:sz w:val="20"/>
                      <w:szCs w:val="20"/>
                    </w:rPr>
                    <w:t>Amisulpridum 200 mg x 30 tabl</w:t>
                  </w:r>
                </w:p>
              </w:tc>
              <w:tc>
                <w:tcPr>
                  <w:tcW w:w="1058" w:type="dxa"/>
                  <w:tcBorders>
                    <w:top w:val="nil"/>
                    <w:left w:val="nil"/>
                    <w:bottom w:val="single" w:sz="4" w:space="0" w:color="auto"/>
                    <w:right w:val="single" w:sz="4" w:space="0" w:color="auto"/>
                  </w:tcBorders>
                  <w:shd w:val="clear" w:color="auto" w:fill="auto"/>
                  <w:noWrap/>
                  <w:vAlign w:val="center"/>
                  <w:hideMark/>
                </w:tcPr>
                <w:p w14:paraId="5E5AA524" w14:textId="7F0D7C46" w:rsidR="00C77A75" w:rsidRPr="009E20A3" w:rsidRDefault="00C77A75" w:rsidP="00C77A75">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noWrap/>
                  <w:vAlign w:val="center"/>
                  <w:hideMark/>
                </w:tcPr>
                <w:p w14:paraId="567E36F6" w14:textId="47737864" w:rsidR="00C77A75" w:rsidRPr="009E20A3" w:rsidRDefault="00C77A75" w:rsidP="00C77A75">
                  <w:pPr>
                    <w:jc w:val="center"/>
                    <w:rPr>
                      <w:sz w:val="20"/>
                      <w:szCs w:val="20"/>
                    </w:rPr>
                  </w:pPr>
                  <w:r w:rsidRPr="009E20A3">
                    <w:rPr>
                      <w:sz w:val="20"/>
                      <w:szCs w:val="20"/>
                    </w:rPr>
                    <w:t>240</w:t>
                  </w:r>
                </w:p>
              </w:tc>
              <w:tc>
                <w:tcPr>
                  <w:tcW w:w="1415" w:type="dxa"/>
                  <w:tcBorders>
                    <w:top w:val="nil"/>
                    <w:left w:val="nil"/>
                    <w:bottom w:val="single" w:sz="4" w:space="0" w:color="auto"/>
                    <w:right w:val="single" w:sz="4" w:space="0" w:color="auto"/>
                  </w:tcBorders>
                  <w:shd w:val="clear" w:color="auto" w:fill="auto"/>
                  <w:noWrap/>
                  <w:vAlign w:val="center"/>
                </w:tcPr>
                <w:p w14:paraId="430F4FE3" w14:textId="77777777" w:rsidR="00C77A75" w:rsidRPr="009E20A3" w:rsidRDefault="00C77A75" w:rsidP="00C77A75">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3D788D1C" w14:textId="77777777" w:rsidR="00C77A75" w:rsidRPr="009E20A3" w:rsidRDefault="00C77A75" w:rsidP="00C77A75">
                  <w:pPr>
                    <w:jc w:val="center"/>
                    <w:rPr>
                      <w:sz w:val="20"/>
                      <w:szCs w:val="20"/>
                    </w:rPr>
                  </w:pPr>
                </w:p>
              </w:tc>
              <w:tc>
                <w:tcPr>
                  <w:tcW w:w="968" w:type="dxa"/>
                  <w:tcBorders>
                    <w:top w:val="nil"/>
                    <w:left w:val="nil"/>
                    <w:bottom w:val="single" w:sz="4" w:space="0" w:color="auto"/>
                    <w:right w:val="single" w:sz="4" w:space="0" w:color="auto"/>
                  </w:tcBorders>
                  <w:shd w:val="clear" w:color="auto" w:fill="auto"/>
                  <w:noWrap/>
                  <w:vAlign w:val="center"/>
                </w:tcPr>
                <w:p w14:paraId="54CA3640" w14:textId="77777777" w:rsidR="00C77A75" w:rsidRPr="009E20A3" w:rsidRDefault="00C77A75" w:rsidP="00C77A75">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6C900F3D" w14:textId="77777777" w:rsidR="00C77A75" w:rsidRPr="009E20A3" w:rsidRDefault="00C77A75" w:rsidP="00C77A75">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6DA576C4" w14:textId="77777777" w:rsidR="00C77A75" w:rsidRPr="009E20A3" w:rsidRDefault="00C77A75" w:rsidP="00C77A75">
                  <w:pPr>
                    <w:jc w:val="center"/>
                    <w:rPr>
                      <w:sz w:val="20"/>
                      <w:szCs w:val="20"/>
                    </w:rPr>
                  </w:pPr>
                </w:p>
              </w:tc>
            </w:tr>
            <w:tr w:rsidR="009E20A3" w:rsidRPr="009E20A3" w14:paraId="0594900F"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0B551F89" w14:textId="77777777" w:rsidR="00C77A75" w:rsidRPr="009E20A3" w:rsidRDefault="00C77A75" w:rsidP="00C77A75">
                  <w:pPr>
                    <w:jc w:val="center"/>
                    <w:rPr>
                      <w:sz w:val="20"/>
                      <w:szCs w:val="20"/>
                    </w:rPr>
                  </w:pPr>
                  <w:r w:rsidRPr="009E20A3">
                    <w:rPr>
                      <w:sz w:val="20"/>
                      <w:szCs w:val="20"/>
                    </w:rPr>
                    <w:t>5</w:t>
                  </w:r>
                </w:p>
              </w:tc>
              <w:tc>
                <w:tcPr>
                  <w:tcW w:w="6116" w:type="dxa"/>
                  <w:tcBorders>
                    <w:top w:val="nil"/>
                    <w:left w:val="nil"/>
                    <w:bottom w:val="single" w:sz="4" w:space="0" w:color="auto"/>
                    <w:right w:val="single" w:sz="4" w:space="0" w:color="auto"/>
                  </w:tcBorders>
                  <w:shd w:val="clear" w:color="auto" w:fill="auto"/>
                  <w:noWrap/>
                  <w:vAlign w:val="center"/>
                  <w:hideMark/>
                </w:tcPr>
                <w:p w14:paraId="5BA77028" w14:textId="63CBA556" w:rsidR="00C77A75" w:rsidRPr="009E20A3" w:rsidRDefault="00C77A75" w:rsidP="00C77A75">
                  <w:pPr>
                    <w:rPr>
                      <w:sz w:val="20"/>
                      <w:szCs w:val="20"/>
                    </w:rPr>
                  </w:pPr>
                  <w:r w:rsidRPr="009E20A3">
                    <w:rPr>
                      <w:sz w:val="20"/>
                      <w:szCs w:val="20"/>
                    </w:rPr>
                    <w:t>Amisulpridum 400 mg x 30 tabl</w:t>
                  </w:r>
                </w:p>
              </w:tc>
              <w:tc>
                <w:tcPr>
                  <w:tcW w:w="1058" w:type="dxa"/>
                  <w:tcBorders>
                    <w:top w:val="nil"/>
                    <w:left w:val="nil"/>
                    <w:bottom w:val="single" w:sz="4" w:space="0" w:color="auto"/>
                    <w:right w:val="single" w:sz="4" w:space="0" w:color="auto"/>
                  </w:tcBorders>
                  <w:shd w:val="clear" w:color="auto" w:fill="auto"/>
                  <w:noWrap/>
                  <w:vAlign w:val="center"/>
                  <w:hideMark/>
                </w:tcPr>
                <w:p w14:paraId="4186A0DF" w14:textId="7923A30C" w:rsidR="00C77A75" w:rsidRPr="009E20A3" w:rsidRDefault="00C77A75" w:rsidP="00C77A75">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noWrap/>
                  <w:vAlign w:val="center"/>
                  <w:hideMark/>
                </w:tcPr>
                <w:p w14:paraId="64D66BE4" w14:textId="284DDD64" w:rsidR="00C77A75" w:rsidRPr="009E20A3" w:rsidRDefault="00C77A75" w:rsidP="00C77A75">
                  <w:pPr>
                    <w:jc w:val="center"/>
                    <w:rPr>
                      <w:sz w:val="20"/>
                      <w:szCs w:val="20"/>
                    </w:rPr>
                  </w:pPr>
                  <w:r w:rsidRPr="009E20A3">
                    <w:rPr>
                      <w:sz w:val="20"/>
                      <w:szCs w:val="20"/>
                    </w:rPr>
                    <w:t>600</w:t>
                  </w:r>
                </w:p>
              </w:tc>
              <w:tc>
                <w:tcPr>
                  <w:tcW w:w="1415" w:type="dxa"/>
                  <w:tcBorders>
                    <w:top w:val="nil"/>
                    <w:left w:val="nil"/>
                    <w:bottom w:val="single" w:sz="4" w:space="0" w:color="auto"/>
                    <w:right w:val="single" w:sz="4" w:space="0" w:color="auto"/>
                  </w:tcBorders>
                  <w:shd w:val="clear" w:color="auto" w:fill="auto"/>
                  <w:noWrap/>
                  <w:vAlign w:val="center"/>
                </w:tcPr>
                <w:p w14:paraId="10F604B7" w14:textId="77777777" w:rsidR="00C77A75" w:rsidRPr="009E20A3" w:rsidRDefault="00C77A75" w:rsidP="00C77A75">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491F8FC3" w14:textId="77777777" w:rsidR="00C77A75" w:rsidRPr="009E20A3" w:rsidRDefault="00C77A75" w:rsidP="00C77A75">
                  <w:pPr>
                    <w:jc w:val="center"/>
                    <w:rPr>
                      <w:sz w:val="20"/>
                      <w:szCs w:val="20"/>
                    </w:rPr>
                  </w:pPr>
                </w:p>
              </w:tc>
              <w:tc>
                <w:tcPr>
                  <w:tcW w:w="968" w:type="dxa"/>
                  <w:tcBorders>
                    <w:top w:val="nil"/>
                    <w:left w:val="nil"/>
                    <w:bottom w:val="single" w:sz="4" w:space="0" w:color="auto"/>
                    <w:right w:val="single" w:sz="4" w:space="0" w:color="auto"/>
                  </w:tcBorders>
                  <w:shd w:val="clear" w:color="auto" w:fill="auto"/>
                  <w:noWrap/>
                  <w:vAlign w:val="center"/>
                </w:tcPr>
                <w:p w14:paraId="5ADAF6EB" w14:textId="77777777" w:rsidR="00C77A75" w:rsidRPr="009E20A3" w:rsidRDefault="00C77A75" w:rsidP="00C77A75">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1D3F6F5D" w14:textId="77777777" w:rsidR="00C77A75" w:rsidRPr="009E20A3" w:rsidRDefault="00C77A75" w:rsidP="00C77A75">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259FFC08" w14:textId="77777777" w:rsidR="00C77A75" w:rsidRPr="009E20A3" w:rsidRDefault="00C77A75" w:rsidP="00C77A75">
                  <w:pPr>
                    <w:jc w:val="center"/>
                    <w:rPr>
                      <w:sz w:val="20"/>
                      <w:szCs w:val="20"/>
                    </w:rPr>
                  </w:pPr>
                </w:p>
              </w:tc>
            </w:tr>
            <w:tr w:rsidR="009E20A3" w:rsidRPr="009E20A3" w14:paraId="2AB6E978"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2F673810" w14:textId="77777777" w:rsidR="00C77A75" w:rsidRPr="009E20A3" w:rsidRDefault="00C77A75" w:rsidP="00C77A75">
                  <w:pPr>
                    <w:jc w:val="center"/>
                    <w:rPr>
                      <w:sz w:val="20"/>
                      <w:szCs w:val="20"/>
                    </w:rPr>
                  </w:pPr>
                  <w:r w:rsidRPr="009E20A3">
                    <w:rPr>
                      <w:sz w:val="20"/>
                      <w:szCs w:val="20"/>
                    </w:rPr>
                    <w:t>6</w:t>
                  </w:r>
                </w:p>
              </w:tc>
              <w:tc>
                <w:tcPr>
                  <w:tcW w:w="6116" w:type="dxa"/>
                  <w:tcBorders>
                    <w:top w:val="nil"/>
                    <w:left w:val="nil"/>
                    <w:bottom w:val="single" w:sz="4" w:space="0" w:color="auto"/>
                    <w:right w:val="single" w:sz="4" w:space="0" w:color="auto"/>
                  </w:tcBorders>
                  <w:shd w:val="clear" w:color="auto" w:fill="auto"/>
                  <w:noWrap/>
                  <w:vAlign w:val="center"/>
                  <w:hideMark/>
                </w:tcPr>
                <w:p w14:paraId="25DE8286" w14:textId="163855C4" w:rsidR="00C77A75" w:rsidRPr="009E20A3" w:rsidRDefault="00C77A75" w:rsidP="00C77A75">
                  <w:pPr>
                    <w:rPr>
                      <w:sz w:val="20"/>
                      <w:szCs w:val="20"/>
                    </w:rPr>
                  </w:pPr>
                  <w:r w:rsidRPr="009E20A3">
                    <w:rPr>
                      <w:sz w:val="20"/>
                      <w:szCs w:val="20"/>
                    </w:rPr>
                    <w:t>Atenololum tabl. 50 mg x 30</w:t>
                  </w:r>
                </w:p>
              </w:tc>
              <w:tc>
                <w:tcPr>
                  <w:tcW w:w="1058" w:type="dxa"/>
                  <w:tcBorders>
                    <w:top w:val="nil"/>
                    <w:left w:val="nil"/>
                    <w:bottom w:val="single" w:sz="4" w:space="0" w:color="auto"/>
                    <w:right w:val="single" w:sz="4" w:space="0" w:color="auto"/>
                  </w:tcBorders>
                  <w:shd w:val="clear" w:color="auto" w:fill="auto"/>
                  <w:noWrap/>
                  <w:vAlign w:val="center"/>
                  <w:hideMark/>
                </w:tcPr>
                <w:p w14:paraId="644217CF" w14:textId="1A64E49D" w:rsidR="00C77A75" w:rsidRPr="009E20A3" w:rsidRDefault="00C77A75" w:rsidP="00C77A75">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noWrap/>
                  <w:vAlign w:val="center"/>
                  <w:hideMark/>
                </w:tcPr>
                <w:p w14:paraId="569844D4" w14:textId="2CD78214" w:rsidR="00C77A75" w:rsidRPr="009E20A3" w:rsidRDefault="00C77A75" w:rsidP="00C77A75">
                  <w:pPr>
                    <w:jc w:val="center"/>
                    <w:rPr>
                      <w:sz w:val="20"/>
                      <w:szCs w:val="20"/>
                    </w:rPr>
                  </w:pPr>
                  <w:r w:rsidRPr="009E20A3">
                    <w:rPr>
                      <w:sz w:val="20"/>
                      <w:szCs w:val="20"/>
                    </w:rPr>
                    <w:t>150</w:t>
                  </w:r>
                </w:p>
              </w:tc>
              <w:tc>
                <w:tcPr>
                  <w:tcW w:w="1415" w:type="dxa"/>
                  <w:tcBorders>
                    <w:top w:val="nil"/>
                    <w:left w:val="nil"/>
                    <w:bottom w:val="single" w:sz="4" w:space="0" w:color="auto"/>
                    <w:right w:val="single" w:sz="4" w:space="0" w:color="auto"/>
                  </w:tcBorders>
                  <w:shd w:val="clear" w:color="auto" w:fill="auto"/>
                  <w:noWrap/>
                  <w:vAlign w:val="center"/>
                </w:tcPr>
                <w:p w14:paraId="2A9550AF" w14:textId="77777777" w:rsidR="00C77A75" w:rsidRPr="009E20A3" w:rsidRDefault="00C77A75" w:rsidP="00C77A75">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3D4510FB" w14:textId="77777777" w:rsidR="00C77A75" w:rsidRPr="009E20A3" w:rsidRDefault="00C77A75" w:rsidP="00C77A75">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1DA94AFF" w14:textId="77777777" w:rsidR="00C77A75" w:rsidRPr="009E20A3" w:rsidRDefault="00C77A75" w:rsidP="00C77A75">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02AEDC00" w14:textId="77777777" w:rsidR="00C77A75" w:rsidRPr="009E20A3" w:rsidRDefault="00C77A75" w:rsidP="00C77A75">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093AAACB" w14:textId="77777777" w:rsidR="00C77A75" w:rsidRPr="009E20A3" w:rsidRDefault="00C77A75" w:rsidP="00C77A75">
                  <w:pPr>
                    <w:jc w:val="center"/>
                    <w:rPr>
                      <w:sz w:val="20"/>
                      <w:szCs w:val="20"/>
                    </w:rPr>
                  </w:pPr>
                </w:p>
              </w:tc>
            </w:tr>
            <w:tr w:rsidR="009E20A3" w:rsidRPr="009E20A3" w14:paraId="2E0417C8"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46276226" w14:textId="77777777" w:rsidR="00C77A75" w:rsidRPr="009E20A3" w:rsidRDefault="00C77A75" w:rsidP="00C77A75">
                  <w:pPr>
                    <w:jc w:val="center"/>
                    <w:rPr>
                      <w:sz w:val="20"/>
                      <w:szCs w:val="20"/>
                    </w:rPr>
                  </w:pPr>
                  <w:r w:rsidRPr="009E20A3">
                    <w:rPr>
                      <w:sz w:val="20"/>
                      <w:szCs w:val="20"/>
                    </w:rPr>
                    <w:t>7</w:t>
                  </w:r>
                </w:p>
              </w:tc>
              <w:tc>
                <w:tcPr>
                  <w:tcW w:w="6116" w:type="dxa"/>
                  <w:tcBorders>
                    <w:top w:val="nil"/>
                    <w:left w:val="nil"/>
                    <w:bottom w:val="single" w:sz="4" w:space="0" w:color="auto"/>
                    <w:right w:val="single" w:sz="4" w:space="0" w:color="auto"/>
                  </w:tcBorders>
                  <w:shd w:val="clear" w:color="auto" w:fill="auto"/>
                  <w:vAlign w:val="center"/>
                  <w:hideMark/>
                </w:tcPr>
                <w:p w14:paraId="6FED13EC" w14:textId="2E9B0EEA" w:rsidR="00C77A75" w:rsidRPr="009E20A3" w:rsidRDefault="00C77A75" w:rsidP="00C77A75">
                  <w:pPr>
                    <w:rPr>
                      <w:sz w:val="20"/>
                      <w:szCs w:val="20"/>
                    </w:rPr>
                  </w:pPr>
                  <w:r w:rsidRPr="009E20A3">
                    <w:rPr>
                      <w:sz w:val="20"/>
                      <w:szCs w:val="20"/>
                    </w:rPr>
                    <w:t>Betaxolol hydrochloride 20mg x 28 tabl.</w:t>
                  </w:r>
                </w:p>
              </w:tc>
              <w:tc>
                <w:tcPr>
                  <w:tcW w:w="1058" w:type="dxa"/>
                  <w:tcBorders>
                    <w:top w:val="nil"/>
                    <w:left w:val="nil"/>
                    <w:bottom w:val="single" w:sz="4" w:space="0" w:color="auto"/>
                    <w:right w:val="single" w:sz="4" w:space="0" w:color="auto"/>
                  </w:tcBorders>
                  <w:shd w:val="clear" w:color="auto" w:fill="auto"/>
                  <w:vAlign w:val="center"/>
                  <w:hideMark/>
                </w:tcPr>
                <w:p w14:paraId="75222B3C" w14:textId="14FEC99A" w:rsidR="00C77A75" w:rsidRPr="009E20A3" w:rsidRDefault="00C77A75" w:rsidP="00C77A75">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3AE18938" w14:textId="530BC8EF" w:rsidR="00C77A75" w:rsidRPr="009E20A3" w:rsidRDefault="00C77A75" w:rsidP="00C77A75">
                  <w:pPr>
                    <w:jc w:val="center"/>
                    <w:rPr>
                      <w:sz w:val="20"/>
                      <w:szCs w:val="20"/>
                    </w:rPr>
                  </w:pPr>
                  <w:r w:rsidRPr="009E20A3">
                    <w:rPr>
                      <w:sz w:val="20"/>
                      <w:szCs w:val="20"/>
                    </w:rPr>
                    <w:t>120</w:t>
                  </w:r>
                </w:p>
              </w:tc>
              <w:tc>
                <w:tcPr>
                  <w:tcW w:w="1415" w:type="dxa"/>
                  <w:tcBorders>
                    <w:top w:val="nil"/>
                    <w:left w:val="nil"/>
                    <w:bottom w:val="single" w:sz="4" w:space="0" w:color="auto"/>
                    <w:right w:val="single" w:sz="4" w:space="0" w:color="auto"/>
                  </w:tcBorders>
                  <w:shd w:val="clear" w:color="auto" w:fill="auto"/>
                  <w:vAlign w:val="center"/>
                </w:tcPr>
                <w:p w14:paraId="7959FCE3" w14:textId="77777777" w:rsidR="00C77A75" w:rsidRPr="009E20A3" w:rsidRDefault="00C77A75" w:rsidP="00C77A75">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0C477E9D" w14:textId="77777777" w:rsidR="00C77A75" w:rsidRPr="009E20A3" w:rsidRDefault="00C77A75" w:rsidP="00C77A75">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2DD1011D" w14:textId="77777777" w:rsidR="00C77A75" w:rsidRPr="009E20A3" w:rsidRDefault="00C77A75" w:rsidP="00C77A75">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4624723A" w14:textId="77777777" w:rsidR="00C77A75" w:rsidRPr="009E20A3" w:rsidRDefault="00C77A75" w:rsidP="00C77A75">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7F3EF9DA" w14:textId="77777777" w:rsidR="00C77A75" w:rsidRPr="009E20A3" w:rsidRDefault="00C77A75" w:rsidP="00C77A75">
                  <w:pPr>
                    <w:jc w:val="center"/>
                    <w:rPr>
                      <w:sz w:val="20"/>
                      <w:szCs w:val="20"/>
                    </w:rPr>
                  </w:pPr>
                </w:p>
              </w:tc>
            </w:tr>
            <w:tr w:rsidR="009E20A3" w:rsidRPr="009E20A3" w14:paraId="58804AA0"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E112999" w14:textId="77777777" w:rsidR="00C77A75" w:rsidRPr="009E20A3" w:rsidRDefault="00C77A75" w:rsidP="00C77A75">
                  <w:pPr>
                    <w:jc w:val="center"/>
                    <w:rPr>
                      <w:sz w:val="20"/>
                      <w:szCs w:val="20"/>
                    </w:rPr>
                  </w:pPr>
                  <w:r w:rsidRPr="009E20A3">
                    <w:rPr>
                      <w:sz w:val="20"/>
                      <w:szCs w:val="20"/>
                    </w:rPr>
                    <w:t>8</w:t>
                  </w:r>
                </w:p>
              </w:tc>
              <w:tc>
                <w:tcPr>
                  <w:tcW w:w="6116" w:type="dxa"/>
                  <w:tcBorders>
                    <w:top w:val="nil"/>
                    <w:left w:val="nil"/>
                    <w:bottom w:val="single" w:sz="4" w:space="0" w:color="auto"/>
                    <w:right w:val="single" w:sz="4" w:space="0" w:color="auto"/>
                  </w:tcBorders>
                  <w:shd w:val="clear" w:color="auto" w:fill="auto"/>
                  <w:noWrap/>
                  <w:vAlign w:val="center"/>
                  <w:hideMark/>
                </w:tcPr>
                <w:p w14:paraId="2375B989" w14:textId="1AF81B6C" w:rsidR="00C77A75" w:rsidRPr="009E20A3" w:rsidRDefault="00C77A75" w:rsidP="00C77A75">
                  <w:pPr>
                    <w:rPr>
                      <w:sz w:val="20"/>
                      <w:szCs w:val="20"/>
                    </w:rPr>
                  </w:pPr>
                  <w:r w:rsidRPr="009E20A3">
                    <w:rPr>
                      <w:sz w:val="20"/>
                      <w:szCs w:val="20"/>
                    </w:rPr>
                    <w:t xml:space="preserve">Bisoprololi fumaras tabl powl 10 mg x 30 </w:t>
                  </w:r>
                </w:p>
              </w:tc>
              <w:tc>
                <w:tcPr>
                  <w:tcW w:w="1058" w:type="dxa"/>
                  <w:tcBorders>
                    <w:top w:val="nil"/>
                    <w:left w:val="nil"/>
                    <w:bottom w:val="single" w:sz="4" w:space="0" w:color="auto"/>
                    <w:right w:val="single" w:sz="4" w:space="0" w:color="auto"/>
                  </w:tcBorders>
                  <w:shd w:val="clear" w:color="auto" w:fill="auto"/>
                  <w:vAlign w:val="center"/>
                  <w:hideMark/>
                </w:tcPr>
                <w:p w14:paraId="765B866C" w14:textId="53D876DA" w:rsidR="00C77A75" w:rsidRPr="009E20A3" w:rsidRDefault="00C77A75" w:rsidP="00C77A75">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noWrap/>
                  <w:vAlign w:val="center"/>
                  <w:hideMark/>
                </w:tcPr>
                <w:p w14:paraId="3040CC48" w14:textId="6B6236B0" w:rsidR="00C77A75" w:rsidRPr="009E20A3" w:rsidRDefault="00C77A75" w:rsidP="00C77A75">
                  <w:pPr>
                    <w:jc w:val="center"/>
                    <w:rPr>
                      <w:sz w:val="20"/>
                      <w:szCs w:val="20"/>
                    </w:rPr>
                  </w:pPr>
                  <w:r w:rsidRPr="009E20A3">
                    <w:rPr>
                      <w:sz w:val="20"/>
                      <w:szCs w:val="20"/>
                    </w:rPr>
                    <w:t>200</w:t>
                  </w:r>
                </w:p>
              </w:tc>
              <w:tc>
                <w:tcPr>
                  <w:tcW w:w="1415" w:type="dxa"/>
                  <w:tcBorders>
                    <w:top w:val="nil"/>
                    <w:left w:val="nil"/>
                    <w:bottom w:val="single" w:sz="4" w:space="0" w:color="auto"/>
                    <w:right w:val="single" w:sz="4" w:space="0" w:color="auto"/>
                  </w:tcBorders>
                  <w:shd w:val="clear" w:color="auto" w:fill="auto"/>
                  <w:noWrap/>
                  <w:vAlign w:val="center"/>
                </w:tcPr>
                <w:p w14:paraId="40E9A120" w14:textId="77777777" w:rsidR="00C77A75" w:rsidRPr="009E20A3" w:rsidRDefault="00C77A75" w:rsidP="00C77A75">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5DD72097" w14:textId="77777777" w:rsidR="00C77A75" w:rsidRPr="009E20A3" w:rsidRDefault="00C77A75" w:rsidP="00C77A75">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210A2423" w14:textId="77777777" w:rsidR="00C77A75" w:rsidRPr="009E20A3" w:rsidRDefault="00C77A75" w:rsidP="00C77A75">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1D19200B" w14:textId="77777777" w:rsidR="00C77A75" w:rsidRPr="009E20A3" w:rsidRDefault="00C77A75" w:rsidP="00C77A75">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67EF0ADA" w14:textId="77777777" w:rsidR="00C77A75" w:rsidRPr="009E20A3" w:rsidRDefault="00C77A75" w:rsidP="00C77A75">
                  <w:pPr>
                    <w:jc w:val="center"/>
                    <w:rPr>
                      <w:sz w:val="20"/>
                      <w:szCs w:val="20"/>
                    </w:rPr>
                  </w:pPr>
                </w:p>
              </w:tc>
            </w:tr>
            <w:tr w:rsidR="009E20A3" w:rsidRPr="009E20A3" w14:paraId="2D7FD5D1"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4CBBB883" w14:textId="77777777" w:rsidR="00C77A75" w:rsidRPr="009E20A3" w:rsidRDefault="00C77A75" w:rsidP="00C77A75">
                  <w:pPr>
                    <w:jc w:val="center"/>
                    <w:rPr>
                      <w:sz w:val="20"/>
                      <w:szCs w:val="20"/>
                    </w:rPr>
                  </w:pPr>
                  <w:r w:rsidRPr="009E20A3">
                    <w:rPr>
                      <w:sz w:val="20"/>
                      <w:szCs w:val="20"/>
                    </w:rPr>
                    <w:t>9</w:t>
                  </w:r>
                </w:p>
              </w:tc>
              <w:tc>
                <w:tcPr>
                  <w:tcW w:w="6116" w:type="dxa"/>
                  <w:tcBorders>
                    <w:top w:val="nil"/>
                    <w:left w:val="nil"/>
                    <w:bottom w:val="single" w:sz="4" w:space="0" w:color="auto"/>
                    <w:right w:val="single" w:sz="4" w:space="0" w:color="auto"/>
                  </w:tcBorders>
                  <w:shd w:val="clear" w:color="auto" w:fill="auto"/>
                  <w:vAlign w:val="center"/>
                  <w:hideMark/>
                </w:tcPr>
                <w:p w14:paraId="58A25201" w14:textId="3C55E022" w:rsidR="00C77A75" w:rsidRPr="009E20A3" w:rsidRDefault="00C77A75" w:rsidP="00C77A75">
                  <w:pPr>
                    <w:rPr>
                      <w:sz w:val="20"/>
                      <w:szCs w:val="20"/>
                    </w:rPr>
                  </w:pPr>
                  <w:r w:rsidRPr="009E20A3">
                    <w:rPr>
                      <w:sz w:val="20"/>
                      <w:szCs w:val="20"/>
                    </w:rPr>
                    <w:t xml:space="preserve">Bisoprololi fumaras tabl powl 5 mg x 30 </w:t>
                  </w:r>
                </w:p>
              </w:tc>
              <w:tc>
                <w:tcPr>
                  <w:tcW w:w="1058" w:type="dxa"/>
                  <w:tcBorders>
                    <w:top w:val="nil"/>
                    <w:left w:val="nil"/>
                    <w:bottom w:val="single" w:sz="4" w:space="0" w:color="auto"/>
                    <w:right w:val="single" w:sz="4" w:space="0" w:color="auto"/>
                  </w:tcBorders>
                  <w:shd w:val="clear" w:color="auto" w:fill="auto"/>
                  <w:vAlign w:val="center"/>
                  <w:hideMark/>
                </w:tcPr>
                <w:p w14:paraId="6630D717" w14:textId="6A8C746A" w:rsidR="00C77A75" w:rsidRPr="009E20A3" w:rsidRDefault="00C77A75" w:rsidP="00C77A75">
                  <w:pPr>
                    <w:jc w:val="center"/>
                    <w:rPr>
                      <w:sz w:val="20"/>
                      <w:szCs w:val="20"/>
                    </w:rPr>
                  </w:pPr>
                  <w:r w:rsidRPr="009E20A3">
                    <w:rPr>
                      <w:sz w:val="20"/>
                      <w:szCs w:val="20"/>
                    </w:rPr>
                    <w:t xml:space="preserve">op </w:t>
                  </w:r>
                </w:p>
              </w:tc>
              <w:tc>
                <w:tcPr>
                  <w:tcW w:w="985" w:type="dxa"/>
                  <w:tcBorders>
                    <w:top w:val="nil"/>
                    <w:left w:val="nil"/>
                    <w:bottom w:val="single" w:sz="4" w:space="0" w:color="auto"/>
                    <w:right w:val="single" w:sz="4" w:space="0" w:color="auto"/>
                  </w:tcBorders>
                  <w:shd w:val="clear" w:color="auto" w:fill="auto"/>
                  <w:noWrap/>
                  <w:vAlign w:val="center"/>
                  <w:hideMark/>
                </w:tcPr>
                <w:p w14:paraId="7AB86851" w14:textId="2214FD33" w:rsidR="00C77A75" w:rsidRPr="009E20A3" w:rsidRDefault="00C77A75" w:rsidP="00C77A75">
                  <w:pPr>
                    <w:jc w:val="center"/>
                    <w:rPr>
                      <w:sz w:val="20"/>
                      <w:szCs w:val="20"/>
                    </w:rPr>
                  </w:pPr>
                  <w:r w:rsidRPr="009E20A3">
                    <w:rPr>
                      <w:sz w:val="20"/>
                      <w:szCs w:val="20"/>
                    </w:rPr>
                    <w:t>300</w:t>
                  </w:r>
                </w:p>
              </w:tc>
              <w:tc>
                <w:tcPr>
                  <w:tcW w:w="1415" w:type="dxa"/>
                  <w:tcBorders>
                    <w:top w:val="nil"/>
                    <w:left w:val="nil"/>
                    <w:bottom w:val="single" w:sz="4" w:space="0" w:color="auto"/>
                    <w:right w:val="single" w:sz="4" w:space="0" w:color="auto"/>
                  </w:tcBorders>
                  <w:shd w:val="clear" w:color="auto" w:fill="auto"/>
                  <w:noWrap/>
                  <w:vAlign w:val="center"/>
                </w:tcPr>
                <w:p w14:paraId="0F86D8E6" w14:textId="77777777" w:rsidR="00C77A75" w:rsidRPr="009E20A3" w:rsidRDefault="00C77A75" w:rsidP="00C77A75">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433BB191" w14:textId="77777777" w:rsidR="00C77A75" w:rsidRPr="009E20A3" w:rsidRDefault="00C77A75" w:rsidP="00C77A75">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6417E27D" w14:textId="77777777" w:rsidR="00C77A75" w:rsidRPr="009E20A3" w:rsidRDefault="00C77A75" w:rsidP="00C77A75">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0358B4F3" w14:textId="77777777" w:rsidR="00C77A75" w:rsidRPr="009E20A3" w:rsidRDefault="00C77A75" w:rsidP="00C77A75">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7D227217" w14:textId="77777777" w:rsidR="00C77A75" w:rsidRPr="009E20A3" w:rsidRDefault="00C77A75" w:rsidP="00C77A75">
                  <w:pPr>
                    <w:jc w:val="center"/>
                    <w:rPr>
                      <w:sz w:val="20"/>
                      <w:szCs w:val="20"/>
                    </w:rPr>
                  </w:pPr>
                </w:p>
              </w:tc>
            </w:tr>
            <w:tr w:rsidR="009E20A3" w:rsidRPr="009E20A3" w14:paraId="6E270069"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1C3A7756" w14:textId="77777777" w:rsidR="00C77A75" w:rsidRPr="009E20A3" w:rsidRDefault="00C77A75" w:rsidP="00C77A75">
                  <w:pPr>
                    <w:jc w:val="center"/>
                    <w:rPr>
                      <w:sz w:val="20"/>
                      <w:szCs w:val="20"/>
                    </w:rPr>
                  </w:pPr>
                  <w:r w:rsidRPr="009E20A3">
                    <w:rPr>
                      <w:sz w:val="20"/>
                      <w:szCs w:val="20"/>
                    </w:rPr>
                    <w:t>10</w:t>
                  </w:r>
                </w:p>
              </w:tc>
              <w:tc>
                <w:tcPr>
                  <w:tcW w:w="6116" w:type="dxa"/>
                  <w:tcBorders>
                    <w:top w:val="nil"/>
                    <w:left w:val="nil"/>
                    <w:bottom w:val="single" w:sz="4" w:space="0" w:color="auto"/>
                    <w:right w:val="single" w:sz="4" w:space="0" w:color="auto"/>
                  </w:tcBorders>
                  <w:shd w:val="clear" w:color="auto" w:fill="auto"/>
                  <w:vAlign w:val="center"/>
                  <w:hideMark/>
                </w:tcPr>
                <w:p w14:paraId="0A00F1DE" w14:textId="01042B75" w:rsidR="00C77A75" w:rsidRPr="009E20A3" w:rsidRDefault="00C77A75" w:rsidP="00C77A75">
                  <w:pPr>
                    <w:rPr>
                      <w:sz w:val="20"/>
                      <w:szCs w:val="20"/>
                    </w:rPr>
                  </w:pPr>
                  <w:r w:rsidRPr="009E20A3">
                    <w:rPr>
                      <w:sz w:val="20"/>
                      <w:szCs w:val="20"/>
                    </w:rPr>
                    <w:t xml:space="preserve">Carvedilolum tbl 6,25mg x 30 tabl powlekanych </w:t>
                  </w:r>
                </w:p>
              </w:tc>
              <w:tc>
                <w:tcPr>
                  <w:tcW w:w="1058" w:type="dxa"/>
                  <w:tcBorders>
                    <w:top w:val="nil"/>
                    <w:left w:val="nil"/>
                    <w:bottom w:val="single" w:sz="4" w:space="0" w:color="auto"/>
                    <w:right w:val="single" w:sz="4" w:space="0" w:color="auto"/>
                  </w:tcBorders>
                  <w:shd w:val="clear" w:color="auto" w:fill="auto"/>
                  <w:vAlign w:val="center"/>
                  <w:hideMark/>
                </w:tcPr>
                <w:p w14:paraId="614B7A08" w14:textId="7D3FD873" w:rsidR="00C77A75" w:rsidRPr="009E20A3" w:rsidRDefault="00C77A75" w:rsidP="00C77A75">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27958170" w14:textId="14F58595" w:rsidR="00C77A75" w:rsidRPr="009E20A3" w:rsidRDefault="00C77A75" w:rsidP="00C77A75">
                  <w:pPr>
                    <w:jc w:val="center"/>
                    <w:rPr>
                      <w:sz w:val="20"/>
                      <w:szCs w:val="20"/>
                    </w:rPr>
                  </w:pPr>
                  <w:r w:rsidRPr="009E20A3">
                    <w:rPr>
                      <w:sz w:val="20"/>
                      <w:szCs w:val="20"/>
                    </w:rPr>
                    <w:t>600</w:t>
                  </w:r>
                </w:p>
              </w:tc>
              <w:tc>
                <w:tcPr>
                  <w:tcW w:w="1415" w:type="dxa"/>
                  <w:tcBorders>
                    <w:top w:val="nil"/>
                    <w:left w:val="nil"/>
                    <w:bottom w:val="single" w:sz="4" w:space="0" w:color="auto"/>
                    <w:right w:val="single" w:sz="4" w:space="0" w:color="auto"/>
                  </w:tcBorders>
                  <w:shd w:val="clear" w:color="auto" w:fill="auto"/>
                  <w:vAlign w:val="center"/>
                </w:tcPr>
                <w:p w14:paraId="2D937B2F" w14:textId="77777777" w:rsidR="00C77A75" w:rsidRPr="009E20A3" w:rsidRDefault="00C77A75" w:rsidP="00C77A75">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0DE97738" w14:textId="77777777" w:rsidR="00C77A75" w:rsidRPr="009E20A3" w:rsidRDefault="00C77A75" w:rsidP="00C77A75">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508F5B36" w14:textId="77777777" w:rsidR="00C77A75" w:rsidRPr="009E20A3" w:rsidRDefault="00C77A75" w:rsidP="00C77A75">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26AB057A" w14:textId="77777777" w:rsidR="00C77A75" w:rsidRPr="009E20A3" w:rsidRDefault="00C77A75" w:rsidP="00C77A75">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09FDF184" w14:textId="77777777" w:rsidR="00C77A75" w:rsidRPr="009E20A3" w:rsidRDefault="00C77A75" w:rsidP="00C77A75">
                  <w:pPr>
                    <w:jc w:val="center"/>
                    <w:rPr>
                      <w:sz w:val="20"/>
                      <w:szCs w:val="20"/>
                    </w:rPr>
                  </w:pPr>
                </w:p>
              </w:tc>
            </w:tr>
            <w:tr w:rsidR="009E20A3" w:rsidRPr="009E20A3" w14:paraId="638ED389"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947A378" w14:textId="77777777" w:rsidR="00C77A75" w:rsidRPr="009E20A3" w:rsidRDefault="00C77A75" w:rsidP="00C77A75">
                  <w:pPr>
                    <w:jc w:val="center"/>
                    <w:rPr>
                      <w:sz w:val="20"/>
                      <w:szCs w:val="20"/>
                    </w:rPr>
                  </w:pPr>
                  <w:r w:rsidRPr="009E20A3">
                    <w:rPr>
                      <w:sz w:val="20"/>
                      <w:szCs w:val="20"/>
                    </w:rPr>
                    <w:t>11</w:t>
                  </w:r>
                </w:p>
              </w:tc>
              <w:tc>
                <w:tcPr>
                  <w:tcW w:w="6116" w:type="dxa"/>
                  <w:tcBorders>
                    <w:top w:val="nil"/>
                    <w:left w:val="nil"/>
                    <w:bottom w:val="single" w:sz="4" w:space="0" w:color="auto"/>
                    <w:right w:val="single" w:sz="4" w:space="0" w:color="auto"/>
                  </w:tcBorders>
                  <w:shd w:val="clear" w:color="auto" w:fill="auto"/>
                  <w:vAlign w:val="center"/>
                  <w:hideMark/>
                </w:tcPr>
                <w:p w14:paraId="7C571F03" w14:textId="68D78B21" w:rsidR="00C77A75" w:rsidRPr="009E20A3" w:rsidRDefault="00C77A75" w:rsidP="00C77A75">
                  <w:pPr>
                    <w:rPr>
                      <w:sz w:val="20"/>
                      <w:szCs w:val="20"/>
                    </w:rPr>
                  </w:pPr>
                  <w:r w:rsidRPr="009E20A3">
                    <w:rPr>
                      <w:sz w:val="20"/>
                      <w:szCs w:val="20"/>
                    </w:rPr>
                    <w:t xml:space="preserve">Carvedilolum tbl 12,5 mg x 30 tabl powlekanych </w:t>
                  </w:r>
                </w:p>
              </w:tc>
              <w:tc>
                <w:tcPr>
                  <w:tcW w:w="1058" w:type="dxa"/>
                  <w:tcBorders>
                    <w:top w:val="nil"/>
                    <w:left w:val="nil"/>
                    <w:bottom w:val="single" w:sz="4" w:space="0" w:color="auto"/>
                    <w:right w:val="single" w:sz="4" w:space="0" w:color="auto"/>
                  </w:tcBorders>
                  <w:shd w:val="clear" w:color="auto" w:fill="auto"/>
                  <w:vAlign w:val="center"/>
                  <w:hideMark/>
                </w:tcPr>
                <w:p w14:paraId="354DAFED" w14:textId="20F1750A" w:rsidR="00C77A75" w:rsidRPr="009E20A3" w:rsidRDefault="00C77A75" w:rsidP="00C77A75">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0062D811" w14:textId="76B8C83B" w:rsidR="00C77A75" w:rsidRPr="009E20A3" w:rsidRDefault="00C77A75" w:rsidP="00C77A75">
                  <w:pPr>
                    <w:jc w:val="center"/>
                    <w:rPr>
                      <w:sz w:val="20"/>
                      <w:szCs w:val="20"/>
                    </w:rPr>
                  </w:pPr>
                  <w:r w:rsidRPr="009E20A3">
                    <w:rPr>
                      <w:sz w:val="20"/>
                      <w:szCs w:val="20"/>
                    </w:rPr>
                    <w:t>300</w:t>
                  </w:r>
                </w:p>
              </w:tc>
              <w:tc>
                <w:tcPr>
                  <w:tcW w:w="1415" w:type="dxa"/>
                  <w:tcBorders>
                    <w:top w:val="nil"/>
                    <w:left w:val="nil"/>
                    <w:bottom w:val="single" w:sz="4" w:space="0" w:color="auto"/>
                    <w:right w:val="single" w:sz="4" w:space="0" w:color="auto"/>
                  </w:tcBorders>
                  <w:shd w:val="clear" w:color="auto" w:fill="auto"/>
                  <w:vAlign w:val="center"/>
                </w:tcPr>
                <w:p w14:paraId="6B07A3CB" w14:textId="77777777" w:rsidR="00C77A75" w:rsidRPr="009E20A3" w:rsidRDefault="00C77A75" w:rsidP="00C77A75">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1F23959D" w14:textId="77777777" w:rsidR="00C77A75" w:rsidRPr="009E20A3" w:rsidRDefault="00C77A75" w:rsidP="00C77A75">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332F7B6E" w14:textId="77777777" w:rsidR="00C77A75" w:rsidRPr="009E20A3" w:rsidRDefault="00C77A75" w:rsidP="00C77A75">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3F9F0B2B" w14:textId="77777777" w:rsidR="00C77A75" w:rsidRPr="009E20A3" w:rsidRDefault="00C77A75" w:rsidP="00C77A75">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537C5327" w14:textId="77777777" w:rsidR="00C77A75" w:rsidRPr="009E20A3" w:rsidRDefault="00C77A75" w:rsidP="00C77A75">
                  <w:pPr>
                    <w:jc w:val="center"/>
                    <w:rPr>
                      <w:sz w:val="20"/>
                      <w:szCs w:val="20"/>
                    </w:rPr>
                  </w:pPr>
                </w:p>
              </w:tc>
            </w:tr>
            <w:tr w:rsidR="009E20A3" w:rsidRPr="009E20A3" w14:paraId="5ED7915D"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79561CD6" w14:textId="77777777" w:rsidR="00C77A75" w:rsidRPr="009E20A3" w:rsidRDefault="00C77A75" w:rsidP="00C77A75">
                  <w:pPr>
                    <w:jc w:val="center"/>
                    <w:rPr>
                      <w:sz w:val="20"/>
                      <w:szCs w:val="20"/>
                    </w:rPr>
                  </w:pPr>
                  <w:r w:rsidRPr="009E20A3">
                    <w:rPr>
                      <w:sz w:val="20"/>
                      <w:szCs w:val="20"/>
                    </w:rPr>
                    <w:t>12</w:t>
                  </w:r>
                </w:p>
              </w:tc>
              <w:tc>
                <w:tcPr>
                  <w:tcW w:w="6116" w:type="dxa"/>
                  <w:tcBorders>
                    <w:top w:val="nil"/>
                    <w:left w:val="nil"/>
                    <w:bottom w:val="single" w:sz="4" w:space="0" w:color="auto"/>
                    <w:right w:val="single" w:sz="4" w:space="0" w:color="auto"/>
                  </w:tcBorders>
                  <w:shd w:val="clear" w:color="auto" w:fill="auto"/>
                  <w:vAlign w:val="center"/>
                  <w:hideMark/>
                </w:tcPr>
                <w:p w14:paraId="779D376C" w14:textId="3E0378C1" w:rsidR="00C77A75" w:rsidRPr="009E20A3" w:rsidRDefault="00C77A75" w:rsidP="00C77A75">
                  <w:pPr>
                    <w:rPr>
                      <w:sz w:val="20"/>
                      <w:szCs w:val="20"/>
                    </w:rPr>
                  </w:pPr>
                  <w:r w:rsidRPr="009E20A3">
                    <w:rPr>
                      <w:sz w:val="20"/>
                      <w:szCs w:val="20"/>
                    </w:rPr>
                    <w:t>Clopidogrelum 75 mg x 28 tabl</w:t>
                  </w:r>
                </w:p>
              </w:tc>
              <w:tc>
                <w:tcPr>
                  <w:tcW w:w="1058" w:type="dxa"/>
                  <w:tcBorders>
                    <w:top w:val="nil"/>
                    <w:left w:val="nil"/>
                    <w:bottom w:val="single" w:sz="4" w:space="0" w:color="auto"/>
                    <w:right w:val="single" w:sz="4" w:space="0" w:color="auto"/>
                  </w:tcBorders>
                  <w:shd w:val="clear" w:color="auto" w:fill="auto"/>
                  <w:vAlign w:val="center"/>
                  <w:hideMark/>
                </w:tcPr>
                <w:p w14:paraId="656429D6" w14:textId="06C4AFB1" w:rsidR="00C77A75" w:rsidRPr="009E20A3" w:rsidRDefault="00C77A75" w:rsidP="00C77A75">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4EA5DD78" w14:textId="63104DFD" w:rsidR="00C77A75" w:rsidRPr="009E20A3" w:rsidRDefault="00C77A75" w:rsidP="00C77A75">
                  <w:pPr>
                    <w:jc w:val="center"/>
                    <w:rPr>
                      <w:sz w:val="20"/>
                      <w:szCs w:val="20"/>
                    </w:rPr>
                  </w:pPr>
                  <w:r w:rsidRPr="009E20A3">
                    <w:rPr>
                      <w:sz w:val="20"/>
                      <w:szCs w:val="20"/>
                    </w:rPr>
                    <w:t>300</w:t>
                  </w:r>
                </w:p>
              </w:tc>
              <w:tc>
                <w:tcPr>
                  <w:tcW w:w="1415" w:type="dxa"/>
                  <w:tcBorders>
                    <w:top w:val="nil"/>
                    <w:left w:val="nil"/>
                    <w:bottom w:val="single" w:sz="4" w:space="0" w:color="auto"/>
                    <w:right w:val="single" w:sz="4" w:space="0" w:color="auto"/>
                  </w:tcBorders>
                  <w:shd w:val="clear" w:color="auto" w:fill="auto"/>
                  <w:vAlign w:val="center"/>
                </w:tcPr>
                <w:p w14:paraId="4C2E1F8E" w14:textId="77777777" w:rsidR="00C77A75" w:rsidRPr="009E20A3" w:rsidRDefault="00C77A75" w:rsidP="00C77A75">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207D780F" w14:textId="77777777" w:rsidR="00C77A75" w:rsidRPr="009E20A3" w:rsidRDefault="00C77A75" w:rsidP="00C77A75">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08739964" w14:textId="77777777" w:rsidR="00C77A75" w:rsidRPr="009E20A3" w:rsidRDefault="00C77A75" w:rsidP="00C77A75">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55D03ECF" w14:textId="77777777" w:rsidR="00C77A75" w:rsidRPr="009E20A3" w:rsidRDefault="00C77A75" w:rsidP="00C77A75">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31066EDB" w14:textId="77777777" w:rsidR="00C77A75" w:rsidRPr="009E20A3" w:rsidRDefault="00C77A75" w:rsidP="00C77A75">
                  <w:pPr>
                    <w:jc w:val="center"/>
                    <w:rPr>
                      <w:sz w:val="20"/>
                      <w:szCs w:val="20"/>
                    </w:rPr>
                  </w:pPr>
                </w:p>
              </w:tc>
            </w:tr>
            <w:tr w:rsidR="009E20A3" w:rsidRPr="009E20A3" w14:paraId="6AEEC83A" w14:textId="77777777" w:rsidTr="00C60F91">
              <w:trPr>
                <w:trHeight w:val="284"/>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07368" w14:textId="77777777" w:rsidR="00C77A75" w:rsidRPr="009E20A3" w:rsidRDefault="00C77A75" w:rsidP="00C77A75">
                  <w:pPr>
                    <w:jc w:val="center"/>
                    <w:rPr>
                      <w:sz w:val="20"/>
                      <w:szCs w:val="20"/>
                    </w:rPr>
                  </w:pPr>
                  <w:r w:rsidRPr="009E20A3">
                    <w:rPr>
                      <w:sz w:val="20"/>
                      <w:szCs w:val="20"/>
                    </w:rPr>
                    <w:t>13</w:t>
                  </w: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14:paraId="39880F5C" w14:textId="73D937BA" w:rsidR="00C77A75" w:rsidRPr="009E20A3" w:rsidRDefault="00C77A75" w:rsidP="00C77A75">
                  <w:pPr>
                    <w:rPr>
                      <w:sz w:val="20"/>
                      <w:szCs w:val="20"/>
                    </w:rPr>
                  </w:pPr>
                  <w:r w:rsidRPr="009E20A3">
                    <w:rPr>
                      <w:sz w:val="20"/>
                      <w:szCs w:val="20"/>
                    </w:rPr>
                    <w:t>Chlorprothixen 15 mg x 50 tabl</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33C20734" w14:textId="49853FAC" w:rsidR="00C77A75" w:rsidRPr="009E20A3" w:rsidRDefault="00C77A75" w:rsidP="00C77A75">
                  <w:pPr>
                    <w:jc w:val="center"/>
                    <w:rPr>
                      <w:sz w:val="20"/>
                      <w:szCs w:val="20"/>
                    </w:rPr>
                  </w:pPr>
                  <w:r w:rsidRPr="009E20A3">
                    <w:rPr>
                      <w:sz w:val="20"/>
                      <w:szCs w:val="20"/>
                    </w:rPr>
                    <w:t>op</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359B1402" w14:textId="79474C53" w:rsidR="00C77A75" w:rsidRPr="009E20A3" w:rsidRDefault="00ED4BB4" w:rsidP="00C77A75">
                  <w:pPr>
                    <w:jc w:val="center"/>
                    <w:rPr>
                      <w:sz w:val="20"/>
                      <w:szCs w:val="20"/>
                    </w:rPr>
                  </w:pPr>
                  <w:r w:rsidRPr="009E20A3">
                    <w:rPr>
                      <w:sz w:val="20"/>
                      <w:szCs w:val="20"/>
                    </w:rPr>
                    <w:t>360</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195B5A75" w14:textId="77777777" w:rsidR="00C77A75" w:rsidRPr="009E20A3" w:rsidRDefault="00C77A75" w:rsidP="00C77A75">
                  <w:pPr>
                    <w:jc w:val="center"/>
                    <w:rPr>
                      <w:sz w:val="20"/>
                      <w:szCs w:val="20"/>
                    </w:rPr>
                  </w:pPr>
                </w:p>
              </w:tc>
              <w:tc>
                <w:tcPr>
                  <w:tcW w:w="1709" w:type="dxa"/>
                  <w:tcBorders>
                    <w:top w:val="single" w:sz="4" w:space="0" w:color="auto"/>
                    <w:left w:val="nil"/>
                    <w:bottom w:val="single" w:sz="4" w:space="0" w:color="auto"/>
                    <w:right w:val="single" w:sz="4" w:space="0" w:color="auto"/>
                  </w:tcBorders>
                  <w:shd w:val="clear" w:color="auto" w:fill="auto"/>
                  <w:vAlign w:val="center"/>
                </w:tcPr>
                <w:p w14:paraId="60AA0A27" w14:textId="77777777" w:rsidR="00C77A75" w:rsidRPr="009E20A3" w:rsidRDefault="00C77A75" w:rsidP="00C77A75">
                  <w:pPr>
                    <w:jc w:val="center"/>
                    <w:rPr>
                      <w:sz w:val="20"/>
                      <w:szCs w:val="20"/>
                    </w:rPr>
                  </w:pPr>
                </w:p>
              </w:tc>
              <w:tc>
                <w:tcPr>
                  <w:tcW w:w="968" w:type="dxa"/>
                  <w:tcBorders>
                    <w:top w:val="single" w:sz="4" w:space="0" w:color="auto"/>
                    <w:left w:val="nil"/>
                    <w:bottom w:val="single" w:sz="4" w:space="0" w:color="auto"/>
                    <w:right w:val="single" w:sz="4" w:space="0" w:color="auto"/>
                  </w:tcBorders>
                  <w:shd w:val="clear" w:color="auto" w:fill="auto"/>
                  <w:vAlign w:val="center"/>
                </w:tcPr>
                <w:p w14:paraId="7654573A" w14:textId="77777777" w:rsidR="00C77A75" w:rsidRPr="009E20A3" w:rsidRDefault="00C77A75" w:rsidP="00C77A75">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1CA33CD7" w14:textId="77777777" w:rsidR="00C77A75" w:rsidRPr="009E20A3" w:rsidRDefault="00C77A75" w:rsidP="00C77A75">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3D61C5D1" w14:textId="77777777" w:rsidR="00C77A75" w:rsidRPr="009E20A3" w:rsidRDefault="00C77A75" w:rsidP="00C77A75">
                  <w:pPr>
                    <w:jc w:val="center"/>
                    <w:rPr>
                      <w:sz w:val="20"/>
                      <w:szCs w:val="20"/>
                    </w:rPr>
                  </w:pPr>
                </w:p>
              </w:tc>
            </w:tr>
            <w:tr w:rsidR="009E20A3" w:rsidRPr="009E20A3" w14:paraId="6297EFAB" w14:textId="77777777" w:rsidTr="00C60F91">
              <w:trPr>
                <w:trHeight w:val="284"/>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B5657" w14:textId="77777777" w:rsidR="00C77A75" w:rsidRPr="009E20A3" w:rsidRDefault="00C77A75" w:rsidP="00C77A75">
                  <w:pPr>
                    <w:jc w:val="center"/>
                    <w:rPr>
                      <w:sz w:val="20"/>
                      <w:szCs w:val="20"/>
                    </w:rPr>
                  </w:pPr>
                  <w:r w:rsidRPr="009E20A3">
                    <w:rPr>
                      <w:sz w:val="20"/>
                      <w:szCs w:val="20"/>
                    </w:rPr>
                    <w:t>14</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14:paraId="6B6C3419" w14:textId="342CD146" w:rsidR="00C77A75" w:rsidRPr="009E20A3" w:rsidRDefault="00C77A75" w:rsidP="00C77A75">
                  <w:pPr>
                    <w:rPr>
                      <w:sz w:val="20"/>
                      <w:szCs w:val="20"/>
                    </w:rPr>
                  </w:pPr>
                  <w:r w:rsidRPr="009E20A3">
                    <w:rPr>
                      <w:sz w:val="20"/>
                      <w:szCs w:val="20"/>
                    </w:rPr>
                    <w:t>Chlorprothixen 50 mg x 50 tabl</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3117A3E3" w14:textId="70F95A1D" w:rsidR="00C77A75" w:rsidRPr="009E20A3" w:rsidRDefault="00C77A75" w:rsidP="00C77A75">
                  <w:pPr>
                    <w:jc w:val="center"/>
                    <w:rPr>
                      <w:sz w:val="20"/>
                      <w:szCs w:val="20"/>
                    </w:rPr>
                  </w:pPr>
                  <w:r w:rsidRPr="009E20A3">
                    <w:rPr>
                      <w:sz w:val="20"/>
                      <w:szCs w:val="20"/>
                    </w:rPr>
                    <w:t>op</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72F6F83B" w14:textId="0F57986F" w:rsidR="00C77A75" w:rsidRPr="009E20A3" w:rsidRDefault="004749E5" w:rsidP="00C77A75">
                  <w:pPr>
                    <w:jc w:val="center"/>
                    <w:rPr>
                      <w:sz w:val="20"/>
                      <w:szCs w:val="20"/>
                    </w:rPr>
                  </w:pPr>
                  <w:r w:rsidRPr="009E20A3">
                    <w:rPr>
                      <w:sz w:val="20"/>
                      <w:szCs w:val="20"/>
                    </w:rPr>
                    <w:t>360</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079DD531" w14:textId="77777777" w:rsidR="00C77A75" w:rsidRPr="009E20A3" w:rsidRDefault="00C77A75" w:rsidP="00C77A75">
                  <w:pPr>
                    <w:jc w:val="center"/>
                    <w:rPr>
                      <w:sz w:val="20"/>
                      <w:szCs w:val="20"/>
                    </w:rPr>
                  </w:pPr>
                </w:p>
              </w:tc>
              <w:tc>
                <w:tcPr>
                  <w:tcW w:w="1709" w:type="dxa"/>
                  <w:tcBorders>
                    <w:top w:val="single" w:sz="4" w:space="0" w:color="auto"/>
                    <w:left w:val="nil"/>
                    <w:bottom w:val="single" w:sz="4" w:space="0" w:color="auto"/>
                    <w:right w:val="single" w:sz="4" w:space="0" w:color="auto"/>
                  </w:tcBorders>
                  <w:shd w:val="clear" w:color="auto" w:fill="auto"/>
                  <w:vAlign w:val="center"/>
                </w:tcPr>
                <w:p w14:paraId="4D085FB0" w14:textId="77777777" w:rsidR="00C77A75" w:rsidRPr="009E20A3" w:rsidRDefault="00C77A75" w:rsidP="00C77A75">
                  <w:pPr>
                    <w:jc w:val="center"/>
                    <w:rPr>
                      <w:sz w:val="20"/>
                      <w:szCs w:val="20"/>
                    </w:rPr>
                  </w:pPr>
                </w:p>
              </w:tc>
              <w:tc>
                <w:tcPr>
                  <w:tcW w:w="968" w:type="dxa"/>
                  <w:tcBorders>
                    <w:top w:val="single" w:sz="4" w:space="0" w:color="auto"/>
                    <w:left w:val="nil"/>
                    <w:bottom w:val="single" w:sz="4" w:space="0" w:color="auto"/>
                    <w:right w:val="single" w:sz="4" w:space="0" w:color="auto"/>
                  </w:tcBorders>
                  <w:shd w:val="clear" w:color="auto" w:fill="auto"/>
                  <w:vAlign w:val="center"/>
                </w:tcPr>
                <w:p w14:paraId="554BC731" w14:textId="77777777" w:rsidR="00C77A75" w:rsidRPr="009E20A3" w:rsidRDefault="00C77A75" w:rsidP="00C77A75">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57257DFD" w14:textId="77777777" w:rsidR="00C77A75" w:rsidRPr="009E20A3" w:rsidRDefault="00C77A75" w:rsidP="00C77A75">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545F2EEC" w14:textId="77777777" w:rsidR="00C77A75" w:rsidRPr="009E20A3" w:rsidRDefault="00C77A75" w:rsidP="00C77A75">
                  <w:pPr>
                    <w:jc w:val="center"/>
                    <w:rPr>
                      <w:sz w:val="20"/>
                      <w:szCs w:val="20"/>
                    </w:rPr>
                  </w:pPr>
                </w:p>
              </w:tc>
            </w:tr>
            <w:tr w:rsidR="009E20A3" w:rsidRPr="009E20A3" w14:paraId="3C6BAE4D"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79D26E73" w14:textId="77777777" w:rsidR="00C77A75" w:rsidRPr="009E20A3" w:rsidRDefault="00C77A75" w:rsidP="00C77A75">
                  <w:pPr>
                    <w:jc w:val="center"/>
                    <w:rPr>
                      <w:sz w:val="20"/>
                      <w:szCs w:val="20"/>
                    </w:rPr>
                  </w:pPr>
                  <w:r w:rsidRPr="009E20A3">
                    <w:rPr>
                      <w:sz w:val="20"/>
                      <w:szCs w:val="20"/>
                    </w:rPr>
                    <w:t>15</w:t>
                  </w:r>
                </w:p>
              </w:tc>
              <w:tc>
                <w:tcPr>
                  <w:tcW w:w="6116" w:type="dxa"/>
                  <w:tcBorders>
                    <w:top w:val="nil"/>
                    <w:left w:val="nil"/>
                    <w:bottom w:val="single" w:sz="4" w:space="0" w:color="auto"/>
                    <w:right w:val="single" w:sz="4" w:space="0" w:color="auto"/>
                  </w:tcBorders>
                  <w:shd w:val="clear" w:color="auto" w:fill="auto"/>
                  <w:vAlign w:val="center"/>
                  <w:hideMark/>
                </w:tcPr>
                <w:p w14:paraId="18E4313C" w14:textId="6552243D" w:rsidR="00C77A75" w:rsidRPr="009E20A3" w:rsidRDefault="00C77A75" w:rsidP="00C77A75">
                  <w:pPr>
                    <w:rPr>
                      <w:sz w:val="20"/>
                      <w:szCs w:val="20"/>
                    </w:rPr>
                  </w:pPr>
                  <w:r w:rsidRPr="009E20A3">
                    <w:rPr>
                      <w:sz w:val="20"/>
                      <w:szCs w:val="20"/>
                    </w:rPr>
                    <w:t>Drotaverine hydrochlor tbl 40 mg x 20</w:t>
                  </w:r>
                </w:p>
              </w:tc>
              <w:tc>
                <w:tcPr>
                  <w:tcW w:w="1058" w:type="dxa"/>
                  <w:tcBorders>
                    <w:top w:val="nil"/>
                    <w:left w:val="nil"/>
                    <w:bottom w:val="single" w:sz="4" w:space="0" w:color="auto"/>
                    <w:right w:val="single" w:sz="4" w:space="0" w:color="auto"/>
                  </w:tcBorders>
                  <w:shd w:val="clear" w:color="auto" w:fill="auto"/>
                  <w:vAlign w:val="center"/>
                  <w:hideMark/>
                </w:tcPr>
                <w:p w14:paraId="05417D3A" w14:textId="36A548AC" w:rsidR="00C77A75" w:rsidRPr="009E20A3" w:rsidRDefault="00C77A75" w:rsidP="00C77A75">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3C6DD6EA" w14:textId="55C13883" w:rsidR="00C77A75" w:rsidRPr="009E20A3" w:rsidRDefault="00C77A75" w:rsidP="00C77A75">
                  <w:pPr>
                    <w:jc w:val="center"/>
                    <w:rPr>
                      <w:sz w:val="20"/>
                      <w:szCs w:val="20"/>
                    </w:rPr>
                  </w:pPr>
                  <w:r w:rsidRPr="009E20A3">
                    <w:rPr>
                      <w:sz w:val="20"/>
                      <w:szCs w:val="20"/>
                    </w:rPr>
                    <w:t>240</w:t>
                  </w:r>
                </w:p>
              </w:tc>
              <w:tc>
                <w:tcPr>
                  <w:tcW w:w="1415" w:type="dxa"/>
                  <w:tcBorders>
                    <w:top w:val="nil"/>
                    <w:left w:val="nil"/>
                    <w:bottom w:val="single" w:sz="4" w:space="0" w:color="auto"/>
                    <w:right w:val="single" w:sz="4" w:space="0" w:color="auto"/>
                  </w:tcBorders>
                  <w:shd w:val="clear" w:color="auto" w:fill="auto"/>
                  <w:vAlign w:val="center"/>
                </w:tcPr>
                <w:p w14:paraId="5CDA955D" w14:textId="77777777" w:rsidR="00C77A75" w:rsidRPr="009E20A3" w:rsidRDefault="00C77A75" w:rsidP="00C77A75">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48A10021" w14:textId="77777777" w:rsidR="00C77A75" w:rsidRPr="009E20A3" w:rsidRDefault="00C77A75" w:rsidP="00C77A75">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638EC8AE" w14:textId="77777777" w:rsidR="00C77A75" w:rsidRPr="009E20A3" w:rsidRDefault="00C77A75" w:rsidP="00C77A75">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77B59B1E" w14:textId="77777777" w:rsidR="00C77A75" w:rsidRPr="009E20A3" w:rsidRDefault="00C77A75" w:rsidP="00C77A75">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0D0CBAEC" w14:textId="77777777" w:rsidR="00C77A75" w:rsidRPr="009E20A3" w:rsidRDefault="00C77A75" w:rsidP="00C77A75">
                  <w:pPr>
                    <w:jc w:val="center"/>
                    <w:rPr>
                      <w:sz w:val="20"/>
                      <w:szCs w:val="20"/>
                    </w:rPr>
                  </w:pPr>
                </w:p>
              </w:tc>
            </w:tr>
            <w:tr w:rsidR="009E20A3" w:rsidRPr="009E20A3" w14:paraId="7FE76B30"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0A0A8D27" w14:textId="77777777" w:rsidR="00C77A75" w:rsidRPr="009E20A3" w:rsidRDefault="00C77A75" w:rsidP="00C77A75">
                  <w:pPr>
                    <w:jc w:val="center"/>
                    <w:rPr>
                      <w:sz w:val="20"/>
                      <w:szCs w:val="20"/>
                    </w:rPr>
                  </w:pPr>
                  <w:r w:rsidRPr="009E20A3">
                    <w:rPr>
                      <w:sz w:val="20"/>
                      <w:szCs w:val="20"/>
                    </w:rPr>
                    <w:t>16</w:t>
                  </w:r>
                </w:p>
              </w:tc>
              <w:tc>
                <w:tcPr>
                  <w:tcW w:w="6116" w:type="dxa"/>
                  <w:tcBorders>
                    <w:top w:val="nil"/>
                    <w:left w:val="nil"/>
                    <w:bottom w:val="single" w:sz="4" w:space="0" w:color="auto"/>
                    <w:right w:val="single" w:sz="4" w:space="0" w:color="auto"/>
                  </w:tcBorders>
                  <w:shd w:val="clear" w:color="auto" w:fill="auto"/>
                  <w:vAlign w:val="center"/>
                  <w:hideMark/>
                </w:tcPr>
                <w:p w14:paraId="51D5C817" w14:textId="45124D30" w:rsidR="00C77A75" w:rsidRPr="009E20A3" w:rsidRDefault="00C77A75" w:rsidP="00C77A75">
                  <w:pPr>
                    <w:rPr>
                      <w:sz w:val="20"/>
                      <w:szCs w:val="20"/>
                    </w:rPr>
                  </w:pPr>
                  <w:r w:rsidRPr="009E20A3">
                    <w:rPr>
                      <w:sz w:val="20"/>
                      <w:szCs w:val="20"/>
                    </w:rPr>
                    <w:t>Drotaverini hydrochlor inj 0,04g/2ml x 5 amp.</w:t>
                  </w:r>
                </w:p>
              </w:tc>
              <w:tc>
                <w:tcPr>
                  <w:tcW w:w="1058" w:type="dxa"/>
                  <w:tcBorders>
                    <w:top w:val="nil"/>
                    <w:left w:val="nil"/>
                    <w:bottom w:val="single" w:sz="4" w:space="0" w:color="auto"/>
                    <w:right w:val="single" w:sz="4" w:space="0" w:color="auto"/>
                  </w:tcBorders>
                  <w:shd w:val="clear" w:color="auto" w:fill="auto"/>
                  <w:vAlign w:val="center"/>
                  <w:hideMark/>
                </w:tcPr>
                <w:p w14:paraId="1169F9AB" w14:textId="43659206" w:rsidR="00C77A75" w:rsidRPr="009E20A3" w:rsidRDefault="00C77A75" w:rsidP="00C77A75">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299BCA66" w14:textId="5D0154D2" w:rsidR="00C77A75" w:rsidRPr="009E20A3" w:rsidRDefault="00C77A75" w:rsidP="00C77A75">
                  <w:pPr>
                    <w:jc w:val="center"/>
                    <w:rPr>
                      <w:sz w:val="20"/>
                      <w:szCs w:val="20"/>
                    </w:rPr>
                  </w:pPr>
                  <w:r w:rsidRPr="009E20A3">
                    <w:rPr>
                      <w:sz w:val="20"/>
                      <w:szCs w:val="20"/>
                    </w:rPr>
                    <w:t>90</w:t>
                  </w:r>
                </w:p>
              </w:tc>
              <w:tc>
                <w:tcPr>
                  <w:tcW w:w="1415" w:type="dxa"/>
                  <w:tcBorders>
                    <w:top w:val="nil"/>
                    <w:left w:val="nil"/>
                    <w:bottom w:val="single" w:sz="4" w:space="0" w:color="auto"/>
                    <w:right w:val="single" w:sz="4" w:space="0" w:color="auto"/>
                  </w:tcBorders>
                  <w:shd w:val="clear" w:color="auto" w:fill="auto"/>
                  <w:vAlign w:val="center"/>
                </w:tcPr>
                <w:p w14:paraId="58B06426" w14:textId="77777777" w:rsidR="00C77A75" w:rsidRPr="009E20A3" w:rsidRDefault="00C77A75" w:rsidP="00C77A75">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01FEEF62" w14:textId="77777777" w:rsidR="00C77A75" w:rsidRPr="009E20A3" w:rsidRDefault="00C77A75" w:rsidP="00C77A75">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2C323375" w14:textId="77777777" w:rsidR="00C77A75" w:rsidRPr="009E20A3" w:rsidRDefault="00C77A75" w:rsidP="00C77A75">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1CECD378" w14:textId="77777777" w:rsidR="00C77A75" w:rsidRPr="009E20A3" w:rsidRDefault="00C77A75" w:rsidP="00C77A75">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44796368" w14:textId="77777777" w:rsidR="00C77A75" w:rsidRPr="009E20A3" w:rsidRDefault="00C77A75" w:rsidP="00C77A75">
                  <w:pPr>
                    <w:jc w:val="center"/>
                    <w:rPr>
                      <w:sz w:val="20"/>
                      <w:szCs w:val="20"/>
                    </w:rPr>
                  </w:pPr>
                </w:p>
              </w:tc>
            </w:tr>
            <w:tr w:rsidR="009E20A3" w:rsidRPr="009E20A3" w14:paraId="5BD29CF5"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C080B8B" w14:textId="77777777" w:rsidR="00C77A75" w:rsidRPr="009E20A3" w:rsidRDefault="00C77A75" w:rsidP="00C77A75">
                  <w:pPr>
                    <w:jc w:val="center"/>
                    <w:rPr>
                      <w:sz w:val="20"/>
                      <w:szCs w:val="20"/>
                    </w:rPr>
                  </w:pPr>
                  <w:r w:rsidRPr="009E20A3">
                    <w:rPr>
                      <w:sz w:val="20"/>
                      <w:szCs w:val="20"/>
                    </w:rPr>
                    <w:t>17</w:t>
                  </w:r>
                </w:p>
              </w:tc>
              <w:tc>
                <w:tcPr>
                  <w:tcW w:w="6116" w:type="dxa"/>
                  <w:tcBorders>
                    <w:top w:val="nil"/>
                    <w:left w:val="nil"/>
                    <w:bottom w:val="single" w:sz="4" w:space="0" w:color="auto"/>
                    <w:right w:val="single" w:sz="4" w:space="0" w:color="auto"/>
                  </w:tcBorders>
                  <w:shd w:val="clear" w:color="auto" w:fill="auto"/>
                  <w:vAlign w:val="center"/>
                  <w:hideMark/>
                </w:tcPr>
                <w:p w14:paraId="0BAFBE1F" w14:textId="1BF9AC50" w:rsidR="00C77A75" w:rsidRPr="009E20A3" w:rsidRDefault="00C77A75" w:rsidP="00C77A75">
                  <w:pPr>
                    <w:rPr>
                      <w:sz w:val="20"/>
                      <w:szCs w:val="20"/>
                    </w:rPr>
                  </w:pPr>
                  <w:r w:rsidRPr="009E20A3">
                    <w:rPr>
                      <w:sz w:val="20"/>
                      <w:szCs w:val="20"/>
                    </w:rPr>
                    <w:t>Drotawerini  hydrochlor tabl. 80mg x 20</w:t>
                  </w:r>
                </w:p>
              </w:tc>
              <w:tc>
                <w:tcPr>
                  <w:tcW w:w="1058" w:type="dxa"/>
                  <w:tcBorders>
                    <w:top w:val="nil"/>
                    <w:left w:val="nil"/>
                    <w:bottom w:val="single" w:sz="4" w:space="0" w:color="auto"/>
                    <w:right w:val="single" w:sz="4" w:space="0" w:color="auto"/>
                  </w:tcBorders>
                  <w:shd w:val="clear" w:color="auto" w:fill="auto"/>
                  <w:vAlign w:val="center"/>
                  <w:hideMark/>
                </w:tcPr>
                <w:p w14:paraId="701D7104" w14:textId="3E12A2E2" w:rsidR="00C77A75" w:rsidRPr="009E20A3" w:rsidRDefault="00C77A75" w:rsidP="00C77A75">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3485AAC7" w14:textId="433BC281" w:rsidR="00C77A75" w:rsidRPr="009E20A3" w:rsidRDefault="00C77A75" w:rsidP="00C77A75">
                  <w:pPr>
                    <w:jc w:val="center"/>
                    <w:rPr>
                      <w:sz w:val="20"/>
                      <w:szCs w:val="20"/>
                    </w:rPr>
                  </w:pPr>
                  <w:r w:rsidRPr="009E20A3">
                    <w:rPr>
                      <w:sz w:val="20"/>
                      <w:szCs w:val="20"/>
                    </w:rPr>
                    <w:t>360</w:t>
                  </w:r>
                </w:p>
              </w:tc>
              <w:tc>
                <w:tcPr>
                  <w:tcW w:w="1415" w:type="dxa"/>
                  <w:tcBorders>
                    <w:top w:val="nil"/>
                    <w:left w:val="nil"/>
                    <w:bottom w:val="single" w:sz="4" w:space="0" w:color="auto"/>
                    <w:right w:val="single" w:sz="4" w:space="0" w:color="auto"/>
                  </w:tcBorders>
                  <w:shd w:val="clear" w:color="auto" w:fill="auto"/>
                  <w:vAlign w:val="center"/>
                </w:tcPr>
                <w:p w14:paraId="06F565BE" w14:textId="77777777" w:rsidR="00C77A75" w:rsidRPr="009E20A3" w:rsidRDefault="00C77A75" w:rsidP="00C77A75">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0F4CEE83" w14:textId="77777777" w:rsidR="00C77A75" w:rsidRPr="009E20A3" w:rsidRDefault="00C77A75" w:rsidP="00C77A75">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1566CBD1" w14:textId="77777777" w:rsidR="00C77A75" w:rsidRPr="009E20A3" w:rsidRDefault="00C77A75" w:rsidP="00C77A75">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23A5DB8E" w14:textId="77777777" w:rsidR="00C77A75" w:rsidRPr="009E20A3" w:rsidRDefault="00C77A75" w:rsidP="00C77A75">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2CE4AD21" w14:textId="77777777" w:rsidR="00C77A75" w:rsidRPr="009E20A3" w:rsidRDefault="00C77A75" w:rsidP="00C77A75">
                  <w:pPr>
                    <w:jc w:val="center"/>
                    <w:rPr>
                      <w:sz w:val="20"/>
                      <w:szCs w:val="20"/>
                    </w:rPr>
                  </w:pPr>
                </w:p>
              </w:tc>
            </w:tr>
            <w:tr w:rsidR="009E20A3" w:rsidRPr="009E20A3" w14:paraId="4E545FE3"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39DC5844" w14:textId="77777777" w:rsidR="00C77A75" w:rsidRPr="009E20A3" w:rsidRDefault="00C77A75" w:rsidP="00C77A75">
                  <w:pPr>
                    <w:jc w:val="center"/>
                    <w:rPr>
                      <w:sz w:val="20"/>
                      <w:szCs w:val="20"/>
                    </w:rPr>
                  </w:pPr>
                  <w:r w:rsidRPr="009E20A3">
                    <w:rPr>
                      <w:sz w:val="20"/>
                      <w:szCs w:val="20"/>
                    </w:rPr>
                    <w:t>18</w:t>
                  </w:r>
                </w:p>
              </w:tc>
              <w:tc>
                <w:tcPr>
                  <w:tcW w:w="6116" w:type="dxa"/>
                  <w:tcBorders>
                    <w:top w:val="nil"/>
                    <w:left w:val="nil"/>
                    <w:bottom w:val="single" w:sz="4" w:space="0" w:color="auto"/>
                    <w:right w:val="single" w:sz="4" w:space="0" w:color="auto"/>
                  </w:tcBorders>
                  <w:shd w:val="clear" w:color="auto" w:fill="auto"/>
                  <w:vAlign w:val="center"/>
                  <w:hideMark/>
                </w:tcPr>
                <w:p w14:paraId="55330CCE" w14:textId="2E7F8B07" w:rsidR="00C77A75" w:rsidRPr="009E20A3" w:rsidRDefault="00C77A75" w:rsidP="00C77A75">
                  <w:pPr>
                    <w:rPr>
                      <w:sz w:val="20"/>
                      <w:szCs w:val="20"/>
                    </w:rPr>
                  </w:pPr>
                  <w:r w:rsidRPr="009E20A3">
                    <w:rPr>
                      <w:sz w:val="20"/>
                      <w:szCs w:val="20"/>
                    </w:rPr>
                    <w:t>Enoxaparinum natricum 40mg/0,4ml x 10 ampułkostrzykawek</w:t>
                  </w:r>
                  <w:r w:rsidR="004749E5" w:rsidRPr="009E20A3">
                    <w:rPr>
                      <w:sz w:val="20"/>
                      <w:szCs w:val="20"/>
                    </w:rPr>
                    <w:t>**</w:t>
                  </w:r>
                </w:p>
              </w:tc>
              <w:tc>
                <w:tcPr>
                  <w:tcW w:w="1058" w:type="dxa"/>
                  <w:tcBorders>
                    <w:top w:val="nil"/>
                    <w:left w:val="nil"/>
                    <w:bottom w:val="single" w:sz="4" w:space="0" w:color="auto"/>
                    <w:right w:val="single" w:sz="4" w:space="0" w:color="auto"/>
                  </w:tcBorders>
                  <w:shd w:val="clear" w:color="auto" w:fill="auto"/>
                  <w:vAlign w:val="center"/>
                  <w:hideMark/>
                </w:tcPr>
                <w:p w14:paraId="227F2E74" w14:textId="619B6107" w:rsidR="00C77A75" w:rsidRPr="009E20A3" w:rsidRDefault="00C77A75" w:rsidP="00C77A75">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0425D609" w14:textId="3B4C5138" w:rsidR="00C77A75" w:rsidRPr="009E20A3" w:rsidRDefault="00C77A75" w:rsidP="00C77A75">
                  <w:pPr>
                    <w:jc w:val="center"/>
                    <w:rPr>
                      <w:sz w:val="20"/>
                      <w:szCs w:val="20"/>
                    </w:rPr>
                  </w:pPr>
                  <w:r w:rsidRPr="009E20A3">
                    <w:rPr>
                      <w:sz w:val="20"/>
                      <w:szCs w:val="20"/>
                    </w:rPr>
                    <w:t>600</w:t>
                  </w:r>
                </w:p>
              </w:tc>
              <w:tc>
                <w:tcPr>
                  <w:tcW w:w="1415" w:type="dxa"/>
                  <w:tcBorders>
                    <w:top w:val="nil"/>
                    <w:left w:val="nil"/>
                    <w:bottom w:val="single" w:sz="4" w:space="0" w:color="auto"/>
                    <w:right w:val="single" w:sz="4" w:space="0" w:color="auto"/>
                  </w:tcBorders>
                  <w:shd w:val="clear" w:color="auto" w:fill="auto"/>
                  <w:vAlign w:val="center"/>
                </w:tcPr>
                <w:p w14:paraId="3A90CC18" w14:textId="77777777" w:rsidR="00C77A75" w:rsidRPr="009E20A3" w:rsidRDefault="00C77A75" w:rsidP="00C77A75">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5FF290BB" w14:textId="77777777" w:rsidR="00C77A75" w:rsidRPr="009E20A3" w:rsidRDefault="00C77A75" w:rsidP="00C77A75">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77A731DE" w14:textId="77777777" w:rsidR="00C77A75" w:rsidRPr="009E20A3" w:rsidRDefault="00C77A75" w:rsidP="00C77A75">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64310CFB" w14:textId="77777777" w:rsidR="00C77A75" w:rsidRPr="009E20A3" w:rsidRDefault="00C77A75" w:rsidP="00C77A75">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48CBD26C" w14:textId="77777777" w:rsidR="00C77A75" w:rsidRPr="009E20A3" w:rsidRDefault="00C77A75" w:rsidP="00C77A75">
                  <w:pPr>
                    <w:jc w:val="center"/>
                    <w:rPr>
                      <w:sz w:val="20"/>
                      <w:szCs w:val="20"/>
                    </w:rPr>
                  </w:pPr>
                </w:p>
              </w:tc>
            </w:tr>
            <w:tr w:rsidR="009E20A3" w:rsidRPr="009E20A3" w14:paraId="1FA8DAAF"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15EF5B76" w14:textId="77777777" w:rsidR="00C77A75" w:rsidRPr="009E20A3" w:rsidRDefault="00C77A75" w:rsidP="00C77A75">
                  <w:pPr>
                    <w:jc w:val="center"/>
                    <w:rPr>
                      <w:sz w:val="20"/>
                      <w:szCs w:val="20"/>
                    </w:rPr>
                  </w:pPr>
                  <w:r w:rsidRPr="009E20A3">
                    <w:rPr>
                      <w:sz w:val="20"/>
                      <w:szCs w:val="20"/>
                    </w:rPr>
                    <w:t>19</w:t>
                  </w:r>
                </w:p>
              </w:tc>
              <w:tc>
                <w:tcPr>
                  <w:tcW w:w="6116" w:type="dxa"/>
                  <w:tcBorders>
                    <w:top w:val="nil"/>
                    <w:left w:val="nil"/>
                    <w:bottom w:val="single" w:sz="4" w:space="0" w:color="auto"/>
                    <w:right w:val="single" w:sz="4" w:space="0" w:color="auto"/>
                  </w:tcBorders>
                  <w:shd w:val="clear" w:color="auto" w:fill="auto"/>
                  <w:vAlign w:val="center"/>
                  <w:hideMark/>
                </w:tcPr>
                <w:p w14:paraId="1A948919" w14:textId="6E0567ED" w:rsidR="00C77A75" w:rsidRPr="009E20A3" w:rsidRDefault="00C77A75" w:rsidP="00C77A75">
                  <w:pPr>
                    <w:rPr>
                      <w:sz w:val="20"/>
                      <w:szCs w:val="20"/>
                    </w:rPr>
                  </w:pPr>
                  <w:r w:rsidRPr="009E20A3">
                    <w:rPr>
                      <w:sz w:val="20"/>
                      <w:szCs w:val="20"/>
                    </w:rPr>
                    <w:t>Enoxaparinum natricum 60mg/0,6ml x 10 ampułkostrzykawek</w:t>
                  </w:r>
                  <w:r w:rsidR="004749E5" w:rsidRPr="009E20A3">
                    <w:rPr>
                      <w:sz w:val="20"/>
                      <w:szCs w:val="20"/>
                    </w:rPr>
                    <w:t>**</w:t>
                  </w:r>
                </w:p>
              </w:tc>
              <w:tc>
                <w:tcPr>
                  <w:tcW w:w="1058" w:type="dxa"/>
                  <w:tcBorders>
                    <w:top w:val="nil"/>
                    <w:left w:val="nil"/>
                    <w:bottom w:val="single" w:sz="4" w:space="0" w:color="auto"/>
                    <w:right w:val="single" w:sz="4" w:space="0" w:color="auto"/>
                  </w:tcBorders>
                  <w:shd w:val="clear" w:color="auto" w:fill="auto"/>
                  <w:vAlign w:val="center"/>
                  <w:hideMark/>
                </w:tcPr>
                <w:p w14:paraId="4F5C45A5" w14:textId="6C1D19BF" w:rsidR="00C77A75" w:rsidRPr="009E20A3" w:rsidRDefault="00C77A75" w:rsidP="00C77A75">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21E8A24F" w14:textId="2BAB5C4B" w:rsidR="00C77A75" w:rsidRPr="009E20A3" w:rsidRDefault="00C77A75" w:rsidP="00C77A75">
                  <w:pPr>
                    <w:jc w:val="center"/>
                    <w:rPr>
                      <w:sz w:val="20"/>
                      <w:szCs w:val="20"/>
                    </w:rPr>
                  </w:pPr>
                  <w:r w:rsidRPr="009E20A3">
                    <w:rPr>
                      <w:sz w:val="20"/>
                      <w:szCs w:val="20"/>
                    </w:rPr>
                    <w:t>600</w:t>
                  </w:r>
                </w:p>
              </w:tc>
              <w:tc>
                <w:tcPr>
                  <w:tcW w:w="1415" w:type="dxa"/>
                  <w:tcBorders>
                    <w:top w:val="nil"/>
                    <w:left w:val="nil"/>
                    <w:bottom w:val="single" w:sz="4" w:space="0" w:color="auto"/>
                    <w:right w:val="single" w:sz="4" w:space="0" w:color="auto"/>
                  </w:tcBorders>
                  <w:shd w:val="clear" w:color="auto" w:fill="auto"/>
                  <w:vAlign w:val="center"/>
                </w:tcPr>
                <w:p w14:paraId="74A78298" w14:textId="77777777" w:rsidR="00C77A75" w:rsidRPr="009E20A3" w:rsidRDefault="00C77A75" w:rsidP="00C77A75">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5949EF83" w14:textId="77777777" w:rsidR="00C77A75" w:rsidRPr="009E20A3" w:rsidRDefault="00C77A75" w:rsidP="00C77A75">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04765CD2" w14:textId="77777777" w:rsidR="00C77A75" w:rsidRPr="009E20A3" w:rsidRDefault="00C77A75" w:rsidP="00C77A75">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4BD38ACD" w14:textId="77777777" w:rsidR="00C77A75" w:rsidRPr="009E20A3" w:rsidRDefault="00C77A75" w:rsidP="00C77A75">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0D80C240" w14:textId="77777777" w:rsidR="00C77A75" w:rsidRPr="009E20A3" w:rsidRDefault="00C77A75" w:rsidP="00C77A75">
                  <w:pPr>
                    <w:jc w:val="center"/>
                    <w:rPr>
                      <w:sz w:val="20"/>
                      <w:szCs w:val="20"/>
                    </w:rPr>
                  </w:pPr>
                </w:p>
              </w:tc>
            </w:tr>
            <w:tr w:rsidR="009E20A3" w:rsidRPr="009E20A3" w14:paraId="7A66BF93" w14:textId="77777777" w:rsidTr="00C23CAC">
              <w:trPr>
                <w:trHeight w:val="284"/>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865AD0A" w14:textId="4FE218DA" w:rsidR="00C23CAC" w:rsidRPr="009E20A3" w:rsidRDefault="00C23CAC" w:rsidP="00C23CAC">
                  <w:pPr>
                    <w:jc w:val="center"/>
                    <w:rPr>
                      <w:bCs/>
                      <w:sz w:val="20"/>
                      <w:szCs w:val="20"/>
                    </w:rPr>
                  </w:pPr>
                  <w:r w:rsidRPr="009E20A3">
                    <w:rPr>
                      <w:sz w:val="20"/>
                      <w:szCs w:val="20"/>
                    </w:rPr>
                    <w:t>20</w:t>
                  </w:r>
                </w:p>
              </w:tc>
              <w:tc>
                <w:tcPr>
                  <w:tcW w:w="6116" w:type="dxa"/>
                  <w:tcBorders>
                    <w:top w:val="single" w:sz="4" w:space="0" w:color="auto"/>
                    <w:left w:val="nil"/>
                    <w:bottom w:val="single" w:sz="4" w:space="0" w:color="auto"/>
                    <w:right w:val="single" w:sz="4" w:space="0" w:color="auto"/>
                  </w:tcBorders>
                  <w:shd w:val="clear" w:color="auto" w:fill="auto"/>
                  <w:vAlign w:val="center"/>
                </w:tcPr>
                <w:p w14:paraId="7FAC35D7" w14:textId="2FE04667" w:rsidR="00C23CAC" w:rsidRPr="009E20A3" w:rsidRDefault="00C23CAC" w:rsidP="00C23CAC">
                  <w:pPr>
                    <w:rPr>
                      <w:bCs/>
                      <w:sz w:val="20"/>
                      <w:szCs w:val="20"/>
                    </w:rPr>
                  </w:pPr>
                  <w:r w:rsidRPr="009E20A3">
                    <w:rPr>
                      <w:sz w:val="20"/>
                      <w:szCs w:val="20"/>
                    </w:rPr>
                    <w:t>Enoxaparinum natricum 120mg/0,8ml x 10 ampułkostrzykawek**</w:t>
                  </w:r>
                </w:p>
              </w:tc>
              <w:tc>
                <w:tcPr>
                  <w:tcW w:w="1058" w:type="dxa"/>
                  <w:tcBorders>
                    <w:top w:val="single" w:sz="4" w:space="0" w:color="auto"/>
                    <w:left w:val="nil"/>
                    <w:bottom w:val="single" w:sz="4" w:space="0" w:color="auto"/>
                    <w:right w:val="single" w:sz="4" w:space="0" w:color="auto"/>
                  </w:tcBorders>
                  <w:shd w:val="clear" w:color="auto" w:fill="auto"/>
                  <w:vAlign w:val="center"/>
                </w:tcPr>
                <w:p w14:paraId="0C9A77D0" w14:textId="49F9A3C6" w:rsidR="00C23CAC" w:rsidRPr="009E20A3" w:rsidRDefault="00C23CAC" w:rsidP="00C23CAC">
                  <w:pPr>
                    <w:jc w:val="center"/>
                    <w:rPr>
                      <w:bCs/>
                      <w:sz w:val="20"/>
                      <w:szCs w:val="20"/>
                    </w:rPr>
                  </w:pPr>
                  <w:r w:rsidRPr="009E20A3">
                    <w:rPr>
                      <w:sz w:val="20"/>
                      <w:szCs w:val="20"/>
                    </w:rPr>
                    <w:t>op</w:t>
                  </w:r>
                </w:p>
              </w:tc>
              <w:tc>
                <w:tcPr>
                  <w:tcW w:w="985" w:type="dxa"/>
                  <w:tcBorders>
                    <w:top w:val="single" w:sz="4" w:space="0" w:color="auto"/>
                    <w:left w:val="nil"/>
                    <w:bottom w:val="single" w:sz="4" w:space="0" w:color="auto"/>
                    <w:right w:val="single" w:sz="4" w:space="0" w:color="auto"/>
                  </w:tcBorders>
                  <w:shd w:val="clear" w:color="auto" w:fill="auto"/>
                  <w:vAlign w:val="center"/>
                </w:tcPr>
                <w:p w14:paraId="1CF32009" w14:textId="090CD247" w:rsidR="00C23CAC" w:rsidRPr="009E20A3" w:rsidRDefault="00C23CAC" w:rsidP="00C23CAC">
                  <w:pPr>
                    <w:jc w:val="center"/>
                    <w:rPr>
                      <w:bCs/>
                      <w:sz w:val="20"/>
                      <w:szCs w:val="20"/>
                    </w:rPr>
                  </w:pPr>
                  <w:r w:rsidRPr="009E20A3">
                    <w:rPr>
                      <w:sz w:val="20"/>
                      <w:szCs w:val="20"/>
                    </w:rPr>
                    <w:t>5</w:t>
                  </w:r>
                </w:p>
              </w:tc>
              <w:tc>
                <w:tcPr>
                  <w:tcW w:w="1415" w:type="dxa"/>
                  <w:tcBorders>
                    <w:top w:val="single" w:sz="4" w:space="0" w:color="auto"/>
                    <w:left w:val="nil"/>
                    <w:bottom w:val="single" w:sz="4" w:space="0" w:color="auto"/>
                    <w:right w:val="single" w:sz="4" w:space="0" w:color="auto"/>
                  </w:tcBorders>
                  <w:shd w:val="clear" w:color="auto" w:fill="auto"/>
                  <w:vAlign w:val="center"/>
                </w:tcPr>
                <w:p w14:paraId="3620B8F6" w14:textId="77777777" w:rsidR="00C23CAC" w:rsidRPr="009E20A3" w:rsidRDefault="00C23CAC" w:rsidP="00C23CAC">
                  <w:pPr>
                    <w:tabs>
                      <w:tab w:val="left" w:pos="589"/>
                    </w:tabs>
                    <w:jc w:val="center"/>
                    <w:rPr>
                      <w:sz w:val="20"/>
                      <w:szCs w:val="20"/>
                    </w:rPr>
                  </w:pPr>
                </w:p>
              </w:tc>
              <w:tc>
                <w:tcPr>
                  <w:tcW w:w="1709" w:type="dxa"/>
                  <w:tcBorders>
                    <w:top w:val="single" w:sz="4" w:space="0" w:color="auto"/>
                    <w:left w:val="nil"/>
                    <w:bottom w:val="single" w:sz="4" w:space="0" w:color="auto"/>
                    <w:right w:val="single" w:sz="4" w:space="0" w:color="auto"/>
                  </w:tcBorders>
                  <w:shd w:val="clear" w:color="auto" w:fill="auto"/>
                  <w:vAlign w:val="center"/>
                </w:tcPr>
                <w:p w14:paraId="206477FB" w14:textId="77777777" w:rsidR="00C23CAC" w:rsidRPr="009E20A3" w:rsidRDefault="00C23CAC" w:rsidP="00C23CAC">
                  <w:pPr>
                    <w:jc w:val="center"/>
                    <w:rPr>
                      <w:bCs/>
                      <w:sz w:val="20"/>
                      <w:szCs w:val="20"/>
                    </w:rPr>
                  </w:pPr>
                </w:p>
              </w:tc>
              <w:tc>
                <w:tcPr>
                  <w:tcW w:w="968" w:type="dxa"/>
                  <w:tcBorders>
                    <w:top w:val="single" w:sz="4" w:space="0" w:color="auto"/>
                    <w:left w:val="nil"/>
                    <w:bottom w:val="single" w:sz="4" w:space="0" w:color="auto"/>
                    <w:right w:val="single" w:sz="4" w:space="0" w:color="auto"/>
                  </w:tcBorders>
                  <w:shd w:val="clear" w:color="auto" w:fill="auto"/>
                  <w:vAlign w:val="center"/>
                </w:tcPr>
                <w:p w14:paraId="495B9E04" w14:textId="77777777" w:rsidR="00C23CAC" w:rsidRPr="009E20A3" w:rsidRDefault="00C23CAC" w:rsidP="00C23CAC">
                  <w:pPr>
                    <w:jc w:val="center"/>
                    <w:rPr>
                      <w:bCs/>
                      <w:sz w:val="20"/>
                      <w:szCs w:val="20"/>
                    </w:rPr>
                  </w:pPr>
                </w:p>
              </w:tc>
              <w:tc>
                <w:tcPr>
                  <w:tcW w:w="1117" w:type="dxa"/>
                  <w:tcBorders>
                    <w:top w:val="single" w:sz="4" w:space="0" w:color="auto"/>
                    <w:left w:val="nil"/>
                    <w:bottom w:val="single" w:sz="4" w:space="0" w:color="auto"/>
                    <w:right w:val="single" w:sz="4" w:space="0" w:color="auto"/>
                  </w:tcBorders>
                  <w:shd w:val="clear" w:color="auto" w:fill="auto"/>
                  <w:vAlign w:val="center"/>
                </w:tcPr>
                <w:p w14:paraId="5AC9E461" w14:textId="77777777" w:rsidR="00C23CAC" w:rsidRPr="009E20A3" w:rsidRDefault="00C23CAC" w:rsidP="00C23CAC">
                  <w:pPr>
                    <w:jc w:val="center"/>
                    <w:rPr>
                      <w:bCs/>
                      <w:sz w:val="20"/>
                      <w:szCs w:val="20"/>
                    </w:rPr>
                  </w:pPr>
                </w:p>
              </w:tc>
              <w:tc>
                <w:tcPr>
                  <w:tcW w:w="1416" w:type="dxa"/>
                  <w:tcBorders>
                    <w:top w:val="single" w:sz="4" w:space="0" w:color="auto"/>
                    <w:left w:val="nil"/>
                    <w:bottom w:val="single" w:sz="4" w:space="0" w:color="auto"/>
                    <w:right w:val="single" w:sz="4" w:space="0" w:color="auto"/>
                  </w:tcBorders>
                  <w:vAlign w:val="center"/>
                </w:tcPr>
                <w:p w14:paraId="0E4B50C8" w14:textId="77777777" w:rsidR="00C23CAC" w:rsidRPr="009E20A3" w:rsidRDefault="00C23CAC" w:rsidP="00C23CAC">
                  <w:pPr>
                    <w:jc w:val="center"/>
                    <w:rPr>
                      <w:bCs/>
                      <w:sz w:val="20"/>
                      <w:szCs w:val="20"/>
                    </w:rPr>
                  </w:pPr>
                </w:p>
              </w:tc>
            </w:tr>
            <w:tr w:rsidR="009E20A3" w:rsidRPr="009E20A3" w14:paraId="665C3BD9" w14:textId="77777777" w:rsidTr="00C23CAC">
              <w:trPr>
                <w:trHeight w:val="284"/>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0FD9B3C" w14:textId="4BEB9E1F" w:rsidR="00C23CAC" w:rsidRPr="009E20A3" w:rsidRDefault="00C23CAC" w:rsidP="00C23CAC">
                  <w:pPr>
                    <w:jc w:val="center"/>
                    <w:rPr>
                      <w:bCs/>
                      <w:sz w:val="20"/>
                      <w:szCs w:val="20"/>
                    </w:rPr>
                  </w:pPr>
                  <w:r w:rsidRPr="009E20A3">
                    <w:rPr>
                      <w:sz w:val="20"/>
                      <w:szCs w:val="20"/>
                    </w:rPr>
                    <w:t>21</w:t>
                  </w:r>
                </w:p>
              </w:tc>
              <w:tc>
                <w:tcPr>
                  <w:tcW w:w="6116" w:type="dxa"/>
                  <w:tcBorders>
                    <w:top w:val="single" w:sz="4" w:space="0" w:color="auto"/>
                    <w:left w:val="nil"/>
                    <w:bottom w:val="single" w:sz="4" w:space="0" w:color="auto"/>
                    <w:right w:val="single" w:sz="4" w:space="0" w:color="auto"/>
                  </w:tcBorders>
                  <w:shd w:val="clear" w:color="auto" w:fill="auto"/>
                  <w:vAlign w:val="center"/>
                </w:tcPr>
                <w:p w14:paraId="0C391BED" w14:textId="291DEB2C" w:rsidR="00C23CAC" w:rsidRPr="009E20A3" w:rsidRDefault="00C23CAC" w:rsidP="00C23CAC">
                  <w:pPr>
                    <w:rPr>
                      <w:bCs/>
                      <w:sz w:val="20"/>
                      <w:szCs w:val="20"/>
                    </w:rPr>
                  </w:pPr>
                  <w:r w:rsidRPr="009E20A3">
                    <w:rPr>
                      <w:sz w:val="20"/>
                      <w:szCs w:val="20"/>
                    </w:rPr>
                    <w:t>Enoxaparinum natricum 150mg/1,0ml x 10 ampułkostrzykawek**</w:t>
                  </w:r>
                </w:p>
              </w:tc>
              <w:tc>
                <w:tcPr>
                  <w:tcW w:w="1058" w:type="dxa"/>
                  <w:tcBorders>
                    <w:top w:val="single" w:sz="4" w:space="0" w:color="auto"/>
                    <w:left w:val="nil"/>
                    <w:bottom w:val="single" w:sz="4" w:space="0" w:color="auto"/>
                    <w:right w:val="single" w:sz="4" w:space="0" w:color="auto"/>
                  </w:tcBorders>
                  <w:shd w:val="clear" w:color="auto" w:fill="auto"/>
                  <w:vAlign w:val="center"/>
                </w:tcPr>
                <w:p w14:paraId="05F0FF62" w14:textId="7BD3BDA3" w:rsidR="00C23CAC" w:rsidRPr="009E20A3" w:rsidRDefault="00C23CAC" w:rsidP="00C23CAC">
                  <w:pPr>
                    <w:jc w:val="center"/>
                    <w:rPr>
                      <w:bCs/>
                      <w:sz w:val="20"/>
                      <w:szCs w:val="20"/>
                    </w:rPr>
                  </w:pPr>
                  <w:r w:rsidRPr="009E20A3">
                    <w:rPr>
                      <w:sz w:val="20"/>
                      <w:szCs w:val="20"/>
                    </w:rPr>
                    <w:t>op</w:t>
                  </w:r>
                </w:p>
              </w:tc>
              <w:tc>
                <w:tcPr>
                  <w:tcW w:w="985" w:type="dxa"/>
                  <w:tcBorders>
                    <w:top w:val="single" w:sz="4" w:space="0" w:color="auto"/>
                    <w:left w:val="nil"/>
                    <w:bottom w:val="single" w:sz="4" w:space="0" w:color="auto"/>
                    <w:right w:val="single" w:sz="4" w:space="0" w:color="auto"/>
                  </w:tcBorders>
                  <w:shd w:val="clear" w:color="auto" w:fill="auto"/>
                  <w:vAlign w:val="center"/>
                </w:tcPr>
                <w:p w14:paraId="0982137E" w14:textId="051F216F" w:rsidR="00C23CAC" w:rsidRPr="009E20A3" w:rsidRDefault="00C23CAC" w:rsidP="00C23CAC">
                  <w:pPr>
                    <w:jc w:val="center"/>
                    <w:rPr>
                      <w:bCs/>
                      <w:sz w:val="20"/>
                      <w:szCs w:val="20"/>
                    </w:rPr>
                  </w:pPr>
                  <w:r w:rsidRPr="009E20A3">
                    <w:rPr>
                      <w:sz w:val="20"/>
                      <w:szCs w:val="20"/>
                    </w:rPr>
                    <w:t>5</w:t>
                  </w:r>
                </w:p>
              </w:tc>
              <w:tc>
                <w:tcPr>
                  <w:tcW w:w="1415" w:type="dxa"/>
                  <w:tcBorders>
                    <w:top w:val="single" w:sz="4" w:space="0" w:color="auto"/>
                    <w:left w:val="nil"/>
                    <w:bottom w:val="single" w:sz="4" w:space="0" w:color="auto"/>
                    <w:right w:val="single" w:sz="4" w:space="0" w:color="auto"/>
                  </w:tcBorders>
                  <w:shd w:val="clear" w:color="auto" w:fill="auto"/>
                  <w:vAlign w:val="center"/>
                </w:tcPr>
                <w:p w14:paraId="5E3287C9" w14:textId="77777777" w:rsidR="00C23CAC" w:rsidRPr="009E20A3" w:rsidRDefault="00C23CAC" w:rsidP="00C23CAC">
                  <w:pPr>
                    <w:tabs>
                      <w:tab w:val="left" w:pos="589"/>
                    </w:tabs>
                    <w:jc w:val="center"/>
                    <w:rPr>
                      <w:sz w:val="20"/>
                      <w:szCs w:val="20"/>
                    </w:rPr>
                  </w:pPr>
                </w:p>
              </w:tc>
              <w:tc>
                <w:tcPr>
                  <w:tcW w:w="1709" w:type="dxa"/>
                  <w:tcBorders>
                    <w:top w:val="single" w:sz="4" w:space="0" w:color="auto"/>
                    <w:left w:val="nil"/>
                    <w:bottom w:val="single" w:sz="4" w:space="0" w:color="auto"/>
                    <w:right w:val="single" w:sz="4" w:space="0" w:color="auto"/>
                  </w:tcBorders>
                  <w:shd w:val="clear" w:color="auto" w:fill="auto"/>
                  <w:vAlign w:val="center"/>
                </w:tcPr>
                <w:p w14:paraId="53902101" w14:textId="77777777" w:rsidR="00C23CAC" w:rsidRPr="009E20A3" w:rsidRDefault="00C23CAC" w:rsidP="00C23CAC">
                  <w:pPr>
                    <w:jc w:val="center"/>
                    <w:rPr>
                      <w:bCs/>
                      <w:sz w:val="20"/>
                      <w:szCs w:val="20"/>
                    </w:rPr>
                  </w:pPr>
                </w:p>
              </w:tc>
              <w:tc>
                <w:tcPr>
                  <w:tcW w:w="968" w:type="dxa"/>
                  <w:tcBorders>
                    <w:top w:val="single" w:sz="4" w:space="0" w:color="auto"/>
                    <w:left w:val="nil"/>
                    <w:bottom w:val="single" w:sz="4" w:space="0" w:color="auto"/>
                    <w:right w:val="single" w:sz="4" w:space="0" w:color="auto"/>
                  </w:tcBorders>
                  <w:shd w:val="clear" w:color="auto" w:fill="auto"/>
                  <w:vAlign w:val="center"/>
                </w:tcPr>
                <w:p w14:paraId="5B4F0E49" w14:textId="77777777" w:rsidR="00C23CAC" w:rsidRPr="009E20A3" w:rsidRDefault="00C23CAC" w:rsidP="00C23CAC">
                  <w:pPr>
                    <w:jc w:val="center"/>
                    <w:rPr>
                      <w:bCs/>
                      <w:sz w:val="20"/>
                      <w:szCs w:val="20"/>
                    </w:rPr>
                  </w:pPr>
                </w:p>
              </w:tc>
              <w:tc>
                <w:tcPr>
                  <w:tcW w:w="1117" w:type="dxa"/>
                  <w:tcBorders>
                    <w:top w:val="single" w:sz="4" w:space="0" w:color="auto"/>
                    <w:left w:val="nil"/>
                    <w:bottom w:val="single" w:sz="4" w:space="0" w:color="auto"/>
                    <w:right w:val="single" w:sz="4" w:space="0" w:color="auto"/>
                  </w:tcBorders>
                  <w:shd w:val="clear" w:color="auto" w:fill="auto"/>
                  <w:vAlign w:val="center"/>
                </w:tcPr>
                <w:p w14:paraId="02E3E815" w14:textId="77777777" w:rsidR="00C23CAC" w:rsidRPr="009E20A3" w:rsidRDefault="00C23CAC" w:rsidP="00C23CAC">
                  <w:pPr>
                    <w:jc w:val="center"/>
                    <w:rPr>
                      <w:bCs/>
                      <w:sz w:val="20"/>
                      <w:szCs w:val="20"/>
                    </w:rPr>
                  </w:pPr>
                </w:p>
              </w:tc>
              <w:tc>
                <w:tcPr>
                  <w:tcW w:w="1416" w:type="dxa"/>
                  <w:tcBorders>
                    <w:top w:val="single" w:sz="4" w:space="0" w:color="auto"/>
                    <w:left w:val="nil"/>
                    <w:bottom w:val="single" w:sz="4" w:space="0" w:color="auto"/>
                    <w:right w:val="single" w:sz="4" w:space="0" w:color="auto"/>
                  </w:tcBorders>
                  <w:vAlign w:val="center"/>
                </w:tcPr>
                <w:p w14:paraId="7C4B0DC5" w14:textId="77777777" w:rsidR="00C23CAC" w:rsidRPr="009E20A3" w:rsidRDefault="00C23CAC" w:rsidP="00C23CAC">
                  <w:pPr>
                    <w:jc w:val="center"/>
                    <w:rPr>
                      <w:bCs/>
                      <w:sz w:val="20"/>
                      <w:szCs w:val="20"/>
                    </w:rPr>
                  </w:pPr>
                </w:p>
              </w:tc>
            </w:tr>
            <w:tr w:rsidR="009E20A3" w:rsidRPr="009E20A3" w14:paraId="2C4029A7" w14:textId="77777777" w:rsidTr="004749E5">
              <w:trPr>
                <w:trHeight w:val="373"/>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2EC2A5EE" w14:textId="0B793C1A" w:rsidR="00C60F91" w:rsidRPr="009E20A3" w:rsidRDefault="00C60F91" w:rsidP="00C60F91">
                  <w:pPr>
                    <w:jc w:val="center"/>
                    <w:rPr>
                      <w:sz w:val="20"/>
                      <w:szCs w:val="20"/>
                    </w:rPr>
                  </w:pPr>
                  <w:r w:rsidRPr="009E20A3">
                    <w:rPr>
                      <w:bCs/>
                      <w:sz w:val="20"/>
                      <w:szCs w:val="20"/>
                    </w:rPr>
                    <w:lastRenderedPageBreak/>
                    <w:t>Lp.</w:t>
                  </w:r>
                </w:p>
              </w:tc>
              <w:tc>
                <w:tcPr>
                  <w:tcW w:w="6116" w:type="dxa"/>
                  <w:tcBorders>
                    <w:top w:val="single" w:sz="4" w:space="0" w:color="auto"/>
                    <w:left w:val="nil"/>
                    <w:bottom w:val="single" w:sz="4" w:space="0" w:color="auto"/>
                    <w:right w:val="single" w:sz="4" w:space="0" w:color="auto"/>
                  </w:tcBorders>
                  <w:shd w:val="clear" w:color="auto" w:fill="auto"/>
                  <w:vAlign w:val="center"/>
                </w:tcPr>
                <w:p w14:paraId="7C6474FF" w14:textId="45036572" w:rsidR="00C60F91" w:rsidRPr="009E20A3" w:rsidRDefault="00C60F91" w:rsidP="00C60F91">
                  <w:pPr>
                    <w:rPr>
                      <w:sz w:val="20"/>
                      <w:szCs w:val="20"/>
                    </w:rPr>
                  </w:pPr>
                  <w:r w:rsidRPr="009E20A3">
                    <w:rPr>
                      <w:bCs/>
                      <w:sz w:val="20"/>
                      <w:szCs w:val="20"/>
                    </w:rPr>
                    <w:t>Przedmiot zamówienia</w:t>
                  </w:r>
                </w:p>
              </w:tc>
              <w:tc>
                <w:tcPr>
                  <w:tcW w:w="1058" w:type="dxa"/>
                  <w:tcBorders>
                    <w:top w:val="single" w:sz="4" w:space="0" w:color="auto"/>
                    <w:left w:val="nil"/>
                    <w:bottom w:val="single" w:sz="4" w:space="0" w:color="auto"/>
                    <w:right w:val="single" w:sz="4" w:space="0" w:color="auto"/>
                  </w:tcBorders>
                  <w:shd w:val="clear" w:color="auto" w:fill="auto"/>
                  <w:vAlign w:val="center"/>
                </w:tcPr>
                <w:p w14:paraId="2E57A281" w14:textId="77777777" w:rsidR="00C60F91" w:rsidRPr="009E20A3" w:rsidRDefault="00C60F91" w:rsidP="00C60F91">
                  <w:pPr>
                    <w:jc w:val="center"/>
                    <w:rPr>
                      <w:bCs/>
                      <w:sz w:val="20"/>
                      <w:szCs w:val="20"/>
                    </w:rPr>
                  </w:pPr>
                  <w:r w:rsidRPr="009E20A3">
                    <w:rPr>
                      <w:bCs/>
                      <w:sz w:val="20"/>
                      <w:szCs w:val="20"/>
                    </w:rPr>
                    <w:t>Jednostka</w:t>
                  </w:r>
                </w:p>
                <w:p w14:paraId="34E95D2A" w14:textId="7301EB67" w:rsidR="00C60F91" w:rsidRPr="009E20A3" w:rsidRDefault="00C60F91" w:rsidP="00C60F91">
                  <w:pPr>
                    <w:jc w:val="center"/>
                    <w:rPr>
                      <w:sz w:val="20"/>
                      <w:szCs w:val="20"/>
                    </w:rPr>
                  </w:pPr>
                  <w:r w:rsidRPr="009E20A3">
                    <w:rPr>
                      <w:bCs/>
                      <w:sz w:val="20"/>
                      <w:szCs w:val="20"/>
                    </w:rPr>
                    <w:t>miary</w:t>
                  </w:r>
                </w:p>
              </w:tc>
              <w:tc>
                <w:tcPr>
                  <w:tcW w:w="985" w:type="dxa"/>
                  <w:tcBorders>
                    <w:top w:val="single" w:sz="4" w:space="0" w:color="auto"/>
                    <w:left w:val="nil"/>
                    <w:bottom w:val="single" w:sz="4" w:space="0" w:color="auto"/>
                    <w:right w:val="single" w:sz="4" w:space="0" w:color="auto"/>
                  </w:tcBorders>
                  <w:shd w:val="clear" w:color="auto" w:fill="auto"/>
                  <w:vAlign w:val="center"/>
                </w:tcPr>
                <w:p w14:paraId="77A7D7EA" w14:textId="2BB0C5A1" w:rsidR="00C60F91" w:rsidRPr="009E20A3" w:rsidRDefault="00C60F91" w:rsidP="00C60F91">
                  <w:pPr>
                    <w:jc w:val="center"/>
                    <w:rPr>
                      <w:sz w:val="20"/>
                      <w:szCs w:val="20"/>
                    </w:rPr>
                  </w:pPr>
                  <w:r w:rsidRPr="009E20A3">
                    <w:rPr>
                      <w:bCs/>
                      <w:sz w:val="20"/>
                      <w:szCs w:val="20"/>
                    </w:rPr>
                    <w:t>Ilość</w:t>
                  </w:r>
                </w:p>
              </w:tc>
              <w:tc>
                <w:tcPr>
                  <w:tcW w:w="1415" w:type="dxa"/>
                  <w:tcBorders>
                    <w:top w:val="single" w:sz="4" w:space="0" w:color="auto"/>
                    <w:left w:val="nil"/>
                    <w:bottom w:val="single" w:sz="4" w:space="0" w:color="auto"/>
                    <w:right w:val="single" w:sz="4" w:space="0" w:color="auto"/>
                  </w:tcBorders>
                  <w:shd w:val="clear" w:color="auto" w:fill="auto"/>
                  <w:vAlign w:val="center"/>
                </w:tcPr>
                <w:p w14:paraId="379A8B07" w14:textId="77777777" w:rsidR="00C60F91" w:rsidRPr="009E20A3" w:rsidRDefault="00C60F91" w:rsidP="00C60F91">
                  <w:pPr>
                    <w:tabs>
                      <w:tab w:val="left" w:pos="589"/>
                    </w:tabs>
                    <w:jc w:val="center"/>
                    <w:rPr>
                      <w:sz w:val="20"/>
                      <w:szCs w:val="20"/>
                    </w:rPr>
                  </w:pPr>
                  <w:r w:rsidRPr="009E20A3">
                    <w:rPr>
                      <w:sz w:val="20"/>
                      <w:szCs w:val="20"/>
                    </w:rPr>
                    <w:t>Cena</w:t>
                  </w:r>
                </w:p>
                <w:p w14:paraId="3ED467B5" w14:textId="77777777" w:rsidR="00C60F91" w:rsidRPr="009E20A3" w:rsidRDefault="00C60F91" w:rsidP="00C60F91">
                  <w:pPr>
                    <w:tabs>
                      <w:tab w:val="left" w:pos="589"/>
                    </w:tabs>
                    <w:jc w:val="center"/>
                    <w:rPr>
                      <w:sz w:val="20"/>
                      <w:szCs w:val="20"/>
                    </w:rPr>
                  </w:pPr>
                  <w:r w:rsidRPr="009E20A3">
                    <w:rPr>
                      <w:sz w:val="20"/>
                      <w:szCs w:val="20"/>
                    </w:rPr>
                    <w:t>jednostkowa</w:t>
                  </w:r>
                </w:p>
                <w:p w14:paraId="7D132D08" w14:textId="759B4E43" w:rsidR="00C60F91" w:rsidRPr="009E20A3" w:rsidRDefault="00C60F91" w:rsidP="00C60F91">
                  <w:pPr>
                    <w:tabs>
                      <w:tab w:val="left" w:pos="589"/>
                    </w:tabs>
                    <w:jc w:val="center"/>
                    <w:rPr>
                      <w:sz w:val="20"/>
                      <w:szCs w:val="20"/>
                    </w:rPr>
                  </w:pPr>
                  <w:r w:rsidRPr="009E20A3">
                    <w:rPr>
                      <w:sz w:val="20"/>
                      <w:szCs w:val="20"/>
                    </w:rPr>
                    <w:t>[PLN]</w:t>
                  </w:r>
                </w:p>
              </w:tc>
              <w:tc>
                <w:tcPr>
                  <w:tcW w:w="1709" w:type="dxa"/>
                  <w:tcBorders>
                    <w:top w:val="single" w:sz="4" w:space="0" w:color="auto"/>
                    <w:left w:val="nil"/>
                    <w:bottom w:val="single" w:sz="4" w:space="0" w:color="auto"/>
                    <w:right w:val="single" w:sz="4" w:space="0" w:color="auto"/>
                  </w:tcBorders>
                  <w:shd w:val="clear" w:color="auto" w:fill="auto"/>
                  <w:vAlign w:val="center"/>
                </w:tcPr>
                <w:p w14:paraId="6216536E" w14:textId="77777777" w:rsidR="00C60F91" w:rsidRPr="009E20A3" w:rsidRDefault="00C60F91" w:rsidP="00C60F91">
                  <w:pPr>
                    <w:jc w:val="center"/>
                    <w:rPr>
                      <w:bCs/>
                      <w:sz w:val="20"/>
                      <w:szCs w:val="20"/>
                    </w:rPr>
                  </w:pPr>
                  <w:r w:rsidRPr="009E20A3">
                    <w:rPr>
                      <w:bCs/>
                      <w:sz w:val="20"/>
                      <w:szCs w:val="20"/>
                    </w:rPr>
                    <w:t>Wartość netto</w:t>
                  </w:r>
                </w:p>
                <w:p w14:paraId="63B38404" w14:textId="0D8B7CCE" w:rsidR="00C60F91" w:rsidRPr="009E20A3" w:rsidRDefault="00C60F91" w:rsidP="00C60F91">
                  <w:pPr>
                    <w:jc w:val="center"/>
                    <w:rPr>
                      <w:bCs/>
                      <w:sz w:val="20"/>
                      <w:szCs w:val="20"/>
                    </w:rPr>
                  </w:pPr>
                  <w:r w:rsidRPr="009E20A3">
                    <w:rPr>
                      <w:bCs/>
                      <w:sz w:val="20"/>
                      <w:szCs w:val="20"/>
                    </w:rPr>
                    <w:t>[PLN]</w:t>
                  </w:r>
                </w:p>
              </w:tc>
              <w:tc>
                <w:tcPr>
                  <w:tcW w:w="968" w:type="dxa"/>
                  <w:tcBorders>
                    <w:top w:val="single" w:sz="4" w:space="0" w:color="auto"/>
                    <w:left w:val="nil"/>
                    <w:bottom w:val="single" w:sz="4" w:space="0" w:color="auto"/>
                    <w:right w:val="single" w:sz="4" w:space="0" w:color="auto"/>
                  </w:tcBorders>
                  <w:shd w:val="clear" w:color="auto" w:fill="auto"/>
                  <w:vAlign w:val="center"/>
                </w:tcPr>
                <w:p w14:paraId="3B3F9625" w14:textId="77777777" w:rsidR="00C60F91" w:rsidRPr="009E20A3" w:rsidRDefault="00C60F91" w:rsidP="00C60F91">
                  <w:pPr>
                    <w:jc w:val="center"/>
                    <w:rPr>
                      <w:bCs/>
                      <w:sz w:val="20"/>
                      <w:szCs w:val="20"/>
                    </w:rPr>
                  </w:pPr>
                  <w:r w:rsidRPr="009E20A3">
                    <w:rPr>
                      <w:bCs/>
                      <w:sz w:val="20"/>
                      <w:szCs w:val="20"/>
                    </w:rPr>
                    <w:t>VAT</w:t>
                  </w:r>
                </w:p>
                <w:p w14:paraId="78DC6DE2" w14:textId="116FE2D6" w:rsidR="00C60F91" w:rsidRPr="009E20A3" w:rsidRDefault="00C60F91" w:rsidP="00C60F91">
                  <w:pPr>
                    <w:jc w:val="center"/>
                    <w:rPr>
                      <w:bCs/>
                      <w:sz w:val="20"/>
                      <w:szCs w:val="20"/>
                    </w:rPr>
                  </w:pPr>
                  <w:r w:rsidRPr="009E20A3">
                    <w:rPr>
                      <w:bCs/>
                      <w:sz w:val="20"/>
                      <w:szCs w:val="20"/>
                    </w:rPr>
                    <w:t>[%]</w:t>
                  </w:r>
                </w:p>
              </w:tc>
              <w:tc>
                <w:tcPr>
                  <w:tcW w:w="1117" w:type="dxa"/>
                  <w:tcBorders>
                    <w:top w:val="single" w:sz="4" w:space="0" w:color="auto"/>
                    <w:left w:val="nil"/>
                    <w:bottom w:val="single" w:sz="4" w:space="0" w:color="auto"/>
                    <w:right w:val="single" w:sz="4" w:space="0" w:color="auto"/>
                  </w:tcBorders>
                  <w:shd w:val="clear" w:color="auto" w:fill="auto"/>
                  <w:vAlign w:val="center"/>
                </w:tcPr>
                <w:p w14:paraId="0C5DD39C" w14:textId="77777777" w:rsidR="00C60F91" w:rsidRPr="009E20A3" w:rsidRDefault="00C60F91" w:rsidP="00C60F91">
                  <w:pPr>
                    <w:jc w:val="center"/>
                    <w:rPr>
                      <w:bCs/>
                      <w:sz w:val="20"/>
                      <w:szCs w:val="20"/>
                    </w:rPr>
                  </w:pPr>
                  <w:r w:rsidRPr="009E20A3">
                    <w:rPr>
                      <w:bCs/>
                      <w:sz w:val="20"/>
                      <w:szCs w:val="20"/>
                    </w:rPr>
                    <w:t>Wartość brutto</w:t>
                  </w:r>
                </w:p>
                <w:p w14:paraId="3B706E8A" w14:textId="068BAD11" w:rsidR="00C60F91" w:rsidRPr="009E20A3" w:rsidRDefault="00C60F91" w:rsidP="00C60F91">
                  <w:pPr>
                    <w:jc w:val="center"/>
                    <w:rPr>
                      <w:bCs/>
                      <w:sz w:val="20"/>
                      <w:szCs w:val="20"/>
                    </w:rPr>
                  </w:pPr>
                  <w:r w:rsidRPr="009E20A3">
                    <w:rPr>
                      <w:bCs/>
                      <w:sz w:val="20"/>
                      <w:szCs w:val="20"/>
                    </w:rPr>
                    <w:t>[PLN]</w:t>
                  </w:r>
                </w:p>
              </w:tc>
              <w:tc>
                <w:tcPr>
                  <w:tcW w:w="1416" w:type="dxa"/>
                  <w:tcBorders>
                    <w:top w:val="single" w:sz="4" w:space="0" w:color="auto"/>
                    <w:left w:val="nil"/>
                    <w:bottom w:val="single" w:sz="4" w:space="0" w:color="auto"/>
                    <w:right w:val="single" w:sz="4" w:space="0" w:color="auto"/>
                  </w:tcBorders>
                  <w:vAlign w:val="center"/>
                </w:tcPr>
                <w:p w14:paraId="377B0ACA" w14:textId="77777777" w:rsidR="00C60F91" w:rsidRPr="009E20A3" w:rsidRDefault="00C60F91" w:rsidP="00C60F91">
                  <w:pPr>
                    <w:jc w:val="center"/>
                    <w:rPr>
                      <w:bCs/>
                      <w:sz w:val="20"/>
                      <w:szCs w:val="20"/>
                    </w:rPr>
                  </w:pPr>
                  <w:r w:rsidRPr="009E20A3">
                    <w:rPr>
                      <w:bCs/>
                      <w:sz w:val="20"/>
                      <w:szCs w:val="20"/>
                    </w:rPr>
                    <w:t>Nazwa producenta</w:t>
                  </w:r>
                  <w:r w:rsidRPr="009E20A3">
                    <w:rPr>
                      <w:bCs/>
                      <w:sz w:val="20"/>
                      <w:szCs w:val="20"/>
                    </w:rPr>
                    <w:br/>
                    <w:t>i nazwa handlowa/</w:t>
                  </w:r>
                </w:p>
                <w:p w14:paraId="634D6C49" w14:textId="0659C845" w:rsidR="00C60F91" w:rsidRPr="009E20A3" w:rsidRDefault="00C60F91" w:rsidP="00C60F91">
                  <w:pPr>
                    <w:jc w:val="center"/>
                    <w:rPr>
                      <w:bCs/>
                      <w:sz w:val="20"/>
                      <w:szCs w:val="20"/>
                    </w:rPr>
                  </w:pPr>
                  <w:r w:rsidRPr="009E20A3">
                    <w:rPr>
                      <w:bCs/>
                      <w:sz w:val="20"/>
                      <w:szCs w:val="20"/>
                    </w:rPr>
                    <w:t>numer katalogowy</w:t>
                  </w:r>
                </w:p>
              </w:tc>
            </w:tr>
            <w:tr w:rsidR="009E20A3" w:rsidRPr="009E20A3" w14:paraId="63C383E8" w14:textId="77777777" w:rsidTr="00C60F91">
              <w:trPr>
                <w:trHeight w:val="284"/>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88ECB23" w14:textId="6D4AA383" w:rsidR="00C60F91" w:rsidRPr="009E20A3" w:rsidRDefault="00C60F91" w:rsidP="00C60F91">
                  <w:pPr>
                    <w:jc w:val="center"/>
                    <w:rPr>
                      <w:bCs/>
                      <w:sz w:val="20"/>
                      <w:szCs w:val="20"/>
                    </w:rPr>
                  </w:pPr>
                  <w:r w:rsidRPr="009E20A3">
                    <w:rPr>
                      <w:sz w:val="20"/>
                      <w:szCs w:val="20"/>
                    </w:rPr>
                    <w:t>22</w:t>
                  </w:r>
                </w:p>
              </w:tc>
              <w:tc>
                <w:tcPr>
                  <w:tcW w:w="6116" w:type="dxa"/>
                  <w:tcBorders>
                    <w:top w:val="single" w:sz="4" w:space="0" w:color="auto"/>
                    <w:left w:val="nil"/>
                    <w:bottom w:val="single" w:sz="4" w:space="0" w:color="auto"/>
                    <w:right w:val="single" w:sz="4" w:space="0" w:color="auto"/>
                  </w:tcBorders>
                  <w:shd w:val="clear" w:color="auto" w:fill="auto"/>
                  <w:vAlign w:val="center"/>
                </w:tcPr>
                <w:p w14:paraId="3913B5D6" w14:textId="636FC3A9" w:rsidR="00C60F91" w:rsidRPr="009E20A3" w:rsidRDefault="00C60F91" w:rsidP="00C60F91">
                  <w:pPr>
                    <w:rPr>
                      <w:bCs/>
                      <w:sz w:val="20"/>
                      <w:szCs w:val="20"/>
                    </w:rPr>
                  </w:pPr>
                  <w:r w:rsidRPr="009E20A3">
                    <w:rPr>
                      <w:sz w:val="20"/>
                      <w:szCs w:val="20"/>
                    </w:rPr>
                    <w:t xml:space="preserve">Fluoxetin 20 mg x 30 tabl </w:t>
                  </w:r>
                </w:p>
              </w:tc>
              <w:tc>
                <w:tcPr>
                  <w:tcW w:w="1058" w:type="dxa"/>
                  <w:tcBorders>
                    <w:top w:val="single" w:sz="4" w:space="0" w:color="auto"/>
                    <w:left w:val="nil"/>
                    <w:bottom w:val="single" w:sz="4" w:space="0" w:color="auto"/>
                    <w:right w:val="single" w:sz="4" w:space="0" w:color="auto"/>
                  </w:tcBorders>
                  <w:shd w:val="clear" w:color="auto" w:fill="auto"/>
                  <w:vAlign w:val="center"/>
                </w:tcPr>
                <w:p w14:paraId="4433AE74" w14:textId="51B219F6" w:rsidR="00C60F91" w:rsidRPr="009E20A3" w:rsidRDefault="00C60F91" w:rsidP="00C60F91">
                  <w:pPr>
                    <w:jc w:val="center"/>
                    <w:rPr>
                      <w:bCs/>
                      <w:sz w:val="20"/>
                      <w:szCs w:val="20"/>
                    </w:rPr>
                  </w:pPr>
                  <w:r w:rsidRPr="009E20A3">
                    <w:rPr>
                      <w:sz w:val="20"/>
                      <w:szCs w:val="20"/>
                    </w:rPr>
                    <w:t>op</w:t>
                  </w:r>
                </w:p>
              </w:tc>
              <w:tc>
                <w:tcPr>
                  <w:tcW w:w="985" w:type="dxa"/>
                  <w:tcBorders>
                    <w:top w:val="single" w:sz="4" w:space="0" w:color="auto"/>
                    <w:left w:val="nil"/>
                    <w:bottom w:val="single" w:sz="4" w:space="0" w:color="auto"/>
                    <w:right w:val="single" w:sz="4" w:space="0" w:color="auto"/>
                  </w:tcBorders>
                  <w:shd w:val="clear" w:color="auto" w:fill="auto"/>
                  <w:vAlign w:val="center"/>
                </w:tcPr>
                <w:p w14:paraId="0DB87E92" w14:textId="389ADDF7" w:rsidR="00C60F91" w:rsidRPr="009E20A3" w:rsidRDefault="00C60F91" w:rsidP="00C60F91">
                  <w:pPr>
                    <w:jc w:val="center"/>
                    <w:rPr>
                      <w:bCs/>
                      <w:sz w:val="20"/>
                      <w:szCs w:val="20"/>
                    </w:rPr>
                  </w:pPr>
                  <w:r w:rsidRPr="009E20A3">
                    <w:rPr>
                      <w:sz w:val="20"/>
                      <w:szCs w:val="20"/>
                    </w:rPr>
                    <w:t>240</w:t>
                  </w:r>
                </w:p>
              </w:tc>
              <w:tc>
                <w:tcPr>
                  <w:tcW w:w="1415" w:type="dxa"/>
                  <w:tcBorders>
                    <w:top w:val="single" w:sz="4" w:space="0" w:color="auto"/>
                    <w:left w:val="nil"/>
                    <w:bottom w:val="single" w:sz="4" w:space="0" w:color="auto"/>
                    <w:right w:val="single" w:sz="4" w:space="0" w:color="auto"/>
                  </w:tcBorders>
                  <w:shd w:val="clear" w:color="auto" w:fill="auto"/>
                  <w:vAlign w:val="center"/>
                </w:tcPr>
                <w:p w14:paraId="79DC6620" w14:textId="77777777" w:rsidR="00C60F91" w:rsidRPr="009E20A3" w:rsidRDefault="00C60F91" w:rsidP="00C60F91">
                  <w:pPr>
                    <w:tabs>
                      <w:tab w:val="left" w:pos="589"/>
                    </w:tabs>
                    <w:jc w:val="center"/>
                    <w:rPr>
                      <w:sz w:val="20"/>
                      <w:szCs w:val="20"/>
                    </w:rPr>
                  </w:pPr>
                </w:p>
              </w:tc>
              <w:tc>
                <w:tcPr>
                  <w:tcW w:w="1709" w:type="dxa"/>
                  <w:tcBorders>
                    <w:top w:val="single" w:sz="4" w:space="0" w:color="auto"/>
                    <w:left w:val="nil"/>
                    <w:bottom w:val="single" w:sz="4" w:space="0" w:color="auto"/>
                    <w:right w:val="single" w:sz="4" w:space="0" w:color="auto"/>
                  </w:tcBorders>
                  <w:shd w:val="clear" w:color="auto" w:fill="auto"/>
                  <w:vAlign w:val="center"/>
                </w:tcPr>
                <w:p w14:paraId="1746D795" w14:textId="77777777" w:rsidR="00C60F91" w:rsidRPr="009E20A3" w:rsidRDefault="00C60F91" w:rsidP="00C60F91">
                  <w:pPr>
                    <w:jc w:val="center"/>
                    <w:rPr>
                      <w:bCs/>
                      <w:sz w:val="20"/>
                      <w:szCs w:val="20"/>
                    </w:rPr>
                  </w:pPr>
                </w:p>
              </w:tc>
              <w:tc>
                <w:tcPr>
                  <w:tcW w:w="968" w:type="dxa"/>
                  <w:tcBorders>
                    <w:top w:val="single" w:sz="4" w:space="0" w:color="auto"/>
                    <w:left w:val="nil"/>
                    <w:bottom w:val="single" w:sz="4" w:space="0" w:color="auto"/>
                    <w:right w:val="single" w:sz="4" w:space="0" w:color="auto"/>
                  </w:tcBorders>
                  <w:shd w:val="clear" w:color="auto" w:fill="auto"/>
                  <w:vAlign w:val="center"/>
                </w:tcPr>
                <w:p w14:paraId="13C92FA5" w14:textId="77777777" w:rsidR="00C60F91" w:rsidRPr="009E20A3" w:rsidRDefault="00C60F91" w:rsidP="00C60F91">
                  <w:pPr>
                    <w:jc w:val="center"/>
                    <w:rPr>
                      <w:bCs/>
                      <w:sz w:val="20"/>
                      <w:szCs w:val="20"/>
                    </w:rPr>
                  </w:pPr>
                </w:p>
              </w:tc>
              <w:tc>
                <w:tcPr>
                  <w:tcW w:w="1117" w:type="dxa"/>
                  <w:tcBorders>
                    <w:top w:val="single" w:sz="4" w:space="0" w:color="auto"/>
                    <w:left w:val="nil"/>
                    <w:bottom w:val="single" w:sz="4" w:space="0" w:color="auto"/>
                    <w:right w:val="single" w:sz="4" w:space="0" w:color="auto"/>
                  </w:tcBorders>
                  <w:shd w:val="clear" w:color="auto" w:fill="auto"/>
                  <w:vAlign w:val="center"/>
                </w:tcPr>
                <w:p w14:paraId="28358F7B" w14:textId="77777777" w:rsidR="00C60F91" w:rsidRPr="009E20A3" w:rsidRDefault="00C60F91" w:rsidP="00C60F91">
                  <w:pPr>
                    <w:jc w:val="center"/>
                    <w:rPr>
                      <w:bCs/>
                      <w:sz w:val="20"/>
                      <w:szCs w:val="20"/>
                    </w:rPr>
                  </w:pPr>
                </w:p>
              </w:tc>
              <w:tc>
                <w:tcPr>
                  <w:tcW w:w="1416" w:type="dxa"/>
                  <w:tcBorders>
                    <w:top w:val="single" w:sz="4" w:space="0" w:color="auto"/>
                    <w:left w:val="nil"/>
                    <w:bottom w:val="single" w:sz="4" w:space="0" w:color="auto"/>
                    <w:right w:val="single" w:sz="4" w:space="0" w:color="auto"/>
                  </w:tcBorders>
                  <w:vAlign w:val="center"/>
                </w:tcPr>
                <w:p w14:paraId="29CE208D" w14:textId="77777777" w:rsidR="00C60F91" w:rsidRPr="009E20A3" w:rsidRDefault="00C60F91" w:rsidP="00C60F91">
                  <w:pPr>
                    <w:jc w:val="center"/>
                    <w:rPr>
                      <w:bCs/>
                      <w:sz w:val="20"/>
                      <w:szCs w:val="20"/>
                    </w:rPr>
                  </w:pPr>
                </w:p>
              </w:tc>
            </w:tr>
            <w:tr w:rsidR="009E20A3" w:rsidRPr="009E20A3" w14:paraId="68910F26"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3C18C232" w14:textId="5444C81B" w:rsidR="00C60F91" w:rsidRPr="009E20A3" w:rsidRDefault="00C60F91" w:rsidP="00C60F91">
                  <w:pPr>
                    <w:jc w:val="center"/>
                    <w:rPr>
                      <w:sz w:val="20"/>
                      <w:szCs w:val="20"/>
                    </w:rPr>
                  </w:pPr>
                  <w:r w:rsidRPr="009E20A3">
                    <w:rPr>
                      <w:sz w:val="20"/>
                      <w:szCs w:val="20"/>
                    </w:rPr>
                    <w:t>23</w:t>
                  </w:r>
                </w:p>
              </w:tc>
              <w:tc>
                <w:tcPr>
                  <w:tcW w:w="6116" w:type="dxa"/>
                  <w:tcBorders>
                    <w:top w:val="nil"/>
                    <w:left w:val="nil"/>
                    <w:bottom w:val="single" w:sz="4" w:space="0" w:color="auto"/>
                    <w:right w:val="single" w:sz="4" w:space="0" w:color="auto"/>
                  </w:tcBorders>
                  <w:shd w:val="clear" w:color="auto" w:fill="auto"/>
                  <w:vAlign w:val="center"/>
                  <w:hideMark/>
                </w:tcPr>
                <w:p w14:paraId="1CDEBC80" w14:textId="649C00F5" w:rsidR="00C60F91" w:rsidRPr="009E20A3" w:rsidRDefault="00C60F91" w:rsidP="00C60F91">
                  <w:pPr>
                    <w:rPr>
                      <w:sz w:val="20"/>
                      <w:szCs w:val="20"/>
                    </w:rPr>
                  </w:pPr>
                  <w:r w:rsidRPr="009E20A3">
                    <w:rPr>
                      <w:sz w:val="20"/>
                      <w:szCs w:val="20"/>
                    </w:rPr>
                    <w:t>Glimepridum tbl  4 mg x 30 tabl</w:t>
                  </w:r>
                </w:p>
              </w:tc>
              <w:tc>
                <w:tcPr>
                  <w:tcW w:w="1058" w:type="dxa"/>
                  <w:tcBorders>
                    <w:top w:val="nil"/>
                    <w:left w:val="nil"/>
                    <w:bottom w:val="single" w:sz="4" w:space="0" w:color="auto"/>
                    <w:right w:val="single" w:sz="4" w:space="0" w:color="auto"/>
                  </w:tcBorders>
                  <w:shd w:val="clear" w:color="auto" w:fill="auto"/>
                  <w:vAlign w:val="center"/>
                  <w:hideMark/>
                </w:tcPr>
                <w:p w14:paraId="27F24727" w14:textId="4E0D1078" w:rsidR="00C60F91" w:rsidRPr="009E20A3" w:rsidRDefault="00C60F91" w:rsidP="00C60F9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14A0760B" w14:textId="6764D4F5" w:rsidR="00C60F91" w:rsidRPr="009E20A3" w:rsidRDefault="00C60F91" w:rsidP="00C60F91">
                  <w:pPr>
                    <w:jc w:val="center"/>
                    <w:rPr>
                      <w:sz w:val="20"/>
                      <w:szCs w:val="20"/>
                    </w:rPr>
                  </w:pPr>
                  <w:r w:rsidRPr="009E20A3">
                    <w:rPr>
                      <w:sz w:val="20"/>
                      <w:szCs w:val="20"/>
                    </w:rPr>
                    <w:t>120</w:t>
                  </w:r>
                </w:p>
              </w:tc>
              <w:tc>
                <w:tcPr>
                  <w:tcW w:w="1415" w:type="dxa"/>
                  <w:tcBorders>
                    <w:top w:val="nil"/>
                    <w:left w:val="nil"/>
                    <w:bottom w:val="single" w:sz="4" w:space="0" w:color="auto"/>
                    <w:right w:val="single" w:sz="4" w:space="0" w:color="auto"/>
                  </w:tcBorders>
                  <w:shd w:val="clear" w:color="auto" w:fill="auto"/>
                  <w:vAlign w:val="center"/>
                </w:tcPr>
                <w:p w14:paraId="6ADD336C" w14:textId="77777777" w:rsidR="00C60F91" w:rsidRPr="009E20A3" w:rsidRDefault="00C60F91" w:rsidP="00C60F9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430AB59D" w14:textId="77777777" w:rsidR="00C60F91" w:rsidRPr="009E20A3" w:rsidRDefault="00C60F91" w:rsidP="00C60F9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0CE619C9" w14:textId="77777777" w:rsidR="00C60F91" w:rsidRPr="009E20A3" w:rsidRDefault="00C60F91" w:rsidP="00C60F9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7277EE03" w14:textId="77777777" w:rsidR="00C60F91" w:rsidRPr="009E20A3" w:rsidRDefault="00C60F91" w:rsidP="00C60F91">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7DF2D98E" w14:textId="77777777" w:rsidR="00C60F91" w:rsidRPr="009E20A3" w:rsidRDefault="00C60F91" w:rsidP="00C60F91">
                  <w:pPr>
                    <w:jc w:val="center"/>
                    <w:rPr>
                      <w:sz w:val="20"/>
                      <w:szCs w:val="20"/>
                    </w:rPr>
                  </w:pPr>
                </w:p>
              </w:tc>
            </w:tr>
            <w:tr w:rsidR="009E20A3" w:rsidRPr="009E20A3" w14:paraId="300CC6F0"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1FFF1AAB" w14:textId="1C8E03DE" w:rsidR="00C60F91" w:rsidRPr="009E20A3" w:rsidRDefault="00C60F91" w:rsidP="00C60F91">
                  <w:pPr>
                    <w:jc w:val="center"/>
                    <w:rPr>
                      <w:sz w:val="20"/>
                      <w:szCs w:val="20"/>
                    </w:rPr>
                  </w:pPr>
                  <w:r w:rsidRPr="009E20A3">
                    <w:rPr>
                      <w:sz w:val="20"/>
                      <w:szCs w:val="20"/>
                    </w:rPr>
                    <w:t>24</w:t>
                  </w:r>
                </w:p>
              </w:tc>
              <w:tc>
                <w:tcPr>
                  <w:tcW w:w="6116" w:type="dxa"/>
                  <w:tcBorders>
                    <w:top w:val="nil"/>
                    <w:left w:val="nil"/>
                    <w:bottom w:val="single" w:sz="4" w:space="0" w:color="auto"/>
                    <w:right w:val="single" w:sz="4" w:space="0" w:color="auto"/>
                  </w:tcBorders>
                  <w:shd w:val="clear" w:color="auto" w:fill="auto"/>
                  <w:vAlign w:val="center"/>
                  <w:hideMark/>
                </w:tcPr>
                <w:p w14:paraId="18AEE140" w14:textId="519A8B2B" w:rsidR="00C60F91" w:rsidRPr="009E20A3" w:rsidRDefault="00C60F91" w:rsidP="00C60F91">
                  <w:pPr>
                    <w:rPr>
                      <w:sz w:val="20"/>
                      <w:szCs w:val="20"/>
                    </w:rPr>
                  </w:pPr>
                  <w:r w:rsidRPr="009E20A3">
                    <w:rPr>
                      <w:sz w:val="20"/>
                      <w:szCs w:val="20"/>
                    </w:rPr>
                    <w:t>Glimepridum tbl 1 mg x 30 tabl</w:t>
                  </w:r>
                </w:p>
              </w:tc>
              <w:tc>
                <w:tcPr>
                  <w:tcW w:w="1058" w:type="dxa"/>
                  <w:tcBorders>
                    <w:top w:val="nil"/>
                    <w:left w:val="nil"/>
                    <w:bottom w:val="single" w:sz="4" w:space="0" w:color="auto"/>
                    <w:right w:val="single" w:sz="4" w:space="0" w:color="auto"/>
                  </w:tcBorders>
                  <w:shd w:val="clear" w:color="auto" w:fill="auto"/>
                  <w:vAlign w:val="center"/>
                  <w:hideMark/>
                </w:tcPr>
                <w:p w14:paraId="08040089" w14:textId="61BDE5F6" w:rsidR="00C60F91" w:rsidRPr="009E20A3" w:rsidRDefault="00C60F91" w:rsidP="00C60F9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1C9548A9" w14:textId="2C78CCC9" w:rsidR="00C60F91" w:rsidRPr="009E20A3" w:rsidRDefault="00C60F91" w:rsidP="00C60F91">
                  <w:pPr>
                    <w:jc w:val="center"/>
                    <w:rPr>
                      <w:sz w:val="20"/>
                      <w:szCs w:val="20"/>
                    </w:rPr>
                  </w:pPr>
                  <w:r w:rsidRPr="009E20A3">
                    <w:rPr>
                      <w:sz w:val="20"/>
                      <w:szCs w:val="20"/>
                    </w:rPr>
                    <w:t>120</w:t>
                  </w:r>
                </w:p>
              </w:tc>
              <w:tc>
                <w:tcPr>
                  <w:tcW w:w="1415" w:type="dxa"/>
                  <w:tcBorders>
                    <w:top w:val="nil"/>
                    <w:left w:val="nil"/>
                    <w:bottom w:val="single" w:sz="4" w:space="0" w:color="auto"/>
                    <w:right w:val="single" w:sz="4" w:space="0" w:color="auto"/>
                  </w:tcBorders>
                  <w:shd w:val="clear" w:color="auto" w:fill="auto"/>
                  <w:vAlign w:val="center"/>
                </w:tcPr>
                <w:p w14:paraId="26113A69" w14:textId="77777777" w:rsidR="00C60F91" w:rsidRPr="009E20A3" w:rsidRDefault="00C60F91" w:rsidP="00C60F9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7DFA9EC4" w14:textId="77777777" w:rsidR="00C60F91" w:rsidRPr="009E20A3" w:rsidRDefault="00C60F91" w:rsidP="00C60F9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12A9B021" w14:textId="77777777" w:rsidR="00C60F91" w:rsidRPr="009E20A3" w:rsidRDefault="00C60F91" w:rsidP="00C60F9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12D69D42" w14:textId="77777777" w:rsidR="00C60F91" w:rsidRPr="009E20A3" w:rsidRDefault="00C60F91" w:rsidP="00C60F91">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4E5BBA74" w14:textId="77777777" w:rsidR="00C60F91" w:rsidRPr="009E20A3" w:rsidRDefault="00C60F91" w:rsidP="00C60F91">
                  <w:pPr>
                    <w:jc w:val="center"/>
                    <w:rPr>
                      <w:sz w:val="20"/>
                      <w:szCs w:val="20"/>
                    </w:rPr>
                  </w:pPr>
                </w:p>
              </w:tc>
            </w:tr>
            <w:tr w:rsidR="009E20A3" w:rsidRPr="009E20A3" w14:paraId="59A60621"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7538B402" w14:textId="4EC4CADD" w:rsidR="00C60F91" w:rsidRPr="009E20A3" w:rsidRDefault="00C60F91" w:rsidP="00C60F91">
                  <w:pPr>
                    <w:jc w:val="center"/>
                    <w:rPr>
                      <w:sz w:val="20"/>
                      <w:szCs w:val="20"/>
                    </w:rPr>
                  </w:pPr>
                  <w:r w:rsidRPr="009E20A3">
                    <w:rPr>
                      <w:sz w:val="20"/>
                      <w:szCs w:val="20"/>
                    </w:rPr>
                    <w:t>25</w:t>
                  </w:r>
                </w:p>
              </w:tc>
              <w:tc>
                <w:tcPr>
                  <w:tcW w:w="6116" w:type="dxa"/>
                  <w:tcBorders>
                    <w:top w:val="nil"/>
                    <w:left w:val="nil"/>
                    <w:bottom w:val="single" w:sz="4" w:space="0" w:color="auto"/>
                    <w:right w:val="single" w:sz="4" w:space="0" w:color="auto"/>
                  </w:tcBorders>
                  <w:shd w:val="clear" w:color="auto" w:fill="auto"/>
                  <w:vAlign w:val="center"/>
                  <w:hideMark/>
                </w:tcPr>
                <w:p w14:paraId="1B5EB43A" w14:textId="31E4EF41" w:rsidR="00C60F91" w:rsidRPr="009E20A3" w:rsidRDefault="00C60F91" w:rsidP="00C60F91">
                  <w:pPr>
                    <w:rPr>
                      <w:sz w:val="20"/>
                      <w:szCs w:val="20"/>
                    </w:rPr>
                  </w:pPr>
                  <w:r w:rsidRPr="009E20A3">
                    <w:rPr>
                      <w:sz w:val="20"/>
                      <w:szCs w:val="20"/>
                    </w:rPr>
                    <w:t>Glimepridum tbl 2 mg x 30 tabl</w:t>
                  </w:r>
                </w:p>
              </w:tc>
              <w:tc>
                <w:tcPr>
                  <w:tcW w:w="1058" w:type="dxa"/>
                  <w:tcBorders>
                    <w:top w:val="nil"/>
                    <w:left w:val="nil"/>
                    <w:bottom w:val="single" w:sz="4" w:space="0" w:color="auto"/>
                    <w:right w:val="single" w:sz="4" w:space="0" w:color="auto"/>
                  </w:tcBorders>
                  <w:shd w:val="clear" w:color="auto" w:fill="auto"/>
                  <w:vAlign w:val="center"/>
                  <w:hideMark/>
                </w:tcPr>
                <w:p w14:paraId="1B34E685" w14:textId="25C3A7FA" w:rsidR="00C60F91" w:rsidRPr="009E20A3" w:rsidRDefault="00C60F91" w:rsidP="00C60F9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577C40CD" w14:textId="25A69A89" w:rsidR="00C60F91" w:rsidRPr="009E20A3" w:rsidRDefault="00C60F91" w:rsidP="00C60F91">
                  <w:pPr>
                    <w:jc w:val="center"/>
                    <w:rPr>
                      <w:sz w:val="20"/>
                      <w:szCs w:val="20"/>
                    </w:rPr>
                  </w:pPr>
                  <w:r w:rsidRPr="009E20A3">
                    <w:rPr>
                      <w:sz w:val="20"/>
                      <w:szCs w:val="20"/>
                    </w:rPr>
                    <w:t>120</w:t>
                  </w:r>
                </w:p>
              </w:tc>
              <w:tc>
                <w:tcPr>
                  <w:tcW w:w="1415" w:type="dxa"/>
                  <w:tcBorders>
                    <w:top w:val="nil"/>
                    <w:left w:val="nil"/>
                    <w:bottom w:val="single" w:sz="4" w:space="0" w:color="auto"/>
                    <w:right w:val="single" w:sz="4" w:space="0" w:color="auto"/>
                  </w:tcBorders>
                  <w:shd w:val="clear" w:color="auto" w:fill="auto"/>
                  <w:vAlign w:val="center"/>
                </w:tcPr>
                <w:p w14:paraId="54CED30F" w14:textId="77777777" w:rsidR="00C60F91" w:rsidRPr="009E20A3" w:rsidRDefault="00C60F91" w:rsidP="00C60F9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1D83D772" w14:textId="77777777" w:rsidR="00C60F91" w:rsidRPr="009E20A3" w:rsidRDefault="00C60F91" w:rsidP="00C60F9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65ECE097" w14:textId="77777777" w:rsidR="00C60F91" w:rsidRPr="009E20A3" w:rsidRDefault="00C60F91" w:rsidP="00C60F9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4B70F931" w14:textId="77777777" w:rsidR="00C60F91" w:rsidRPr="009E20A3" w:rsidRDefault="00C60F91" w:rsidP="00C60F91">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48149BB3" w14:textId="77777777" w:rsidR="00C60F91" w:rsidRPr="009E20A3" w:rsidRDefault="00C60F91" w:rsidP="00C60F91">
                  <w:pPr>
                    <w:jc w:val="center"/>
                    <w:rPr>
                      <w:sz w:val="20"/>
                      <w:szCs w:val="20"/>
                    </w:rPr>
                  </w:pPr>
                </w:p>
              </w:tc>
            </w:tr>
            <w:tr w:rsidR="009E20A3" w:rsidRPr="009E20A3" w14:paraId="6815F4BB"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5146139A" w14:textId="27F6AFBE" w:rsidR="00C60F91" w:rsidRPr="009E20A3" w:rsidRDefault="00C60F91" w:rsidP="00C60F91">
                  <w:pPr>
                    <w:jc w:val="center"/>
                    <w:rPr>
                      <w:sz w:val="20"/>
                      <w:szCs w:val="20"/>
                    </w:rPr>
                  </w:pPr>
                  <w:r w:rsidRPr="009E20A3">
                    <w:rPr>
                      <w:sz w:val="20"/>
                      <w:szCs w:val="20"/>
                    </w:rPr>
                    <w:t>26</w:t>
                  </w:r>
                </w:p>
              </w:tc>
              <w:tc>
                <w:tcPr>
                  <w:tcW w:w="6116" w:type="dxa"/>
                  <w:tcBorders>
                    <w:top w:val="nil"/>
                    <w:left w:val="nil"/>
                    <w:bottom w:val="single" w:sz="4" w:space="0" w:color="auto"/>
                    <w:right w:val="single" w:sz="4" w:space="0" w:color="auto"/>
                  </w:tcBorders>
                  <w:shd w:val="clear" w:color="auto" w:fill="auto"/>
                  <w:vAlign w:val="center"/>
                  <w:hideMark/>
                </w:tcPr>
                <w:p w14:paraId="086ADF34" w14:textId="4CC7CEA4" w:rsidR="00C60F91" w:rsidRPr="009E20A3" w:rsidRDefault="00C60F91" w:rsidP="00C60F91">
                  <w:pPr>
                    <w:rPr>
                      <w:sz w:val="20"/>
                      <w:szCs w:val="20"/>
                    </w:rPr>
                  </w:pPr>
                  <w:r w:rsidRPr="009E20A3">
                    <w:rPr>
                      <w:sz w:val="20"/>
                      <w:szCs w:val="20"/>
                    </w:rPr>
                    <w:t>Glimepridum tbl 3 mg x 30 tabl</w:t>
                  </w:r>
                </w:p>
              </w:tc>
              <w:tc>
                <w:tcPr>
                  <w:tcW w:w="1058" w:type="dxa"/>
                  <w:tcBorders>
                    <w:top w:val="nil"/>
                    <w:left w:val="nil"/>
                    <w:bottom w:val="single" w:sz="4" w:space="0" w:color="auto"/>
                    <w:right w:val="single" w:sz="4" w:space="0" w:color="auto"/>
                  </w:tcBorders>
                  <w:shd w:val="clear" w:color="auto" w:fill="auto"/>
                  <w:vAlign w:val="center"/>
                  <w:hideMark/>
                </w:tcPr>
                <w:p w14:paraId="070182B8" w14:textId="5C7C83C3" w:rsidR="00C60F91" w:rsidRPr="009E20A3" w:rsidRDefault="00C60F91" w:rsidP="00C60F9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6000827E" w14:textId="00DCFB25" w:rsidR="00C60F91" w:rsidRPr="009E20A3" w:rsidRDefault="00C60F91" w:rsidP="00C60F91">
                  <w:pPr>
                    <w:jc w:val="center"/>
                    <w:rPr>
                      <w:sz w:val="20"/>
                      <w:szCs w:val="20"/>
                    </w:rPr>
                  </w:pPr>
                  <w:r w:rsidRPr="009E20A3">
                    <w:rPr>
                      <w:sz w:val="20"/>
                      <w:szCs w:val="20"/>
                    </w:rPr>
                    <w:t>120</w:t>
                  </w:r>
                </w:p>
              </w:tc>
              <w:tc>
                <w:tcPr>
                  <w:tcW w:w="1415" w:type="dxa"/>
                  <w:tcBorders>
                    <w:top w:val="nil"/>
                    <w:left w:val="nil"/>
                    <w:bottom w:val="single" w:sz="4" w:space="0" w:color="auto"/>
                    <w:right w:val="single" w:sz="4" w:space="0" w:color="auto"/>
                  </w:tcBorders>
                  <w:shd w:val="clear" w:color="auto" w:fill="auto"/>
                  <w:vAlign w:val="center"/>
                </w:tcPr>
                <w:p w14:paraId="0E9AF7B7" w14:textId="77777777" w:rsidR="00C60F91" w:rsidRPr="009E20A3" w:rsidRDefault="00C60F91" w:rsidP="00C60F9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6A1DD615" w14:textId="77777777" w:rsidR="00C60F91" w:rsidRPr="009E20A3" w:rsidRDefault="00C60F91" w:rsidP="00C60F9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15AAE316" w14:textId="77777777" w:rsidR="00C60F91" w:rsidRPr="009E20A3" w:rsidRDefault="00C60F91" w:rsidP="00C60F9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57D67558" w14:textId="77777777" w:rsidR="00C60F91" w:rsidRPr="009E20A3" w:rsidRDefault="00C60F91" w:rsidP="00C60F91">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59608D34" w14:textId="77777777" w:rsidR="00C60F91" w:rsidRPr="009E20A3" w:rsidRDefault="00C60F91" w:rsidP="00C60F91">
                  <w:pPr>
                    <w:jc w:val="center"/>
                    <w:rPr>
                      <w:sz w:val="20"/>
                      <w:szCs w:val="20"/>
                    </w:rPr>
                  </w:pPr>
                </w:p>
              </w:tc>
            </w:tr>
            <w:tr w:rsidR="009E20A3" w:rsidRPr="009E20A3" w14:paraId="709DAC4F"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09ECB048" w14:textId="6BE837C6" w:rsidR="00C60F91" w:rsidRPr="009E20A3" w:rsidRDefault="00C60F91" w:rsidP="00C60F91">
                  <w:pPr>
                    <w:jc w:val="center"/>
                    <w:rPr>
                      <w:sz w:val="20"/>
                      <w:szCs w:val="20"/>
                    </w:rPr>
                  </w:pPr>
                  <w:r w:rsidRPr="009E20A3">
                    <w:rPr>
                      <w:sz w:val="20"/>
                      <w:szCs w:val="20"/>
                    </w:rPr>
                    <w:t>27</w:t>
                  </w:r>
                </w:p>
              </w:tc>
              <w:tc>
                <w:tcPr>
                  <w:tcW w:w="6116" w:type="dxa"/>
                  <w:tcBorders>
                    <w:top w:val="nil"/>
                    <w:left w:val="nil"/>
                    <w:bottom w:val="single" w:sz="4" w:space="0" w:color="auto"/>
                    <w:right w:val="single" w:sz="4" w:space="0" w:color="auto"/>
                  </w:tcBorders>
                  <w:shd w:val="clear" w:color="auto" w:fill="auto"/>
                  <w:vAlign w:val="center"/>
                </w:tcPr>
                <w:p w14:paraId="58337B58" w14:textId="3CDD1CCF" w:rsidR="00C60F91" w:rsidRPr="009E20A3" w:rsidRDefault="00C60F91" w:rsidP="00C60F91">
                  <w:pPr>
                    <w:rPr>
                      <w:sz w:val="20"/>
                      <w:szCs w:val="20"/>
                    </w:rPr>
                  </w:pPr>
                  <w:r w:rsidRPr="009E20A3">
                    <w:rPr>
                      <w:sz w:val="20"/>
                      <w:szCs w:val="20"/>
                    </w:rPr>
                    <w:t>Insulina glarginowa 300j.m/3ml we wstrzykiwaczu x 5</w:t>
                  </w:r>
                </w:p>
              </w:tc>
              <w:tc>
                <w:tcPr>
                  <w:tcW w:w="1058" w:type="dxa"/>
                  <w:tcBorders>
                    <w:top w:val="nil"/>
                    <w:left w:val="nil"/>
                    <w:bottom w:val="single" w:sz="4" w:space="0" w:color="auto"/>
                    <w:right w:val="single" w:sz="4" w:space="0" w:color="auto"/>
                  </w:tcBorders>
                  <w:shd w:val="clear" w:color="auto" w:fill="auto"/>
                  <w:vAlign w:val="center"/>
                </w:tcPr>
                <w:p w14:paraId="4A0FB9DB" w14:textId="09A6FB4F" w:rsidR="00C60F91" w:rsidRPr="009E20A3" w:rsidRDefault="00C60F91" w:rsidP="00C60F9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5859ED0F" w14:textId="6603AB76" w:rsidR="00C60F91" w:rsidRPr="009E20A3" w:rsidRDefault="00C60F91" w:rsidP="00C60F91">
                  <w:pPr>
                    <w:jc w:val="center"/>
                    <w:rPr>
                      <w:sz w:val="20"/>
                      <w:szCs w:val="20"/>
                    </w:rPr>
                  </w:pPr>
                  <w:r w:rsidRPr="009E20A3">
                    <w:rPr>
                      <w:sz w:val="20"/>
                      <w:szCs w:val="20"/>
                    </w:rPr>
                    <w:t>40</w:t>
                  </w:r>
                </w:p>
              </w:tc>
              <w:tc>
                <w:tcPr>
                  <w:tcW w:w="1415" w:type="dxa"/>
                  <w:tcBorders>
                    <w:top w:val="nil"/>
                    <w:left w:val="nil"/>
                    <w:bottom w:val="single" w:sz="4" w:space="0" w:color="auto"/>
                    <w:right w:val="single" w:sz="4" w:space="0" w:color="auto"/>
                  </w:tcBorders>
                  <w:shd w:val="clear" w:color="auto" w:fill="auto"/>
                  <w:vAlign w:val="center"/>
                </w:tcPr>
                <w:p w14:paraId="0CE844E0" w14:textId="77777777" w:rsidR="00C60F91" w:rsidRPr="009E20A3" w:rsidRDefault="00C60F91" w:rsidP="00C60F9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45A6F27B" w14:textId="77777777" w:rsidR="00C60F91" w:rsidRPr="009E20A3" w:rsidRDefault="00C60F91" w:rsidP="00C60F9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30B13FDC" w14:textId="77777777" w:rsidR="00C60F91" w:rsidRPr="009E20A3" w:rsidRDefault="00C60F91" w:rsidP="00C60F9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1AEBB956" w14:textId="77777777" w:rsidR="00C60F91" w:rsidRPr="009E20A3" w:rsidRDefault="00C60F91" w:rsidP="00C60F91">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6031C69F" w14:textId="77777777" w:rsidR="00C60F91" w:rsidRPr="009E20A3" w:rsidRDefault="00C60F91" w:rsidP="00C60F91">
                  <w:pPr>
                    <w:jc w:val="center"/>
                    <w:rPr>
                      <w:sz w:val="20"/>
                      <w:szCs w:val="20"/>
                    </w:rPr>
                  </w:pPr>
                </w:p>
              </w:tc>
            </w:tr>
            <w:tr w:rsidR="009E20A3" w:rsidRPr="009E20A3" w14:paraId="5DA80F4C"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34CF982C" w14:textId="46B0A87B" w:rsidR="00C60F91" w:rsidRPr="009E20A3" w:rsidRDefault="00C60F91" w:rsidP="00C60F91">
                  <w:pPr>
                    <w:jc w:val="center"/>
                    <w:rPr>
                      <w:sz w:val="20"/>
                      <w:szCs w:val="20"/>
                    </w:rPr>
                  </w:pPr>
                  <w:r w:rsidRPr="009E20A3">
                    <w:rPr>
                      <w:sz w:val="20"/>
                      <w:szCs w:val="20"/>
                    </w:rPr>
                    <w:t>28</w:t>
                  </w:r>
                </w:p>
              </w:tc>
              <w:tc>
                <w:tcPr>
                  <w:tcW w:w="6116" w:type="dxa"/>
                  <w:tcBorders>
                    <w:top w:val="nil"/>
                    <w:left w:val="nil"/>
                    <w:bottom w:val="single" w:sz="4" w:space="0" w:color="auto"/>
                    <w:right w:val="single" w:sz="4" w:space="0" w:color="auto"/>
                  </w:tcBorders>
                  <w:shd w:val="clear" w:color="auto" w:fill="auto"/>
                  <w:vAlign w:val="center"/>
                </w:tcPr>
                <w:p w14:paraId="1B0DB18B" w14:textId="63B47836" w:rsidR="00C60F91" w:rsidRPr="009E20A3" w:rsidRDefault="00C60F91" w:rsidP="00C60F91">
                  <w:pPr>
                    <w:rPr>
                      <w:sz w:val="20"/>
                      <w:szCs w:val="20"/>
                    </w:rPr>
                  </w:pPr>
                  <w:r w:rsidRPr="009E20A3">
                    <w:rPr>
                      <w:sz w:val="20"/>
                      <w:szCs w:val="20"/>
                    </w:rPr>
                    <w:t>Insulina glulizynowa 300 j.m/3ml we wstrzykiwaczu SoloStar x 5</w:t>
                  </w:r>
                </w:p>
              </w:tc>
              <w:tc>
                <w:tcPr>
                  <w:tcW w:w="1058" w:type="dxa"/>
                  <w:tcBorders>
                    <w:top w:val="nil"/>
                    <w:left w:val="nil"/>
                    <w:bottom w:val="single" w:sz="4" w:space="0" w:color="auto"/>
                    <w:right w:val="single" w:sz="4" w:space="0" w:color="auto"/>
                  </w:tcBorders>
                  <w:shd w:val="clear" w:color="auto" w:fill="auto"/>
                  <w:vAlign w:val="center"/>
                </w:tcPr>
                <w:p w14:paraId="7760E800" w14:textId="1D74AC60" w:rsidR="00C60F91" w:rsidRPr="009E20A3" w:rsidRDefault="00C60F91" w:rsidP="00C60F9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5BB14547" w14:textId="2005A2EA" w:rsidR="00C60F91" w:rsidRPr="009E20A3" w:rsidRDefault="00C60F91" w:rsidP="00C60F91">
                  <w:pPr>
                    <w:jc w:val="center"/>
                    <w:rPr>
                      <w:sz w:val="20"/>
                      <w:szCs w:val="20"/>
                    </w:rPr>
                  </w:pPr>
                  <w:r w:rsidRPr="009E20A3">
                    <w:rPr>
                      <w:sz w:val="20"/>
                      <w:szCs w:val="20"/>
                    </w:rPr>
                    <w:t>40</w:t>
                  </w:r>
                </w:p>
              </w:tc>
              <w:tc>
                <w:tcPr>
                  <w:tcW w:w="1415" w:type="dxa"/>
                  <w:tcBorders>
                    <w:top w:val="nil"/>
                    <w:left w:val="nil"/>
                    <w:bottom w:val="single" w:sz="4" w:space="0" w:color="auto"/>
                    <w:right w:val="single" w:sz="4" w:space="0" w:color="auto"/>
                  </w:tcBorders>
                  <w:shd w:val="clear" w:color="auto" w:fill="auto"/>
                  <w:vAlign w:val="center"/>
                </w:tcPr>
                <w:p w14:paraId="3ABBA99B" w14:textId="77777777" w:rsidR="00C60F91" w:rsidRPr="009E20A3" w:rsidRDefault="00C60F91" w:rsidP="00C60F9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4C667FF7" w14:textId="77777777" w:rsidR="00C60F91" w:rsidRPr="009E20A3" w:rsidRDefault="00C60F91" w:rsidP="00C60F9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13480CB6" w14:textId="77777777" w:rsidR="00C60F91" w:rsidRPr="009E20A3" w:rsidRDefault="00C60F91" w:rsidP="00C60F9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4E1C5DC2" w14:textId="77777777" w:rsidR="00C60F91" w:rsidRPr="009E20A3" w:rsidRDefault="00C60F91" w:rsidP="00C60F91">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3145CBCC" w14:textId="77777777" w:rsidR="00C60F91" w:rsidRPr="009E20A3" w:rsidRDefault="00C60F91" w:rsidP="00C60F91">
                  <w:pPr>
                    <w:jc w:val="center"/>
                    <w:rPr>
                      <w:sz w:val="20"/>
                      <w:szCs w:val="20"/>
                    </w:rPr>
                  </w:pPr>
                </w:p>
              </w:tc>
            </w:tr>
            <w:tr w:rsidR="009E20A3" w:rsidRPr="009E20A3" w14:paraId="3D1CD79B"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2D5A98E7" w14:textId="3D305160" w:rsidR="00C60F91" w:rsidRPr="009E20A3" w:rsidRDefault="00C60F91" w:rsidP="00C60F91">
                  <w:pPr>
                    <w:jc w:val="center"/>
                    <w:rPr>
                      <w:sz w:val="20"/>
                      <w:szCs w:val="20"/>
                    </w:rPr>
                  </w:pPr>
                  <w:r w:rsidRPr="009E20A3">
                    <w:rPr>
                      <w:sz w:val="20"/>
                      <w:szCs w:val="20"/>
                    </w:rPr>
                    <w:t>29</w:t>
                  </w:r>
                </w:p>
              </w:tc>
              <w:tc>
                <w:tcPr>
                  <w:tcW w:w="6116" w:type="dxa"/>
                  <w:tcBorders>
                    <w:top w:val="nil"/>
                    <w:left w:val="nil"/>
                    <w:bottom w:val="single" w:sz="4" w:space="0" w:color="auto"/>
                    <w:right w:val="single" w:sz="4" w:space="0" w:color="auto"/>
                  </w:tcBorders>
                  <w:shd w:val="clear" w:color="auto" w:fill="auto"/>
                  <w:vAlign w:val="center"/>
                  <w:hideMark/>
                </w:tcPr>
                <w:p w14:paraId="07A8B023" w14:textId="0760C8F0" w:rsidR="00C60F91" w:rsidRPr="009E20A3" w:rsidRDefault="00C60F91" w:rsidP="00C60F91">
                  <w:pPr>
                    <w:rPr>
                      <w:sz w:val="20"/>
                      <w:szCs w:val="20"/>
                    </w:rPr>
                  </w:pPr>
                  <w:r w:rsidRPr="009E20A3">
                    <w:rPr>
                      <w:sz w:val="20"/>
                      <w:szCs w:val="20"/>
                    </w:rPr>
                    <w:t>Isosorbide mononitrate tbl o przedł uwaln. 60 mg x 30</w:t>
                  </w:r>
                </w:p>
              </w:tc>
              <w:tc>
                <w:tcPr>
                  <w:tcW w:w="1058" w:type="dxa"/>
                  <w:tcBorders>
                    <w:top w:val="nil"/>
                    <w:left w:val="nil"/>
                    <w:bottom w:val="single" w:sz="4" w:space="0" w:color="auto"/>
                    <w:right w:val="single" w:sz="4" w:space="0" w:color="auto"/>
                  </w:tcBorders>
                  <w:shd w:val="clear" w:color="auto" w:fill="auto"/>
                  <w:vAlign w:val="center"/>
                  <w:hideMark/>
                </w:tcPr>
                <w:p w14:paraId="6D79D680" w14:textId="3C59331E" w:rsidR="00C60F91" w:rsidRPr="009E20A3" w:rsidRDefault="00C60F91" w:rsidP="00C60F9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7626D7A5" w14:textId="5F5FBF2D" w:rsidR="00C60F91" w:rsidRPr="009E20A3" w:rsidRDefault="00C60F91" w:rsidP="00C60F91">
                  <w:pPr>
                    <w:jc w:val="center"/>
                    <w:rPr>
                      <w:sz w:val="20"/>
                      <w:szCs w:val="20"/>
                    </w:rPr>
                  </w:pPr>
                  <w:r w:rsidRPr="009E20A3">
                    <w:rPr>
                      <w:sz w:val="20"/>
                      <w:szCs w:val="20"/>
                    </w:rPr>
                    <w:t>120</w:t>
                  </w:r>
                </w:p>
              </w:tc>
              <w:tc>
                <w:tcPr>
                  <w:tcW w:w="1415" w:type="dxa"/>
                  <w:tcBorders>
                    <w:top w:val="nil"/>
                    <w:left w:val="nil"/>
                    <w:bottom w:val="single" w:sz="4" w:space="0" w:color="auto"/>
                    <w:right w:val="single" w:sz="4" w:space="0" w:color="auto"/>
                  </w:tcBorders>
                  <w:shd w:val="clear" w:color="auto" w:fill="auto"/>
                  <w:vAlign w:val="center"/>
                </w:tcPr>
                <w:p w14:paraId="4B2BCB8D" w14:textId="77777777" w:rsidR="00C60F91" w:rsidRPr="009E20A3" w:rsidRDefault="00C60F91" w:rsidP="00C60F9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6A2CCEBD" w14:textId="77777777" w:rsidR="00C60F91" w:rsidRPr="009E20A3" w:rsidRDefault="00C60F91" w:rsidP="00C60F9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540425CA" w14:textId="77777777" w:rsidR="00C60F91" w:rsidRPr="009E20A3" w:rsidRDefault="00C60F91" w:rsidP="00C60F9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3E2A9D43" w14:textId="77777777" w:rsidR="00C60F91" w:rsidRPr="009E20A3" w:rsidRDefault="00C60F91" w:rsidP="00C60F91">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03DFD5E1" w14:textId="77777777" w:rsidR="00C60F91" w:rsidRPr="009E20A3" w:rsidRDefault="00C60F91" w:rsidP="00C60F91">
                  <w:pPr>
                    <w:jc w:val="center"/>
                    <w:rPr>
                      <w:sz w:val="20"/>
                      <w:szCs w:val="20"/>
                    </w:rPr>
                  </w:pPr>
                </w:p>
              </w:tc>
            </w:tr>
            <w:tr w:rsidR="009E20A3" w:rsidRPr="009E20A3" w14:paraId="1B701B55"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168817FF" w14:textId="6D724CA6" w:rsidR="00C60F91" w:rsidRPr="009E20A3" w:rsidRDefault="00C60F91" w:rsidP="00C60F91">
                  <w:pPr>
                    <w:jc w:val="center"/>
                    <w:rPr>
                      <w:sz w:val="20"/>
                      <w:szCs w:val="20"/>
                    </w:rPr>
                  </w:pPr>
                  <w:r w:rsidRPr="009E20A3">
                    <w:rPr>
                      <w:sz w:val="20"/>
                      <w:szCs w:val="20"/>
                    </w:rPr>
                    <w:t>30</w:t>
                  </w:r>
                </w:p>
              </w:tc>
              <w:tc>
                <w:tcPr>
                  <w:tcW w:w="6116" w:type="dxa"/>
                  <w:tcBorders>
                    <w:top w:val="nil"/>
                    <w:left w:val="nil"/>
                    <w:bottom w:val="single" w:sz="4" w:space="0" w:color="auto"/>
                    <w:right w:val="single" w:sz="4" w:space="0" w:color="auto"/>
                  </w:tcBorders>
                  <w:shd w:val="clear" w:color="auto" w:fill="auto"/>
                  <w:vAlign w:val="center"/>
                  <w:hideMark/>
                </w:tcPr>
                <w:p w14:paraId="7E0D5E6F" w14:textId="2D30845C" w:rsidR="00C60F91" w:rsidRPr="009E20A3" w:rsidRDefault="00C60F91" w:rsidP="00C60F91">
                  <w:pPr>
                    <w:rPr>
                      <w:sz w:val="20"/>
                      <w:szCs w:val="20"/>
                    </w:rPr>
                  </w:pPr>
                  <w:r w:rsidRPr="009E20A3">
                    <w:rPr>
                      <w:sz w:val="20"/>
                      <w:szCs w:val="20"/>
                    </w:rPr>
                    <w:t>Isosorbide mononitrate tbl powl 10 mg x 60</w:t>
                  </w:r>
                </w:p>
              </w:tc>
              <w:tc>
                <w:tcPr>
                  <w:tcW w:w="1058" w:type="dxa"/>
                  <w:tcBorders>
                    <w:top w:val="nil"/>
                    <w:left w:val="nil"/>
                    <w:bottom w:val="single" w:sz="4" w:space="0" w:color="auto"/>
                    <w:right w:val="single" w:sz="4" w:space="0" w:color="auto"/>
                  </w:tcBorders>
                  <w:shd w:val="clear" w:color="auto" w:fill="auto"/>
                  <w:vAlign w:val="center"/>
                  <w:hideMark/>
                </w:tcPr>
                <w:p w14:paraId="61ECCF7E" w14:textId="6E94BAEF" w:rsidR="00C60F91" w:rsidRPr="009E20A3" w:rsidRDefault="00C60F91" w:rsidP="00C60F9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54E108B0" w14:textId="1F2489AC" w:rsidR="00C60F91" w:rsidRPr="009E20A3" w:rsidRDefault="00C60F91" w:rsidP="00C60F91">
                  <w:pPr>
                    <w:jc w:val="center"/>
                    <w:rPr>
                      <w:sz w:val="20"/>
                      <w:szCs w:val="20"/>
                    </w:rPr>
                  </w:pPr>
                  <w:r w:rsidRPr="009E20A3">
                    <w:rPr>
                      <w:sz w:val="20"/>
                      <w:szCs w:val="20"/>
                    </w:rPr>
                    <w:t>400</w:t>
                  </w:r>
                </w:p>
              </w:tc>
              <w:tc>
                <w:tcPr>
                  <w:tcW w:w="1415" w:type="dxa"/>
                  <w:tcBorders>
                    <w:top w:val="nil"/>
                    <w:left w:val="nil"/>
                    <w:bottom w:val="single" w:sz="4" w:space="0" w:color="auto"/>
                    <w:right w:val="single" w:sz="4" w:space="0" w:color="auto"/>
                  </w:tcBorders>
                  <w:shd w:val="clear" w:color="auto" w:fill="auto"/>
                  <w:noWrap/>
                  <w:vAlign w:val="center"/>
                </w:tcPr>
                <w:p w14:paraId="581721B3" w14:textId="77777777" w:rsidR="00C60F91" w:rsidRPr="009E20A3" w:rsidRDefault="00C60F91" w:rsidP="00C60F9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0A74C119" w14:textId="77777777" w:rsidR="00C60F91" w:rsidRPr="009E20A3" w:rsidRDefault="00C60F91" w:rsidP="00C60F9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3C20933B" w14:textId="77777777" w:rsidR="00C60F91" w:rsidRPr="009E20A3" w:rsidRDefault="00C60F91" w:rsidP="00C60F9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48BD0C49" w14:textId="77777777" w:rsidR="00C60F91" w:rsidRPr="009E20A3" w:rsidRDefault="00C60F91" w:rsidP="00C60F91">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178D1BCC" w14:textId="77777777" w:rsidR="00C60F91" w:rsidRPr="009E20A3" w:rsidRDefault="00C60F91" w:rsidP="00C60F91">
                  <w:pPr>
                    <w:jc w:val="center"/>
                    <w:rPr>
                      <w:sz w:val="20"/>
                      <w:szCs w:val="20"/>
                    </w:rPr>
                  </w:pPr>
                </w:p>
              </w:tc>
            </w:tr>
            <w:tr w:rsidR="009E20A3" w:rsidRPr="009E20A3" w14:paraId="74EA275F"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62888D77" w14:textId="52F7FCA6" w:rsidR="00C60F91" w:rsidRPr="009E20A3" w:rsidRDefault="00C60F91" w:rsidP="00C60F91">
                  <w:pPr>
                    <w:jc w:val="center"/>
                    <w:rPr>
                      <w:sz w:val="20"/>
                      <w:szCs w:val="20"/>
                    </w:rPr>
                  </w:pPr>
                  <w:r w:rsidRPr="009E20A3">
                    <w:rPr>
                      <w:sz w:val="20"/>
                      <w:szCs w:val="20"/>
                    </w:rPr>
                    <w:t>31</w:t>
                  </w:r>
                </w:p>
              </w:tc>
              <w:tc>
                <w:tcPr>
                  <w:tcW w:w="6116" w:type="dxa"/>
                  <w:tcBorders>
                    <w:top w:val="nil"/>
                    <w:left w:val="nil"/>
                    <w:bottom w:val="single" w:sz="4" w:space="0" w:color="auto"/>
                    <w:right w:val="single" w:sz="4" w:space="0" w:color="auto"/>
                  </w:tcBorders>
                  <w:shd w:val="clear" w:color="auto" w:fill="auto"/>
                  <w:vAlign w:val="center"/>
                </w:tcPr>
                <w:p w14:paraId="2BA80990" w14:textId="39528FEB" w:rsidR="00C60F91" w:rsidRPr="009E20A3" w:rsidRDefault="00C60F91" w:rsidP="00C60F91">
                  <w:pPr>
                    <w:rPr>
                      <w:sz w:val="20"/>
                      <w:szCs w:val="20"/>
                    </w:rPr>
                  </w:pPr>
                  <w:r w:rsidRPr="009E20A3">
                    <w:rPr>
                      <w:sz w:val="20"/>
                      <w:szCs w:val="20"/>
                    </w:rPr>
                    <w:t>Isosorbide mononitrate tbl powl 20 mg x 60</w:t>
                  </w:r>
                </w:p>
              </w:tc>
              <w:tc>
                <w:tcPr>
                  <w:tcW w:w="1058" w:type="dxa"/>
                  <w:tcBorders>
                    <w:top w:val="nil"/>
                    <w:left w:val="nil"/>
                    <w:bottom w:val="single" w:sz="4" w:space="0" w:color="auto"/>
                    <w:right w:val="single" w:sz="4" w:space="0" w:color="auto"/>
                  </w:tcBorders>
                  <w:shd w:val="clear" w:color="auto" w:fill="auto"/>
                  <w:vAlign w:val="center"/>
                </w:tcPr>
                <w:p w14:paraId="6883B266" w14:textId="533546AF" w:rsidR="00C60F91" w:rsidRPr="009E20A3" w:rsidRDefault="00C60F91" w:rsidP="00C60F9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1F5FF223" w14:textId="29016CEA" w:rsidR="00C60F91" w:rsidRPr="009E20A3" w:rsidRDefault="00C60F91" w:rsidP="00C60F91">
                  <w:pPr>
                    <w:jc w:val="center"/>
                    <w:rPr>
                      <w:sz w:val="20"/>
                      <w:szCs w:val="20"/>
                    </w:rPr>
                  </w:pPr>
                  <w:r w:rsidRPr="009E20A3">
                    <w:rPr>
                      <w:sz w:val="20"/>
                      <w:szCs w:val="20"/>
                    </w:rPr>
                    <w:t>150</w:t>
                  </w:r>
                </w:p>
              </w:tc>
              <w:tc>
                <w:tcPr>
                  <w:tcW w:w="1415" w:type="dxa"/>
                  <w:tcBorders>
                    <w:top w:val="nil"/>
                    <w:left w:val="nil"/>
                    <w:bottom w:val="single" w:sz="4" w:space="0" w:color="auto"/>
                    <w:right w:val="single" w:sz="4" w:space="0" w:color="auto"/>
                  </w:tcBorders>
                  <w:shd w:val="clear" w:color="auto" w:fill="auto"/>
                  <w:noWrap/>
                  <w:vAlign w:val="center"/>
                </w:tcPr>
                <w:p w14:paraId="3ED8DE97" w14:textId="77777777" w:rsidR="00C60F91" w:rsidRPr="009E20A3" w:rsidRDefault="00C60F91" w:rsidP="00C60F9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20E01156" w14:textId="77777777" w:rsidR="00C60F91" w:rsidRPr="009E20A3" w:rsidRDefault="00C60F91" w:rsidP="00C60F9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F05D8D9" w14:textId="77777777" w:rsidR="00C60F91" w:rsidRPr="009E20A3" w:rsidRDefault="00C60F91" w:rsidP="00C60F9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2E5CD70C" w14:textId="77777777" w:rsidR="00C60F91" w:rsidRPr="009E20A3" w:rsidRDefault="00C60F91" w:rsidP="00C60F91">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3AB2B583" w14:textId="77777777" w:rsidR="00C60F91" w:rsidRPr="009E20A3" w:rsidRDefault="00C60F91" w:rsidP="00C60F91">
                  <w:pPr>
                    <w:jc w:val="center"/>
                    <w:rPr>
                      <w:sz w:val="20"/>
                      <w:szCs w:val="20"/>
                    </w:rPr>
                  </w:pPr>
                </w:p>
              </w:tc>
            </w:tr>
            <w:tr w:rsidR="009E20A3" w:rsidRPr="009E20A3" w14:paraId="0D233996"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30B41274" w14:textId="51CA2C97" w:rsidR="00C60F91" w:rsidRPr="009E20A3" w:rsidRDefault="00C60F91" w:rsidP="00C60F91">
                  <w:pPr>
                    <w:jc w:val="center"/>
                    <w:rPr>
                      <w:sz w:val="20"/>
                      <w:szCs w:val="20"/>
                    </w:rPr>
                  </w:pPr>
                  <w:r w:rsidRPr="009E20A3">
                    <w:rPr>
                      <w:sz w:val="20"/>
                      <w:szCs w:val="20"/>
                    </w:rPr>
                    <w:t>32</w:t>
                  </w:r>
                </w:p>
              </w:tc>
              <w:tc>
                <w:tcPr>
                  <w:tcW w:w="6116" w:type="dxa"/>
                  <w:tcBorders>
                    <w:top w:val="nil"/>
                    <w:left w:val="nil"/>
                    <w:bottom w:val="single" w:sz="4" w:space="0" w:color="auto"/>
                    <w:right w:val="single" w:sz="4" w:space="0" w:color="auto"/>
                  </w:tcBorders>
                  <w:shd w:val="clear" w:color="auto" w:fill="auto"/>
                  <w:vAlign w:val="center"/>
                </w:tcPr>
                <w:p w14:paraId="0734C0BD" w14:textId="2F6803B0" w:rsidR="00C60F91" w:rsidRPr="009E20A3" w:rsidRDefault="00C60F91" w:rsidP="00C60F91">
                  <w:pPr>
                    <w:rPr>
                      <w:sz w:val="20"/>
                      <w:szCs w:val="20"/>
                    </w:rPr>
                  </w:pPr>
                  <w:r w:rsidRPr="009E20A3">
                    <w:rPr>
                      <w:sz w:val="20"/>
                      <w:szCs w:val="20"/>
                    </w:rPr>
                    <w:t>Isosorbide mononitrate tbl powl 40 mg x 30</w:t>
                  </w:r>
                </w:p>
              </w:tc>
              <w:tc>
                <w:tcPr>
                  <w:tcW w:w="1058" w:type="dxa"/>
                  <w:tcBorders>
                    <w:top w:val="nil"/>
                    <w:left w:val="nil"/>
                    <w:bottom w:val="single" w:sz="4" w:space="0" w:color="auto"/>
                    <w:right w:val="single" w:sz="4" w:space="0" w:color="auto"/>
                  </w:tcBorders>
                  <w:shd w:val="clear" w:color="auto" w:fill="auto"/>
                  <w:vAlign w:val="center"/>
                </w:tcPr>
                <w:p w14:paraId="0DD2C8E9" w14:textId="67F7E95C" w:rsidR="00C60F91" w:rsidRPr="009E20A3" w:rsidRDefault="00C60F91" w:rsidP="00C60F9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6A725999" w14:textId="6B193C0C" w:rsidR="00C60F91" w:rsidRPr="009E20A3" w:rsidRDefault="00C60F91" w:rsidP="00C60F91">
                  <w:pPr>
                    <w:jc w:val="center"/>
                    <w:rPr>
                      <w:sz w:val="20"/>
                      <w:szCs w:val="20"/>
                    </w:rPr>
                  </w:pPr>
                  <w:r w:rsidRPr="009E20A3">
                    <w:rPr>
                      <w:sz w:val="20"/>
                      <w:szCs w:val="20"/>
                    </w:rPr>
                    <w:t>150</w:t>
                  </w:r>
                </w:p>
              </w:tc>
              <w:tc>
                <w:tcPr>
                  <w:tcW w:w="1415" w:type="dxa"/>
                  <w:tcBorders>
                    <w:top w:val="nil"/>
                    <w:left w:val="nil"/>
                    <w:bottom w:val="single" w:sz="4" w:space="0" w:color="auto"/>
                    <w:right w:val="single" w:sz="4" w:space="0" w:color="auto"/>
                  </w:tcBorders>
                  <w:shd w:val="clear" w:color="auto" w:fill="auto"/>
                  <w:noWrap/>
                  <w:vAlign w:val="center"/>
                </w:tcPr>
                <w:p w14:paraId="3FE4434F" w14:textId="77777777" w:rsidR="00C60F91" w:rsidRPr="009E20A3" w:rsidRDefault="00C60F91" w:rsidP="00C60F9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32F709CA" w14:textId="77777777" w:rsidR="00C60F91" w:rsidRPr="009E20A3" w:rsidRDefault="00C60F91" w:rsidP="00C60F9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A3F46ED" w14:textId="77777777" w:rsidR="00C60F91" w:rsidRPr="009E20A3" w:rsidRDefault="00C60F91" w:rsidP="00C60F9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7890C2F1" w14:textId="77777777" w:rsidR="00C60F91" w:rsidRPr="009E20A3" w:rsidRDefault="00C60F91" w:rsidP="00C60F91">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64939760" w14:textId="77777777" w:rsidR="00C60F91" w:rsidRPr="009E20A3" w:rsidRDefault="00C60F91" w:rsidP="00C60F91">
                  <w:pPr>
                    <w:jc w:val="center"/>
                    <w:rPr>
                      <w:sz w:val="20"/>
                      <w:szCs w:val="20"/>
                    </w:rPr>
                  </w:pPr>
                </w:p>
              </w:tc>
            </w:tr>
            <w:tr w:rsidR="009E20A3" w:rsidRPr="009E20A3" w14:paraId="50490F66"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679DA874" w14:textId="0D08722E" w:rsidR="00C60F91" w:rsidRPr="009E20A3" w:rsidRDefault="00C60F91" w:rsidP="00C60F91">
                  <w:pPr>
                    <w:jc w:val="center"/>
                    <w:rPr>
                      <w:sz w:val="20"/>
                      <w:szCs w:val="20"/>
                    </w:rPr>
                  </w:pPr>
                  <w:r w:rsidRPr="009E20A3">
                    <w:rPr>
                      <w:sz w:val="20"/>
                      <w:szCs w:val="20"/>
                    </w:rPr>
                    <w:t>33</w:t>
                  </w:r>
                </w:p>
              </w:tc>
              <w:tc>
                <w:tcPr>
                  <w:tcW w:w="6116" w:type="dxa"/>
                  <w:tcBorders>
                    <w:top w:val="nil"/>
                    <w:left w:val="nil"/>
                    <w:bottom w:val="single" w:sz="4" w:space="0" w:color="auto"/>
                    <w:right w:val="single" w:sz="4" w:space="0" w:color="auto"/>
                  </w:tcBorders>
                  <w:shd w:val="clear" w:color="auto" w:fill="auto"/>
                  <w:vAlign w:val="center"/>
                </w:tcPr>
                <w:p w14:paraId="26546267" w14:textId="44623E32" w:rsidR="00C60F91" w:rsidRPr="009E20A3" w:rsidRDefault="00C60F91" w:rsidP="00C60F91">
                  <w:pPr>
                    <w:rPr>
                      <w:sz w:val="20"/>
                      <w:szCs w:val="20"/>
                    </w:rPr>
                  </w:pPr>
                  <w:r w:rsidRPr="009E20A3">
                    <w:rPr>
                      <w:sz w:val="20"/>
                      <w:szCs w:val="20"/>
                    </w:rPr>
                    <w:t>Natrii valproas inj 400 mg/4ml x 4( fiolki +amp z rozpuszczalnikiem)</w:t>
                  </w:r>
                </w:p>
              </w:tc>
              <w:tc>
                <w:tcPr>
                  <w:tcW w:w="1058" w:type="dxa"/>
                  <w:tcBorders>
                    <w:top w:val="nil"/>
                    <w:left w:val="nil"/>
                    <w:bottom w:val="single" w:sz="4" w:space="0" w:color="auto"/>
                    <w:right w:val="single" w:sz="4" w:space="0" w:color="auto"/>
                  </w:tcBorders>
                  <w:shd w:val="clear" w:color="auto" w:fill="auto"/>
                  <w:vAlign w:val="center"/>
                </w:tcPr>
                <w:p w14:paraId="0E4FD15A" w14:textId="1CB8CBB7" w:rsidR="00C60F91" w:rsidRPr="009E20A3" w:rsidRDefault="00C60F91" w:rsidP="00C60F9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271F2B8F" w14:textId="60F5A4E7" w:rsidR="00C60F91" w:rsidRPr="009E20A3" w:rsidRDefault="00C60F91" w:rsidP="00C60F91">
                  <w:pPr>
                    <w:jc w:val="center"/>
                    <w:rPr>
                      <w:sz w:val="20"/>
                      <w:szCs w:val="20"/>
                    </w:rPr>
                  </w:pPr>
                  <w:r w:rsidRPr="009E20A3">
                    <w:rPr>
                      <w:sz w:val="20"/>
                      <w:szCs w:val="20"/>
                    </w:rPr>
                    <w:t>12</w:t>
                  </w:r>
                </w:p>
              </w:tc>
              <w:tc>
                <w:tcPr>
                  <w:tcW w:w="1415" w:type="dxa"/>
                  <w:tcBorders>
                    <w:top w:val="nil"/>
                    <w:left w:val="nil"/>
                    <w:bottom w:val="single" w:sz="4" w:space="0" w:color="auto"/>
                    <w:right w:val="single" w:sz="4" w:space="0" w:color="auto"/>
                  </w:tcBorders>
                  <w:shd w:val="clear" w:color="auto" w:fill="auto"/>
                  <w:noWrap/>
                  <w:vAlign w:val="center"/>
                </w:tcPr>
                <w:p w14:paraId="71D6D9D3" w14:textId="77777777" w:rsidR="00C60F91" w:rsidRPr="009E20A3" w:rsidRDefault="00C60F91" w:rsidP="00C60F9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5A6F5B6D" w14:textId="77777777" w:rsidR="00C60F91" w:rsidRPr="009E20A3" w:rsidRDefault="00C60F91" w:rsidP="00C60F9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7D135476" w14:textId="77777777" w:rsidR="00C60F91" w:rsidRPr="009E20A3" w:rsidRDefault="00C60F91" w:rsidP="00C60F9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699C3A56" w14:textId="77777777" w:rsidR="00C60F91" w:rsidRPr="009E20A3" w:rsidRDefault="00C60F91" w:rsidP="00C60F91">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2976DEAB" w14:textId="77777777" w:rsidR="00C60F91" w:rsidRPr="009E20A3" w:rsidRDefault="00C60F91" w:rsidP="00C60F91">
                  <w:pPr>
                    <w:jc w:val="center"/>
                    <w:rPr>
                      <w:sz w:val="20"/>
                      <w:szCs w:val="20"/>
                    </w:rPr>
                  </w:pPr>
                </w:p>
              </w:tc>
            </w:tr>
            <w:tr w:rsidR="009E20A3" w:rsidRPr="009E20A3" w14:paraId="632B578F"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77F77CF3" w14:textId="104E0D17" w:rsidR="00C60F91" w:rsidRPr="009E20A3" w:rsidRDefault="00C60F91" w:rsidP="00C60F91">
                  <w:pPr>
                    <w:jc w:val="center"/>
                    <w:rPr>
                      <w:sz w:val="20"/>
                      <w:szCs w:val="20"/>
                    </w:rPr>
                  </w:pPr>
                  <w:r w:rsidRPr="009E20A3">
                    <w:rPr>
                      <w:sz w:val="20"/>
                      <w:szCs w:val="20"/>
                    </w:rPr>
                    <w:t>34</w:t>
                  </w:r>
                </w:p>
              </w:tc>
              <w:tc>
                <w:tcPr>
                  <w:tcW w:w="6116" w:type="dxa"/>
                  <w:tcBorders>
                    <w:top w:val="nil"/>
                    <w:left w:val="nil"/>
                    <w:bottom w:val="single" w:sz="4" w:space="0" w:color="auto"/>
                    <w:right w:val="single" w:sz="4" w:space="0" w:color="auto"/>
                  </w:tcBorders>
                  <w:shd w:val="clear" w:color="auto" w:fill="auto"/>
                  <w:vAlign w:val="center"/>
                </w:tcPr>
                <w:p w14:paraId="6C81653E" w14:textId="43CB5023" w:rsidR="00C60F91" w:rsidRPr="009E20A3" w:rsidRDefault="00C60F91" w:rsidP="00C60F91">
                  <w:pPr>
                    <w:rPr>
                      <w:sz w:val="20"/>
                      <w:szCs w:val="20"/>
                    </w:rPr>
                  </w:pPr>
                  <w:r w:rsidRPr="009E20A3">
                    <w:rPr>
                      <w:sz w:val="20"/>
                      <w:szCs w:val="20"/>
                    </w:rPr>
                    <w:t>Natrii valproas 0,2g + Acidum valproicum 0,087g tabletki o przedłużonym działaniu x 30 *</w:t>
                  </w:r>
                </w:p>
              </w:tc>
              <w:tc>
                <w:tcPr>
                  <w:tcW w:w="1058" w:type="dxa"/>
                  <w:tcBorders>
                    <w:top w:val="nil"/>
                    <w:left w:val="nil"/>
                    <w:bottom w:val="single" w:sz="4" w:space="0" w:color="auto"/>
                    <w:right w:val="single" w:sz="4" w:space="0" w:color="auto"/>
                  </w:tcBorders>
                  <w:shd w:val="clear" w:color="auto" w:fill="auto"/>
                  <w:vAlign w:val="center"/>
                </w:tcPr>
                <w:p w14:paraId="3B15FC2D" w14:textId="5FB30FBF" w:rsidR="00C60F91" w:rsidRPr="009E20A3" w:rsidRDefault="00C60F91" w:rsidP="00C60F9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55781F8A" w14:textId="7102C34A" w:rsidR="00C60F91" w:rsidRPr="009E20A3" w:rsidRDefault="00C60F91" w:rsidP="00C60F91">
                  <w:pPr>
                    <w:jc w:val="center"/>
                    <w:rPr>
                      <w:sz w:val="20"/>
                      <w:szCs w:val="20"/>
                    </w:rPr>
                  </w:pPr>
                  <w:r w:rsidRPr="009E20A3">
                    <w:rPr>
                      <w:sz w:val="20"/>
                      <w:szCs w:val="20"/>
                    </w:rPr>
                    <w:t>3000</w:t>
                  </w:r>
                </w:p>
              </w:tc>
              <w:tc>
                <w:tcPr>
                  <w:tcW w:w="1415" w:type="dxa"/>
                  <w:tcBorders>
                    <w:top w:val="nil"/>
                    <w:left w:val="nil"/>
                    <w:bottom w:val="single" w:sz="4" w:space="0" w:color="auto"/>
                    <w:right w:val="single" w:sz="4" w:space="0" w:color="auto"/>
                  </w:tcBorders>
                  <w:shd w:val="clear" w:color="auto" w:fill="auto"/>
                  <w:noWrap/>
                  <w:vAlign w:val="center"/>
                </w:tcPr>
                <w:p w14:paraId="7C5EDF20" w14:textId="77777777" w:rsidR="00C60F91" w:rsidRPr="009E20A3" w:rsidRDefault="00C60F91" w:rsidP="00C60F9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5EA2C157" w14:textId="77777777" w:rsidR="00C60F91" w:rsidRPr="009E20A3" w:rsidRDefault="00C60F91" w:rsidP="00C60F9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24E0040B" w14:textId="77777777" w:rsidR="00C60F91" w:rsidRPr="009E20A3" w:rsidRDefault="00C60F91" w:rsidP="00C60F9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4107E0E1" w14:textId="77777777" w:rsidR="00C60F91" w:rsidRPr="009E20A3" w:rsidRDefault="00C60F91" w:rsidP="00C60F91">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664AEB22" w14:textId="77777777" w:rsidR="00C60F91" w:rsidRPr="009E20A3" w:rsidRDefault="00C60F91" w:rsidP="00C60F91">
                  <w:pPr>
                    <w:jc w:val="center"/>
                    <w:rPr>
                      <w:sz w:val="20"/>
                      <w:szCs w:val="20"/>
                    </w:rPr>
                  </w:pPr>
                </w:p>
              </w:tc>
            </w:tr>
            <w:tr w:rsidR="009E20A3" w:rsidRPr="009E20A3" w14:paraId="1C4F1D9A"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3D858D7A" w14:textId="746C6E6E" w:rsidR="00C60F91" w:rsidRPr="009E20A3" w:rsidRDefault="00C60F91" w:rsidP="00C60F91">
                  <w:pPr>
                    <w:jc w:val="center"/>
                    <w:rPr>
                      <w:sz w:val="20"/>
                      <w:szCs w:val="20"/>
                    </w:rPr>
                  </w:pPr>
                  <w:r w:rsidRPr="009E20A3">
                    <w:rPr>
                      <w:sz w:val="20"/>
                      <w:szCs w:val="20"/>
                    </w:rPr>
                    <w:t>35</w:t>
                  </w:r>
                </w:p>
              </w:tc>
              <w:tc>
                <w:tcPr>
                  <w:tcW w:w="6116" w:type="dxa"/>
                  <w:tcBorders>
                    <w:top w:val="nil"/>
                    <w:left w:val="nil"/>
                    <w:bottom w:val="single" w:sz="4" w:space="0" w:color="auto"/>
                    <w:right w:val="single" w:sz="4" w:space="0" w:color="auto"/>
                  </w:tcBorders>
                  <w:shd w:val="clear" w:color="auto" w:fill="auto"/>
                  <w:vAlign w:val="center"/>
                </w:tcPr>
                <w:p w14:paraId="47914DAC" w14:textId="6FEB4F3C" w:rsidR="00C60F91" w:rsidRPr="009E20A3" w:rsidRDefault="00C60F91" w:rsidP="00C60F91">
                  <w:pPr>
                    <w:rPr>
                      <w:sz w:val="20"/>
                      <w:szCs w:val="20"/>
                    </w:rPr>
                  </w:pPr>
                  <w:r w:rsidRPr="009E20A3">
                    <w:rPr>
                      <w:sz w:val="20"/>
                      <w:szCs w:val="20"/>
                    </w:rPr>
                    <w:t>Natrii valproas 0,333g + Acidum valproicum 0,145g  tabletki o przedłuzonym działaniu x 30 *</w:t>
                  </w:r>
                </w:p>
              </w:tc>
              <w:tc>
                <w:tcPr>
                  <w:tcW w:w="1058" w:type="dxa"/>
                  <w:tcBorders>
                    <w:top w:val="nil"/>
                    <w:left w:val="nil"/>
                    <w:bottom w:val="single" w:sz="4" w:space="0" w:color="auto"/>
                    <w:right w:val="single" w:sz="4" w:space="0" w:color="auto"/>
                  </w:tcBorders>
                  <w:shd w:val="clear" w:color="auto" w:fill="auto"/>
                  <w:vAlign w:val="center"/>
                </w:tcPr>
                <w:p w14:paraId="2C5D9CD9" w14:textId="394A4350" w:rsidR="00C60F91" w:rsidRPr="009E20A3" w:rsidRDefault="00C60F91" w:rsidP="00C60F9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1E56F0C0" w14:textId="7073B4EE" w:rsidR="00C60F91" w:rsidRPr="009E20A3" w:rsidRDefault="00C60F91" w:rsidP="00C60F91">
                  <w:pPr>
                    <w:jc w:val="center"/>
                    <w:rPr>
                      <w:sz w:val="20"/>
                      <w:szCs w:val="20"/>
                    </w:rPr>
                  </w:pPr>
                  <w:r w:rsidRPr="009E20A3">
                    <w:rPr>
                      <w:sz w:val="20"/>
                      <w:szCs w:val="20"/>
                    </w:rPr>
                    <w:t>6000</w:t>
                  </w:r>
                </w:p>
              </w:tc>
              <w:tc>
                <w:tcPr>
                  <w:tcW w:w="1415" w:type="dxa"/>
                  <w:tcBorders>
                    <w:top w:val="nil"/>
                    <w:left w:val="nil"/>
                    <w:bottom w:val="single" w:sz="4" w:space="0" w:color="auto"/>
                    <w:right w:val="single" w:sz="4" w:space="0" w:color="auto"/>
                  </w:tcBorders>
                  <w:shd w:val="clear" w:color="auto" w:fill="auto"/>
                  <w:noWrap/>
                  <w:vAlign w:val="center"/>
                </w:tcPr>
                <w:p w14:paraId="085EA6E8" w14:textId="77777777" w:rsidR="00C60F91" w:rsidRPr="009E20A3" w:rsidRDefault="00C60F91" w:rsidP="00C60F9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3235CBC1" w14:textId="77777777" w:rsidR="00C60F91" w:rsidRPr="009E20A3" w:rsidRDefault="00C60F91" w:rsidP="00C60F9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54D66ACD" w14:textId="77777777" w:rsidR="00C60F91" w:rsidRPr="009E20A3" w:rsidRDefault="00C60F91" w:rsidP="00C60F9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40CC2373" w14:textId="77777777" w:rsidR="00C60F91" w:rsidRPr="009E20A3" w:rsidRDefault="00C60F91" w:rsidP="00C60F91">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7278B89C" w14:textId="77777777" w:rsidR="00C60F91" w:rsidRPr="009E20A3" w:rsidRDefault="00C60F91" w:rsidP="00C60F91">
                  <w:pPr>
                    <w:jc w:val="center"/>
                    <w:rPr>
                      <w:sz w:val="20"/>
                      <w:szCs w:val="20"/>
                    </w:rPr>
                  </w:pPr>
                </w:p>
              </w:tc>
            </w:tr>
            <w:tr w:rsidR="009E20A3" w:rsidRPr="009E20A3" w14:paraId="09024A2C"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26BFCF2A" w14:textId="5A536BFE" w:rsidR="00C60F91" w:rsidRPr="009E20A3" w:rsidRDefault="00C60F91" w:rsidP="00C60F91">
                  <w:pPr>
                    <w:jc w:val="center"/>
                    <w:rPr>
                      <w:sz w:val="20"/>
                      <w:szCs w:val="20"/>
                    </w:rPr>
                  </w:pPr>
                  <w:r w:rsidRPr="009E20A3">
                    <w:rPr>
                      <w:sz w:val="20"/>
                      <w:szCs w:val="20"/>
                    </w:rPr>
                    <w:t>36</w:t>
                  </w:r>
                </w:p>
              </w:tc>
              <w:tc>
                <w:tcPr>
                  <w:tcW w:w="6116" w:type="dxa"/>
                  <w:tcBorders>
                    <w:top w:val="nil"/>
                    <w:left w:val="nil"/>
                    <w:bottom w:val="single" w:sz="4" w:space="0" w:color="auto"/>
                    <w:right w:val="single" w:sz="4" w:space="0" w:color="auto"/>
                  </w:tcBorders>
                  <w:shd w:val="clear" w:color="auto" w:fill="auto"/>
                  <w:vAlign w:val="center"/>
                </w:tcPr>
                <w:p w14:paraId="277B5759" w14:textId="48F20D04" w:rsidR="00C60F91" w:rsidRPr="009E20A3" w:rsidRDefault="00C60F91" w:rsidP="00C60F91">
                  <w:pPr>
                    <w:rPr>
                      <w:sz w:val="20"/>
                      <w:szCs w:val="20"/>
                    </w:rPr>
                  </w:pPr>
                  <w:r w:rsidRPr="009E20A3">
                    <w:rPr>
                      <w:sz w:val="20"/>
                      <w:szCs w:val="20"/>
                    </w:rPr>
                    <w:t>Natrii valproas 500,06 mg + Acidum valproicum 217 ,75 mg  granulat o przedłużonym uwalnianiu saszetki x 30 *</w:t>
                  </w:r>
                </w:p>
              </w:tc>
              <w:tc>
                <w:tcPr>
                  <w:tcW w:w="1058" w:type="dxa"/>
                  <w:tcBorders>
                    <w:top w:val="nil"/>
                    <w:left w:val="nil"/>
                    <w:bottom w:val="single" w:sz="4" w:space="0" w:color="auto"/>
                    <w:right w:val="single" w:sz="4" w:space="0" w:color="auto"/>
                  </w:tcBorders>
                  <w:shd w:val="clear" w:color="auto" w:fill="auto"/>
                  <w:vAlign w:val="center"/>
                </w:tcPr>
                <w:p w14:paraId="41D2CA0C" w14:textId="35DDF7C0" w:rsidR="00C60F91" w:rsidRPr="009E20A3" w:rsidRDefault="00C60F91" w:rsidP="00C60F9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4E9E0A98" w14:textId="1875DBF0" w:rsidR="00C60F91" w:rsidRPr="009E20A3" w:rsidRDefault="00C60F91" w:rsidP="00C60F91">
                  <w:pPr>
                    <w:jc w:val="center"/>
                    <w:rPr>
                      <w:sz w:val="20"/>
                      <w:szCs w:val="20"/>
                    </w:rPr>
                  </w:pPr>
                  <w:r w:rsidRPr="009E20A3">
                    <w:rPr>
                      <w:sz w:val="20"/>
                      <w:szCs w:val="20"/>
                    </w:rPr>
                    <w:t>120</w:t>
                  </w:r>
                </w:p>
              </w:tc>
              <w:tc>
                <w:tcPr>
                  <w:tcW w:w="1415" w:type="dxa"/>
                  <w:tcBorders>
                    <w:top w:val="nil"/>
                    <w:left w:val="nil"/>
                    <w:bottom w:val="single" w:sz="4" w:space="0" w:color="auto"/>
                    <w:right w:val="single" w:sz="4" w:space="0" w:color="auto"/>
                  </w:tcBorders>
                  <w:shd w:val="clear" w:color="auto" w:fill="auto"/>
                  <w:noWrap/>
                  <w:vAlign w:val="center"/>
                </w:tcPr>
                <w:p w14:paraId="20095A10" w14:textId="77777777" w:rsidR="00C60F91" w:rsidRPr="009E20A3" w:rsidRDefault="00C60F91" w:rsidP="00C60F9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21D0E06C" w14:textId="77777777" w:rsidR="00C60F91" w:rsidRPr="009E20A3" w:rsidRDefault="00C60F91" w:rsidP="00C60F9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653E4315" w14:textId="77777777" w:rsidR="00C60F91" w:rsidRPr="009E20A3" w:rsidRDefault="00C60F91" w:rsidP="00C60F9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20A07125" w14:textId="77777777" w:rsidR="00C60F91" w:rsidRPr="009E20A3" w:rsidRDefault="00C60F91" w:rsidP="00C60F91">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46215D3A" w14:textId="77777777" w:rsidR="00C60F91" w:rsidRPr="009E20A3" w:rsidRDefault="00C60F91" w:rsidP="00C60F91">
                  <w:pPr>
                    <w:jc w:val="center"/>
                    <w:rPr>
                      <w:sz w:val="20"/>
                      <w:szCs w:val="20"/>
                    </w:rPr>
                  </w:pPr>
                </w:p>
              </w:tc>
            </w:tr>
            <w:tr w:rsidR="009E20A3" w:rsidRPr="009E20A3" w14:paraId="18B3E966"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1452FA0F" w14:textId="612EF630" w:rsidR="00C60F91" w:rsidRPr="009E20A3" w:rsidRDefault="00C60F91" w:rsidP="00C60F91">
                  <w:pPr>
                    <w:jc w:val="center"/>
                    <w:rPr>
                      <w:sz w:val="20"/>
                      <w:szCs w:val="20"/>
                    </w:rPr>
                  </w:pPr>
                  <w:r w:rsidRPr="009E20A3">
                    <w:rPr>
                      <w:sz w:val="20"/>
                      <w:szCs w:val="20"/>
                    </w:rPr>
                    <w:t>37</w:t>
                  </w:r>
                </w:p>
              </w:tc>
              <w:tc>
                <w:tcPr>
                  <w:tcW w:w="6116" w:type="dxa"/>
                  <w:tcBorders>
                    <w:top w:val="nil"/>
                    <w:left w:val="nil"/>
                    <w:bottom w:val="single" w:sz="4" w:space="0" w:color="auto"/>
                    <w:right w:val="single" w:sz="4" w:space="0" w:color="auto"/>
                  </w:tcBorders>
                  <w:shd w:val="clear" w:color="auto" w:fill="auto"/>
                  <w:vAlign w:val="center"/>
                </w:tcPr>
                <w:p w14:paraId="4E4FCAD8" w14:textId="3BA7AEA7" w:rsidR="00C60F91" w:rsidRPr="009E20A3" w:rsidRDefault="00C60F91" w:rsidP="00C60F91">
                  <w:pPr>
                    <w:rPr>
                      <w:sz w:val="20"/>
                      <w:szCs w:val="20"/>
                    </w:rPr>
                  </w:pPr>
                  <w:r w:rsidRPr="009E20A3">
                    <w:rPr>
                      <w:sz w:val="20"/>
                      <w:szCs w:val="20"/>
                    </w:rPr>
                    <w:t>Nifuroxazidum  200mg x 12 kaps</w:t>
                  </w:r>
                </w:p>
              </w:tc>
              <w:tc>
                <w:tcPr>
                  <w:tcW w:w="1058" w:type="dxa"/>
                  <w:tcBorders>
                    <w:top w:val="nil"/>
                    <w:left w:val="nil"/>
                    <w:bottom w:val="single" w:sz="4" w:space="0" w:color="auto"/>
                    <w:right w:val="single" w:sz="4" w:space="0" w:color="auto"/>
                  </w:tcBorders>
                  <w:shd w:val="clear" w:color="auto" w:fill="auto"/>
                  <w:vAlign w:val="center"/>
                </w:tcPr>
                <w:p w14:paraId="66259F8D" w14:textId="53C343D9" w:rsidR="00C60F91" w:rsidRPr="009E20A3" w:rsidRDefault="00C60F91" w:rsidP="00C60F9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4C66D151" w14:textId="184DC678" w:rsidR="00C60F91" w:rsidRPr="009E20A3" w:rsidRDefault="00C60F91" w:rsidP="00C60F91">
                  <w:pPr>
                    <w:jc w:val="center"/>
                    <w:rPr>
                      <w:sz w:val="20"/>
                      <w:szCs w:val="20"/>
                    </w:rPr>
                  </w:pPr>
                  <w:r w:rsidRPr="009E20A3">
                    <w:rPr>
                      <w:sz w:val="20"/>
                      <w:szCs w:val="20"/>
                    </w:rPr>
                    <w:t>120</w:t>
                  </w:r>
                </w:p>
              </w:tc>
              <w:tc>
                <w:tcPr>
                  <w:tcW w:w="1415" w:type="dxa"/>
                  <w:tcBorders>
                    <w:top w:val="nil"/>
                    <w:left w:val="nil"/>
                    <w:bottom w:val="single" w:sz="4" w:space="0" w:color="auto"/>
                    <w:right w:val="single" w:sz="4" w:space="0" w:color="auto"/>
                  </w:tcBorders>
                  <w:shd w:val="clear" w:color="auto" w:fill="auto"/>
                  <w:noWrap/>
                  <w:vAlign w:val="center"/>
                </w:tcPr>
                <w:p w14:paraId="1F78FC40" w14:textId="77777777" w:rsidR="00C60F91" w:rsidRPr="009E20A3" w:rsidRDefault="00C60F91" w:rsidP="00C60F9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7F71E555" w14:textId="77777777" w:rsidR="00C60F91" w:rsidRPr="009E20A3" w:rsidRDefault="00C60F91" w:rsidP="00C60F9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F77F606" w14:textId="77777777" w:rsidR="00C60F91" w:rsidRPr="009E20A3" w:rsidRDefault="00C60F91" w:rsidP="00C60F9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48261FAB" w14:textId="77777777" w:rsidR="00C60F91" w:rsidRPr="009E20A3" w:rsidRDefault="00C60F91" w:rsidP="00C60F91">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7999B4A4" w14:textId="77777777" w:rsidR="00C60F91" w:rsidRPr="009E20A3" w:rsidRDefault="00C60F91" w:rsidP="00C60F91">
                  <w:pPr>
                    <w:jc w:val="center"/>
                    <w:rPr>
                      <w:sz w:val="20"/>
                      <w:szCs w:val="20"/>
                    </w:rPr>
                  </w:pPr>
                </w:p>
              </w:tc>
            </w:tr>
            <w:tr w:rsidR="009E20A3" w:rsidRPr="009E20A3" w14:paraId="0AE82C1D"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3C0F4153" w14:textId="7307E637" w:rsidR="00C60F91" w:rsidRPr="009E20A3" w:rsidRDefault="00C60F91" w:rsidP="00C60F91">
                  <w:pPr>
                    <w:jc w:val="center"/>
                    <w:rPr>
                      <w:sz w:val="20"/>
                      <w:szCs w:val="20"/>
                    </w:rPr>
                  </w:pPr>
                  <w:r w:rsidRPr="009E20A3">
                    <w:rPr>
                      <w:sz w:val="20"/>
                      <w:szCs w:val="20"/>
                    </w:rPr>
                    <w:t>38</w:t>
                  </w:r>
                </w:p>
              </w:tc>
              <w:tc>
                <w:tcPr>
                  <w:tcW w:w="6116" w:type="dxa"/>
                  <w:tcBorders>
                    <w:top w:val="nil"/>
                    <w:left w:val="nil"/>
                    <w:bottom w:val="single" w:sz="4" w:space="0" w:color="auto"/>
                    <w:right w:val="single" w:sz="4" w:space="0" w:color="auto"/>
                  </w:tcBorders>
                  <w:shd w:val="clear" w:color="auto" w:fill="auto"/>
                  <w:vAlign w:val="center"/>
                </w:tcPr>
                <w:p w14:paraId="3049EFE9" w14:textId="42E482BF" w:rsidR="00C60F91" w:rsidRPr="009E20A3" w:rsidRDefault="00C60F91" w:rsidP="00C60F91">
                  <w:pPr>
                    <w:rPr>
                      <w:sz w:val="20"/>
                      <w:szCs w:val="20"/>
                    </w:rPr>
                  </w:pPr>
                  <w:r w:rsidRPr="009E20A3">
                    <w:rPr>
                      <w:sz w:val="20"/>
                      <w:szCs w:val="20"/>
                    </w:rPr>
                    <w:t>Pregabalin kaps 0,075g x 56</w:t>
                  </w:r>
                </w:p>
              </w:tc>
              <w:tc>
                <w:tcPr>
                  <w:tcW w:w="1058" w:type="dxa"/>
                  <w:tcBorders>
                    <w:top w:val="nil"/>
                    <w:left w:val="nil"/>
                    <w:bottom w:val="single" w:sz="4" w:space="0" w:color="auto"/>
                    <w:right w:val="single" w:sz="4" w:space="0" w:color="auto"/>
                  </w:tcBorders>
                  <w:shd w:val="clear" w:color="auto" w:fill="auto"/>
                  <w:vAlign w:val="center"/>
                </w:tcPr>
                <w:p w14:paraId="1F85808F" w14:textId="5378BCD1" w:rsidR="00C60F91" w:rsidRPr="009E20A3" w:rsidRDefault="00C60F91" w:rsidP="00C60F9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5FA1A94A" w14:textId="59F07930" w:rsidR="00C60F91" w:rsidRPr="009E20A3" w:rsidRDefault="00C60F91" w:rsidP="00C60F91">
                  <w:pPr>
                    <w:jc w:val="center"/>
                    <w:rPr>
                      <w:sz w:val="20"/>
                      <w:szCs w:val="20"/>
                    </w:rPr>
                  </w:pPr>
                  <w:r w:rsidRPr="009E20A3">
                    <w:rPr>
                      <w:sz w:val="20"/>
                      <w:szCs w:val="20"/>
                    </w:rPr>
                    <w:t>200</w:t>
                  </w:r>
                </w:p>
              </w:tc>
              <w:tc>
                <w:tcPr>
                  <w:tcW w:w="1415" w:type="dxa"/>
                  <w:tcBorders>
                    <w:top w:val="nil"/>
                    <w:left w:val="nil"/>
                    <w:bottom w:val="single" w:sz="4" w:space="0" w:color="auto"/>
                    <w:right w:val="single" w:sz="4" w:space="0" w:color="auto"/>
                  </w:tcBorders>
                  <w:shd w:val="clear" w:color="auto" w:fill="auto"/>
                  <w:noWrap/>
                  <w:vAlign w:val="center"/>
                </w:tcPr>
                <w:p w14:paraId="57E876B0" w14:textId="77777777" w:rsidR="00C60F91" w:rsidRPr="009E20A3" w:rsidRDefault="00C60F91" w:rsidP="00C60F9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0C1E32FB" w14:textId="77777777" w:rsidR="00C60F91" w:rsidRPr="009E20A3" w:rsidRDefault="00C60F91" w:rsidP="00C60F9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7D967004" w14:textId="77777777" w:rsidR="00C60F91" w:rsidRPr="009E20A3" w:rsidRDefault="00C60F91" w:rsidP="00C60F9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0F54496F" w14:textId="77777777" w:rsidR="00C60F91" w:rsidRPr="009E20A3" w:rsidRDefault="00C60F91" w:rsidP="00C60F91">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2F91E418" w14:textId="77777777" w:rsidR="00C60F91" w:rsidRPr="009E20A3" w:rsidRDefault="00C60F91" w:rsidP="00C60F91">
                  <w:pPr>
                    <w:jc w:val="center"/>
                    <w:rPr>
                      <w:sz w:val="20"/>
                      <w:szCs w:val="20"/>
                    </w:rPr>
                  </w:pPr>
                </w:p>
              </w:tc>
            </w:tr>
            <w:tr w:rsidR="009E20A3" w:rsidRPr="009E20A3" w14:paraId="28728FBA"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19756DAF" w14:textId="56A553FA" w:rsidR="00C60F91" w:rsidRPr="009E20A3" w:rsidRDefault="00C60F91" w:rsidP="00C60F91">
                  <w:pPr>
                    <w:jc w:val="center"/>
                    <w:rPr>
                      <w:sz w:val="20"/>
                      <w:szCs w:val="20"/>
                    </w:rPr>
                  </w:pPr>
                  <w:r w:rsidRPr="009E20A3">
                    <w:rPr>
                      <w:sz w:val="20"/>
                      <w:szCs w:val="20"/>
                    </w:rPr>
                    <w:t>39</w:t>
                  </w:r>
                </w:p>
              </w:tc>
              <w:tc>
                <w:tcPr>
                  <w:tcW w:w="6116" w:type="dxa"/>
                  <w:tcBorders>
                    <w:top w:val="nil"/>
                    <w:left w:val="nil"/>
                    <w:bottom w:val="single" w:sz="4" w:space="0" w:color="auto"/>
                    <w:right w:val="single" w:sz="4" w:space="0" w:color="auto"/>
                  </w:tcBorders>
                  <w:shd w:val="clear" w:color="auto" w:fill="auto"/>
                  <w:vAlign w:val="center"/>
                </w:tcPr>
                <w:p w14:paraId="48FD8899" w14:textId="5649B9A3" w:rsidR="00C60F91" w:rsidRPr="009E20A3" w:rsidRDefault="00C60F91" w:rsidP="00C60F91">
                  <w:pPr>
                    <w:rPr>
                      <w:sz w:val="20"/>
                      <w:szCs w:val="20"/>
                    </w:rPr>
                  </w:pPr>
                  <w:r w:rsidRPr="009E20A3">
                    <w:rPr>
                      <w:sz w:val="20"/>
                      <w:szCs w:val="20"/>
                    </w:rPr>
                    <w:t>Sotalol  hydrochloride 40mg x 60tabl.</w:t>
                  </w:r>
                </w:p>
              </w:tc>
              <w:tc>
                <w:tcPr>
                  <w:tcW w:w="1058" w:type="dxa"/>
                  <w:tcBorders>
                    <w:top w:val="nil"/>
                    <w:left w:val="nil"/>
                    <w:bottom w:val="single" w:sz="4" w:space="0" w:color="auto"/>
                    <w:right w:val="single" w:sz="4" w:space="0" w:color="auto"/>
                  </w:tcBorders>
                  <w:shd w:val="clear" w:color="auto" w:fill="auto"/>
                  <w:vAlign w:val="center"/>
                </w:tcPr>
                <w:p w14:paraId="416E2DFF" w14:textId="37BA12CE" w:rsidR="00C60F91" w:rsidRPr="009E20A3" w:rsidRDefault="00C60F91" w:rsidP="00C60F9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3AE7765D" w14:textId="78704778" w:rsidR="00C60F91" w:rsidRPr="009E20A3" w:rsidRDefault="00C60F91" w:rsidP="00C60F91">
                  <w:pPr>
                    <w:jc w:val="center"/>
                    <w:rPr>
                      <w:sz w:val="20"/>
                      <w:szCs w:val="20"/>
                    </w:rPr>
                  </w:pPr>
                  <w:r w:rsidRPr="009E20A3">
                    <w:rPr>
                      <w:sz w:val="20"/>
                      <w:szCs w:val="20"/>
                    </w:rPr>
                    <w:t>120</w:t>
                  </w:r>
                </w:p>
              </w:tc>
              <w:tc>
                <w:tcPr>
                  <w:tcW w:w="1415" w:type="dxa"/>
                  <w:tcBorders>
                    <w:top w:val="nil"/>
                    <w:left w:val="nil"/>
                    <w:bottom w:val="single" w:sz="4" w:space="0" w:color="auto"/>
                    <w:right w:val="single" w:sz="4" w:space="0" w:color="auto"/>
                  </w:tcBorders>
                  <w:shd w:val="clear" w:color="auto" w:fill="auto"/>
                  <w:noWrap/>
                  <w:vAlign w:val="center"/>
                </w:tcPr>
                <w:p w14:paraId="5CB4A8BF" w14:textId="77777777" w:rsidR="00C60F91" w:rsidRPr="009E20A3" w:rsidRDefault="00C60F91" w:rsidP="00C60F9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19BA94DC" w14:textId="77777777" w:rsidR="00C60F91" w:rsidRPr="009E20A3" w:rsidRDefault="00C60F91" w:rsidP="00C60F9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25ED7DDC" w14:textId="77777777" w:rsidR="00C60F91" w:rsidRPr="009E20A3" w:rsidRDefault="00C60F91" w:rsidP="00C60F9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230234C5" w14:textId="77777777" w:rsidR="00C60F91" w:rsidRPr="009E20A3" w:rsidRDefault="00C60F91" w:rsidP="00C60F91">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26AF26DC" w14:textId="77777777" w:rsidR="00C60F91" w:rsidRPr="009E20A3" w:rsidRDefault="00C60F91" w:rsidP="00C60F91">
                  <w:pPr>
                    <w:jc w:val="center"/>
                    <w:rPr>
                      <w:sz w:val="20"/>
                      <w:szCs w:val="20"/>
                    </w:rPr>
                  </w:pPr>
                </w:p>
              </w:tc>
            </w:tr>
            <w:tr w:rsidR="009E20A3" w:rsidRPr="009E20A3" w14:paraId="5441C49B"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23231159" w14:textId="40A48EC8" w:rsidR="00C60F91" w:rsidRPr="009E20A3" w:rsidRDefault="00C60F91" w:rsidP="00C60F91">
                  <w:pPr>
                    <w:jc w:val="center"/>
                    <w:rPr>
                      <w:sz w:val="20"/>
                      <w:szCs w:val="20"/>
                    </w:rPr>
                  </w:pPr>
                  <w:r w:rsidRPr="009E20A3">
                    <w:rPr>
                      <w:sz w:val="20"/>
                      <w:szCs w:val="20"/>
                    </w:rPr>
                    <w:t>40</w:t>
                  </w:r>
                </w:p>
              </w:tc>
              <w:tc>
                <w:tcPr>
                  <w:tcW w:w="6116" w:type="dxa"/>
                  <w:tcBorders>
                    <w:top w:val="nil"/>
                    <w:left w:val="nil"/>
                    <w:bottom w:val="single" w:sz="4" w:space="0" w:color="auto"/>
                    <w:right w:val="single" w:sz="4" w:space="0" w:color="auto"/>
                  </w:tcBorders>
                  <w:shd w:val="clear" w:color="auto" w:fill="auto"/>
                  <w:vAlign w:val="center"/>
                </w:tcPr>
                <w:p w14:paraId="135D37B6" w14:textId="656390E2" w:rsidR="00C60F91" w:rsidRPr="009E20A3" w:rsidRDefault="00C60F91" w:rsidP="00C60F91">
                  <w:pPr>
                    <w:rPr>
                      <w:sz w:val="20"/>
                      <w:szCs w:val="20"/>
                    </w:rPr>
                  </w:pPr>
                  <w:r w:rsidRPr="009E20A3">
                    <w:rPr>
                      <w:sz w:val="20"/>
                      <w:szCs w:val="20"/>
                    </w:rPr>
                    <w:t>Sotalol  hydrochloride 80mg x 30tabl.</w:t>
                  </w:r>
                </w:p>
              </w:tc>
              <w:tc>
                <w:tcPr>
                  <w:tcW w:w="1058" w:type="dxa"/>
                  <w:tcBorders>
                    <w:top w:val="nil"/>
                    <w:left w:val="nil"/>
                    <w:bottom w:val="single" w:sz="4" w:space="0" w:color="auto"/>
                    <w:right w:val="single" w:sz="4" w:space="0" w:color="auto"/>
                  </w:tcBorders>
                  <w:shd w:val="clear" w:color="auto" w:fill="auto"/>
                  <w:vAlign w:val="center"/>
                </w:tcPr>
                <w:p w14:paraId="7A2EF351" w14:textId="0672B03F" w:rsidR="00C60F91" w:rsidRPr="009E20A3" w:rsidRDefault="00C60F91" w:rsidP="00C60F9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76395F16" w14:textId="78E018DB" w:rsidR="00C60F91" w:rsidRPr="009E20A3" w:rsidRDefault="00C60F91" w:rsidP="00C60F91">
                  <w:pPr>
                    <w:jc w:val="center"/>
                    <w:rPr>
                      <w:sz w:val="20"/>
                      <w:szCs w:val="20"/>
                    </w:rPr>
                  </w:pPr>
                  <w:r w:rsidRPr="009E20A3">
                    <w:rPr>
                      <w:sz w:val="20"/>
                      <w:szCs w:val="20"/>
                    </w:rPr>
                    <w:t>120</w:t>
                  </w:r>
                </w:p>
              </w:tc>
              <w:tc>
                <w:tcPr>
                  <w:tcW w:w="1415" w:type="dxa"/>
                  <w:tcBorders>
                    <w:top w:val="nil"/>
                    <w:left w:val="nil"/>
                    <w:bottom w:val="single" w:sz="4" w:space="0" w:color="auto"/>
                    <w:right w:val="single" w:sz="4" w:space="0" w:color="auto"/>
                  </w:tcBorders>
                  <w:shd w:val="clear" w:color="auto" w:fill="auto"/>
                  <w:noWrap/>
                  <w:vAlign w:val="center"/>
                </w:tcPr>
                <w:p w14:paraId="1201C828" w14:textId="77777777" w:rsidR="00C60F91" w:rsidRPr="009E20A3" w:rsidRDefault="00C60F91" w:rsidP="00C60F9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69684F11" w14:textId="77777777" w:rsidR="00C60F91" w:rsidRPr="009E20A3" w:rsidRDefault="00C60F91" w:rsidP="00C60F9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61AE2347" w14:textId="77777777" w:rsidR="00C60F91" w:rsidRPr="009E20A3" w:rsidRDefault="00C60F91" w:rsidP="00C60F9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708C4E68" w14:textId="77777777" w:rsidR="00C60F91" w:rsidRPr="009E20A3" w:rsidRDefault="00C60F91" w:rsidP="00C60F91">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51A8D009" w14:textId="77777777" w:rsidR="00C60F91" w:rsidRPr="009E20A3" w:rsidRDefault="00C60F91" w:rsidP="00C60F91">
                  <w:pPr>
                    <w:jc w:val="center"/>
                    <w:rPr>
                      <w:sz w:val="20"/>
                      <w:szCs w:val="20"/>
                    </w:rPr>
                  </w:pPr>
                </w:p>
              </w:tc>
            </w:tr>
            <w:tr w:rsidR="009E20A3" w:rsidRPr="009E20A3" w14:paraId="7C336FDF" w14:textId="77777777" w:rsidTr="00C60F91">
              <w:trPr>
                <w:trHeight w:val="284"/>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29DEAFD2" w14:textId="77777777" w:rsidR="00C60F91" w:rsidRPr="009E20A3" w:rsidRDefault="00C60F91" w:rsidP="00C60F91">
                  <w:pPr>
                    <w:jc w:val="center"/>
                    <w:rPr>
                      <w:sz w:val="20"/>
                      <w:szCs w:val="20"/>
                    </w:rPr>
                  </w:pPr>
                </w:p>
              </w:tc>
              <w:tc>
                <w:tcPr>
                  <w:tcW w:w="6116" w:type="dxa"/>
                  <w:tcBorders>
                    <w:top w:val="single" w:sz="4" w:space="0" w:color="auto"/>
                    <w:left w:val="nil"/>
                    <w:bottom w:val="single" w:sz="4" w:space="0" w:color="auto"/>
                    <w:right w:val="single" w:sz="4" w:space="0" w:color="auto"/>
                  </w:tcBorders>
                  <w:shd w:val="clear" w:color="auto" w:fill="auto"/>
                  <w:vAlign w:val="center"/>
                </w:tcPr>
                <w:p w14:paraId="5F0BC1E9" w14:textId="77777777" w:rsidR="00C60F91" w:rsidRPr="009E20A3" w:rsidRDefault="00C60F91" w:rsidP="00C60F91">
                  <w:pPr>
                    <w:rPr>
                      <w:b/>
                      <w:sz w:val="20"/>
                      <w:szCs w:val="20"/>
                    </w:rPr>
                  </w:pPr>
                  <w:r w:rsidRPr="009E20A3">
                    <w:rPr>
                      <w:b/>
                      <w:sz w:val="20"/>
                      <w:szCs w:val="20"/>
                    </w:rPr>
                    <w:t>RAZEM</w:t>
                  </w:r>
                </w:p>
              </w:tc>
              <w:tc>
                <w:tcPr>
                  <w:tcW w:w="3458" w:type="dxa"/>
                  <w:gridSpan w:val="3"/>
                  <w:tcBorders>
                    <w:top w:val="single" w:sz="4" w:space="0" w:color="auto"/>
                    <w:left w:val="nil"/>
                    <w:bottom w:val="single" w:sz="4" w:space="0" w:color="auto"/>
                    <w:right w:val="single" w:sz="4" w:space="0" w:color="auto"/>
                  </w:tcBorders>
                  <w:shd w:val="clear" w:color="auto" w:fill="auto"/>
                  <w:noWrap/>
                  <w:vAlign w:val="center"/>
                </w:tcPr>
                <w:p w14:paraId="611AF171" w14:textId="77777777" w:rsidR="00C60F91" w:rsidRPr="009E20A3" w:rsidRDefault="00C60F91" w:rsidP="00C60F91">
                  <w:pPr>
                    <w:jc w:val="center"/>
                    <w:rPr>
                      <w:sz w:val="20"/>
                      <w:szCs w:val="20"/>
                    </w:rPr>
                  </w:pPr>
                </w:p>
              </w:tc>
              <w:tc>
                <w:tcPr>
                  <w:tcW w:w="1709" w:type="dxa"/>
                  <w:tcBorders>
                    <w:top w:val="single" w:sz="4" w:space="0" w:color="auto"/>
                    <w:left w:val="nil"/>
                    <w:bottom w:val="single" w:sz="4" w:space="0" w:color="auto"/>
                    <w:right w:val="single" w:sz="4" w:space="0" w:color="auto"/>
                  </w:tcBorders>
                  <w:shd w:val="clear" w:color="auto" w:fill="auto"/>
                  <w:vAlign w:val="center"/>
                </w:tcPr>
                <w:p w14:paraId="61AD682C" w14:textId="77777777" w:rsidR="00C60F91" w:rsidRPr="009E20A3" w:rsidRDefault="00C60F91" w:rsidP="00C60F91">
                  <w:pPr>
                    <w:jc w:val="center"/>
                    <w:rPr>
                      <w:sz w:val="20"/>
                      <w:szCs w:val="20"/>
                    </w:rPr>
                  </w:pPr>
                </w:p>
              </w:tc>
              <w:tc>
                <w:tcPr>
                  <w:tcW w:w="968" w:type="dxa"/>
                  <w:tcBorders>
                    <w:top w:val="single" w:sz="4" w:space="0" w:color="auto"/>
                    <w:left w:val="nil"/>
                    <w:bottom w:val="single" w:sz="4" w:space="0" w:color="auto"/>
                    <w:right w:val="single" w:sz="4" w:space="0" w:color="auto"/>
                  </w:tcBorders>
                  <w:shd w:val="clear" w:color="auto" w:fill="auto"/>
                  <w:vAlign w:val="center"/>
                </w:tcPr>
                <w:p w14:paraId="54823DF2" w14:textId="77777777" w:rsidR="00C60F91" w:rsidRPr="009E20A3" w:rsidRDefault="00C60F91" w:rsidP="00C60F9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238F3E37" w14:textId="77777777" w:rsidR="00C60F91" w:rsidRPr="009E20A3" w:rsidRDefault="00C60F91" w:rsidP="00C60F91">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49527A87" w14:textId="77777777" w:rsidR="00C60F91" w:rsidRPr="009E20A3" w:rsidRDefault="00C60F91" w:rsidP="00C60F91">
                  <w:pPr>
                    <w:jc w:val="center"/>
                    <w:rPr>
                      <w:sz w:val="20"/>
                      <w:szCs w:val="20"/>
                    </w:rPr>
                  </w:pPr>
                </w:p>
              </w:tc>
            </w:tr>
          </w:tbl>
          <w:p w14:paraId="5C57AE41" w14:textId="77777777" w:rsidR="00F12ECE" w:rsidRPr="009E20A3" w:rsidRDefault="00F12ECE" w:rsidP="00F12ECE">
            <w:pPr>
              <w:rPr>
                <w:sz w:val="20"/>
                <w:szCs w:val="20"/>
              </w:rPr>
            </w:pPr>
          </w:p>
        </w:tc>
      </w:tr>
    </w:tbl>
    <w:p w14:paraId="040675B0" w14:textId="77777777" w:rsidR="00C23CAC" w:rsidRPr="009E20A3" w:rsidRDefault="00C23CAC" w:rsidP="00F12ECE">
      <w:pPr>
        <w:jc w:val="both"/>
        <w:rPr>
          <w:sz w:val="20"/>
          <w:szCs w:val="20"/>
        </w:rPr>
      </w:pPr>
    </w:p>
    <w:p w14:paraId="5BA02616" w14:textId="208DF3A2" w:rsidR="00F12ECE" w:rsidRPr="009E20A3" w:rsidRDefault="00F12ECE" w:rsidP="00F12ECE">
      <w:pPr>
        <w:jc w:val="both"/>
        <w:rPr>
          <w:sz w:val="20"/>
          <w:szCs w:val="20"/>
        </w:rPr>
      </w:pPr>
      <w:r w:rsidRPr="009E20A3">
        <w:rPr>
          <w:sz w:val="20"/>
          <w:szCs w:val="20"/>
        </w:rPr>
        <w:t>Uwaga: 1. W przypadku występowania na rynku opakowań posiadających inną ilość sztuk (ampułek, fiolek, tabletek, plastrów, kapsułek, itp.) niż określona w SIWZ, Zamawiający wyraża zgodę na przeliczanie opakowań handlowych do wartości sumarycznej podanej przez Zamawiającego w Formularzu asortym</w:t>
      </w:r>
      <w:r w:rsidR="00DF476C" w:rsidRPr="009E20A3">
        <w:rPr>
          <w:sz w:val="20"/>
          <w:szCs w:val="20"/>
        </w:rPr>
        <w:t>entowo - cenowym (Załącznik nr 2</w:t>
      </w:r>
      <w:r w:rsidRPr="009E20A3">
        <w:rPr>
          <w:sz w:val="20"/>
          <w:szCs w:val="20"/>
        </w:rPr>
        <w:t xml:space="preserve"> do SIWZ) - dopuszcza się zaokrąglenie w górę. 2. Jeżeli po ogłoszeniu niniejszego postępowania przetargowego nastąpi tymczasowy brak produkcji żądanego przez Zamawiającego leku, należy taki lek wycenić w Formularzu asort</w:t>
      </w:r>
      <w:r w:rsidR="00DF476C" w:rsidRPr="009E20A3">
        <w:rPr>
          <w:sz w:val="20"/>
          <w:szCs w:val="20"/>
        </w:rPr>
        <w:t>ymentowo-cenowym (Załącznik nr 2</w:t>
      </w:r>
      <w:r w:rsidRPr="009E20A3">
        <w:rPr>
          <w:sz w:val="20"/>
          <w:szCs w:val="20"/>
        </w:rPr>
        <w:t xml:space="preserve"> do SIWZ) podając ostatnią cenę sprzedaży wraz z uwagą: „Tymczasowy brak produkcji”. 3. Jeżeli po ogłoszeniu niniejszego postępowania przetargowego zostanie wstrzymana produkcja leku lub zostanie wycofany z obrotu, Wykonawca winien przed złożeniem oferty zwrócić się na piśmie do Zamawiającego z prośbą o ustosunkowanie się. </w:t>
      </w:r>
    </w:p>
    <w:p w14:paraId="29E20345" w14:textId="57A7F61C" w:rsidR="00F12ECE" w:rsidRPr="009E20A3" w:rsidRDefault="00F12ECE" w:rsidP="00F12ECE">
      <w:pPr>
        <w:jc w:val="both"/>
        <w:rPr>
          <w:sz w:val="20"/>
          <w:szCs w:val="20"/>
        </w:rPr>
      </w:pPr>
      <w:r w:rsidRPr="009E20A3">
        <w:rPr>
          <w:sz w:val="20"/>
          <w:szCs w:val="20"/>
        </w:rPr>
        <w:lastRenderedPageBreak/>
        <w:t>Wykonawca zobowiązany jest do jednoznacznego określenia zaoferowanych w ofercie produktów, charakteryzując je poprzez wskazanie nazw producentów wyrobów i ich nazw handlowych lub numerów katalogowych.</w:t>
      </w:r>
    </w:p>
    <w:p w14:paraId="619987D5" w14:textId="68068AAD" w:rsidR="00C23CAC" w:rsidRPr="009E20A3" w:rsidRDefault="00C23CAC" w:rsidP="00C23CAC">
      <w:pPr>
        <w:jc w:val="both"/>
        <w:rPr>
          <w:sz w:val="20"/>
          <w:szCs w:val="20"/>
        </w:rPr>
      </w:pPr>
      <w:r w:rsidRPr="009E20A3">
        <w:rPr>
          <w:sz w:val="20"/>
          <w:szCs w:val="20"/>
        </w:rPr>
        <w:t>*W pozycji 34,35,36 Zamawiający wymaga leku posiadającego rejestrację w leczeniu choroby afektywnej dwubiegunowej</w:t>
      </w:r>
    </w:p>
    <w:p w14:paraId="5EA42968" w14:textId="120BF0DC" w:rsidR="00F12ECE" w:rsidRPr="009E20A3" w:rsidRDefault="00F12ECE" w:rsidP="00F12ECE">
      <w:pPr>
        <w:jc w:val="both"/>
        <w:rPr>
          <w:sz w:val="20"/>
          <w:szCs w:val="20"/>
        </w:rPr>
      </w:pPr>
      <w:r w:rsidRPr="009E20A3">
        <w:rPr>
          <w:sz w:val="20"/>
          <w:szCs w:val="20"/>
        </w:rPr>
        <w:t xml:space="preserve">** W pozycji </w:t>
      </w:r>
      <w:r w:rsidR="00C23CAC" w:rsidRPr="009E20A3">
        <w:rPr>
          <w:sz w:val="20"/>
          <w:szCs w:val="20"/>
        </w:rPr>
        <w:t>18,19,20,21</w:t>
      </w:r>
      <w:r w:rsidRPr="009E20A3">
        <w:rPr>
          <w:sz w:val="20"/>
          <w:szCs w:val="20"/>
        </w:rPr>
        <w:t xml:space="preserve"> </w:t>
      </w:r>
      <w:r w:rsidR="00C23CAC" w:rsidRPr="009E20A3">
        <w:rPr>
          <w:sz w:val="20"/>
          <w:szCs w:val="20"/>
        </w:rPr>
        <w:t>wszystkie heparyny drobnocząsteczkowe muszą pochodzić od jednego producenta</w:t>
      </w:r>
    </w:p>
    <w:p w14:paraId="5AD57596" w14:textId="77777777" w:rsidR="00F12ECE" w:rsidRPr="009E20A3" w:rsidRDefault="00F12ECE" w:rsidP="00F12ECE">
      <w:pPr>
        <w:rPr>
          <w:sz w:val="16"/>
          <w:szCs w:val="16"/>
        </w:rPr>
      </w:pPr>
    </w:p>
    <w:p w14:paraId="4A0CF088" w14:textId="00B9A058" w:rsidR="00F12ECE" w:rsidRPr="009E20A3" w:rsidRDefault="00F12ECE" w:rsidP="00F12ECE">
      <w:pPr>
        <w:tabs>
          <w:tab w:val="left" w:pos="0"/>
          <w:tab w:val="left" w:pos="426"/>
        </w:tabs>
        <w:spacing w:line="264" w:lineRule="auto"/>
        <w:ind w:right="1"/>
        <w:jc w:val="both"/>
        <w:rPr>
          <w:sz w:val="20"/>
          <w:szCs w:val="20"/>
        </w:rPr>
      </w:pPr>
      <w:r w:rsidRPr="009E20A3">
        <w:rPr>
          <w:sz w:val="20"/>
          <w:szCs w:val="20"/>
        </w:rPr>
        <w:t>Miejscowość …………………………, dnia …………</w:t>
      </w:r>
      <w:r w:rsidR="00C23CAC" w:rsidRPr="009E20A3">
        <w:rPr>
          <w:sz w:val="20"/>
          <w:szCs w:val="20"/>
        </w:rPr>
        <w:t>………..</w:t>
      </w:r>
      <w:r w:rsidRPr="009E20A3">
        <w:rPr>
          <w:sz w:val="20"/>
          <w:szCs w:val="20"/>
        </w:rPr>
        <w:t xml:space="preserve">r. </w:t>
      </w:r>
    </w:p>
    <w:p w14:paraId="78DB2FCF" w14:textId="77777777" w:rsidR="008C0F73" w:rsidRPr="009E20A3" w:rsidRDefault="008C0F73" w:rsidP="00F12ECE">
      <w:pPr>
        <w:tabs>
          <w:tab w:val="left" w:pos="0"/>
          <w:tab w:val="left" w:pos="426"/>
        </w:tabs>
        <w:spacing w:line="264" w:lineRule="auto"/>
        <w:ind w:right="1"/>
        <w:jc w:val="both"/>
        <w:rPr>
          <w:sz w:val="20"/>
          <w:szCs w:val="20"/>
        </w:rPr>
      </w:pPr>
    </w:p>
    <w:tbl>
      <w:tblPr>
        <w:tblW w:w="0" w:type="auto"/>
        <w:tblLook w:val="01E0" w:firstRow="1" w:lastRow="1" w:firstColumn="1" w:lastColumn="1" w:noHBand="0" w:noVBand="0"/>
      </w:tblPr>
      <w:tblGrid>
        <w:gridCol w:w="5028"/>
        <w:gridCol w:w="4854"/>
        <w:gridCol w:w="5254"/>
      </w:tblGrid>
      <w:tr w:rsidR="009E20A3" w:rsidRPr="009E20A3" w14:paraId="71D50F09" w14:textId="77777777" w:rsidTr="00F12ECE">
        <w:tc>
          <w:tcPr>
            <w:tcW w:w="5092" w:type="dxa"/>
            <w:shd w:val="clear" w:color="auto" w:fill="auto"/>
          </w:tcPr>
          <w:p w14:paraId="6D74609A" w14:textId="77777777" w:rsidR="00F12ECE" w:rsidRPr="009E20A3" w:rsidRDefault="00F12ECE" w:rsidP="00F12ECE">
            <w:pPr>
              <w:tabs>
                <w:tab w:val="left" w:pos="0"/>
                <w:tab w:val="left" w:pos="426"/>
              </w:tabs>
              <w:spacing w:line="264" w:lineRule="auto"/>
              <w:ind w:right="1"/>
              <w:jc w:val="both"/>
              <w:rPr>
                <w:sz w:val="20"/>
                <w:szCs w:val="20"/>
              </w:rPr>
            </w:pPr>
          </w:p>
        </w:tc>
        <w:tc>
          <w:tcPr>
            <w:tcW w:w="4916" w:type="dxa"/>
            <w:shd w:val="clear" w:color="auto" w:fill="auto"/>
          </w:tcPr>
          <w:p w14:paraId="24AAF3ED" w14:textId="77777777" w:rsidR="00F12ECE" w:rsidRPr="009E20A3" w:rsidRDefault="00F12ECE" w:rsidP="00F12ECE">
            <w:pPr>
              <w:tabs>
                <w:tab w:val="left" w:pos="0"/>
                <w:tab w:val="left" w:pos="426"/>
              </w:tabs>
              <w:spacing w:line="264" w:lineRule="auto"/>
              <w:ind w:right="1"/>
              <w:jc w:val="both"/>
              <w:rPr>
                <w:sz w:val="20"/>
                <w:szCs w:val="20"/>
              </w:rPr>
            </w:pPr>
          </w:p>
        </w:tc>
        <w:tc>
          <w:tcPr>
            <w:tcW w:w="5268" w:type="dxa"/>
            <w:shd w:val="clear" w:color="auto" w:fill="auto"/>
          </w:tcPr>
          <w:p w14:paraId="4D5C87DD" w14:textId="77777777" w:rsidR="00F12ECE" w:rsidRPr="009E20A3" w:rsidRDefault="00F12ECE" w:rsidP="00F12ECE">
            <w:pPr>
              <w:tabs>
                <w:tab w:val="left" w:pos="0"/>
                <w:tab w:val="left" w:pos="426"/>
              </w:tabs>
              <w:spacing w:line="264" w:lineRule="auto"/>
              <w:ind w:right="1"/>
              <w:jc w:val="center"/>
              <w:rPr>
                <w:sz w:val="20"/>
                <w:szCs w:val="20"/>
              </w:rPr>
            </w:pPr>
            <w:r w:rsidRPr="009E20A3">
              <w:rPr>
                <w:sz w:val="20"/>
                <w:szCs w:val="20"/>
              </w:rPr>
              <w:t>……………………………………………………</w:t>
            </w:r>
          </w:p>
        </w:tc>
      </w:tr>
      <w:tr w:rsidR="00F12ECE" w:rsidRPr="009E20A3" w14:paraId="0382F8B7" w14:textId="77777777" w:rsidTr="00F12ECE">
        <w:tc>
          <w:tcPr>
            <w:tcW w:w="5092" w:type="dxa"/>
            <w:shd w:val="clear" w:color="auto" w:fill="auto"/>
          </w:tcPr>
          <w:p w14:paraId="15AEBFBD" w14:textId="77777777" w:rsidR="00F12ECE" w:rsidRPr="009E20A3" w:rsidRDefault="00F12ECE" w:rsidP="00F12ECE">
            <w:pPr>
              <w:tabs>
                <w:tab w:val="left" w:pos="0"/>
                <w:tab w:val="left" w:pos="426"/>
              </w:tabs>
              <w:spacing w:line="264" w:lineRule="auto"/>
              <w:ind w:right="1"/>
              <w:jc w:val="both"/>
              <w:rPr>
                <w:sz w:val="20"/>
                <w:szCs w:val="20"/>
              </w:rPr>
            </w:pPr>
          </w:p>
          <w:p w14:paraId="6BFE65B0" w14:textId="77777777" w:rsidR="00F12ECE" w:rsidRPr="009E20A3" w:rsidRDefault="00F12ECE" w:rsidP="00F12ECE">
            <w:pPr>
              <w:tabs>
                <w:tab w:val="left" w:pos="0"/>
                <w:tab w:val="left" w:pos="426"/>
              </w:tabs>
              <w:spacing w:line="264" w:lineRule="auto"/>
              <w:ind w:right="1"/>
              <w:jc w:val="both"/>
              <w:rPr>
                <w:sz w:val="20"/>
                <w:szCs w:val="20"/>
              </w:rPr>
            </w:pPr>
          </w:p>
          <w:p w14:paraId="198FFB57" w14:textId="77777777" w:rsidR="00F12ECE" w:rsidRPr="009E20A3" w:rsidRDefault="00F12ECE" w:rsidP="00F12ECE">
            <w:pPr>
              <w:tabs>
                <w:tab w:val="left" w:pos="0"/>
                <w:tab w:val="left" w:pos="426"/>
              </w:tabs>
              <w:spacing w:line="264" w:lineRule="auto"/>
              <w:ind w:right="1"/>
              <w:jc w:val="both"/>
              <w:rPr>
                <w:sz w:val="20"/>
                <w:szCs w:val="20"/>
              </w:rPr>
            </w:pPr>
          </w:p>
        </w:tc>
        <w:tc>
          <w:tcPr>
            <w:tcW w:w="4916" w:type="dxa"/>
            <w:shd w:val="clear" w:color="auto" w:fill="auto"/>
          </w:tcPr>
          <w:p w14:paraId="43A9E962" w14:textId="77777777" w:rsidR="00F12ECE" w:rsidRPr="009E20A3" w:rsidRDefault="00F12ECE" w:rsidP="00F12ECE">
            <w:pPr>
              <w:tabs>
                <w:tab w:val="left" w:pos="0"/>
                <w:tab w:val="left" w:pos="426"/>
              </w:tabs>
              <w:spacing w:line="264" w:lineRule="auto"/>
              <w:ind w:right="1"/>
              <w:jc w:val="both"/>
              <w:rPr>
                <w:sz w:val="20"/>
                <w:szCs w:val="20"/>
              </w:rPr>
            </w:pPr>
          </w:p>
        </w:tc>
        <w:tc>
          <w:tcPr>
            <w:tcW w:w="5268" w:type="dxa"/>
            <w:shd w:val="clear" w:color="auto" w:fill="auto"/>
          </w:tcPr>
          <w:p w14:paraId="686B37F4" w14:textId="77777777" w:rsidR="00F12ECE" w:rsidRPr="009E20A3" w:rsidRDefault="00F12ECE" w:rsidP="00F12ECE">
            <w:pPr>
              <w:tabs>
                <w:tab w:val="left" w:pos="5040"/>
              </w:tabs>
              <w:jc w:val="center"/>
              <w:rPr>
                <w:i/>
                <w:sz w:val="16"/>
                <w:szCs w:val="16"/>
              </w:rPr>
            </w:pPr>
            <w:r w:rsidRPr="009E20A3">
              <w:rPr>
                <w:i/>
                <w:sz w:val="16"/>
                <w:szCs w:val="16"/>
              </w:rPr>
              <w:t>Pieczątka i podpis osoby/osób upoważnionej/ych</w:t>
            </w:r>
          </w:p>
          <w:p w14:paraId="744E864C" w14:textId="77777777" w:rsidR="00F12ECE" w:rsidRPr="009E20A3" w:rsidRDefault="00F12ECE" w:rsidP="00F12ECE">
            <w:pPr>
              <w:tabs>
                <w:tab w:val="left" w:pos="0"/>
                <w:tab w:val="left" w:pos="426"/>
              </w:tabs>
              <w:spacing w:line="264" w:lineRule="auto"/>
              <w:ind w:right="1"/>
              <w:jc w:val="center"/>
              <w:rPr>
                <w:sz w:val="20"/>
                <w:szCs w:val="20"/>
              </w:rPr>
            </w:pPr>
            <w:r w:rsidRPr="009E20A3">
              <w:rPr>
                <w:i/>
                <w:sz w:val="16"/>
                <w:szCs w:val="16"/>
              </w:rPr>
              <w:t>do reprezentowania Wykonawcy</w:t>
            </w:r>
          </w:p>
        </w:tc>
      </w:tr>
    </w:tbl>
    <w:p w14:paraId="0BC60C57" w14:textId="77777777" w:rsidR="008C0F73" w:rsidRPr="009E20A3" w:rsidRDefault="008C0F73" w:rsidP="00F12ECE">
      <w:pPr>
        <w:tabs>
          <w:tab w:val="center" w:pos="4896"/>
          <w:tab w:val="right" w:pos="9432"/>
        </w:tabs>
        <w:jc w:val="right"/>
      </w:pPr>
    </w:p>
    <w:p w14:paraId="47D42E10" w14:textId="77777777" w:rsidR="008C0F73" w:rsidRPr="009E20A3" w:rsidRDefault="008C0F73" w:rsidP="00F12ECE">
      <w:pPr>
        <w:tabs>
          <w:tab w:val="center" w:pos="4896"/>
          <w:tab w:val="right" w:pos="9432"/>
        </w:tabs>
        <w:jc w:val="right"/>
      </w:pPr>
    </w:p>
    <w:p w14:paraId="31F7E817" w14:textId="77777777" w:rsidR="008C0F73" w:rsidRPr="009E20A3" w:rsidRDefault="008C0F73" w:rsidP="00F12ECE">
      <w:pPr>
        <w:tabs>
          <w:tab w:val="center" w:pos="4896"/>
          <w:tab w:val="right" w:pos="9432"/>
        </w:tabs>
        <w:jc w:val="right"/>
      </w:pPr>
    </w:p>
    <w:p w14:paraId="0E8F90C0" w14:textId="77777777" w:rsidR="008C0F73" w:rsidRPr="009E20A3" w:rsidRDefault="008C0F73" w:rsidP="00F12ECE">
      <w:pPr>
        <w:tabs>
          <w:tab w:val="center" w:pos="4896"/>
          <w:tab w:val="right" w:pos="9432"/>
        </w:tabs>
        <w:jc w:val="right"/>
      </w:pPr>
    </w:p>
    <w:p w14:paraId="34B0D9C9" w14:textId="77777777" w:rsidR="008C0F73" w:rsidRPr="009E20A3" w:rsidRDefault="008C0F73" w:rsidP="00F12ECE">
      <w:pPr>
        <w:tabs>
          <w:tab w:val="center" w:pos="4896"/>
          <w:tab w:val="right" w:pos="9432"/>
        </w:tabs>
        <w:jc w:val="right"/>
      </w:pPr>
    </w:p>
    <w:p w14:paraId="7F9FCB28" w14:textId="77777777" w:rsidR="008C0F73" w:rsidRPr="009E20A3" w:rsidRDefault="008C0F73" w:rsidP="00F12ECE">
      <w:pPr>
        <w:tabs>
          <w:tab w:val="center" w:pos="4896"/>
          <w:tab w:val="right" w:pos="9432"/>
        </w:tabs>
        <w:jc w:val="right"/>
      </w:pPr>
    </w:p>
    <w:p w14:paraId="3041C740" w14:textId="77777777" w:rsidR="008C0F73" w:rsidRPr="009E20A3" w:rsidRDefault="008C0F73" w:rsidP="00F12ECE">
      <w:pPr>
        <w:tabs>
          <w:tab w:val="center" w:pos="4896"/>
          <w:tab w:val="right" w:pos="9432"/>
        </w:tabs>
        <w:jc w:val="right"/>
      </w:pPr>
    </w:p>
    <w:p w14:paraId="6685B6B1" w14:textId="77777777" w:rsidR="008C0F73" w:rsidRPr="009E20A3" w:rsidRDefault="008C0F73" w:rsidP="00F12ECE">
      <w:pPr>
        <w:tabs>
          <w:tab w:val="center" w:pos="4896"/>
          <w:tab w:val="right" w:pos="9432"/>
        </w:tabs>
        <w:jc w:val="right"/>
      </w:pPr>
    </w:p>
    <w:p w14:paraId="32BE9957" w14:textId="77777777" w:rsidR="008C0F73" w:rsidRPr="009E20A3" w:rsidRDefault="008C0F73" w:rsidP="00F12ECE">
      <w:pPr>
        <w:tabs>
          <w:tab w:val="center" w:pos="4896"/>
          <w:tab w:val="right" w:pos="9432"/>
        </w:tabs>
        <w:jc w:val="right"/>
      </w:pPr>
    </w:p>
    <w:p w14:paraId="550D6DCE" w14:textId="77777777" w:rsidR="008C0F73" w:rsidRPr="009E20A3" w:rsidRDefault="008C0F73" w:rsidP="00F12ECE">
      <w:pPr>
        <w:tabs>
          <w:tab w:val="center" w:pos="4896"/>
          <w:tab w:val="right" w:pos="9432"/>
        </w:tabs>
        <w:jc w:val="right"/>
      </w:pPr>
    </w:p>
    <w:p w14:paraId="7F3A5172" w14:textId="77777777" w:rsidR="008C0F73" w:rsidRPr="009E20A3" w:rsidRDefault="008C0F73" w:rsidP="00F12ECE">
      <w:pPr>
        <w:tabs>
          <w:tab w:val="center" w:pos="4896"/>
          <w:tab w:val="right" w:pos="9432"/>
        </w:tabs>
        <w:jc w:val="right"/>
      </w:pPr>
    </w:p>
    <w:p w14:paraId="7B538BE7" w14:textId="77777777" w:rsidR="008C0F73" w:rsidRPr="009E20A3" w:rsidRDefault="008C0F73" w:rsidP="00F12ECE">
      <w:pPr>
        <w:tabs>
          <w:tab w:val="center" w:pos="4896"/>
          <w:tab w:val="right" w:pos="9432"/>
        </w:tabs>
        <w:jc w:val="right"/>
      </w:pPr>
    </w:p>
    <w:p w14:paraId="4F2B291C" w14:textId="77777777" w:rsidR="008C0F73" w:rsidRPr="009E20A3" w:rsidRDefault="008C0F73" w:rsidP="00F12ECE">
      <w:pPr>
        <w:tabs>
          <w:tab w:val="center" w:pos="4896"/>
          <w:tab w:val="right" w:pos="9432"/>
        </w:tabs>
        <w:jc w:val="right"/>
      </w:pPr>
    </w:p>
    <w:p w14:paraId="45D4EB51" w14:textId="77777777" w:rsidR="008C0F73" w:rsidRPr="009E20A3" w:rsidRDefault="008C0F73" w:rsidP="00F12ECE">
      <w:pPr>
        <w:tabs>
          <w:tab w:val="center" w:pos="4896"/>
          <w:tab w:val="right" w:pos="9432"/>
        </w:tabs>
        <w:jc w:val="right"/>
      </w:pPr>
    </w:p>
    <w:p w14:paraId="14545B98" w14:textId="77777777" w:rsidR="008C0F73" w:rsidRPr="009E20A3" w:rsidRDefault="008C0F73" w:rsidP="00F12ECE">
      <w:pPr>
        <w:tabs>
          <w:tab w:val="center" w:pos="4896"/>
          <w:tab w:val="right" w:pos="9432"/>
        </w:tabs>
        <w:jc w:val="right"/>
      </w:pPr>
    </w:p>
    <w:p w14:paraId="75992B95" w14:textId="77777777" w:rsidR="00C60F91" w:rsidRPr="009E20A3" w:rsidRDefault="00C60F91" w:rsidP="00F12ECE">
      <w:pPr>
        <w:tabs>
          <w:tab w:val="center" w:pos="4896"/>
          <w:tab w:val="right" w:pos="9432"/>
        </w:tabs>
        <w:jc w:val="right"/>
      </w:pPr>
    </w:p>
    <w:p w14:paraId="1029F249" w14:textId="77777777" w:rsidR="00C60F91" w:rsidRPr="009E20A3" w:rsidRDefault="00C60F91" w:rsidP="00F12ECE">
      <w:pPr>
        <w:tabs>
          <w:tab w:val="center" w:pos="4896"/>
          <w:tab w:val="right" w:pos="9432"/>
        </w:tabs>
        <w:jc w:val="right"/>
      </w:pPr>
    </w:p>
    <w:p w14:paraId="34409770" w14:textId="77777777" w:rsidR="00C60F91" w:rsidRPr="009E20A3" w:rsidRDefault="00C60F91" w:rsidP="00F12ECE">
      <w:pPr>
        <w:tabs>
          <w:tab w:val="center" w:pos="4896"/>
          <w:tab w:val="right" w:pos="9432"/>
        </w:tabs>
        <w:jc w:val="right"/>
      </w:pPr>
    </w:p>
    <w:p w14:paraId="38E2FCC6" w14:textId="77777777" w:rsidR="00C60F91" w:rsidRPr="009E20A3" w:rsidRDefault="00C60F91" w:rsidP="00F12ECE">
      <w:pPr>
        <w:tabs>
          <w:tab w:val="center" w:pos="4896"/>
          <w:tab w:val="right" w:pos="9432"/>
        </w:tabs>
        <w:jc w:val="right"/>
      </w:pPr>
    </w:p>
    <w:p w14:paraId="770811EA" w14:textId="77777777" w:rsidR="00C60F91" w:rsidRPr="009E20A3" w:rsidRDefault="00C60F91" w:rsidP="00F12ECE">
      <w:pPr>
        <w:tabs>
          <w:tab w:val="center" w:pos="4896"/>
          <w:tab w:val="right" w:pos="9432"/>
        </w:tabs>
        <w:jc w:val="right"/>
      </w:pPr>
    </w:p>
    <w:p w14:paraId="0BA443FC" w14:textId="77777777" w:rsidR="00C60F91" w:rsidRPr="009E20A3" w:rsidRDefault="00C60F91" w:rsidP="00F12ECE">
      <w:pPr>
        <w:tabs>
          <w:tab w:val="center" w:pos="4896"/>
          <w:tab w:val="right" w:pos="9432"/>
        </w:tabs>
        <w:jc w:val="right"/>
      </w:pPr>
    </w:p>
    <w:p w14:paraId="37D0C555" w14:textId="77777777" w:rsidR="00C60F91" w:rsidRPr="009E20A3" w:rsidRDefault="00C60F91" w:rsidP="00F12ECE">
      <w:pPr>
        <w:tabs>
          <w:tab w:val="center" w:pos="4896"/>
          <w:tab w:val="right" w:pos="9432"/>
        </w:tabs>
        <w:jc w:val="right"/>
      </w:pPr>
    </w:p>
    <w:p w14:paraId="5F2F1CDA" w14:textId="77777777" w:rsidR="00C60F91" w:rsidRPr="009E20A3" w:rsidRDefault="00C60F91" w:rsidP="00F12ECE">
      <w:pPr>
        <w:tabs>
          <w:tab w:val="center" w:pos="4896"/>
          <w:tab w:val="right" w:pos="9432"/>
        </w:tabs>
        <w:jc w:val="right"/>
      </w:pPr>
    </w:p>
    <w:p w14:paraId="2D72C245" w14:textId="77777777" w:rsidR="00C60F91" w:rsidRPr="009E20A3" w:rsidRDefault="00C60F91" w:rsidP="00F12ECE">
      <w:pPr>
        <w:tabs>
          <w:tab w:val="center" w:pos="4896"/>
          <w:tab w:val="right" w:pos="9432"/>
        </w:tabs>
        <w:jc w:val="right"/>
      </w:pPr>
    </w:p>
    <w:p w14:paraId="034A8F8B" w14:textId="77777777" w:rsidR="008C0F73" w:rsidRPr="009E20A3" w:rsidRDefault="008C0F73" w:rsidP="00F12ECE">
      <w:pPr>
        <w:tabs>
          <w:tab w:val="center" w:pos="4896"/>
          <w:tab w:val="right" w:pos="9432"/>
        </w:tabs>
        <w:jc w:val="right"/>
      </w:pPr>
    </w:p>
    <w:p w14:paraId="5E71793F" w14:textId="77777777" w:rsidR="008C0F73" w:rsidRPr="009E20A3" w:rsidRDefault="008C0F73" w:rsidP="00F12ECE">
      <w:pPr>
        <w:tabs>
          <w:tab w:val="center" w:pos="4896"/>
          <w:tab w:val="right" w:pos="9432"/>
        </w:tabs>
        <w:jc w:val="right"/>
      </w:pPr>
    </w:p>
    <w:p w14:paraId="528C358F" w14:textId="1F4530C2" w:rsidR="00F12ECE" w:rsidRPr="009E20A3" w:rsidRDefault="00F12ECE" w:rsidP="00F12ECE">
      <w:pPr>
        <w:tabs>
          <w:tab w:val="center" w:pos="4896"/>
          <w:tab w:val="right" w:pos="9432"/>
        </w:tabs>
        <w:jc w:val="right"/>
      </w:pPr>
      <w:r w:rsidRPr="009E20A3">
        <w:rPr>
          <w:noProof/>
        </w:rPr>
        <mc:AlternateContent>
          <mc:Choice Requires="wps">
            <w:drawing>
              <wp:anchor distT="0" distB="0" distL="114300" distR="114300" simplePos="0" relativeHeight="251660288" behindDoc="0" locked="0" layoutInCell="1" allowOverlap="1" wp14:anchorId="08520028" wp14:editId="3DDB18E2">
                <wp:simplePos x="0" y="0"/>
                <wp:positionH relativeFrom="column">
                  <wp:posOffset>51435</wp:posOffset>
                </wp:positionH>
                <wp:positionV relativeFrom="paragraph">
                  <wp:posOffset>-39370</wp:posOffset>
                </wp:positionV>
                <wp:extent cx="2057400" cy="800100"/>
                <wp:effectExtent l="10795" t="13335" r="8255" b="5715"/>
                <wp:wrapNone/>
                <wp:docPr id="56" name="Prostokąt zaokrąglony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66362AC4" w14:textId="77777777" w:rsidR="00C60F91" w:rsidRPr="00CA3328" w:rsidRDefault="00C60F91" w:rsidP="00F12ECE">
                            <w:pPr>
                              <w:jc w:val="center"/>
                              <w:rPr>
                                <w:sz w:val="20"/>
                                <w:szCs w:val="20"/>
                              </w:rPr>
                            </w:pPr>
                          </w:p>
                          <w:p w14:paraId="4713992A" w14:textId="77777777" w:rsidR="00C60F91" w:rsidRPr="00CA3328" w:rsidRDefault="00C60F91" w:rsidP="00F12ECE">
                            <w:pPr>
                              <w:jc w:val="center"/>
                              <w:rPr>
                                <w:sz w:val="20"/>
                                <w:szCs w:val="20"/>
                              </w:rPr>
                            </w:pPr>
                          </w:p>
                          <w:p w14:paraId="55E7B2AE" w14:textId="77777777" w:rsidR="00C60F91" w:rsidRPr="00CA3328" w:rsidRDefault="00C60F91" w:rsidP="00F12ECE">
                            <w:pPr>
                              <w:jc w:val="center"/>
                              <w:rPr>
                                <w:sz w:val="20"/>
                                <w:szCs w:val="20"/>
                              </w:rPr>
                            </w:pPr>
                          </w:p>
                          <w:p w14:paraId="34BE8F8F"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0D962C55" w14:textId="77777777" w:rsidR="00C60F91" w:rsidRDefault="00C60F91" w:rsidP="00F12E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520028" id="Prostokąt zaokrąglony 56" o:spid="_x0000_s1028" style="position:absolute;left:0;text-align:left;margin-left:4.05pt;margin-top:-3.1pt;width:16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HNSwIAAII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">
                <v:textbox>
                  <w:txbxContent>
                    <w:p w14:paraId="66362AC4" w14:textId="77777777" w:rsidR="00C60F91" w:rsidRPr="00CA3328" w:rsidRDefault="00C60F91" w:rsidP="00F12ECE">
                      <w:pPr>
                        <w:jc w:val="center"/>
                        <w:rPr>
                          <w:sz w:val="20"/>
                          <w:szCs w:val="20"/>
                        </w:rPr>
                      </w:pPr>
                    </w:p>
                    <w:p w14:paraId="4713992A" w14:textId="77777777" w:rsidR="00C60F91" w:rsidRPr="00CA3328" w:rsidRDefault="00C60F91" w:rsidP="00F12ECE">
                      <w:pPr>
                        <w:jc w:val="center"/>
                        <w:rPr>
                          <w:sz w:val="20"/>
                          <w:szCs w:val="20"/>
                        </w:rPr>
                      </w:pPr>
                    </w:p>
                    <w:p w14:paraId="55E7B2AE" w14:textId="77777777" w:rsidR="00C60F91" w:rsidRPr="00CA3328" w:rsidRDefault="00C60F91" w:rsidP="00F12ECE">
                      <w:pPr>
                        <w:jc w:val="center"/>
                        <w:rPr>
                          <w:sz w:val="20"/>
                          <w:szCs w:val="20"/>
                        </w:rPr>
                      </w:pPr>
                    </w:p>
                    <w:p w14:paraId="34BE8F8F"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0D962C55" w14:textId="77777777" w:rsidR="00C60F91" w:rsidRDefault="00C60F91" w:rsidP="00F12ECE"/>
                  </w:txbxContent>
                </v:textbox>
              </v:roundrect>
            </w:pict>
          </mc:Fallback>
        </mc:AlternateContent>
      </w:r>
      <w:r w:rsidR="00DF476C" w:rsidRPr="009E20A3">
        <w:t>Załącznik nr 2</w:t>
      </w:r>
      <w:r w:rsidRPr="009E20A3">
        <w:t xml:space="preserve"> do SIWZ</w:t>
      </w:r>
    </w:p>
    <w:p w14:paraId="67EF87D0" w14:textId="77777777" w:rsidR="00F12ECE" w:rsidRPr="009E20A3" w:rsidRDefault="00F12ECE" w:rsidP="00F12ECE">
      <w:pPr>
        <w:tabs>
          <w:tab w:val="center" w:pos="4896"/>
          <w:tab w:val="right" w:pos="9432"/>
        </w:tabs>
      </w:pPr>
    </w:p>
    <w:p w14:paraId="6B3A20BC" w14:textId="77777777" w:rsidR="00F12ECE" w:rsidRPr="009E20A3" w:rsidRDefault="00F12ECE" w:rsidP="00F12ECE">
      <w:pPr>
        <w:tabs>
          <w:tab w:val="center" w:pos="4896"/>
          <w:tab w:val="right" w:pos="9432"/>
        </w:tabs>
      </w:pPr>
    </w:p>
    <w:p w14:paraId="3006B4E6" w14:textId="00DA7910" w:rsidR="00F12ECE" w:rsidRPr="009E20A3" w:rsidRDefault="00F12ECE" w:rsidP="00F12ECE">
      <w:pPr>
        <w:tabs>
          <w:tab w:val="center" w:pos="4896"/>
          <w:tab w:val="right" w:pos="9432"/>
        </w:tabs>
        <w:jc w:val="center"/>
      </w:pPr>
      <w:r w:rsidRPr="009E20A3">
        <w:t xml:space="preserve">FORMULARZ ASORTYMENTOWO </w:t>
      </w:r>
      <w:r w:rsidR="007C7517" w:rsidRPr="009E20A3">
        <w:t>–</w:t>
      </w:r>
      <w:r w:rsidRPr="009E20A3">
        <w:t xml:space="preserve"> CENOWY</w:t>
      </w:r>
    </w:p>
    <w:p w14:paraId="0C56A4EA" w14:textId="77777777" w:rsidR="00F12ECE" w:rsidRPr="009E20A3" w:rsidRDefault="00F12ECE" w:rsidP="00F12ECE">
      <w:pPr>
        <w:tabs>
          <w:tab w:val="center" w:pos="4896"/>
          <w:tab w:val="right" w:pos="9432"/>
        </w:tabs>
      </w:pPr>
    </w:p>
    <w:p w14:paraId="730151D0" w14:textId="6F1F9F7B" w:rsidR="00F12ECE" w:rsidRPr="009E20A3" w:rsidRDefault="00F12ECE" w:rsidP="00F12ECE">
      <w:pPr>
        <w:shd w:val="clear" w:color="auto" w:fill="FFFFFF"/>
        <w:autoSpaceDE w:val="0"/>
        <w:autoSpaceDN w:val="0"/>
        <w:adjustRightInd w:val="0"/>
        <w:rPr>
          <w:bCs/>
          <w:sz w:val="20"/>
          <w:szCs w:val="20"/>
        </w:rPr>
      </w:pPr>
      <w:r w:rsidRPr="009E20A3">
        <w:rPr>
          <w:bCs/>
        </w:rPr>
        <w:t>Pakiet 3</w:t>
      </w:r>
      <w:r w:rsidR="006168FF" w:rsidRPr="009E20A3">
        <w:rPr>
          <w:bCs/>
        </w:rPr>
        <w:t>.2018</w:t>
      </w:r>
      <w:r w:rsidRPr="009E20A3">
        <w:rPr>
          <w:bCs/>
        </w:rPr>
        <w:t xml:space="preserve"> – Produkty lecznicze dla układu sercowo-naczyniowego</w:t>
      </w:r>
      <w:r w:rsidRPr="009E20A3">
        <w:t xml:space="preserve"> </w:t>
      </w:r>
    </w:p>
    <w:tbl>
      <w:tblPr>
        <w:tblW w:w="15445" w:type="dxa"/>
        <w:tblInd w:w="-5" w:type="dxa"/>
        <w:tblCellMar>
          <w:left w:w="70" w:type="dxa"/>
          <w:right w:w="70" w:type="dxa"/>
        </w:tblCellMar>
        <w:tblLook w:val="04A0" w:firstRow="1" w:lastRow="0" w:firstColumn="1" w:lastColumn="0" w:noHBand="0" w:noVBand="1"/>
      </w:tblPr>
      <w:tblGrid>
        <w:gridCol w:w="661"/>
        <w:gridCol w:w="6245"/>
        <w:gridCol w:w="929"/>
        <w:gridCol w:w="985"/>
        <w:gridCol w:w="1415"/>
        <w:gridCol w:w="1709"/>
        <w:gridCol w:w="968"/>
        <w:gridCol w:w="1117"/>
        <w:gridCol w:w="1416"/>
      </w:tblGrid>
      <w:tr w:rsidR="009E20A3" w:rsidRPr="009E20A3" w14:paraId="6C86CE67" w14:textId="77777777" w:rsidTr="008C6A74">
        <w:trPr>
          <w:trHeight w:val="63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C8A3B" w14:textId="77777777" w:rsidR="00F12ECE" w:rsidRPr="009E20A3" w:rsidRDefault="00F12ECE" w:rsidP="00F12ECE">
            <w:pPr>
              <w:jc w:val="center"/>
              <w:rPr>
                <w:bCs/>
                <w:sz w:val="20"/>
                <w:szCs w:val="20"/>
              </w:rPr>
            </w:pPr>
            <w:r w:rsidRPr="009E20A3">
              <w:rPr>
                <w:bCs/>
                <w:sz w:val="20"/>
                <w:szCs w:val="20"/>
              </w:rPr>
              <w:t>Lp.</w:t>
            </w:r>
          </w:p>
        </w:tc>
        <w:tc>
          <w:tcPr>
            <w:tcW w:w="6245" w:type="dxa"/>
            <w:tcBorders>
              <w:top w:val="single" w:sz="4" w:space="0" w:color="auto"/>
              <w:left w:val="nil"/>
              <w:bottom w:val="single" w:sz="4" w:space="0" w:color="auto"/>
              <w:right w:val="single" w:sz="4" w:space="0" w:color="auto"/>
            </w:tcBorders>
            <w:shd w:val="clear" w:color="auto" w:fill="auto"/>
            <w:vAlign w:val="center"/>
            <w:hideMark/>
          </w:tcPr>
          <w:p w14:paraId="3A3FC20A" w14:textId="77777777" w:rsidR="00F12ECE" w:rsidRPr="009E20A3" w:rsidRDefault="00F12ECE" w:rsidP="00F12ECE">
            <w:pPr>
              <w:jc w:val="center"/>
              <w:rPr>
                <w:bCs/>
                <w:sz w:val="20"/>
                <w:szCs w:val="20"/>
              </w:rPr>
            </w:pPr>
            <w:r w:rsidRPr="009E20A3">
              <w:rPr>
                <w:bCs/>
                <w:sz w:val="20"/>
                <w:szCs w:val="20"/>
              </w:rPr>
              <w:t>Przedmiot zamówienia</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3B03D3D9" w14:textId="77777777" w:rsidR="00F12ECE" w:rsidRPr="009E20A3" w:rsidRDefault="00F12ECE" w:rsidP="00F12ECE">
            <w:pPr>
              <w:jc w:val="center"/>
              <w:rPr>
                <w:bCs/>
                <w:sz w:val="20"/>
                <w:szCs w:val="20"/>
              </w:rPr>
            </w:pPr>
            <w:r w:rsidRPr="009E20A3">
              <w:rPr>
                <w:bCs/>
                <w:sz w:val="20"/>
                <w:szCs w:val="20"/>
              </w:rPr>
              <w:t>Jednostka</w:t>
            </w:r>
          </w:p>
          <w:p w14:paraId="1CE2F9FC" w14:textId="77777777" w:rsidR="00F12ECE" w:rsidRPr="009E20A3" w:rsidRDefault="00F12ECE" w:rsidP="00F12ECE">
            <w:pPr>
              <w:jc w:val="center"/>
              <w:rPr>
                <w:bCs/>
                <w:sz w:val="20"/>
                <w:szCs w:val="20"/>
              </w:rPr>
            </w:pPr>
            <w:r w:rsidRPr="009E20A3">
              <w:rPr>
                <w:bCs/>
                <w:sz w:val="20"/>
                <w:szCs w:val="20"/>
              </w:rPr>
              <w:t>miary</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4A9CFD55" w14:textId="77777777" w:rsidR="00F12ECE" w:rsidRPr="009E20A3" w:rsidRDefault="00F12ECE" w:rsidP="00F12ECE">
            <w:pPr>
              <w:jc w:val="center"/>
              <w:rPr>
                <w:bCs/>
                <w:sz w:val="20"/>
                <w:szCs w:val="20"/>
              </w:rPr>
            </w:pPr>
            <w:r w:rsidRPr="009E20A3">
              <w:rPr>
                <w:bCs/>
                <w:sz w:val="20"/>
                <w:szCs w:val="20"/>
              </w:rPr>
              <w:t>Ilość</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03AF75FB" w14:textId="77777777" w:rsidR="00F12ECE" w:rsidRPr="009E20A3" w:rsidRDefault="00F12ECE" w:rsidP="00F12ECE">
            <w:pPr>
              <w:tabs>
                <w:tab w:val="left" w:pos="589"/>
              </w:tabs>
              <w:jc w:val="center"/>
              <w:rPr>
                <w:sz w:val="20"/>
                <w:szCs w:val="20"/>
              </w:rPr>
            </w:pPr>
            <w:r w:rsidRPr="009E20A3">
              <w:rPr>
                <w:sz w:val="20"/>
                <w:szCs w:val="20"/>
              </w:rPr>
              <w:t>Cena</w:t>
            </w:r>
          </w:p>
          <w:p w14:paraId="7D4DD853" w14:textId="77777777" w:rsidR="00F12ECE" w:rsidRPr="009E20A3" w:rsidRDefault="00F12ECE" w:rsidP="00F12ECE">
            <w:pPr>
              <w:tabs>
                <w:tab w:val="left" w:pos="589"/>
              </w:tabs>
              <w:jc w:val="center"/>
              <w:rPr>
                <w:sz w:val="20"/>
                <w:szCs w:val="20"/>
              </w:rPr>
            </w:pPr>
            <w:r w:rsidRPr="009E20A3">
              <w:rPr>
                <w:sz w:val="20"/>
                <w:szCs w:val="20"/>
              </w:rPr>
              <w:t>jednostkowa</w:t>
            </w:r>
          </w:p>
          <w:p w14:paraId="2E70E68F" w14:textId="77777777" w:rsidR="00F12ECE" w:rsidRPr="009E20A3" w:rsidRDefault="00F12ECE" w:rsidP="00F12ECE">
            <w:pPr>
              <w:tabs>
                <w:tab w:val="left" w:pos="589"/>
              </w:tabs>
              <w:jc w:val="center"/>
              <w:rPr>
                <w:sz w:val="20"/>
                <w:szCs w:val="20"/>
              </w:rPr>
            </w:pPr>
            <w:r w:rsidRPr="009E20A3">
              <w:rPr>
                <w:sz w:val="20"/>
                <w:szCs w:val="20"/>
              </w:rPr>
              <w:t>[PLN]</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14:paraId="3C49BFE9" w14:textId="77777777" w:rsidR="00F12ECE" w:rsidRPr="009E20A3" w:rsidRDefault="00F12ECE" w:rsidP="00F12ECE">
            <w:pPr>
              <w:jc w:val="center"/>
              <w:rPr>
                <w:bCs/>
                <w:sz w:val="20"/>
                <w:szCs w:val="20"/>
              </w:rPr>
            </w:pPr>
            <w:r w:rsidRPr="009E20A3">
              <w:rPr>
                <w:bCs/>
                <w:sz w:val="20"/>
                <w:szCs w:val="20"/>
              </w:rPr>
              <w:t>Wartość netto</w:t>
            </w:r>
          </w:p>
          <w:p w14:paraId="74541DD1" w14:textId="77777777" w:rsidR="00F12ECE" w:rsidRPr="009E20A3" w:rsidRDefault="00F12ECE" w:rsidP="00F12ECE">
            <w:pPr>
              <w:jc w:val="center"/>
              <w:rPr>
                <w:bCs/>
                <w:sz w:val="20"/>
                <w:szCs w:val="20"/>
              </w:rPr>
            </w:pPr>
            <w:r w:rsidRPr="009E20A3">
              <w:rPr>
                <w:bCs/>
                <w:sz w:val="20"/>
                <w:szCs w:val="20"/>
              </w:rPr>
              <w:t>[PLN]</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5A08C267" w14:textId="77777777" w:rsidR="00F12ECE" w:rsidRPr="009E20A3" w:rsidRDefault="00F12ECE" w:rsidP="00F12ECE">
            <w:pPr>
              <w:jc w:val="center"/>
              <w:rPr>
                <w:bCs/>
                <w:sz w:val="20"/>
                <w:szCs w:val="20"/>
              </w:rPr>
            </w:pPr>
            <w:r w:rsidRPr="009E20A3">
              <w:rPr>
                <w:bCs/>
                <w:sz w:val="20"/>
                <w:szCs w:val="20"/>
              </w:rPr>
              <w:t>VAT</w:t>
            </w:r>
          </w:p>
          <w:p w14:paraId="1D16BD6A" w14:textId="77777777" w:rsidR="00F12ECE" w:rsidRPr="009E20A3" w:rsidRDefault="00F12ECE" w:rsidP="00F12ECE">
            <w:pPr>
              <w:jc w:val="center"/>
              <w:rPr>
                <w:bCs/>
                <w:sz w:val="20"/>
                <w:szCs w:val="20"/>
              </w:rPr>
            </w:pPr>
            <w:r w:rsidRPr="009E20A3">
              <w:rPr>
                <w:bCs/>
                <w:sz w:val="20"/>
                <w:szCs w:val="20"/>
              </w:rPr>
              <w:t>[%]</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0C6D56BD" w14:textId="77777777" w:rsidR="00F12ECE" w:rsidRPr="009E20A3" w:rsidRDefault="00F12ECE" w:rsidP="00F12ECE">
            <w:pPr>
              <w:jc w:val="center"/>
              <w:rPr>
                <w:bCs/>
                <w:sz w:val="20"/>
                <w:szCs w:val="20"/>
              </w:rPr>
            </w:pPr>
            <w:r w:rsidRPr="009E20A3">
              <w:rPr>
                <w:bCs/>
                <w:sz w:val="20"/>
                <w:szCs w:val="20"/>
              </w:rPr>
              <w:t>Wartość brutto</w:t>
            </w:r>
          </w:p>
          <w:p w14:paraId="59A55239" w14:textId="77777777" w:rsidR="00F12ECE" w:rsidRPr="009E20A3" w:rsidRDefault="00F12ECE" w:rsidP="00F12ECE">
            <w:pPr>
              <w:jc w:val="center"/>
              <w:rPr>
                <w:bCs/>
                <w:sz w:val="20"/>
                <w:szCs w:val="20"/>
              </w:rPr>
            </w:pPr>
            <w:r w:rsidRPr="009E20A3">
              <w:rPr>
                <w:bCs/>
                <w:sz w:val="20"/>
                <w:szCs w:val="20"/>
              </w:rPr>
              <w:t>[PLN]</w:t>
            </w:r>
          </w:p>
        </w:tc>
        <w:tc>
          <w:tcPr>
            <w:tcW w:w="1416" w:type="dxa"/>
            <w:tcBorders>
              <w:top w:val="single" w:sz="4" w:space="0" w:color="auto"/>
              <w:left w:val="nil"/>
              <w:bottom w:val="single" w:sz="4" w:space="0" w:color="auto"/>
              <w:right w:val="single" w:sz="4" w:space="0" w:color="auto"/>
            </w:tcBorders>
            <w:vAlign w:val="center"/>
          </w:tcPr>
          <w:p w14:paraId="36502C13" w14:textId="77777777" w:rsidR="00F12ECE" w:rsidRPr="009E20A3" w:rsidRDefault="00F12ECE" w:rsidP="00F12ECE">
            <w:pPr>
              <w:jc w:val="center"/>
              <w:rPr>
                <w:bCs/>
                <w:sz w:val="20"/>
                <w:szCs w:val="20"/>
              </w:rPr>
            </w:pPr>
            <w:r w:rsidRPr="009E20A3">
              <w:rPr>
                <w:bCs/>
                <w:sz w:val="20"/>
                <w:szCs w:val="20"/>
              </w:rPr>
              <w:t>Nazwa producenta</w:t>
            </w:r>
            <w:r w:rsidRPr="009E20A3">
              <w:rPr>
                <w:bCs/>
                <w:sz w:val="20"/>
                <w:szCs w:val="20"/>
              </w:rPr>
              <w:br/>
              <w:t>i nazwa handlowa/</w:t>
            </w:r>
          </w:p>
          <w:p w14:paraId="3CB7A6CD" w14:textId="21B734AB" w:rsidR="00F12ECE" w:rsidRPr="009E20A3" w:rsidRDefault="00F12ECE" w:rsidP="00F12ECE">
            <w:pPr>
              <w:jc w:val="center"/>
              <w:rPr>
                <w:bCs/>
                <w:sz w:val="20"/>
                <w:szCs w:val="20"/>
              </w:rPr>
            </w:pPr>
            <w:r w:rsidRPr="009E20A3">
              <w:rPr>
                <w:bCs/>
                <w:sz w:val="20"/>
                <w:szCs w:val="20"/>
              </w:rPr>
              <w:t>numer katalogowy</w:t>
            </w:r>
          </w:p>
        </w:tc>
      </w:tr>
      <w:tr w:rsidR="009E20A3" w:rsidRPr="009E20A3" w14:paraId="45CE08FB"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0AA92DA6" w14:textId="77777777" w:rsidR="008B5A21" w:rsidRPr="009E20A3" w:rsidRDefault="008B5A21" w:rsidP="008B5A21">
            <w:pPr>
              <w:jc w:val="center"/>
              <w:rPr>
                <w:sz w:val="20"/>
                <w:szCs w:val="20"/>
              </w:rPr>
            </w:pPr>
            <w:r w:rsidRPr="009E20A3">
              <w:rPr>
                <w:sz w:val="20"/>
                <w:szCs w:val="20"/>
              </w:rPr>
              <w:t>1</w:t>
            </w:r>
          </w:p>
        </w:tc>
        <w:tc>
          <w:tcPr>
            <w:tcW w:w="6245" w:type="dxa"/>
            <w:tcBorders>
              <w:top w:val="nil"/>
              <w:left w:val="nil"/>
              <w:bottom w:val="single" w:sz="4" w:space="0" w:color="auto"/>
              <w:right w:val="single" w:sz="4" w:space="0" w:color="auto"/>
            </w:tcBorders>
            <w:shd w:val="clear" w:color="auto" w:fill="auto"/>
            <w:vAlign w:val="center"/>
            <w:hideMark/>
          </w:tcPr>
          <w:p w14:paraId="1748DFE5" w14:textId="13531281" w:rsidR="008B5A21" w:rsidRPr="009E20A3" w:rsidRDefault="008B5A21" w:rsidP="008B5A21">
            <w:pPr>
              <w:rPr>
                <w:sz w:val="20"/>
                <w:szCs w:val="20"/>
              </w:rPr>
            </w:pPr>
            <w:r w:rsidRPr="009E20A3">
              <w:rPr>
                <w:sz w:val="20"/>
                <w:szCs w:val="20"/>
              </w:rPr>
              <w:t>Acenocumarolum tbl 0,004 x 60</w:t>
            </w:r>
          </w:p>
        </w:tc>
        <w:tc>
          <w:tcPr>
            <w:tcW w:w="929" w:type="dxa"/>
            <w:tcBorders>
              <w:top w:val="nil"/>
              <w:left w:val="nil"/>
              <w:bottom w:val="single" w:sz="4" w:space="0" w:color="auto"/>
              <w:right w:val="single" w:sz="4" w:space="0" w:color="auto"/>
            </w:tcBorders>
            <w:shd w:val="clear" w:color="auto" w:fill="auto"/>
            <w:noWrap/>
            <w:vAlign w:val="center"/>
            <w:hideMark/>
          </w:tcPr>
          <w:p w14:paraId="61C21C92" w14:textId="078EAD63" w:rsidR="008B5A21" w:rsidRPr="009E20A3" w:rsidRDefault="008B5A21" w:rsidP="008B5A2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noWrap/>
            <w:vAlign w:val="center"/>
            <w:hideMark/>
          </w:tcPr>
          <w:p w14:paraId="6ECEF8B5" w14:textId="6366ECE2" w:rsidR="008B5A21" w:rsidRPr="009E20A3" w:rsidRDefault="008B5A21" w:rsidP="008B5A21">
            <w:pPr>
              <w:jc w:val="center"/>
              <w:rPr>
                <w:sz w:val="20"/>
                <w:szCs w:val="20"/>
              </w:rPr>
            </w:pPr>
            <w:r w:rsidRPr="009E20A3">
              <w:rPr>
                <w:sz w:val="20"/>
                <w:szCs w:val="20"/>
              </w:rPr>
              <w:t>40</w:t>
            </w:r>
          </w:p>
        </w:tc>
        <w:tc>
          <w:tcPr>
            <w:tcW w:w="1415" w:type="dxa"/>
            <w:tcBorders>
              <w:top w:val="nil"/>
              <w:left w:val="nil"/>
              <w:bottom w:val="single" w:sz="4" w:space="0" w:color="auto"/>
              <w:right w:val="single" w:sz="4" w:space="0" w:color="auto"/>
            </w:tcBorders>
            <w:shd w:val="clear" w:color="auto" w:fill="auto"/>
            <w:noWrap/>
            <w:vAlign w:val="center"/>
          </w:tcPr>
          <w:p w14:paraId="152838A2" w14:textId="77777777" w:rsidR="008B5A21" w:rsidRPr="009E20A3" w:rsidRDefault="008B5A21" w:rsidP="008B5A2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43116283" w14:textId="77777777" w:rsidR="008B5A21" w:rsidRPr="009E20A3" w:rsidRDefault="008B5A21" w:rsidP="008B5A2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0CFD1642" w14:textId="77777777" w:rsidR="008B5A21" w:rsidRPr="009E20A3" w:rsidRDefault="008B5A21" w:rsidP="008B5A2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644B8D35" w14:textId="77777777" w:rsidR="008B5A21" w:rsidRPr="009E20A3" w:rsidRDefault="008B5A21" w:rsidP="008B5A21">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4175230A" w14:textId="77777777" w:rsidR="008B5A21" w:rsidRPr="009E20A3" w:rsidRDefault="008B5A21" w:rsidP="008B5A21">
            <w:pPr>
              <w:jc w:val="center"/>
              <w:rPr>
                <w:sz w:val="20"/>
                <w:szCs w:val="20"/>
              </w:rPr>
            </w:pPr>
          </w:p>
        </w:tc>
      </w:tr>
      <w:tr w:rsidR="009E20A3" w:rsidRPr="009E20A3" w14:paraId="11E0730F"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0C3B5091" w14:textId="77777777" w:rsidR="008B5A21" w:rsidRPr="009E20A3" w:rsidRDefault="008B5A21" w:rsidP="008B5A21">
            <w:pPr>
              <w:jc w:val="center"/>
              <w:rPr>
                <w:sz w:val="20"/>
                <w:szCs w:val="20"/>
              </w:rPr>
            </w:pPr>
            <w:r w:rsidRPr="009E20A3">
              <w:rPr>
                <w:sz w:val="20"/>
                <w:szCs w:val="20"/>
              </w:rPr>
              <w:t>2</w:t>
            </w:r>
          </w:p>
        </w:tc>
        <w:tc>
          <w:tcPr>
            <w:tcW w:w="6245" w:type="dxa"/>
            <w:tcBorders>
              <w:top w:val="nil"/>
              <w:left w:val="nil"/>
              <w:bottom w:val="single" w:sz="4" w:space="0" w:color="auto"/>
              <w:right w:val="single" w:sz="4" w:space="0" w:color="auto"/>
            </w:tcBorders>
            <w:shd w:val="clear" w:color="auto" w:fill="auto"/>
            <w:noWrap/>
            <w:vAlign w:val="center"/>
            <w:hideMark/>
          </w:tcPr>
          <w:p w14:paraId="5A8E73CF" w14:textId="23D4D7C6" w:rsidR="008B5A21" w:rsidRPr="009E20A3" w:rsidRDefault="008B5A21" w:rsidP="008B5A21">
            <w:pPr>
              <w:rPr>
                <w:sz w:val="20"/>
                <w:szCs w:val="20"/>
              </w:rPr>
            </w:pPr>
            <w:r w:rsidRPr="009E20A3">
              <w:rPr>
                <w:sz w:val="20"/>
                <w:szCs w:val="20"/>
              </w:rPr>
              <w:t>Acetazolamid tbl 0,25 x 30</w:t>
            </w:r>
          </w:p>
        </w:tc>
        <w:tc>
          <w:tcPr>
            <w:tcW w:w="929" w:type="dxa"/>
            <w:tcBorders>
              <w:top w:val="nil"/>
              <w:left w:val="nil"/>
              <w:bottom w:val="single" w:sz="4" w:space="0" w:color="auto"/>
              <w:right w:val="single" w:sz="4" w:space="0" w:color="auto"/>
            </w:tcBorders>
            <w:shd w:val="clear" w:color="auto" w:fill="auto"/>
            <w:noWrap/>
            <w:vAlign w:val="center"/>
            <w:hideMark/>
          </w:tcPr>
          <w:p w14:paraId="25FDC1B0" w14:textId="0935F582" w:rsidR="008B5A21" w:rsidRPr="009E20A3" w:rsidRDefault="008B5A21" w:rsidP="008B5A2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noWrap/>
            <w:vAlign w:val="center"/>
            <w:hideMark/>
          </w:tcPr>
          <w:p w14:paraId="12FC4F96" w14:textId="17D6EA7B" w:rsidR="008B5A21" w:rsidRPr="009E20A3" w:rsidRDefault="008B5A21" w:rsidP="008B5A21">
            <w:pPr>
              <w:jc w:val="center"/>
              <w:rPr>
                <w:sz w:val="20"/>
                <w:szCs w:val="20"/>
              </w:rPr>
            </w:pPr>
            <w:r w:rsidRPr="009E20A3">
              <w:rPr>
                <w:sz w:val="20"/>
                <w:szCs w:val="20"/>
              </w:rPr>
              <w:t>20</w:t>
            </w:r>
          </w:p>
        </w:tc>
        <w:tc>
          <w:tcPr>
            <w:tcW w:w="1415" w:type="dxa"/>
            <w:tcBorders>
              <w:top w:val="nil"/>
              <w:left w:val="nil"/>
              <w:bottom w:val="single" w:sz="4" w:space="0" w:color="auto"/>
              <w:right w:val="single" w:sz="4" w:space="0" w:color="auto"/>
            </w:tcBorders>
            <w:shd w:val="clear" w:color="auto" w:fill="auto"/>
            <w:noWrap/>
            <w:vAlign w:val="center"/>
          </w:tcPr>
          <w:p w14:paraId="7485EE61" w14:textId="77777777" w:rsidR="008B5A21" w:rsidRPr="009E20A3" w:rsidRDefault="008B5A21" w:rsidP="008B5A2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5116E49E" w14:textId="77777777" w:rsidR="008B5A21" w:rsidRPr="009E20A3" w:rsidRDefault="008B5A21" w:rsidP="008B5A2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764D5218" w14:textId="77777777" w:rsidR="008B5A21" w:rsidRPr="009E20A3" w:rsidRDefault="008B5A21" w:rsidP="008B5A2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0F53549D" w14:textId="77777777" w:rsidR="008B5A21" w:rsidRPr="009E20A3" w:rsidRDefault="008B5A21" w:rsidP="008B5A21">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0AE1C21C" w14:textId="77777777" w:rsidR="008B5A21" w:rsidRPr="009E20A3" w:rsidRDefault="008B5A21" w:rsidP="008B5A21">
            <w:pPr>
              <w:jc w:val="center"/>
              <w:rPr>
                <w:sz w:val="20"/>
                <w:szCs w:val="20"/>
              </w:rPr>
            </w:pPr>
          </w:p>
        </w:tc>
      </w:tr>
      <w:tr w:rsidR="009E20A3" w:rsidRPr="009E20A3" w14:paraId="5AC4AA53"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AAAB37B" w14:textId="77777777" w:rsidR="008B5A21" w:rsidRPr="009E20A3" w:rsidRDefault="008B5A21" w:rsidP="008B5A21">
            <w:pPr>
              <w:jc w:val="center"/>
              <w:rPr>
                <w:sz w:val="20"/>
                <w:szCs w:val="20"/>
              </w:rPr>
            </w:pPr>
            <w:r w:rsidRPr="009E20A3">
              <w:rPr>
                <w:sz w:val="20"/>
                <w:szCs w:val="20"/>
              </w:rPr>
              <w:t>3</w:t>
            </w:r>
          </w:p>
        </w:tc>
        <w:tc>
          <w:tcPr>
            <w:tcW w:w="6245" w:type="dxa"/>
            <w:tcBorders>
              <w:top w:val="nil"/>
              <w:left w:val="nil"/>
              <w:bottom w:val="single" w:sz="4" w:space="0" w:color="auto"/>
              <w:right w:val="single" w:sz="4" w:space="0" w:color="auto"/>
            </w:tcBorders>
            <w:shd w:val="clear" w:color="auto" w:fill="auto"/>
            <w:vAlign w:val="center"/>
            <w:hideMark/>
          </w:tcPr>
          <w:p w14:paraId="31B455E5" w14:textId="7378222C" w:rsidR="008B5A21" w:rsidRPr="009E20A3" w:rsidRDefault="008B5A21" w:rsidP="008B5A21">
            <w:pPr>
              <w:rPr>
                <w:sz w:val="20"/>
                <w:szCs w:val="20"/>
              </w:rPr>
            </w:pPr>
            <w:r w:rsidRPr="009E20A3">
              <w:rPr>
                <w:sz w:val="20"/>
                <w:szCs w:val="20"/>
              </w:rPr>
              <w:t>Aciclovir tbl powl 400 mg x 30</w:t>
            </w:r>
          </w:p>
        </w:tc>
        <w:tc>
          <w:tcPr>
            <w:tcW w:w="929" w:type="dxa"/>
            <w:tcBorders>
              <w:top w:val="nil"/>
              <w:left w:val="nil"/>
              <w:bottom w:val="single" w:sz="4" w:space="0" w:color="auto"/>
              <w:right w:val="single" w:sz="4" w:space="0" w:color="auto"/>
            </w:tcBorders>
            <w:shd w:val="clear" w:color="auto" w:fill="auto"/>
            <w:noWrap/>
            <w:vAlign w:val="center"/>
            <w:hideMark/>
          </w:tcPr>
          <w:p w14:paraId="6E4FEE5B" w14:textId="0EAE7665" w:rsidR="008B5A21" w:rsidRPr="009E20A3" w:rsidRDefault="008B5A21" w:rsidP="008B5A2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noWrap/>
            <w:vAlign w:val="center"/>
            <w:hideMark/>
          </w:tcPr>
          <w:p w14:paraId="0B7813CB" w14:textId="755FD808" w:rsidR="008B5A21" w:rsidRPr="009E20A3" w:rsidRDefault="008B5A21" w:rsidP="008B5A21">
            <w:pPr>
              <w:jc w:val="center"/>
              <w:rPr>
                <w:sz w:val="20"/>
                <w:szCs w:val="20"/>
              </w:rPr>
            </w:pPr>
            <w:r w:rsidRPr="009E20A3">
              <w:rPr>
                <w:sz w:val="20"/>
                <w:szCs w:val="20"/>
              </w:rPr>
              <w:t>200</w:t>
            </w:r>
          </w:p>
        </w:tc>
        <w:tc>
          <w:tcPr>
            <w:tcW w:w="1415" w:type="dxa"/>
            <w:tcBorders>
              <w:top w:val="nil"/>
              <w:left w:val="nil"/>
              <w:bottom w:val="single" w:sz="4" w:space="0" w:color="auto"/>
              <w:right w:val="single" w:sz="4" w:space="0" w:color="auto"/>
            </w:tcBorders>
            <w:shd w:val="clear" w:color="auto" w:fill="auto"/>
            <w:noWrap/>
            <w:vAlign w:val="center"/>
          </w:tcPr>
          <w:p w14:paraId="189C1A9B" w14:textId="77777777" w:rsidR="008B5A21" w:rsidRPr="009E20A3" w:rsidRDefault="008B5A21" w:rsidP="008B5A2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37B56734" w14:textId="77777777" w:rsidR="008B5A21" w:rsidRPr="009E20A3" w:rsidRDefault="008B5A21" w:rsidP="008B5A2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54506E3" w14:textId="77777777" w:rsidR="008B5A21" w:rsidRPr="009E20A3" w:rsidRDefault="008B5A21" w:rsidP="008B5A2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042619DF" w14:textId="77777777" w:rsidR="008B5A21" w:rsidRPr="009E20A3" w:rsidRDefault="008B5A21" w:rsidP="008B5A21">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44BB269A" w14:textId="77777777" w:rsidR="008B5A21" w:rsidRPr="009E20A3" w:rsidRDefault="008B5A21" w:rsidP="008B5A21">
            <w:pPr>
              <w:jc w:val="center"/>
              <w:rPr>
                <w:sz w:val="20"/>
                <w:szCs w:val="20"/>
              </w:rPr>
            </w:pPr>
          </w:p>
        </w:tc>
      </w:tr>
      <w:tr w:rsidR="009E20A3" w:rsidRPr="009E20A3" w14:paraId="2C1ACF2F"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45C71DD3" w14:textId="77777777" w:rsidR="008B5A21" w:rsidRPr="009E20A3" w:rsidRDefault="008B5A21" w:rsidP="008B5A21">
            <w:pPr>
              <w:jc w:val="center"/>
              <w:rPr>
                <w:sz w:val="20"/>
                <w:szCs w:val="20"/>
              </w:rPr>
            </w:pPr>
            <w:r w:rsidRPr="009E20A3">
              <w:rPr>
                <w:sz w:val="20"/>
                <w:szCs w:val="20"/>
              </w:rPr>
              <w:t>4</w:t>
            </w:r>
          </w:p>
        </w:tc>
        <w:tc>
          <w:tcPr>
            <w:tcW w:w="6245" w:type="dxa"/>
            <w:tcBorders>
              <w:top w:val="nil"/>
              <w:left w:val="nil"/>
              <w:bottom w:val="single" w:sz="4" w:space="0" w:color="auto"/>
              <w:right w:val="single" w:sz="4" w:space="0" w:color="auto"/>
            </w:tcBorders>
            <w:shd w:val="clear" w:color="auto" w:fill="auto"/>
            <w:noWrap/>
            <w:vAlign w:val="center"/>
            <w:hideMark/>
          </w:tcPr>
          <w:p w14:paraId="02D0022B" w14:textId="102F4435" w:rsidR="008B5A21" w:rsidRPr="009E20A3" w:rsidRDefault="008B5A21" w:rsidP="008B5A21">
            <w:pPr>
              <w:rPr>
                <w:sz w:val="20"/>
                <w:szCs w:val="20"/>
              </w:rPr>
            </w:pPr>
            <w:r w:rsidRPr="009E20A3">
              <w:rPr>
                <w:sz w:val="20"/>
                <w:szCs w:val="20"/>
              </w:rPr>
              <w:t>Acidum acetylosal 400mg +codeini 8mg x 10 tbl</w:t>
            </w:r>
          </w:p>
        </w:tc>
        <w:tc>
          <w:tcPr>
            <w:tcW w:w="929" w:type="dxa"/>
            <w:tcBorders>
              <w:top w:val="nil"/>
              <w:left w:val="nil"/>
              <w:bottom w:val="single" w:sz="4" w:space="0" w:color="auto"/>
              <w:right w:val="single" w:sz="4" w:space="0" w:color="auto"/>
            </w:tcBorders>
            <w:shd w:val="clear" w:color="auto" w:fill="auto"/>
            <w:noWrap/>
            <w:vAlign w:val="center"/>
            <w:hideMark/>
          </w:tcPr>
          <w:p w14:paraId="00EFEF49" w14:textId="19905072" w:rsidR="008B5A21" w:rsidRPr="009E20A3" w:rsidRDefault="008B5A21" w:rsidP="008B5A2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noWrap/>
            <w:vAlign w:val="center"/>
            <w:hideMark/>
          </w:tcPr>
          <w:p w14:paraId="0FBB77D3" w14:textId="2DF87589" w:rsidR="008B5A21" w:rsidRPr="009E20A3" w:rsidRDefault="008B5A21" w:rsidP="008B5A21">
            <w:pPr>
              <w:jc w:val="center"/>
              <w:rPr>
                <w:sz w:val="20"/>
                <w:szCs w:val="20"/>
              </w:rPr>
            </w:pPr>
            <w:r w:rsidRPr="009E20A3">
              <w:rPr>
                <w:sz w:val="20"/>
                <w:szCs w:val="20"/>
              </w:rPr>
              <w:t>50</w:t>
            </w:r>
          </w:p>
        </w:tc>
        <w:tc>
          <w:tcPr>
            <w:tcW w:w="1415" w:type="dxa"/>
            <w:tcBorders>
              <w:top w:val="nil"/>
              <w:left w:val="nil"/>
              <w:bottom w:val="single" w:sz="4" w:space="0" w:color="auto"/>
              <w:right w:val="single" w:sz="4" w:space="0" w:color="auto"/>
            </w:tcBorders>
            <w:shd w:val="clear" w:color="auto" w:fill="auto"/>
            <w:noWrap/>
            <w:vAlign w:val="center"/>
          </w:tcPr>
          <w:p w14:paraId="25F09BE3" w14:textId="77777777" w:rsidR="008B5A21" w:rsidRPr="009E20A3" w:rsidRDefault="008B5A21" w:rsidP="008B5A2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1A9909B2" w14:textId="77777777" w:rsidR="008B5A21" w:rsidRPr="009E20A3" w:rsidRDefault="008B5A21" w:rsidP="008B5A21">
            <w:pPr>
              <w:jc w:val="center"/>
              <w:rPr>
                <w:sz w:val="20"/>
                <w:szCs w:val="20"/>
              </w:rPr>
            </w:pPr>
          </w:p>
        </w:tc>
        <w:tc>
          <w:tcPr>
            <w:tcW w:w="968" w:type="dxa"/>
            <w:tcBorders>
              <w:top w:val="nil"/>
              <w:left w:val="nil"/>
              <w:bottom w:val="single" w:sz="4" w:space="0" w:color="auto"/>
              <w:right w:val="single" w:sz="4" w:space="0" w:color="auto"/>
            </w:tcBorders>
            <w:shd w:val="clear" w:color="auto" w:fill="auto"/>
            <w:noWrap/>
            <w:vAlign w:val="center"/>
          </w:tcPr>
          <w:p w14:paraId="7C15C07C" w14:textId="77777777" w:rsidR="008B5A21" w:rsidRPr="009E20A3" w:rsidRDefault="008B5A21" w:rsidP="008B5A2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6986588B" w14:textId="77777777" w:rsidR="008B5A21" w:rsidRPr="009E20A3" w:rsidRDefault="008B5A21" w:rsidP="008B5A21">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61FFC44E" w14:textId="77777777" w:rsidR="008B5A21" w:rsidRPr="009E20A3" w:rsidRDefault="008B5A21" w:rsidP="008B5A21">
            <w:pPr>
              <w:jc w:val="center"/>
              <w:rPr>
                <w:sz w:val="20"/>
                <w:szCs w:val="20"/>
              </w:rPr>
            </w:pPr>
          </w:p>
        </w:tc>
      </w:tr>
      <w:tr w:rsidR="009E20A3" w:rsidRPr="009E20A3" w14:paraId="31D266FC"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1B8B18AA" w14:textId="77777777" w:rsidR="008B5A21" w:rsidRPr="009E20A3" w:rsidRDefault="008B5A21" w:rsidP="008B5A21">
            <w:pPr>
              <w:jc w:val="center"/>
              <w:rPr>
                <w:sz w:val="20"/>
                <w:szCs w:val="20"/>
              </w:rPr>
            </w:pPr>
            <w:r w:rsidRPr="009E20A3">
              <w:rPr>
                <w:sz w:val="20"/>
                <w:szCs w:val="20"/>
              </w:rPr>
              <w:t>5</w:t>
            </w:r>
          </w:p>
        </w:tc>
        <w:tc>
          <w:tcPr>
            <w:tcW w:w="6245" w:type="dxa"/>
            <w:tcBorders>
              <w:top w:val="nil"/>
              <w:left w:val="nil"/>
              <w:bottom w:val="single" w:sz="4" w:space="0" w:color="auto"/>
              <w:right w:val="single" w:sz="4" w:space="0" w:color="auto"/>
            </w:tcBorders>
            <w:shd w:val="clear" w:color="auto" w:fill="auto"/>
            <w:noWrap/>
            <w:vAlign w:val="center"/>
            <w:hideMark/>
          </w:tcPr>
          <w:p w14:paraId="423DFC63" w14:textId="59FD1C56" w:rsidR="008B5A21" w:rsidRPr="009E20A3" w:rsidRDefault="008B5A21" w:rsidP="008B5A21">
            <w:pPr>
              <w:rPr>
                <w:sz w:val="20"/>
                <w:szCs w:val="20"/>
              </w:rPr>
            </w:pPr>
            <w:r w:rsidRPr="009E20A3">
              <w:rPr>
                <w:sz w:val="20"/>
                <w:szCs w:val="20"/>
              </w:rPr>
              <w:t>Acidum acetylosalicylicum 75 mg x 60 tabl dojelitowych</w:t>
            </w:r>
          </w:p>
        </w:tc>
        <w:tc>
          <w:tcPr>
            <w:tcW w:w="929" w:type="dxa"/>
            <w:tcBorders>
              <w:top w:val="nil"/>
              <w:left w:val="nil"/>
              <w:bottom w:val="single" w:sz="4" w:space="0" w:color="auto"/>
              <w:right w:val="single" w:sz="4" w:space="0" w:color="auto"/>
            </w:tcBorders>
            <w:shd w:val="clear" w:color="auto" w:fill="auto"/>
            <w:noWrap/>
            <w:vAlign w:val="center"/>
            <w:hideMark/>
          </w:tcPr>
          <w:p w14:paraId="5F083881" w14:textId="3B3F166F" w:rsidR="008B5A21" w:rsidRPr="009E20A3" w:rsidRDefault="008B5A21" w:rsidP="008B5A2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noWrap/>
            <w:vAlign w:val="center"/>
            <w:hideMark/>
          </w:tcPr>
          <w:p w14:paraId="596CA532" w14:textId="535418D5" w:rsidR="008B5A21" w:rsidRPr="009E20A3" w:rsidRDefault="008B5A21" w:rsidP="008B5A21">
            <w:pPr>
              <w:jc w:val="center"/>
              <w:rPr>
                <w:sz w:val="20"/>
                <w:szCs w:val="20"/>
              </w:rPr>
            </w:pPr>
            <w:r w:rsidRPr="009E20A3">
              <w:rPr>
                <w:sz w:val="20"/>
                <w:szCs w:val="20"/>
              </w:rPr>
              <w:t>300</w:t>
            </w:r>
          </w:p>
        </w:tc>
        <w:tc>
          <w:tcPr>
            <w:tcW w:w="1415" w:type="dxa"/>
            <w:tcBorders>
              <w:top w:val="nil"/>
              <w:left w:val="nil"/>
              <w:bottom w:val="single" w:sz="4" w:space="0" w:color="auto"/>
              <w:right w:val="single" w:sz="4" w:space="0" w:color="auto"/>
            </w:tcBorders>
            <w:shd w:val="clear" w:color="auto" w:fill="auto"/>
            <w:noWrap/>
            <w:vAlign w:val="center"/>
          </w:tcPr>
          <w:p w14:paraId="380A646D" w14:textId="77777777" w:rsidR="008B5A21" w:rsidRPr="009E20A3" w:rsidRDefault="008B5A21" w:rsidP="008B5A2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01BB8DB5" w14:textId="77777777" w:rsidR="008B5A21" w:rsidRPr="009E20A3" w:rsidRDefault="008B5A21" w:rsidP="008B5A21">
            <w:pPr>
              <w:jc w:val="center"/>
              <w:rPr>
                <w:sz w:val="20"/>
                <w:szCs w:val="20"/>
              </w:rPr>
            </w:pPr>
          </w:p>
        </w:tc>
        <w:tc>
          <w:tcPr>
            <w:tcW w:w="968" w:type="dxa"/>
            <w:tcBorders>
              <w:top w:val="nil"/>
              <w:left w:val="nil"/>
              <w:bottom w:val="single" w:sz="4" w:space="0" w:color="auto"/>
              <w:right w:val="single" w:sz="4" w:space="0" w:color="auto"/>
            </w:tcBorders>
            <w:shd w:val="clear" w:color="auto" w:fill="auto"/>
            <w:noWrap/>
            <w:vAlign w:val="center"/>
          </w:tcPr>
          <w:p w14:paraId="1337FFA5" w14:textId="77777777" w:rsidR="008B5A21" w:rsidRPr="009E20A3" w:rsidRDefault="008B5A21" w:rsidP="008B5A2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66571AD5" w14:textId="77777777" w:rsidR="008B5A21" w:rsidRPr="009E20A3" w:rsidRDefault="008B5A21" w:rsidP="008B5A21">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36AD4F92" w14:textId="77777777" w:rsidR="008B5A21" w:rsidRPr="009E20A3" w:rsidRDefault="008B5A21" w:rsidP="008B5A21">
            <w:pPr>
              <w:jc w:val="center"/>
              <w:rPr>
                <w:sz w:val="20"/>
                <w:szCs w:val="20"/>
              </w:rPr>
            </w:pPr>
          </w:p>
        </w:tc>
      </w:tr>
      <w:tr w:rsidR="009E20A3" w:rsidRPr="009E20A3" w14:paraId="53729F7B"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FC5AE4E" w14:textId="77777777" w:rsidR="008B5A21" w:rsidRPr="009E20A3" w:rsidRDefault="008B5A21" w:rsidP="008B5A21">
            <w:pPr>
              <w:jc w:val="center"/>
              <w:rPr>
                <w:sz w:val="20"/>
                <w:szCs w:val="20"/>
              </w:rPr>
            </w:pPr>
            <w:r w:rsidRPr="009E20A3">
              <w:rPr>
                <w:sz w:val="20"/>
                <w:szCs w:val="20"/>
              </w:rPr>
              <w:t>6</w:t>
            </w:r>
          </w:p>
        </w:tc>
        <w:tc>
          <w:tcPr>
            <w:tcW w:w="6245" w:type="dxa"/>
            <w:tcBorders>
              <w:top w:val="nil"/>
              <w:left w:val="nil"/>
              <w:bottom w:val="single" w:sz="4" w:space="0" w:color="auto"/>
              <w:right w:val="single" w:sz="4" w:space="0" w:color="auto"/>
            </w:tcBorders>
            <w:shd w:val="clear" w:color="auto" w:fill="auto"/>
            <w:noWrap/>
            <w:vAlign w:val="center"/>
            <w:hideMark/>
          </w:tcPr>
          <w:p w14:paraId="0DBCE199" w14:textId="2EC4CBDA" w:rsidR="008B5A21" w:rsidRPr="009E20A3" w:rsidRDefault="008B5A21" w:rsidP="008B5A21">
            <w:pPr>
              <w:rPr>
                <w:sz w:val="20"/>
                <w:szCs w:val="20"/>
              </w:rPr>
            </w:pPr>
            <w:r w:rsidRPr="009E20A3">
              <w:rPr>
                <w:sz w:val="20"/>
                <w:szCs w:val="20"/>
              </w:rPr>
              <w:t>Acidum acetylosalicylicum 300 mg x 20 tabl rozpuszczalnych</w:t>
            </w:r>
          </w:p>
        </w:tc>
        <w:tc>
          <w:tcPr>
            <w:tcW w:w="929" w:type="dxa"/>
            <w:tcBorders>
              <w:top w:val="nil"/>
              <w:left w:val="nil"/>
              <w:bottom w:val="single" w:sz="4" w:space="0" w:color="auto"/>
              <w:right w:val="single" w:sz="4" w:space="0" w:color="auto"/>
            </w:tcBorders>
            <w:shd w:val="clear" w:color="auto" w:fill="auto"/>
            <w:noWrap/>
            <w:vAlign w:val="center"/>
            <w:hideMark/>
          </w:tcPr>
          <w:p w14:paraId="2227566B" w14:textId="092AAC78" w:rsidR="008B5A21" w:rsidRPr="009E20A3" w:rsidRDefault="008B5A21" w:rsidP="008B5A2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noWrap/>
            <w:vAlign w:val="center"/>
            <w:hideMark/>
          </w:tcPr>
          <w:p w14:paraId="5A2B0450" w14:textId="0B97D89C" w:rsidR="008B5A21" w:rsidRPr="009E20A3" w:rsidRDefault="008B5A21" w:rsidP="008B5A21">
            <w:pPr>
              <w:jc w:val="center"/>
              <w:rPr>
                <w:sz w:val="20"/>
                <w:szCs w:val="20"/>
              </w:rPr>
            </w:pPr>
            <w:r w:rsidRPr="009E20A3">
              <w:rPr>
                <w:sz w:val="20"/>
                <w:szCs w:val="20"/>
              </w:rPr>
              <w:t>600</w:t>
            </w:r>
          </w:p>
        </w:tc>
        <w:tc>
          <w:tcPr>
            <w:tcW w:w="1415" w:type="dxa"/>
            <w:tcBorders>
              <w:top w:val="nil"/>
              <w:left w:val="nil"/>
              <w:bottom w:val="single" w:sz="4" w:space="0" w:color="auto"/>
              <w:right w:val="single" w:sz="4" w:space="0" w:color="auto"/>
            </w:tcBorders>
            <w:shd w:val="clear" w:color="auto" w:fill="auto"/>
            <w:noWrap/>
            <w:vAlign w:val="center"/>
          </w:tcPr>
          <w:p w14:paraId="3F5148CE" w14:textId="77777777" w:rsidR="008B5A21" w:rsidRPr="009E20A3" w:rsidRDefault="008B5A21" w:rsidP="008B5A2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2C62D536" w14:textId="77777777" w:rsidR="008B5A21" w:rsidRPr="009E20A3" w:rsidRDefault="008B5A21" w:rsidP="008B5A2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669A524E" w14:textId="77777777" w:rsidR="008B5A21" w:rsidRPr="009E20A3" w:rsidRDefault="008B5A21" w:rsidP="008B5A2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4954646F" w14:textId="77777777" w:rsidR="008B5A21" w:rsidRPr="009E20A3" w:rsidRDefault="008B5A21" w:rsidP="008B5A21">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459DD7F5" w14:textId="77777777" w:rsidR="008B5A21" w:rsidRPr="009E20A3" w:rsidRDefault="008B5A21" w:rsidP="008B5A21">
            <w:pPr>
              <w:jc w:val="center"/>
              <w:rPr>
                <w:sz w:val="20"/>
                <w:szCs w:val="20"/>
              </w:rPr>
            </w:pPr>
          </w:p>
        </w:tc>
      </w:tr>
      <w:tr w:rsidR="009E20A3" w:rsidRPr="009E20A3" w14:paraId="1BF1706B"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F5D047A" w14:textId="77777777" w:rsidR="008B5A21" w:rsidRPr="009E20A3" w:rsidRDefault="008B5A21" w:rsidP="008B5A21">
            <w:pPr>
              <w:jc w:val="center"/>
              <w:rPr>
                <w:sz w:val="20"/>
                <w:szCs w:val="20"/>
              </w:rPr>
            </w:pPr>
            <w:r w:rsidRPr="009E20A3">
              <w:rPr>
                <w:sz w:val="20"/>
                <w:szCs w:val="20"/>
              </w:rPr>
              <w:t>7</w:t>
            </w:r>
          </w:p>
        </w:tc>
        <w:tc>
          <w:tcPr>
            <w:tcW w:w="6245" w:type="dxa"/>
            <w:tcBorders>
              <w:top w:val="nil"/>
              <w:left w:val="nil"/>
              <w:bottom w:val="single" w:sz="4" w:space="0" w:color="auto"/>
              <w:right w:val="single" w:sz="4" w:space="0" w:color="auto"/>
            </w:tcBorders>
            <w:shd w:val="clear" w:color="auto" w:fill="auto"/>
            <w:vAlign w:val="center"/>
            <w:hideMark/>
          </w:tcPr>
          <w:p w14:paraId="5E81B182" w14:textId="32BDCA32" w:rsidR="008B5A21" w:rsidRPr="009E20A3" w:rsidRDefault="008B5A21" w:rsidP="008B5A21">
            <w:pPr>
              <w:rPr>
                <w:sz w:val="20"/>
                <w:szCs w:val="20"/>
              </w:rPr>
            </w:pPr>
            <w:r w:rsidRPr="009E20A3">
              <w:rPr>
                <w:sz w:val="20"/>
                <w:szCs w:val="20"/>
              </w:rPr>
              <w:t>Adrenalinum inj. 0,1% 1mg/1ml x 10 amp.</w:t>
            </w:r>
          </w:p>
        </w:tc>
        <w:tc>
          <w:tcPr>
            <w:tcW w:w="929" w:type="dxa"/>
            <w:tcBorders>
              <w:top w:val="nil"/>
              <w:left w:val="nil"/>
              <w:bottom w:val="single" w:sz="4" w:space="0" w:color="auto"/>
              <w:right w:val="single" w:sz="4" w:space="0" w:color="auto"/>
            </w:tcBorders>
            <w:shd w:val="clear" w:color="auto" w:fill="auto"/>
            <w:vAlign w:val="center"/>
            <w:hideMark/>
          </w:tcPr>
          <w:p w14:paraId="3083A55D" w14:textId="0687B73D" w:rsidR="008B5A21" w:rsidRPr="009E20A3" w:rsidRDefault="008B5A21" w:rsidP="008B5A2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456BB228" w14:textId="2F3D7B00" w:rsidR="008B5A21" w:rsidRPr="009E20A3" w:rsidRDefault="008B5A21" w:rsidP="008B5A21">
            <w:pPr>
              <w:jc w:val="center"/>
              <w:rPr>
                <w:sz w:val="20"/>
                <w:szCs w:val="20"/>
              </w:rPr>
            </w:pPr>
            <w:r w:rsidRPr="009E20A3">
              <w:rPr>
                <w:sz w:val="20"/>
                <w:szCs w:val="20"/>
              </w:rPr>
              <w:t>30</w:t>
            </w:r>
          </w:p>
        </w:tc>
        <w:tc>
          <w:tcPr>
            <w:tcW w:w="1415" w:type="dxa"/>
            <w:tcBorders>
              <w:top w:val="nil"/>
              <w:left w:val="nil"/>
              <w:bottom w:val="single" w:sz="4" w:space="0" w:color="auto"/>
              <w:right w:val="single" w:sz="4" w:space="0" w:color="auto"/>
            </w:tcBorders>
            <w:shd w:val="clear" w:color="auto" w:fill="auto"/>
            <w:vAlign w:val="center"/>
          </w:tcPr>
          <w:p w14:paraId="4F9E8C69" w14:textId="77777777" w:rsidR="008B5A21" w:rsidRPr="009E20A3" w:rsidRDefault="008B5A21" w:rsidP="008B5A2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107D76DB" w14:textId="77777777" w:rsidR="008B5A21" w:rsidRPr="009E20A3" w:rsidRDefault="008B5A21" w:rsidP="008B5A2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384579D0" w14:textId="77777777" w:rsidR="008B5A21" w:rsidRPr="009E20A3" w:rsidRDefault="008B5A21" w:rsidP="008B5A2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5C5EFAA0" w14:textId="77777777" w:rsidR="008B5A21" w:rsidRPr="009E20A3" w:rsidRDefault="008B5A21" w:rsidP="008B5A21">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42C1B2B4" w14:textId="77777777" w:rsidR="008B5A21" w:rsidRPr="009E20A3" w:rsidRDefault="008B5A21" w:rsidP="008B5A21">
            <w:pPr>
              <w:jc w:val="center"/>
              <w:rPr>
                <w:sz w:val="20"/>
                <w:szCs w:val="20"/>
              </w:rPr>
            </w:pPr>
          </w:p>
        </w:tc>
      </w:tr>
      <w:tr w:rsidR="009E20A3" w:rsidRPr="009E20A3" w14:paraId="605EF523"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18728839" w14:textId="77777777" w:rsidR="008B5A21" w:rsidRPr="009E20A3" w:rsidRDefault="008B5A21" w:rsidP="008B5A21">
            <w:pPr>
              <w:jc w:val="center"/>
              <w:rPr>
                <w:sz w:val="20"/>
                <w:szCs w:val="20"/>
              </w:rPr>
            </w:pPr>
            <w:r w:rsidRPr="009E20A3">
              <w:rPr>
                <w:sz w:val="20"/>
                <w:szCs w:val="20"/>
              </w:rPr>
              <w:t>8</w:t>
            </w:r>
          </w:p>
        </w:tc>
        <w:tc>
          <w:tcPr>
            <w:tcW w:w="6245" w:type="dxa"/>
            <w:tcBorders>
              <w:top w:val="nil"/>
              <w:left w:val="nil"/>
              <w:bottom w:val="single" w:sz="4" w:space="0" w:color="auto"/>
              <w:right w:val="single" w:sz="4" w:space="0" w:color="auto"/>
            </w:tcBorders>
            <w:shd w:val="clear" w:color="auto" w:fill="auto"/>
            <w:noWrap/>
            <w:vAlign w:val="center"/>
            <w:hideMark/>
          </w:tcPr>
          <w:p w14:paraId="7CE0B3E4" w14:textId="1DD25623" w:rsidR="008B5A21" w:rsidRPr="009E20A3" w:rsidRDefault="008B5A21" w:rsidP="008B5A21">
            <w:pPr>
              <w:rPr>
                <w:sz w:val="20"/>
                <w:szCs w:val="20"/>
              </w:rPr>
            </w:pPr>
            <w:r w:rsidRPr="009E20A3">
              <w:rPr>
                <w:sz w:val="20"/>
                <w:szCs w:val="20"/>
              </w:rPr>
              <w:t xml:space="preserve">Amikacini sulfas inj a 0,5g x 1 fiolka </w:t>
            </w:r>
          </w:p>
        </w:tc>
        <w:tc>
          <w:tcPr>
            <w:tcW w:w="929" w:type="dxa"/>
            <w:tcBorders>
              <w:top w:val="nil"/>
              <w:left w:val="nil"/>
              <w:bottom w:val="single" w:sz="4" w:space="0" w:color="auto"/>
              <w:right w:val="single" w:sz="4" w:space="0" w:color="auto"/>
            </w:tcBorders>
            <w:shd w:val="clear" w:color="auto" w:fill="auto"/>
            <w:vAlign w:val="center"/>
            <w:hideMark/>
          </w:tcPr>
          <w:p w14:paraId="53623314" w14:textId="0A6BD71E" w:rsidR="008B5A21" w:rsidRPr="009E20A3" w:rsidRDefault="008B5A21" w:rsidP="008B5A2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noWrap/>
            <w:vAlign w:val="center"/>
            <w:hideMark/>
          </w:tcPr>
          <w:p w14:paraId="794E6CD7" w14:textId="597E8B73" w:rsidR="008B5A21" w:rsidRPr="009E20A3" w:rsidRDefault="008B5A21" w:rsidP="008B5A21">
            <w:pPr>
              <w:jc w:val="center"/>
              <w:rPr>
                <w:sz w:val="20"/>
                <w:szCs w:val="20"/>
              </w:rPr>
            </w:pPr>
            <w:r w:rsidRPr="009E20A3">
              <w:rPr>
                <w:sz w:val="20"/>
                <w:szCs w:val="20"/>
              </w:rPr>
              <w:t>150</w:t>
            </w:r>
          </w:p>
        </w:tc>
        <w:tc>
          <w:tcPr>
            <w:tcW w:w="1415" w:type="dxa"/>
            <w:tcBorders>
              <w:top w:val="nil"/>
              <w:left w:val="nil"/>
              <w:bottom w:val="single" w:sz="4" w:space="0" w:color="auto"/>
              <w:right w:val="single" w:sz="4" w:space="0" w:color="auto"/>
            </w:tcBorders>
            <w:shd w:val="clear" w:color="auto" w:fill="auto"/>
            <w:noWrap/>
            <w:vAlign w:val="center"/>
          </w:tcPr>
          <w:p w14:paraId="50B2677F" w14:textId="77777777" w:rsidR="008B5A21" w:rsidRPr="009E20A3" w:rsidRDefault="008B5A21" w:rsidP="008B5A2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6739427C" w14:textId="77777777" w:rsidR="008B5A21" w:rsidRPr="009E20A3" w:rsidRDefault="008B5A21" w:rsidP="008B5A2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1AB8769A" w14:textId="77777777" w:rsidR="008B5A21" w:rsidRPr="009E20A3" w:rsidRDefault="008B5A21" w:rsidP="008B5A2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31AAA679" w14:textId="77777777" w:rsidR="008B5A21" w:rsidRPr="009E20A3" w:rsidRDefault="008B5A21" w:rsidP="008B5A21">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7AC13018" w14:textId="77777777" w:rsidR="008B5A21" w:rsidRPr="009E20A3" w:rsidRDefault="008B5A21" w:rsidP="008B5A21">
            <w:pPr>
              <w:jc w:val="center"/>
              <w:rPr>
                <w:sz w:val="20"/>
                <w:szCs w:val="20"/>
              </w:rPr>
            </w:pPr>
          </w:p>
        </w:tc>
      </w:tr>
      <w:tr w:rsidR="009E20A3" w:rsidRPr="009E20A3" w14:paraId="56BED1DB"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35EF39A0" w14:textId="77777777" w:rsidR="008B5A21" w:rsidRPr="009E20A3" w:rsidRDefault="008B5A21" w:rsidP="008B5A21">
            <w:pPr>
              <w:jc w:val="center"/>
              <w:rPr>
                <w:sz w:val="20"/>
                <w:szCs w:val="20"/>
              </w:rPr>
            </w:pPr>
            <w:r w:rsidRPr="009E20A3">
              <w:rPr>
                <w:sz w:val="20"/>
                <w:szCs w:val="20"/>
              </w:rPr>
              <w:t>9</w:t>
            </w:r>
          </w:p>
        </w:tc>
        <w:tc>
          <w:tcPr>
            <w:tcW w:w="6245" w:type="dxa"/>
            <w:tcBorders>
              <w:top w:val="nil"/>
              <w:left w:val="nil"/>
              <w:bottom w:val="single" w:sz="4" w:space="0" w:color="auto"/>
              <w:right w:val="single" w:sz="4" w:space="0" w:color="auto"/>
            </w:tcBorders>
            <w:shd w:val="clear" w:color="auto" w:fill="auto"/>
            <w:vAlign w:val="center"/>
            <w:hideMark/>
          </w:tcPr>
          <w:p w14:paraId="358276E8" w14:textId="7BB7D079" w:rsidR="008B5A21" w:rsidRPr="009E20A3" w:rsidRDefault="008B5A21" w:rsidP="008B5A21">
            <w:pPr>
              <w:rPr>
                <w:sz w:val="20"/>
                <w:szCs w:val="20"/>
              </w:rPr>
            </w:pPr>
            <w:r w:rsidRPr="009E20A3">
              <w:rPr>
                <w:sz w:val="20"/>
                <w:szCs w:val="20"/>
              </w:rPr>
              <w:t xml:space="preserve">Amikacini sulfas inj a 1g x 1 fiolka </w:t>
            </w:r>
          </w:p>
        </w:tc>
        <w:tc>
          <w:tcPr>
            <w:tcW w:w="929" w:type="dxa"/>
            <w:tcBorders>
              <w:top w:val="nil"/>
              <w:left w:val="nil"/>
              <w:bottom w:val="single" w:sz="4" w:space="0" w:color="auto"/>
              <w:right w:val="single" w:sz="4" w:space="0" w:color="auto"/>
            </w:tcBorders>
            <w:shd w:val="clear" w:color="auto" w:fill="auto"/>
            <w:vAlign w:val="center"/>
            <w:hideMark/>
          </w:tcPr>
          <w:p w14:paraId="69187C91" w14:textId="320DBA7B" w:rsidR="008B5A21" w:rsidRPr="009E20A3" w:rsidRDefault="008B5A21" w:rsidP="008B5A2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noWrap/>
            <w:vAlign w:val="center"/>
            <w:hideMark/>
          </w:tcPr>
          <w:p w14:paraId="6B6FC228" w14:textId="42B0C008" w:rsidR="008B5A21" w:rsidRPr="009E20A3" w:rsidRDefault="008B5A21" w:rsidP="008B5A21">
            <w:pPr>
              <w:jc w:val="center"/>
              <w:rPr>
                <w:sz w:val="20"/>
                <w:szCs w:val="20"/>
              </w:rPr>
            </w:pPr>
            <w:r w:rsidRPr="009E20A3">
              <w:rPr>
                <w:sz w:val="20"/>
                <w:szCs w:val="20"/>
              </w:rPr>
              <w:t>100</w:t>
            </w:r>
          </w:p>
        </w:tc>
        <w:tc>
          <w:tcPr>
            <w:tcW w:w="1415" w:type="dxa"/>
            <w:tcBorders>
              <w:top w:val="nil"/>
              <w:left w:val="nil"/>
              <w:bottom w:val="single" w:sz="4" w:space="0" w:color="auto"/>
              <w:right w:val="single" w:sz="4" w:space="0" w:color="auto"/>
            </w:tcBorders>
            <w:shd w:val="clear" w:color="auto" w:fill="auto"/>
            <w:noWrap/>
            <w:vAlign w:val="center"/>
          </w:tcPr>
          <w:p w14:paraId="39785F8F" w14:textId="77777777" w:rsidR="008B5A21" w:rsidRPr="009E20A3" w:rsidRDefault="008B5A21" w:rsidP="008B5A2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59F6C17F" w14:textId="77777777" w:rsidR="008B5A21" w:rsidRPr="009E20A3" w:rsidRDefault="008B5A21" w:rsidP="008B5A2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6A6A0917" w14:textId="77777777" w:rsidR="008B5A21" w:rsidRPr="009E20A3" w:rsidRDefault="008B5A21" w:rsidP="008B5A2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00EB9D0A" w14:textId="77777777" w:rsidR="008B5A21" w:rsidRPr="009E20A3" w:rsidRDefault="008B5A21" w:rsidP="008B5A21">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69F42866" w14:textId="77777777" w:rsidR="008B5A21" w:rsidRPr="009E20A3" w:rsidRDefault="008B5A21" w:rsidP="008B5A21">
            <w:pPr>
              <w:jc w:val="center"/>
              <w:rPr>
                <w:sz w:val="20"/>
                <w:szCs w:val="20"/>
              </w:rPr>
            </w:pPr>
          </w:p>
        </w:tc>
      </w:tr>
      <w:tr w:rsidR="009E20A3" w:rsidRPr="009E20A3" w14:paraId="3CD0328B"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7185AD13" w14:textId="77777777" w:rsidR="008B5A21" w:rsidRPr="009E20A3" w:rsidRDefault="008B5A21" w:rsidP="008B5A21">
            <w:pPr>
              <w:jc w:val="center"/>
              <w:rPr>
                <w:sz w:val="20"/>
                <w:szCs w:val="20"/>
              </w:rPr>
            </w:pPr>
            <w:r w:rsidRPr="009E20A3">
              <w:rPr>
                <w:sz w:val="20"/>
                <w:szCs w:val="20"/>
              </w:rPr>
              <w:t>10</w:t>
            </w:r>
          </w:p>
        </w:tc>
        <w:tc>
          <w:tcPr>
            <w:tcW w:w="6245" w:type="dxa"/>
            <w:tcBorders>
              <w:top w:val="nil"/>
              <w:left w:val="nil"/>
              <w:bottom w:val="single" w:sz="4" w:space="0" w:color="auto"/>
              <w:right w:val="single" w:sz="4" w:space="0" w:color="auto"/>
            </w:tcBorders>
            <w:shd w:val="clear" w:color="auto" w:fill="auto"/>
            <w:vAlign w:val="center"/>
            <w:hideMark/>
          </w:tcPr>
          <w:p w14:paraId="304DAF09" w14:textId="1BF1C4FD" w:rsidR="008B5A21" w:rsidRPr="009E20A3" w:rsidRDefault="008B5A21" w:rsidP="008B5A21">
            <w:pPr>
              <w:rPr>
                <w:sz w:val="20"/>
                <w:szCs w:val="20"/>
              </w:rPr>
            </w:pPr>
            <w:r w:rsidRPr="009E20A3">
              <w:rPr>
                <w:sz w:val="20"/>
                <w:szCs w:val="20"/>
              </w:rPr>
              <w:t>Antazolini hydrochlor inj 0,1g/2ml x 10 amp.</w:t>
            </w:r>
          </w:p>
        </w:tc>
        <w:tc>
          <w:tcPr>
            <w:tcW w:w="929" w:type="dxa"/>
            <w:tcBorders>
              <w:top w:val="nil"/>
              <w:left w:val="nil"/>
              <w:bottom w:val="single" w:sz="4" w:space="0" w:color="auto"/>
              <w:right w:val="single" w:sz="4" w:space="0" w:color="auto"/>
            </w:tcBorders>
            <w:shd w:val="clear" w:color="auto" w:fill="auto"/>
            <w:vAlign w:val="center"/>
            <w:hideMark/>
          </w:tcPr>
          <w:p w14:paraId="2F40ACEF" w14:textId="4DBA6A33" w:rsidR="008B5A21" w:rsidRPr="009E20A3" w:rsidRDefault="008B5A21" w:rsidP="008B5A2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5F371D4C" w14:textId="604EFB71" w:rsidR="008B5A21" w:rsidRPr="009E20A3" w:rsidRDefault="008B5A21" w:rsidP="008B5A21">
            <w:pPr>
              <w:jc w:val="center"/>
              <w:rPr>
                <w:sz w:val="20"/>
                <w:szCs w:val="20"/>
              </w:rPr>
            </w:pPr>
            <w:r w:rsidRPr="009E20A3">
              <w:rPr>
                <w:sz w:val="20"/>
                <w:szCs w:val="20"/>
              </w:rPr>
              <w:t>30</w:t>
            </w:r>
          </w:p>
        </w:tc>
        <w:tc>
          <w:tcPr>
            <w:tcW w:w="1415" w:type="dxa"/>
            <w:tcBorders>
              <w:top w:val="nil"/>
              <w:left w:val="nil"/>
              <w:bottom w:val="single" w:sz="4" w:space="0" w:color="auto"/>
              <w:right w:val="single" w:sz="4" w:space="0" w:color="auto"/>
            </w:tcBorders>
            <w:shd w:val="clear" w:color="auto" w:fill="auto"/>
            <w:vAlign w:val="center"/>
          </w:tcPr>
          <w:p w14:paraId="606BC998" w14:textId="77777777" w:rsidR="008B5A21" w:rsidRPr="009E20A3" w:rsidRDefault="008B5A21" w:rsidP="008B5A2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2221B605" w14:textId="77777777" w:rsidR="008B5A21" w:rsidRPr="009E20A3" w:rsidRDefault="008B5A21" w:rsidP="008B5A2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0250A394" w14:textId="77777777" w:rsidR="008B5A21" w:rsidRPr="009E20A3" w:rsidRDefault="008B5A21" w:rsidP="008B5A2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6AA01C5C" w14:textId="77777777" w:rsidR="008B5A21" w:rsidRPr="009E20A3" w:rsidRDefault="008B5A21" w:rsidP="008B5A21">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1B6CED16" w14:textId="77777777" w:rsidR="008B5A21" w:rsidRPr="009E20A3" w:rsidRDefault="008B5A21" w:rsidP="008B5A21">
            <w:pPr>
              <w:jc w:val="center"/>
              <w:rPr>
                <w:sz w:val="20"/>
                <w:szCs w:val="20"/>
              </w:rPr>
            </w:pPr>
          </w:p>
        </w:tc>
      </w:tr>
      <w:tr w:rsidR="009E20A3" w:rsidRPr="009E20A3" w14:paraId="5D14BDB7"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6EC5EA55" w14:textId="7FBEED11" w:rsidR="006168FF" w:rsidRPr="009E20A3" w:rsidRDefault="006168FF" w:rsidP="008B5A21">
            <w:pPr>
              <w:jc w:val="center"/>
              <w:rPr>
                <w:sz w:val="20"/>
                <w:szCs w:val="20"/>
              </w:rPr>
            </w:pPr>
            <w:r w:rsidRPr="009E20A3">
              <w:rPr>
                <w:sz w:val="20"/>
                <w:szCs w:val="20"/>
              </w:rPr>
              <w:t>11</w:t>
            </w:r>
          </w:p>
        </w:tc>
        <w:tc>
          <w:tcPr>
            <w:tcW w:w="6245" w:type="dxa"/>
            <w:tcBorders>
              <w:top w:val="nil"/>
              <w:left w:val="nil"/>
              <w:bottom w:val="single" w:sz="4" w:space="0" w:color="auto"/>
              <w:right w:val="single" w:sz="4" w:space="0" w:color="auto"/>
            </w:tcBorders>
            <w:shd w:val="clear" w:color="auto" w:fill="auto"/>
            <w:vAlign w:val="center"/>
          </w:tcPr>
          <w:p w14:paraId="39BBABC0" w14:textId="3F9DD971" w:rsidR="006168FF" w:rsidRPr="009E20A3" w:rsidRDefault="006168FF" w:rsidP="008B5A21">
            <w:pPr>
              <w:rPr>
                <w:sz w:val="20"/>
                <w:szCs w:val="20"/>
              </w:rPr>
            </w:pPr>
            <w:r w:rsidRPr="009E20A3">
              <w:rPr>
                <w:sz w:val="20"/>
                <w:szCs w:val="20"/>
              </w:rPr>
              <w:t>Aripiprazol 15 mg x 28 tabl.</w:t>
            </w:r>
          </w:p>
        </w:tc>
        <w:tc>
          <w:tcPr>
            <w:tcW w:w="929" w:type="dxa"/>
            <w:tcBorders>
              <w:top w:val="nil"/>
              <w:left w:val="nil"/>
              <w:bottom w:val="single" w:sz="4" w:space="0" w:color="auto"/>
              <w:right w:val="single" w:sz="4" w:space="0" w:color="auto"/>
            </w:tcBorders>
            <w:shd w:val="clear" w:color="auto" w:fill="auto"/>
            <w:vAlign w:val="center"/>
          </w:tcPr>
          <w:p w14:paraId="6FB8BBBD" w14:textId="25AB8910" w:rsidR="006168FF" w:rsidRPr="009E20A3" w:rsidRDefault="006168FF" w:rsidP="008B5A2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1D073D72" w14:textId="40B5E974" w:rsidR="006168FF" w:rsidRPr="009E20A3" w:rsidRDefault="006168FF" w:rsidP="008B5A21">
            <w:pPr>
              <w:jc w:val="center"/>
              <w:rPr>
                <w:sz w:val="20"/>
                <w:szCs w:val="20"/>
              </w:rPr>
            </w:pPr>
            <w:r w:rsidRPr="009E20A3">
              <w:rPr>
                <w:sz w:val="20"/>
                <w:szCs w:val="20"/>
              </w:rPr>
              <w:t>300</w:t>
            </w:r>
          </w:p>
        </w:tc>
        <w:tc>
          <w:tcPr>
            <w:tcW w:w="1415" w:type="dxa"/>
            <w:tcBorders>
              <w:top w:val="nil"/>
              <w:left w:val="nil"/>
              <w:bottom w:val="single" w:sz="4" w:space="0" w:color="auto"/>
              <w:right w:val="single" w:sz="4" w:space="0" w:color="auto"/>
            </w:tcBorders>
            <w:shd w:val="clear" w:color="auto" w:fill="auto"/>
            <w:vAlign w:val="center"/>
          </w:tcPr>
          <w:p w14:paraId="39CCF497" w14:textId="77777777" w:rsidR="006168FF" w:rsidRPr="009E20A3" w:rsidRDefault="006168FF" w:rsidP="008B5A2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06D004D9" w14:textId="77777777" w:rsidR="006168FF" w:rsidRPr="009E20A3" w:rsidRDefault="006168FF" w:rsidP="008B5A2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7556B0F3" w14:textId="77777777" w:rsidR="006168FF" w:rsidRPr="009E20A3" w:rsidRDefault="006168FF" w:rsidP="008B5A2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19CF5C5B" w14:textId="77777777" w:rsidR="006168FF" w:rsidRPr="009E20A3" w:rsidRDefault="006168FF" w:rsidP="008B5A21">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4316CF1F" w14:textId="77777777" w:rsidR="006168FF" w:rsidRPr="009E20A3" w:rsidRDefault="006168FF" w:rsidP="008B5A21">
            <w:pPr>
              <w:jc w:val="center"/>
              <w:rPr>
                <w:sz w:val="20"/>
                <w:szCs w:val="20"/>
              </w:rPr>
            </w:pPr>
          </w:p>
        </w:tc>
      </w:tr>
      <w:tr w:rsidR="009E20A3" w:rsidRPr="009E20A3" w14:paraId="56598377"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1A2FD843" w14:textId="555B9589" w:rsidR="008B5A21" w:rsidRPr="009E20A3" w:rsidRDefault="006168FF" w:rsidP="008B5A21">
            <w:pPr>
              <w:jc w:val="center"/>
              <w:rPr>
                <w:sz w:val="20"/>
                <w:szCs w:val="20"/>
              </w:rPr>
            </w:pPr>
            <w:r w:rsidRPr="009E20A3">
              <w:rPr>
                <w:sz w:val="20"/>
                <w:szCs w:val="20"/>
              </w:rPr>
              <w:t>12</w:t>
            </w:r>
          </w:p>
        </w:tc>
        <w:tc>
          <w:tcPr>
            <w:tcW w:w="6245" w:type="dxa"/>
            <w:tcBorders>
              <w:top w:val="nil"/>
              <w:left w:val="nil"/>
              <w:bottom w:val="single" w:sz="4" w:space="0" w:color="auto"/>
              <w:right w:val="single" w:sz="4" w:space="0" w:color="auto"/>
            </w:tcBorders>
            <w:shd w:val="clear" w:color="auto" w:fill="auto"/>
            <w:vAlign w:val="center"/>
            <w:hideMark/>
          </w:tcPr>
          <w:p w14:paraId="38884D0B" w14:textId="29BB3B7E" w:rsidR="008B5A21" w:rsidRPr="009E20A3" w:rsidRDefault="008B5A21" w:rsidP="008B5A21">
            <w:pPr>
              <w:rPr>
                <w:sz w:val="20"/>
                <w:szCs w:val="20"/>
              </w:rPr>
            </w:pPr>
            <w:r w:rsidRPr="009E20A3">
              <w:rPr>
                <w:sz w:val="20"/>
                <w:szCs w:val="20"/>
              </w:rPr>
              <w:t>Atropinum sulfuricum inj 0,001g/1ml x 10</w:t>
            </w:r>
          </w:p>
        </w:tc>
        <w:tc>
          <w:tcPr>
            <w:tcW w:w="929" w:type="dxa"/>
            <w:tcBorders>
              <w:top w:val="nil"/>
              <w:left w:val="nil"/>
              <w:bottom w:val="single" w:sz="4" w:space="0" w:color="auto"/>
              <w:right w:val="single" w:sz="4" w:space="0" w:color="auto"/>
            </w:tcBorders>
            <w:shd w:val="clear" w:color="auto" w:fill="auto"/>
            <w:vAlign w:val="center"/>
            <w:hideMark/>
          </w:tcPr>
          <w:p w14:paraId="60007C81" w14:textId="68FF99F8" w:rsidR="008B5A21" w:rsidRPr="009E20A3" w:rsidRDefault="008B5A21" w:rsidP="008B5A2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0DB55515" w14:textId="6C21EEFF" w:rsidR="008B5A21" w:rsidRPr="009E20A3" w:rsidRDefault="008B5A21" w:rsidP="008B5A21">
            <w:pPr>
              <w:jc w:val="center"/>
              <w:rPr>
                <w:sz w:val="20"/>
                <w:szCs w:val="20"/>
              </w:rPr>
            </w:pPr>
            <w:r w:rsidRPr="009E20A3">
              <w:rPr>
                <w:sz w:val="20"/>
                <w:szCs w:val="20"/>
              </w:rPr>
              <w:t>35</w:t>
            </w:r>
          </w:p>
        </w:tc>
        <w:tc>
          <w:tcPr>
            <w:tcW w:w="1415" w:type="dxa"/>
            <w:tcBorders>
              <w:top w:val="nil"/>
              <w:left w:val="nil"/>
              <w:bottom w:val="single" w:sz="4" w:space="0" w:color="auto"/>
              <w:right w:val="single" w:sz="4" w:space="0" w:color="auto"/>
            </w:tcBorders>
            <w:shd w:val="clear" w:color="auto" w:fill="auto"/>
            <w:vAlign w:val="center"/>
          </w:tcPr>
          <w:p w14:paraId="008DAF8B" w14:textId="77777777" w:rsidR="008B5A21" w:rsidRPr="009E20A3" w:rsidRDefault="008B5A21" w:rsidP="008B5A2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569421B7" w14:textId="77777777" w:rsidR="008B5A21" w:rsidRPr="009E20A3" w:rsidRDefault="008B5A21" w:rsidP="008B5A2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0BDE487F" w14:textId="77777777" w:rsidR="008B5A21" w:rsidRPr="009E20A3" w:rsidRDefault="008B5A21" w:rsidP="008B5A2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698FD500" w14:textId="77777777" w:rsidR="008B5A21" w:rsidRPr="009E20A3" w:rsidRDefault="008B5A21" w:rsidP="008B5A21">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4DEB48ED" w14:textId="77777777" w:rsidR="008B5A21" w:rsidRPr="009E20A3" w:rsidRDefault="008B5A21" w:rsidP="008B5A21">
            <w:pPr>
              <w:jc w:val="center"/>
              <w:rPr>
                <w:sz w:val="20"/>
                <w:szCs w:val="20"/>
              </w:rPr>
            </w:pPr>
          </w:p>
        </w:tc>
      </w:tr>
      <w:tr w:rsidR="009E20A3" w:rsidRPr="009E20A3" w14:paraId="51006871"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43153E21" w14:textId="39E67193" w:rsidR="008B5A21" w:rsidRPr="009E20A3" w:rsidRDefault="008B5A21" w:rsidP="008B5A21">
            <w:pPr>
              <w:jc w:val="center"/>
              <w:rPr>
                <w:sz w:val="20"/>
                <w:szCs w:val="20"/>
              </w:rPr>
            </w:pPr>
            <w:r w:rsidRPr="009E20A3">
              <w:rPr>
                <w:sz w:val="20"/>
                <w:szCs w:val="20"/>
              </w:rPr>
              <w:t>1</w:t>
            </w:r>
            <w:r w:rsidR="006168FF" w:rsidRPr="009E20A3">
              <w:rPr>
                <w:sz w:val="20"/>
                <w:szCs w:val="20"/>
              </w:rPr>
              <w:t>3</w:t>
            </w:r>
          </w:p>
        </w:tc>
        <w:tc>
          <w:tcPr>
            <w:tcW w:w="6245" w:type="dxa"/>
            <w:tcBorders>
              <w:top w:val="nil"/>
              <w:left w:val="nil"/>
              <w:bottom w:val="single" w:sz="4" w:space="0" w:color="auto"/>
              <w:right w:val="single" w:sz="4" w:space="0" w:color="auto"/>
            </w:tcBorders>
            <w:shd w:val="clear" w:color="auto" w:fill="auto"/>
            <w:vAlign w:val="center"/>
            <w:hideMark/>
          </w:tcPr>
          <w:p w14:paraId="20FD3FEC" w14:textId="2D290FCA" w:rsidR="008B5A21" w:rsidRPr="009E20A3" w:rsidRDefault="008B5A21" w:rsidP="008B5A21">
            <w:pPr>
              <w:rPr>
                <w:sz w:val="20"/>
                <w:szCs w:val="20"/>
              </w:rPr>
            </w:pPr>
            <w:r w:rsidRPr="009E20A3">
              <w:rPr>
                <w:sz w:val="20"/>
                <w:szCs w:val="20"/>
              </w:rPr>
              <w:t>Aqua pro inj amp a 10ml x 100</w:t>
            </w:r>
          </w:p>
        </w:tc>
        <w:tc>
          <w:tcPr>
            <w:tcW w:w="929" w:type="dxa"/>
            <w:tcBorders>
              <w:top w:val="nil"/>
              <w:left w:val="nil"/>
              <w:bottom w:val="single" w:sz="4" w:space="0" w:color="auto"/>
              <w:right w:val="single" w:sz="4" w:space="0" w:color="auto"/>
            </w:tcBorders>
            <w:shd w:val="clear" w:color="auto" w:fill="auto"/>
            <w:vAlign w:val="center"/>
            <w:hideMark/>
          </w:tcPr>
          <w:p w14:paraId="2E8A0299" w14:textId="37013D03" w:rsidR="008B5A21" w:rsidRPr="009E20A3" w:rsidRDefault="008B5A21" w:rsidP="008B5A2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7F927474" w14:textId="43E3A669" w:rsidR="008B5A21" w:rsidRPr="009E20A3" w:rsidRDefault="008B5A21" w:rsidP="008B5A21">
            <w:pPr>
              <w:jc w:val="center"/>
              <w:rPr>
                <w:sz w:val="20"/>
                <w:szCs w:val="20"/>
              </w:rPr>
            </w:pPr>
            <w:r w:rsidRPr="009E20A3">
              <w:rPr>
                <w:sz w:val="20"/>
                <w:szCs w:val="20"/>
              </w:rPr>
              <w:t>60</w:t>
            </w:r>
          </w:p>
        </w:tc>
        <w:tc>
          <w:tcPr>
            <w:tcW w:w="1415" w:type="dxa"/>
            <w:tcBorders>
              <w:top w:val="nil"/>
              <w:left w:val="nil"/>
              <w:bottom w:val="single" w:sz="4" w:space="0" w:color="auto"/>
              <w:right w:val="single" w:sz="4" w:space="0" w:color="auto"/>
            </w:tcBorders>
            <w:shd w:val="clear" w:color="auto" w:fill="auto"/>
            <w:vAlign w:val="center"/>
          </w:tcPr>
          <w:p w14:paraId="308A9448" w14:textId="77777777" w:rsidR="008B5A21" w:rsidRPr="009E20A3" w:rsidRDefault="008B5A21" w:rsidP="008B5A2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4F6757A9" w14:textId="77777777" w:rsidR="008B5A21" w:rsidRPr="009E20A3" w:rsidRDefault="008B5A21" w:rsidP="008B5A2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A9ACF80" w14:textId="77777777" w:rsidR="008B5A21" w:rsidRPr="009E20A3" w:rsidRDefault="008B5A21" w:rsidP="008B5A2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30174AED" w14:textId="77777777" w:rsidR="008B5A21" w:rsidRPr="009E20A3" w:rsidRDefault="008B5A21" w:rsidP="008B5A21">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08A22F62" w14:textId="77777777" w:rsidR="008B5A21" w:rsidRPr="009E20A3" w:rsidRDefault="008B5A21" w:rsidP="008B5A21">
            <w:pPr>
              <w:jc w:val="center"/>
              <w:rPr>
                <w:sz w:val="20"/>
                <w:szCs w:val="20"/>
              </w:rPr>
            </w:pPr>
          </w:p>
        </w:tc>
      </w:tr>
      <w:tr w:rsidR="009E20A3" w:rsidRPr="009E20A3" w14:paraId="0F476DED" w14:textId="77777777" w:rsidTr="00C60F91">
        <w:trPr>
          <w:trHeight w:val="284"/>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3867A" w14:textId="091682A0" w:rsidR="008B5A21" w:rsidRPr="009E20A3" w:rsidRDefault="006168FF" w:rsidP="008B5A21">
            <w:pPr>
              <w:jc w:val="center"/>
              <w:rPr>
                <w:sz w:val="20"/>
                <w:szCs w:val="20"/>
              </w:rPr>
            </w:pPr>
            <w:r w:rsidRPr="009E20A3">
              <w:rPr>
                <w:sz w:val="20"/>
                <w:szCs w:val="20"/>
              </w:rPr>
              <w:t>14</w:t>
            </w:r>
          </w:p>
        </w:tc>
        <w:tc>
          <w:tcPr>
            <w:tcW w:w="6245" w:type="dxa"/>
            <w:tcBorders>
              <w:top w:val="single" w:sz="4" w:space="0" w:color="auto"/>
              <w:left w:val="nil"/>
              <w:bottom w:val="single" w:sz="4" w:space="0" w:color="auto"/>
              <w:right w:val="single" w:sz="4" w:space="0" w:color="auto"/>
            </w:tcBorders>
            <w:shd w:val="clear" w:color="auto" w:fill="auto"/>
            <w:noWrap/>
            <w:vAlign w:val="center"/>
            <w:hideMark/>
          </w:tcPr>
          <w:p w14:paraId="5D3ABE7A" w14:textId="53C6A79D" w:rsidR="008B5A21" w:rsidRPr="009E20A3" w:rsidRDefault="008B5A21" w:rsidP="008B5A21">
            <w:pPr>
              <w:rPr>
                <w:sz w:val="20"/>
                <w:szCs w:val="20"/>
              </w:rPr>
            </w:pPr>
            <w:r w:rsidRPr="009E20A3">
              <w:rPr>
                <w:sz w:val="20"/>
                <w:szCs w:val="20"/>
              </w:rPr>
              <w:t>Baclofen draż  10 mg x 50</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14:paraId="31AA2517" w14:textId="6923ED11" w:rsidR="008B5A21" w:rsidRPr="009E20A3" w:rsidRDefault="008B5A21" w:rsidP="008B5A21">
            <w:pPr>
              <w:jc w:val="center"/>
              <w:rPr>
                <w:sz w:val="20"/>
                <w:szCs w:val="20"/>
              </w:rPr>
            </w:pPr>
            <w:r w:rsidRPr="009E20A3">
              <w:rPr>
                <w:sz w:val="20"/>
                <w:szCs w:val="20"/>
              </w:rPr>
              <w:t>op</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675DA3DE" w14:textId="2089FC06" w:rsidR="008B5A21" w:rsidRPr="009E20A3" w:rsidRDefault="008B5A21" w:rsidP="008B5A21">
            <w:pPr>
              <w:jc w:val="center"/>
              <w:rPr>
                <w:sz w:val="20"/>
                <w:szCs w:val="20"/>
              </w:rPr>
            </w:pPr>
            <w:r w:rsidRPr="009E20A3">
              <w:rPr>
                <w:sz w:val="20"/>
                <w:szCs w:val="20"/>
              </w:rPr>
              <w:t>100</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0E64648D" w14:textId="77777777" w:rsidR="008B5A21" w:rsidRPr="009E20A3" w:rsidRDefault="008B5A21" w:rsidP="008B5A21">
            <w:pPr>
              <w:jc w:val="center"/>
              <w:rPr>
                <w:sz w:val="20"/>
                <w:szCs w:val="20"/>
              </w:rPr>
            </w:pPr>
          </w:p>
        </w:tc>
        <w:tc>
          <w:tcPr>
            <w:tcW w:w="1709" w:type="dxa"/>
            <w:tcBorders>
              <w:top w:val="single" w:sz="4" w:space="0" w:color="auto"/>
              <w:left w:val="nil"/>
              <w:bottom w:val="single" w:sz="4" w:space="0" w:color="auto"/>
              <w:right w:val="single" w:sz="4" w:space="0" w:color="auto"/>
            </w:tcBorders>
            <w:shd w:val="clear" w:color="auto" w:fill="auto"/>
            <w:vAlign w:val="center"/>
          </w:tcPr>
          <w:p w14:paraId="3C723417" w14:textId="77777777" w:rsidR="008B5A21" w:rsidRPr="009E20A3" w:rsidRDefault="008B5A21" w:rsidP="008B5A21">
            <w:pPr>
              <w:jc w:val="center"/>
              <w:rPr>
                <w:sz w:val="20"/>
                <w:szCs w:val="20"/>
              </w:rPr>
            </w:pPr>
          </w:p>
        </w:tc>
        <w:tc>
          <w:tcPr>
            <w:tcW w:w="968" w:type="dxa"/>
            <w:tcBorders>
              <w:top w:val="single" w:sz="4" w:space="0" w:color="auto"/>
              <w:left w:val="nil"/>
              <w:bottom w:val="single" w:sz="4" w:space="0" w:color="auto"/>
              <w:right w:val="single" w:sz="4" w:space="0" w:color="auto"/>
            </w:tcBorders>
            <w:shd w:val="clear" w:color="auto" w:fill="auto"/>
            <w:vAlign w:val="center"/>
          </w:tcPr>
          <w:p w14:paraId="0445190C" w14:textId="77777777" w:rsidR="008B5A21" w:rsidRPr="009E20A3" w:rsidRDefault="008B5A21" w:rsidP="008B5A2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69DE87CC" w14:textId="77777777" w:rsidR="008B5A21" w:rsidRPr="009E20A3" w:rsidRDefault="008B5A21" w:rsidP="008B5A21">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190C7DEB" w14:textId="77777777" w:rsidR="008B5A21" w:rsidRPr="009E20A3" w:rsidRDefault="008B5A21" w:rsidP="008B5A21">
            <w:pPr>
              <w:jc w:val="center"/>
              <w:rPr>
                <w:sz w:val="20"/>
                <w:szCs w:val="20"/>
              </w:rPr>
            </w:pPr>
          </w:p>
        </w:tc>
      </w:tr>
      <w:tr w:rsidR="009E20A3" w:rsidRPr="009E20A3" w14:paraId="33087023" w14:textId="77777777" w:rsidTr="00C60F91">
        <w:trPr>
          <w:trHeight w:val="284"/>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B3479" w14:textId="24C130A4" w:rsidR="008B5A21" w:rsidRPr="009E20A3" w:rsidRDefault="00C963ED" w:rsidP="008B5A21">
            <w:pPr>
              <w:jc w:val="center"/>
              <w:rPr>
                <w:sz w:val="20"/>
                <w:szCs w:val="20"/>
              </w:rPr>
            </w:pPr>
            <w:r w:rsidRPr="009E20A3">
              <w:rPr>
                <w:sz w:val="20"/>
                <w:szCs w:val="20"/>
              </w:rPr>
              <w:t>15</w:t>
            </w:r>
          </w:p>
        </w:tc>
        <w:tc>
          <w:tcPr>
            <w:tcW w:w="6245" w:type="dxa"/>
            <w:tcBorders>
              <w:top w:val="single" w:sz="4" w:space="0" w:color="auto"/>
              <w:left w:val="nil"/>
              <w:bottom w:val="single" w:sz="4" w:space="0" w:color="auto"/>
              <w:right w:val="single" w:sz="4" w:space="0" w:color="auto"/>
            </w:tcBorders>
            <w:shd w:val="clear" w:color="auto" w:fill="auto"/>
            <w:vAlign w:val="center"/>
            <w:hideMark/>
          </w:tcPr>
          <w:p w14:paraId="5E28BCCE" w14:textId="2ED2179E" w:rsidR="008B5A21" w:rsidRPr="009E20A3" w:rsidRDefault="008B5A21" w:rsidP="008B5A21">
            <w:pPr>
              <w:rPr>
                <w:sz w:val="20"/>
                <w:szCs w:val="20"/>
              </w:rPr>
            </w:pPr>
            <w:r w:rsidRPr="009E20A3">
              <w:rPr>
                <w:sz w:val="20"/>
                <w:szCs w:val="20"/>
              </w:rPr>
              <w:t>Baclofen draż  25 mg x 50</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14:paraId="5BE0032D" w14:textId="62E4B310" w:rsidR="008B5A21" w:rsidRPr="009E20A3" w:rsidRDefault="008B5A21" w:rsidP="008B5A21">
            <w:pPr>
              <w:jc w:val="center"/>
              <w:rPr>
                <w:sz w:val="20"/>
                <w:szCs w:val="20"/>
              </w:rPr>
            </w:pPr>
            <w:r w:rsidRPr="009E20A3">
              <w:rPr>
                <w:sz w:val="20"/>
                <w:szCs w:val="20"/>
              </w:rPr>
              <w:t>op</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3BE6B51B" w14:textId="423F129C" w:rsidR="008B5A21" w:rsidRPr="009E20A3" w:rsidRDefault="008B5A21" w:rsidP="008B5A21">
            <w:pPr>
              <w:jc w:val="center"/>
              <w:rPr>
                <w:sz w:val="20"/>
                <w:szCs w:val="20"/>
              </w:rPr>
            </w:pPr>
            <w:r w:rsidRPr="009E20A3">
              <w:rPr>
                <w:sz w:val="20"/>
                <w:szCs w:val="20"/>
              </w:rPr>
              <w:t>20</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1CBEABE5" w14:textId="77777777" w:rsidR="008B5A21" w:rsidRPr="009E20A3" w:rsidRDefault="008B5A21" w:rsidP="008B5A21">
            <w:pPr>
              <w:jc w:val="center"/>
              <w:rPr>
                <w:sz w:val="20"/>
                <w:szCs w:val="20"/>
              </w:rPr>
            </w:pPr>
          </w:p>
        </w:tc>
        <w:tc>
          <w:tcPr>
            <w:tcW w:w="1709" w:type="dxa"/>
            <w:tcBorders>
              <w:top w:val="single" w:sz="4" w:space="0" w:color="auto"/>
              <w:left w:val="nil"/>
              <w:bottom w:val="single" w:sz="4" w:space="0" w:color="auto"/>
              <w:right w:val="single" w:sz="4" w:space="0" w:color="auto"/>
            </w:tcBorders>
            <w:shd w:val="clear" w:color="auto" w:fill="auto"/>
            <w:vAlign w:val="center"/>
          </w:tcPr>
          <w:p w14:paraId="59D536EC" w14:textId="77777777" w:rsidR="008B5A21" w:rsidRPr="009E20A3" w:rsidRDefault="008B5A21" w:rsidP="008B5A21">
            <w:pPr>
              <w:jc w:val="center"/>
              <w:rPr>
                <w:sz w:val="20"/>
                <w:szCs w:val="20"/>
              </w:rPr>
            </w:pPr>
          </w:p>
        </w:tc>
        <w:tc>
          <w:tcPr>
            <w:tcW w:w="968" w:type="dxa"/>
            <w:tcBorders>
              <w:top w:val="single" w:sz="4" w:space="0" w:color="auto"/>
              <w:left w:val="nil"/>
              <w:bottom w:val="single" w:sz="4" w:space="0" w:color="auto"/>
              <w:right w:val="single" w:sz="4" w:space="0" w:color="auto"/>
            </w:tcBorders>
            <w:shd w:val="clear" w:color="auto" w:fill="auto"/>
            <w:vAlign w:val="center"/>
          </w:tcPr>
          <w:p w14:paraId="63A8E78E" w14:textId="77777777" w:rsidR="008B5A21" w:rsidRPr="009E20A3" w:rsidRDefault="008B5A21" w:rsidP="008B5A2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61C81B09" w14:textId="77777777" w:rsidR="008B5A21" w:rsidRPr="009E20A3" w:rsidRDefault="008B5A21" w:rsidP="008B5A21">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54C20A0D" w14:textId="77777777" w:rsidR="008B5A21" w:rsidRPr="009E20A3" w:rsidRDefault="008B5A21" w:rsidP="008B5A21">
            <w:pPr>
              <w:jc w:val="center"/>
              <w:rPr>
                <w:sz w:val="20"/>
                <w:szCs w:val="20"/>
              </w:rPr>
            </w:pPr>
          </w:p>
        </w:tc>
      </w:tr>
      <w:tr w:rsidR="009E20A3" w:rsidRPr="009E20A3" w14:paraId="1722B163"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5C2B944" w14:textId="4D50999A" w:rsidR="008B5A21" w:rsidRPr="009E20A3" w:rsidRDefault="00C963ED" w:rsidP="008B5A21">
            <w:pPr>
              <w:jc w:val="center"/>
              <w:rPr>
                <w:sz w:val="20"/>
                <w:szCs w:val="20"/>
              </w:rPr>
            </w:pPr>
            <w:r w:rsidRPr="009E20A3">
              <w:rPr>
                <w:sz w:val="20"/>
                <w:szCs w:val="20"/>
              </w:rPr>
              <w:t>16</w:t>
            </w:r>
          </w:p>
        </w:tc>
        <w:tc>
          <w:tcPr>
            <w:tcW w:w="6245" w:type="dxa"/>
            <w:tcBorders>
              <w:top w:val="nil"/>
              <w:left w:val="nil"/>
              <w:bottom w:val="single" w:sz="4" w:space="0" w:color="auto"/>
              <w:right w:val="single" w:sz="4" w:space="0" w:color="auto"/>
            </w:tcBorders>
            <w:shd w:val="clear" w:color="auto" w:fill="auto"/>
            <w:vAlign w:val="center"/>
            <w:hideMark/>
          </w:tcPr>
          <w:p w14:paraId="7A4A5BA3" w14:textId="697999A9" w:rsidR="008B5A21" w:rsidRPr="009E20A3" w:rsidRDefault="008B5A21" w:rsidP="008B5A21">
            <w:pPr>
              <w:rPr>
                <w:sz w:val="20"/>
                <w:szCs w:val="20"/>
              </w:rPr>
            </w:pPr>
            <w:r w:rsidRPr="009E20A3">
              <w:rPr>
                <w:sz w:val="20"/>
                <w:szCs w:val="20"/>
              </w:rPr>
              <w:t>Betahistini hydrochlor tbl 8 mg x 100</w:t>
            </w:r>
          </w:p>
        </w:tc>
        <w:tc>
          <w:tcPr>
            <w:tcW w:w="929" w:type="dxa"/>
            <w:tcBorders>
              <w:top w:val="nil"/>
              <w:left w:val="nil"/>
              <w:bottom w:val="single" w:sz="4" w:space="0" w:color="auto"/>
              <w:right w:val="single" w:sz="4" w:space="0" w:color="auto"/>
            </w:tcBorders>
            <w:shd w:val="clear" w:color="auto" w:fill="auto"/>
            <w:vAlign w:val="center"/>
            <w:hideMark/>
          </w:tcPr>
          <w:p w14:paraId="11AA78AD" w14:textId="02695E81" w:rsidR="008B5A21" w:rsidRPr="009E20A3" w:rsidRDefault="008B5A21" w:rsidP="008B5A2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53E42D15" w14:textId="66E12C97" w:rsidR="008B5A21" w:rsidRPr="009E20A3" w:rsidRDefault="008B5A21" w:rsidP="008B5A21">
            <w:pPr>
              <w:jc w:val="center"/>
              <w:rPr>
                <w:sz w:val="20"/>
                <w:szCs w:val="20"/>
              </w:rPr>
            </w:pPr>
            <w:r w:rsidRPr="009E20A3">
              <w:rPr>
                <w:sz w:val="20"/>
                <w:szCs w:val="20"/>
              </w:rPr>
              <w:t>360</w:t>
            </w:r>
          </w:p>
        </w:tc>
        <w:tc>
          <w:tcPr>
            <w:tcW w:w="1415" w:type="dxa"/>
            <w:tcBorders>
              <w:top w:val="nil"/>
              <w:left w:val="nil"/>
              <w:bottom w:val="single" w:sz="4" w:space="0" w:color="auto"/>
              <w:right w:val="single" w:sz="4" w:space="0" w:color="auto"/>
            </w:tcBorders>
            <w:shd w:val="clear" w:color="auto" w:fill="auto"/>
            <w:vAlign w:val="center"/>
          </w:tcPr>
          <w:p w14:paraId="73A26D38" w14:textId="77777777" w:rsidR="008B5A21" w:rsidRPr="009E20A3" w:rsidRDefault="008B5A21" w:rsidP="008B5A2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39450171" w14:textId="77777777" w:rsidR="008B5A21" w:rsidRPr="009E20A3" w:rsidRDefault="008B5A21" w:rsidP="008B5A2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27552EE2" w14:textId="77777777" w:rsidR="008B5A21" w:rsidRPr="009E20A3" w:rsidRDefault="008B5A21" w:rsidP="008B5A2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09F45DFC" w14:textId="77777777" w:rsidR="008B5A21" w:rsidRPr="009E20A3" w:rsidRDefault="008B5A21" w:rsidP="008B5A21">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7EC643C4" w14:textId="77777777" w:rsidR="008B5A21" w:rsidRPr="009E20A3" w:rsidRDefault="008B5A21" w:rsidP="008B5A21">
            <w:pPr>
              <w:jc w:val="center"/>
              <w:rPr>
                <w:sz w:val="20"/>
                <w:szCs w:val="20"/>
              </w:rPr>
            </w:pPr>
          </w:p>
        </w:tc>
      </w:tr>
      <w:tr w:rsidR="009E20A3" w:rsidRPr="009E20A3" w14:paraId="36F55F73"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28FBEE1F" w14:textId="280231EF" w:rsidR="008B5A21" w:rsidRPr="009E20A3" w:rsidRDefault="00C963ED" w:rsidP="008B5A21">
            <w:pPr>
              <w:jc w:val="center"/>
              <w:rPr>
                <w:sz w:val="20"/>
                <w:szCs w:val="20"/>
              </w:rPr>
            </w:pPr>
            <w:r w:rsidRPr="009E20A3">
              <w:rPr>
                <w:sz w:val="20"/>
                <w:szCs w:val="20"/>
              </w:rPr>
              <w:t>17</w:t>
            </w:r>
          </w:p>
        </w:tc>
        <w:tc>
          <w:tcPr>
            <w:tcW w:w="6245" w:type="dxa"/>
            <w:tcBorders>
              <w:top w:val="nil"/>
              <w:left w:val="nil"/>
              <w:bottom w:val="single" w:sz="4" w:space="0" w:color="auto"/>
              <w:right w:val="single" w:sz="4" w:space="0" w:color="auto"/>
            </w:tcBorders>
            <w:shd w:val="clear" w:color="auto" w:fill="auto"/>
            <w:vAlign w:val="center"/>
            <w:hideMark/>
          </w:tcPr>
          <w:p w14:paraId="63EAD5DB" w14:textId="60F07F61" w:rsidR="008B5A21" w:rsidRPr="009E20A3" w:rsidRDefault="008B5A21" w:rsidP="008B5A21">
            <w:pPr>
              <w:rPr>
                <w:sz w:val="20"/>
                <w:szCs w:val="20"/>
              </w:rPr>
            </w:pPr>
            <w:r w:rsidRPr="009E20A3">
              <w:rPr>
                <w:sz w:val="20"/>
                <w:szCs w:val="20"/>
              </w:rPr>
              <w:t>Biodacyna 0,3 % krople oczne 5 ml</w:t>
            </w:r>
          </w:p>
        </w:tc>
        <w:tc>
          <w:tcPr>
            <w:tcW w:w="929" w:type="dxa"/>
            <w:tcBorders>
              <w:top w:val="nil"/>
              <w:left w:val="nil"/>
              <w:bottom w:val="single" w:sz="4" w:space="0" w:color="auto"/>
              <w:right w:val="single" w:sz="4" w:space="0" w:color="auto"/>
            </w:tcBorders>
            <w:shd w:val="clear" w:color="auto" w:fill="auto"/>
            <w:vAlign w:val="center"/>
            <w:hideMark/>
          </w:tcPr>
          <w:p w14:paraId="431B0E0C" w14:textId="167C392A" w:rsidR="008B5A21" w:rsidRPr="009E20A3" w:rsidRDefault="008B5A21" w:rsidP="008B5A2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7FF6B3E1" w14:textId="260DD43B" w:rsidR="008B5A21" w:rsidRPr="009E20A3" w:rsidRDefault="008B5A21" w:rsidP="008B5A21">
            <w:pPr>
              <w:jc w:val="center"/>
              <w:rPr>
                <w:sz w:val="20"/>
                <w:szCs w:val="20"/>
              </w:rPr>
            </w:pPr>
            <w:r w:rsidRPr="009E20A3">
              <w:rPr>
                <w:sz w:val="20"/>
                <w:szCs w:val="20"/>
              </w:rPr>
              <w:t>60</w:t>
            </w:r>
          </w:p>
        </w:tc>
        <w:tc>
          <w:tcPr>
            <w:tcW w:w="1415" w:type="dxa"/>
            <w:tcBorders>
              <w:top w:val="nil"/>
              <w:left w:val="nil"/>
              <w:bottom w:val="single" w:sz="4" w:space="0" w:color="auto"/>
              <w:right w:val="single" w:sz="4" w:space="0" w:color="auto"/>
            </w:tcBorders>
            <w:shd w:val="clear" w:color="auto" w:fill="auto"/>
            <w:vAlign w:val="center"/>
          </w:tcPr>
          <w:p w14:paraId="365FB08E" w14:textId="77777777" w:rsidR="008B5A21" w:rsidRPr="009E20A3" w:rsidRDefault="008B5A21" w:rsidP="008B5A2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10050E22" w14:textId="77777777" w:rsidR="008B5A21" w:rsidRPr="009E20A3" w:rsidRDefault="008B5A21" w:rsidP="008B5A2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2CFBD9F6" w14:textId="77777777" w:rsidR="008B5A21" w:rsidRPr="009E20A3" w:rsidRDefault="008B5A21" w:rsidP="008B5A2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54E58144" w14:textId="77777777" w:rsidR="008B5A21" w:rsidRPr="009E20A3" w:rsidRDefault="008B5A21" w:rsidP="008B5A21">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039CF1D0" w14:textId="77777777" w:rsidR="008B5A21" w:rsidRPr="009E20A3" w:rsidRDefault="008B5A21" w:rsidP="008B5A21">
            <w:pPr>
              <w:jc w:val="center"/>
              <w:rPr>
                <w:sz w:val="20"/>
                <w:szCs w:val="20"/>
              </w:rPr>
            </w:pPr>
          </w:p>
        </w:tc>
      </w:tr>
      <w:tr w:rsidR="009E20A3" w:rsidRPr="009E20A3" w14:paraId="3A275CD5"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7E5BA307" w14:textId="4BFB462C" w:rsidR="008B5A21" w:rsidRPr="009E20A3" w:rsidRDefault="00C963ED" w:rsidP="008B5A21">
            <w:pPr>
              <w:jc w:val="center"/>
              <w:rPr>
                <w:sz w:val="20"/>
                <w:szCs w:val="20"/>
              </w:rPr>
            </w:pPr>
            <w:r w:rsidRPr="009E20A3">
              <w:rPr>
                <w:sz w:val="20"/>
                <w:szCs w:val="20"/>
              </w:rPr>
              <w:t>18</w:t>
            </w:r>
          </w:p>
        </w:tc>
        <w:tc>
          <w:tcPr>
            <w:tcW w:w="6245" w:type="dxa"/>
            <w:tcBorders>
              <w:top w:val="nil"/>
              <w:left w:val="nil"/>
              <w:bottom w:val="single" w:sz="4" w:space="0" w:color="auto"/>
              <w:right w:val="single" w:sz="4" w:space="0" w:color="auto"/>
            </w:tcBorders>
            <w:shd w:val="clear" w:color="auto" w:fill="auto"/>
            <w:vAlign w:val="center"/>
            <w:hideMark/>
          </w:tcPr>
          <w:p w14:paraId="1C8A4519" w14:textId="6545A6C5" w:rsidR="008B5A21" w:rsidRPr="009E20A3" w:rsidRDefault="008B5A21" w:rsidP="008B5A21">
            <w:pPr>
              <w:rPr>
                <w:sz w:val="20"/>
                <w:szCs w:val="20"/>
              </w:rPr>
            </w:pPr>
            <w:r w:rsidRPr="009E20A3">
              <w:rPr>
                <w:sz w:val="20"/>
                <w:szCs w:val="20"/>
              </w:rPr>
              <w:t>Calcium chloratum WZF  10% roztw do wstrzyknięć dożylnych 100mg</w:t>
            </w:r>
            <w:r w:rsidR="00932D36" w:rsidRPr="009E20A3">
              <w:rPr>
                <w:sz w:val="20"/>
                <w:szCs w:val="20"/>
              </w:rPr>
              <w:t xml:space="preserve">             x 10 amp</w:t>
            </w:r>
          </w:p>
        </w:tc>
        <w:tc>
          <w:tcPr>
            <w:tcW w:w="929" w:type="dxa"/>
            <w:tcBorders>
              <w:top w:val="nil"/>
              <w:left w:val="nil"/>
              <w:bottom w:val="single" w:sz="4" w:space="0" w:color="auto"/>
              <w:right w:val="single" w:sz="4" w:space="0" w:color="auto"/>
            </w:tcBorders>
            <w:shd w:val="clear" w:color="auto" w:fill="auto"/>
            <w:vAlign w:val="center"/>
            <w:hideMark/>
          </w:tcPr>
          <w:p w14:paraId="7F8985CD" w14:textId="6AAFA658" w:rsidR="008B5A21" w:rsidRPr="009E20A3" w:rsidRDefault="008B5A21" w:rsidP="008B5A2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59DF12BD" w14:textId="1F2052D6" w:rsidR="008B5A21" w:rsidRPr="009E20A3" w:rsidRDefault="008B5A21" w:rsidP="008B5A21">
            <w:pPr>
              <w:jc w:val="center"/>
              <w:rPr>
                <w:sz w:val="20"/>
                <w:szCs w:val="20"/>
              </w:rPr>
            </w:pPr>
            <w:r w:rsidRPr="009E20A3">
              <w:rPr>
                <w:sz w:val="20"/>
                <w:szCs w:val="20"/>
              </w:rPr>
              <w:t>10</w:t>
            </w:r>
          </w:p>
        </w:tc>
        <w:tc>
          <w:tcPr>
            <w:tcW w:w="1415" w:type="dxa"/>
            <w:tcBorders>
              <w:top w:val="nil"/>
              <w:left w:val="nil"/>
              <w:bottom w:val="single" w:sz="4" w:space="0" w:color="auto"/>
              <w:right w:val="single" w:sz="4" w:space="0" w:color="auto"/>
            </w:tcBorders>
            <w:shd w:val="clear" w:color="auto" w:fill="auto"/>
            <w:vAlign w:val="center"/>
          </w:tcPr>
          <w:p w14:paraId="5DDED3DF" w14:textId="77777777" w:rsidR="008B5A21" w:rsidRPr="009E20A3" w:rsidRDefault="008B5A21" w:rsidP="008B5A2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4872EB7A" w14:textId="77777777" w:rsidR="008B5A21" w:rsidRPr="009E20A3" w:rsidRDefault="008B5A21" w:rsidP="008B5A2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7BC07C83" w14:textId="77777777" w:rsidR="008B5A21" w:rsidRPr="009E20A3" w:rsidRDefault="008B5A21" w:rsidP="008B5A2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22759B96" w14:textId="77777777" w:rsidR="008B5A21" w:rsidRPr="009E20A3" w:rsidRDefault="008B5A21" w:rsidP="008B5A21">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14DE95D9" w14:textId="77777777" w:rsidR="008B5A21" w:rsidRPr="009E20A3" w:rsidRDefault="008B5A21" w:rsidP="008B5A21">
            <w:pPr>
              <w:jc w:val="center"/>
              <w:rPr>
                <w:sz w:val="20"/>
                <w:szCs w:val="20"/>
              </w:rPr>
            </w:pPr>
          </w:p>
        </w:tc>
      </w:tr>
      <w:tr w:rsidR="009E20A3" w:rsidRPr="009E20A3" w14:paraId="3DF700AF"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1321174C" w14:textId="37AD0254" w:rsidR="008B5A21" w:rsidRPr="009E20A3" w:rsidRDefault="00C963ED" w:rsidP="008B5A21">
            <w:pPr>
              <w:jc w:val="center"/>
              <w:rPr>
                <w:sz w:val="20"/>
                <w:szCs w:val="20"/>
              </w:rPr>
            </w:pPr>
            <w:r w:rsidRPr="009E20A3">
              <w:rPr>
                <w:sz w:val="20"/>
                <w:szCs w:val="20"/>
              </w:rPr>
              <w:t>19</w:t>
            </w:r>
          </w:p>
        </w:tc>
        <w:tc>
          <w:tcPr>
            <w:tcW w:w="6245" w:type="dxa"/>
            <w:tcBorders>
              <w:top w:val="nil"/>
              <w:left w:val="nil"/>
              <w:bottom w:val="single" w:sz="4" w:space="0" w:color="auto"/>
              <w:right w:val="single" w:sz="4" w:space="0" w:color="auto"/>
            </w:tcBorders>
            <w:shd w:val="clear" w:color="auto" w:fill="auto"/>
            <w:vAlign w:val="center"/>
            <w:hideMark/>
          </w:tcPr>
          <w:p w14:paraId="77876FC2" w14:textId="290C3955" w:rsidR="008B5A21" w:rsidRPr="009E20A3" w:rsidRDefault="008B5A21" w:rsidP="008B5A21">
            <w:pPr>
              <w:rPr>
                <w:sz w:val="20"/>
                <w:szCs w:val="20"/>
              </w:rPr>
            </w:pPr>
            <w:r w:rsidRPr="009E20A3">
              <w:rPr>
                <w:sz w:val="20"/>
                <w:szCs w:val="20"/>
              </w:rPr>
              <w:t xml:space="preserve">Ceftazidimum inj.1g x 1fiol.* </w:t>
            </w:r>
          </w:p>
        </w:tc>
        <w:tc>
          <w:tcPr>
            <w:tcW w:w="929" w:type="dxa"/>
            <w:tcBorders>
              <w:top w:val="nil"/>
              <w:left w:val="nil"/>
              <w:bottom w:val="single" w:sz="4" w:space="0" w:color="auto"/>
              <w:right w:val="single" w:sz="4" w:space="0" w:color="auto"/>
            </w:tcBorders>
            <w:shd w:val="clear" w:color="auto" w:fill="auto"/>
            <w:vAlign w:val="center"/>
            <w:hideMark/>
          </w:tcPr>
          <w:p w14:paraId="21D76BAD" w14:textId="0658A4F1" w:rsidR="008B5A21" w:rsidRPr="009E20A3" w:rsidRDefault="008B5A21" w:rsidP="008B5A2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604A8B9C" w14:textId="13DB9D98" w:rsidR="008B5A21" w:rsidRPr="009E20A3" w:rsidRDefault="008B5A21" w:rsidP="008B5A21">
            <w:pPr>
              <w:jc w:val="center"/>
              <w:rPr>
                <w:sz w:val="20"/>
                <w:szCs w:val="20"/>
              </w:rPr>
            </w:pPr>
            <w:r w:rsidRPr="009E20A3">
              <w:rPr>
                <w:sz w:val="20"/>
                <w:szCs w:val="20"/>
              </w:rPr>
              <w:t>100</w:t>
            </w:r>
          </w:p>
        </w:tc>
        <w:tc>
          <w:tcPr>
            <w:tcW w:w="1415" w:type="dxa"/>
            <w:tcBorders>
              <w:top w:val="nil"/>
              <w:left w:val="nil"/>
              <w:bottom w:val="single" w:sz="4" w:space="0" w:color="auto"/>
              <w:right w:val="single" w:sz="4" w:space="0" w:color="auto"/>
            </w:tcBorders>
            <w:shd w:val="clear" w:color="auto" w:fill="auto"/>
            <w:vAlign w:val="center"/>
          </w:tcPr>
          <w:p w14:paraId="26DACF9E" w14:textId="77777777" w:rsidR="008B5A21" w:rsidRPr="009E20A3" w:rsidRDefault="008B5A21" w:rsidP="008B5A2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335BA21D" w14:textId="77777777" w:rsidR="008B5A21" w:rsidRPr="009E20A3" w:rsidRDefault="008B5A21" w:rsidP="008B5A2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5D66F179" w14:textId="77777777" w:rsidR="008B5A21" w:rsidRPr="009E20A3" w:rsidRDefault="008B5A21" w:rsidP="008B5A2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514A9EF9" w14:textId="77777777" w:rsidR="008B5A21" w:rsidRPr="009E20A3" w:rsidRDefault="008B5A21" w:rsidP="008B5A21">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36C1A580" w14:textId="77777777" w:rsidR="008B5A21" w:rsidRPr="009E20A3" w:rsidRDefault="008B5A21" w:rsidP="008B5A21">
            <w:pPr>
              <w:jc w:val="center"/>
              <w:rPr>
                <w:sz w:val="20"/>
                <w:szCs w:val="20"/>
              </w:rPr>
            </w:pPr>
          </w:p>
        </w:tc>
      </w:tr>
      <w:tr w:rsidR="009E20A3" w:rsidRPr="009E20A3" w14:paraId="73F016FD" w14:textId="77777777" w:rsidTr="008C6A74">
        <w:trPr>
          <w:trHeight w:val="315"/>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47E2039A" w14:textId="261E3235" w:rsidR="008B5A21" w:rsidRPr="009E20A3" w:rsidRDefault="00C963ED" w:rsidP="008B5A21">
            <w:pPr>
              <w:jc w:val="center"/>
              <w:rPr>
                <w:sz w:val="20"/>
                <w:szCs w:val="20"/>
              </w:rPr>
            </w:pPr>
            <w:r w:rsidRPr="009E20A3">
              <w:rPr>
                <w:sz w:val="20"/>
                <w:szCs w:val="20"/>
              </w:rPr>
              <w:t>20</w:t>
            </w:r>
          </w:p>
        </w:tc>
        <w:tc>
          <w:tcPr>
            <w:tcW w:w="6245" w:type="dxa"/>
            <w:tcBorders>
              <w:top w:val="nil"/>
              <w:left w:val="nil"/>
              <w:bottom w:val="single" w:sz="4" w:space="0" w:color="auto"/>
              <w:right w:val="single" w:sz="4" w:space="0" w:color="auto"/>
            </w:tcBorders>
            <w:shd w:val="clear" w:color="auto" w:fill="auto"/>
            <w:hideMark/>
          </w:tcPr>
          <w:p w14:paraId="44B11678" w14:textId="02A5C5BA" w:rsidR="008B5A21" w:rsidRPr="009E20A3" w:rsidRDefault="008B5A21" w:rsidP="008B5A21">
            <w:pPr>
              <w:rPr>
                <w:sz w:val="20"/>
                <w:szCs w:val="20"/>
              </w:rPr>
            </w:pPr>
            <w:r w:rsidRPr="009E20A3">
              <w:rPr>
                <w:sz w:val="20"/>
                <w:szCs w:val="20"/>
              </w:rPr>
              <w:t>Ceftriaxone iv,im 1g x 1 fiol</w:t>
            </w:r>
          </w:p>
        </w:tc>
        <w:tc>
          <w:tcPr>
            <w:tcW w:w="929" w:type="dxa"/>
            <w:tcBorders>
              <w:top w:val="nil"/>
              <w:left w:val="nil"/>
              <w:bottom w:val="single" w:sz="4" w:space="0" w:color="auto"/>
              <w:right w:val="single" w:sz="4" w:space="0" w:color="auto"/>
            </w:tcBorders>
            <w:shd w:val="clear" w:color="auto" w:fill="auto"/>
            <w:hideMark/>
          </w:tcPr>
          <w:p w14:paraId="58B7C62B" w14:textId="0300F4C8" w:rsidR="008B5A21" w:rsidRPr="009E20A3" w:rsidRDefault="008B5A21" w:rsidP="008B5A21">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hideMark/>
          </w:tcPr>
          <w:p w14:paraId="1D3A51E4" w14:textId="7E9EE86F" w:rsidR="008B5A21" w:rsidRPr="009E20A3" w:rsidRDefault="008B5A21" w:rsidP="008B5A21">
            <w:pPr>
              <w:jc w:val="center"/>
              <w:rPr>
                <w:sz w:val="20"/>
                <w:szCs w:val="20"/>
              </w:rPr>
            </w:pPr>
            <w:r w:rsidRPr="009E20A3">
              <w:rPr>
                <w:sz w:val="20"/>
                <w:szCs w:val="20"/>
              </w:rPr>
              <w:t>1200</w:t>
            </w:r>
          </w:p>
        </w:tc>
        <w:tc>
          <w:tcPr>
            <w:tcW w:w="1415" w:type="dxa"/>
            <w:tcBorders>
              <w:top w:val="nil"/>
              <w:left w:val="nil"/>
              <w:bottom w:val="single" w:sz="4" w:space="0" w:color="auto"/>
              <w:right w:val="single" w:sz="4" w:space="0" w:color="auto"/>
            </w:tcBorders>
            <w:shd w:val="clear" w:color="auto" w:fill="auto"/>
            <w:vAlign w:val="center"/>
          </w:tcPr>
          <w:p w14:paraId="61644B61" w14:textId="77777777" w:rsidR="008B5A21" w:rsidRPr="009E20A3" w:rsidRDefault="008B5A21" w:rsidP="008B5A21">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5FACA0E0" w14:textId="77777777" w:rsidR="008B5A21" w:rsidRPr="009E20A3" w:rsidRDefault="008B5A21" w:rsidP="008B5A21">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7CA4AD01" w14:textId="77777777" w:rsidR="008B5A21" w:rsidRPr="009E20A3" w:rsidRDefault="008B5A21" w:rsidP="008B5A21">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548DF453" w14:textId="77777777" w:rsidR="008B5A21" w:rsidRPr="009E20A3" w:rsidRDefault="008B5A21" w:rsidP="008B5A21">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64E302D2" w14:textId="77777777" w:rsidR="008B5A21" w:rsidRPr="009E20A3" w:rsidRDefault="008B5A21" w:rsidP="008B5A21">
            <w:pPr>
              <w:jc w:val="center"/>
              <w:rPr>
                <w:sz w:val="20"/>
                <w:szCs w:val="20"/>
              </w:rPr>
            </w:pPr>
          </w:p>
        </w:tc>
      </w:tr>
      <w:tr w:rsidR="009E20A3" w:rsidRPr="009E20A3" w14:paraId="5796109B" w14:textId="77777777" w:rsidTr="008C6A74">
        <w:trPr>
          <w:trHeight w:val="315"/>
        </w:trPr>
        <w:tc>
          <w:tcPr>
            <w:tcW w:w="661" w:type="dxa"/>
            <w:tcBorders>
              <w:top w:val="nil"/>
              <w:left w:val="single" w:sz="4" w:space="0" w:color="auto"/>
              <w:bottom w:val="single" w:sz="4" w:space="0" w:color="auto"/>
              <w:right w:val="single" w:sz="4" w:space="0" w:color="auto"/>
            </w:tcBorders>
            <w:shd w:val="clear" w:color="auto" w:fill="auto"/>
            <w:vAlign w:val="center"/>
          </w:tcPr>
          <w:p w14:paraId="1F429F65" w14:textId="6981474E" w:rsidR="008B5A21" w:rsidRPr="009E20A3" w:rsidRDefault="008B5A21" w:rsidP="008B5A21">
            <w:pPr>
              <w:jc w:val="center"/>
              <w:rPr>
                <w:sz w:val="20"/>
                <w:szCs w:val="20"/>
              </w:rPr>
            </w:pPr>
            <w:r w:rsidRPr="009E20A3">
              <w:rPr>
                <w:bCs/>
                <w:sz w:val="20"/>
                <w:szCs w:val="20"/>
              </w:rPr>
              <w:lastRenderedPageBreak/>
              <w:t>Lp.</w:t>
            </w:r>
          </w:p>
        </w:tc>
        <w:tc>
          <w:tcPr>
            <w:tcW w:w="6245" w:type="dxa"/>
            <w:tcBorders>
              <w:top w:val="nil"/>
              <w:left w:val="nil"/>
              <w:bottom w:val="single" w:sz="4" w:space="0" w:color="auto"/>
              <w:right w:val="single" w:sz="4" w:space="0" w:color="auto"/>
            </w:tcBorders>
            <w:shd w:val="clear" w:color="auto" w:fill="auto"/>
            <w:vAlign w:val="center"/>
          </w:tcPr>
          <w:p w14:paraId="59E9999E" w14:textId="1F997745" w:rsidR="008B5A21" w:rsidRPr="009E20A3" w:rsidRDefault="008B5A21" w:rsidP="008B5A21">
            <w:pPr>
              <w:rPr>
                <w:sz w:val="20"/>
                <w:szCs w:val="20"/>
              </w:rPr>
            </w:pPr>
            <w:r w:rsidRPr="009E20A3">
              <w:rPr>
                <w:bCs/>
                <w:sz w:val="20"/>
                <w:szCs w:val="20"/>
              </w:rPr>
              <w:t>Przedmiot zamówienia</w:t>
            </w:r>
          </w:p>
        </w:tc>
        <w:tc>
          <w:tcPr>
            <w:tcW w:w="929" w:type="dxa"/>
            <w:tcBorders>
              <w:top w:val="nil"/>
              <w:left w:val="nil"/>
              <w:bottom w:val="single" w:sz="4" w:space="0" w:color="auto"/>
              <w:right w:val="single" w:sz="4" w:space="0" w:color="auto"/>
            </w:tcBorders>
            <w:shd w:val="clear" w:color="auto" w:fill="auto"/>
            <w:vAlign w:val="center"/>
          </w:tcPr>
          <w:p w14:paraId="5D81562D" w14:textId="77777777" w:rsidR="008B5A21" w:rsidRPr="009E20A3" w:rsidRDefault="008B5A21" w:rsidP="008B5A21">
            <w:pPr>
              <w:jc w:val="center"/>
              <w:rPr>
                <w:bCs/>
                <w:sz w:val="20"/>
                <w:szCs w:val="20"/>
              </w:rPr>
            </w:pPr>
            <w:r w:rsidRPr="009E20A3">
              <w:rPr>
                <w:bCs/>
                <w:sz w:val="20"/>
                <w:szCs w:val="20"/>
              </w:rPr>
              <w:t>Jednostka</w:t>
            </w:r>
          </w:p>
          <w:p w14:paraId="71B71784" w14:textId="45D3DA75" w:rsidR="008B5A21" w:rsidRPr="009E20A3" w:rsidRDefault="008B5A21" w:rsidP="008B5A21">
            <w:pPr>
              <w:jc w:val="center"/>
              <w:rPr>
                <w:sz w:val="20"/>
                <w:szCs w:val="20"/>
              </w:rPr>
            </w:pPr>
            <w:r w:rsidRPr="009E20A3">
              <w:rPr>
                <w:bCs/>
                <w:sz w:val="20"/>
                <w:szCs w:val="20"/>
              </w:rPr>
              <w:t>miary</w:t>
            </w:r>
          </w:p>
        </w:tc>
        <w:tc>
          <w:tcPr>
            <w:tcW w:w="985" w:type="dxa"/>
            <w:tcBorders>
              <w:top w:val="nil"/>
              <w:left w:val="nil"/>
              <w:bottom w:val="single" w:sz="4" w:space="0" w:color="auto"/>
              <w:right w:val="single" w:sz="4" w:space="0" w:color="auto"/>
            </w:tcBorders>
            <w:shd w:val="clear" w:color="auto" w:fill="auto"/>
            <w:vAlign w:val="center"/>
          </w:tcPr>
          <w:p w14:paraId="180E09FB" w14:textId="6B7099BC" w:rsidR="008B5A21" w:rsidRPr="009E20A3" w:rsidRDefault="008B5A21" w:rsidP="008B5A21">
            <w:pPr>
              <w:jc w:val="center"/>
              <w:rPr>
                <w:sz w:val="20"/>
                <w:szCs w:val="20"/>
              </w:rPr>
            </w:pPr>
            <w:r w:rsidRPr="009E20A3">
              <w:rPr>
                <w:bCs/>
                <w:sz w:val="20"/>
                <w:szCs w:val="20"/>
              </w:rPr>
              <w:t>Ilość</w:t>
            </w:r>
          </w:p>
        </w:tc>
        <w:tc>
          <w:tcPr>
            <w:tcW w:w="1415" w:type="dxa"/>
            <w:tcBorders>
              <w:top w:val="nil"/>
              <w:left w:val="nil"/>
              <w:bottom w:val="single" w:sz="4" w:space="0" w:color="auto"/>
              <w:right w:val="single" w:sz="4" w:space="0" w:color="auto"/>
            </w:tcBorders>
            <w:shd w:val="clear" w:color="auto" w:fill="auto"/>
            <w:vAlign w:val="center"/>
          </w:tcPr>
          <w:p w14:paraId="59C6BC54" w14:textId="77777777" w:rsidR="008B5A21" w:rsidRPr="009E20A3" w:rsidRDefault="008B5A21" w:rsidP="008B5A21">
            <w:pPr>
              <w:tabs>
                <w:tab w:val="left" w:pos="589"/>
              </w:tabs>
              <w:jc w:val="center"/>
              <w:rPr>
                <w:sz w:val="20"/>
                <w:szCs w:val="20"/>
              </w:rPr>
            </w:pPr>
            <w:r w:rsidRPr="009E20A3">
              <w:rPr>
                <w:sz w:val="20"/>
                <w:szCs w:val="20"/>
              </w:rPr>
              <w:t>Cena</w:t>
            </w:r>
          </w:p>
          <w:p w14:paraId="3833C63F" w14:textId="77777777" w:rsidR="008B5A21" w:rsidRPr="009E20A3" w:rsidRDefault="008B5A21" w:rsidP="008B5A21">
            <w:pPr>
              <w:tabs>
                <w:tab w:val="left" w:pos="589"/>
              </w:tabs>
              <w:jc w:val="center"/>
              <w:rPr>
                <w:sz w:val="20"/>
                <w:szCs w:val="20"/>
              </w:rPr>
            </w:pPr>
            <w:r w:rsidRPr="009E20A3">
              <w:rPr>
                <w:sz w:val="20"/>
                <w:szCs w:val="20"/>
              </w:rPr>
              <w:t>jednostkowa</w:t>
            </w:r>
          </w:p>
          <w:p w14:paraId="6DA1B2BB" w14:textId="35492FA9" w:rsidR="008B5A21" w:rsidRPr="009E20A3" w:rsidRDefault="008B5A21" w:rsidP="008B5A21">
            <w:pPr>
              <w:jc w:val="center"/>
              <w:rPr>
                <w:sz w:val="20"/>
                <w:szCs w:val="20"/>
              </w:rPr>
            </w:pPr>
            <w:r w:rsidRPr="009E20A3">
              <w:rPr>
                <w:sz w:val="20"/>
                <w:szCs w:val="20"/>
              </w:rPr>
              <w:t>[PLN]</w:t>
            </w:r>
          </w:p>
        </w:tc>
        <w:tc>
          <w:tcPr>
            <w:tcW w:w="1709" w:type="dxa"/>
            <w:tcBorders>
              <w:top w:val="nil"/>
              <w:left w:val="nil"/>
              <w:bottom w:val="single" w:sz="4" w:space="0" w:color="auto"/>
              <w:right w:val="single" w:sz="4" w:space="0" w:color="auto"/>
            </w:tcBorders>
            <w:shd w:val="clear" w:color="auto" w:fill="auto"/>
            <w:vAlign w:val="center"/>
          </w:tcPr>
          <w:p w14:paraId="53B638E4" w14:textId="77777777" w:rsidR="008B5A21" w:rsidRPr="009E20A3" w:rsidRDefault="008B5A21" w:rsidP="008B5A21">
            <w:pPr>
              <w:jc w:val="center"/>
              <w:rPr>
                <w:bCs/>
                <w:sz w:val="20"/>
                <w:szCs w:val="20"/>
              </w:rPr>
            </w:pPr>
            <w:r w:rsidRPr="009E20A3">
              <w:rPr>
                <w:bCs/>
                <w:sz w:val="20"/>
                <w:szCs w:val="20"/>
              </w:rPr>
              <w:t>Wartość netto</w:t>
            </w:r>
          </w:p>
          <w:p w14:paraId="6F5293E3" w14:textId="10B15C25" w:rsidR="008B5A21" w:rsidRPr="009E20A3" w:rsidRDefault="008B5A21" w:rsidP="008B5A21">
            <w:pPr>
              <w:jc w:val="center"/>
              <w:rPr>
                <w:sz w:val="20"/>
                <w:szCs w:val="20"/>
              </w:rPr>
            </w:pPr>
            <w:r w:rsidRPr="009E20A3">
              <w:rPr>
                <w:bCs/>
                <w:sz w:val="20"/>
                <w:szCs w:val="20"/>
              </w:rPr>
              <w:t>[PLN]</w:t>
            </w:r>
          </w:p>
        </w:tc>
        <w:tc>
          <w:tcPr>
            <w:tcW w:w="968" w:type="dxa"/>
            <w:tcBorders>
              <w:top w:val="nil"/>
              <w:left w:val="nil"/>
              <w:bottom w:val="single" w:sz="4" w:space="0" w:color="auto"/>
              <w:right w:val="single" w:sz="4" w:space="0" w:color="auto"/>
            </w:tcBorders>
            <w:shd w:val="clear" w:color="auto" w:fill="auto"/>
            <w:vAlign w:val="center"/>
          </w:tcPr>
          <w:p w14:paraId="7F28BEB2" w14:textId="77777777" w:rsidR="008B5A21" w:rsidRPr="009E20A3" w:rsidRDefault="008B5A21" w:rsidP="008B5A21">
            <w:pPr>
              <w:jc w:val="center"/>
              <w:rPr>
                <w:bCs/>
                <w:sz w:val="20"/>
                <w:szCs w:val="20"/>
              </w:rPr>
            </w:pPr>
            <w:r w:rsidRPr="009E20A3">
              <w:rPr>
                <w:bCs/>
                <w:sz w:val="20"/>
                <w:szCs w:val="20"/>
              </w:rPr>
              <w:t>VAT</w:t>
            </w:r>
          </w:p>
          <w:p w14:paraId="4E00514B" w14:textId="5928A8E6" w:rsidR="008B5A21" w:rsidRPr="009E20A3" w:rsidRDefault="008B5A21" w:rsidP="008B5A21">
            <w:pPr>
              <w:jc w:val="center"/>
              <w:rPr>
                <w:sz w:val="20"/>
                <w:szCs w:val="20"/>
              </w:rPr>
            </w:pPr>
            <w:r w:rsidRPr="009E20A3">
              <w:rPr>
                <w:bCs/>
                <w:sz w:val="20"/>
                <w:szCs w:val="20"/>
              </w:rPr>
              <w:t>[%]</w:t>
            </w:r>
          </w:p>
        </w:tc>
        <w:tc>
          <w:tcPr>
            <w:tcW w:w="1117" w:type="dxa"/>
            <w:tcBorders>
              <w:top w:val="single" w:sz="4" w:space="0" w:color="auto"/>
              <w:left w:val="nil"/>
              <w:bottom w:val="single" w:sz="4" w:space="0" w:color="auto"/>
              <w:right w:val="single" w:sz="4" w:space="0" w:color="auto"/>
            </w:tcBorders>
            <w:vAlign w:val="center"/>
          </w:tcPr>
          <w:p w14:paraId="07E471AD" w14:textId="77777777" w:rsidR="008B5A21" w:rsidRPr="009E20A3" w:rsidRDefault="008B5A21" w:rsidP="008B5A21">
            <w:pPr>
              <w:jc w:val="center"/>
              <w:rPr>
                <w:bCs/>
                <w:sz w:val="20"/>
                <w:szCs w:val="20"/>
              </w:rPr>
            </w:pPr>
            <w:r w:rsidRPr="009E20A3">
              <w:rPr>
                <w:bCs/>
                <w:sz w:val="20"/>
                <w:szCs w:val="20"/>
              </w:rPr>
              <w:t>Wartość brutto</w:t>
            </w:r>
          </w:p>
          <w:p w14:paraId="7D3B7E63" w14:textId="61E99F76" w:rsidR="008B5A21" w:rsidRPr="009E20A3" w:rsidRDefault="008B5A21" w:rsidP="008B5A21">
            <w:pPr>
              <w:jc w:val="center"/>
              <w:rPr>
                <w:sz w:val="20"/>
                <w:szCs w:val="20"/>
              </w:rPr>
            </w:pPr>
            <w:r w:rsidRPr="009E20A3">
              <w:rPr>
                <w:bCs/>
                <w:sz w:val="20"/>
                <w:szCs w:val="20"/>
              </w:rPr>
              <w:t>[PLN]</w:t>
            </w:r>
          </w:p>
        </w:tc>
        <w:tc>
          <w:tcPr>
            <w:tcW w:w="1416" w:type="dxa"/>
            <w:tcBorders>
              <w:top w:val="single" w:sz="4" w:space="0" w:color="auto"/>
              <w:left w:val="single" w:sz="4" w:space="0" w:color="auto"/>
              <w:bottom w:val="single" w:sz="4" w:space="0" w:color="auto"/>
              <w:right w:val="single" w:sz="4" w:space="0" w:color="auto"/>
            </w:tcBorders>
            <w:vAlign w:val="center"/>
          </w:tcPr>
          <w:p w14:paraId="5A9752C0" w14:textId="77777777" w:rsidR="008B5A21" w:rsidRPr="009E20A3" w:rsidRDefault="008B5A21" w:rsidP="008B5A21">
            <w:pPr>
              <w:jc w:val="center"/>
              <w:rPr>
                <w:bCs/>
                <w:sz w:val="20"/>
                <w:szCs w:val="20"/>
              </w:rPr>
            </w:pPr>
            <w:r w:rsidRPr="009E20A3">
              <w:rPr>
                <w:bCs/>
                <w:sz w:val="20"/>
                <w:szCs w:val="20"/>
              </w:rPr>
              <w:t>Nazwa producenta</w:t>
            </w:r>
            <w:r w:rsidRPr="009E20A3">
              <w:rPr>
                <w:bCs/>
                <w:sz w:val="20"/>
                <w:szCs w:val="20"/>
              </w:rPr>
              <w:br/>
              <w:t>i nazwa handlowa/</w:t>
            </w:r>
          </w:p>
          <w:p w14:paraId="6E6C9B7E" w14:textId="01DD4BF2" w:rsidR="008B5A21" w:rsidRPr="009E20A3" w:rsidRDefault="008B5A21" w:rsidP="008B5A21">
            <w:pPr>
              <w:jc w:val="center"/>
              <w:rPr>
                <w:sz w:val="20"/>
                <w:szCs w:val="20"/>
              </w:rPr>
            </w:pPr>
            <w:r w:rsidRPr="009E20A3">
              <w:rPr>
                <w:bCs/>
                <w:sz w:val="20"/>
                <w:szCs w:val="20"/>
              </w:rPr>
              <w:t>numer katalogowy</w:t>
            </w:r>
          </w:p>
        </w:tc>
      </w:tr>
      <w:tr w:rsidR="009E20A3" w:rsidRPr="009E20A3" w14:paraId="7699A379"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67C4B35C" w14:textId="08E1E1A3" w:rsidR="00C963ED" w:rsidRPr="009E20A3" w:rsidRDefault="00C963ED" w:rsidP="00C963ED">
            <w:pPr>
              <w:jc w:val="center"/>
              <w:rPr>
                <w:sz w:val="20"/>
                <w:szCs w:val="20"/>
              </w:rPr>
            </w:pPr>
            <w:r w:rsidRPr="009E20A3">
              <w:rPr>
                <w:sz w:val="20"/>
                <w:szCs w:val="20"/>
              </w:rPr>
              <w:t>21</w:t>
            </w:r>
          </w:p>
        </w:tc>
        <w:tc>
          <w:tcPr>
            <w:tcW w:w="6245" w:type="dxa"/>
            <w:tcBorders>
              <w:top w:val="nil"/>
              <w:left w:val="nil"/>
              <w:bottom w:val="single" w:sz="4" w:space="0" w:color="auto"/>
              <w:right w:val="single" w:sz="4" w:space="0" w:color="auto"/>
            </w:tcBorders>
            <w:shd w:val="clear" w:color="auto" w:fill="auto"/>
            <w:vAlign w:val="center"/>
          </w:tcPr>
          <w:p w14:paraId="0021BBA6" w14:textId="249B8478" w:rsidR="00C963ED" w:rsidRPr="009E20A3" w:rsidRDefault="00C963ED" w:rsidP="00C963ED">
            <w:pPr>
              <w:rPr>
                <w:sz w:val="20"/>
                <w:szCs w:val="20"/>
              </w:rPr>
            </w:pPr>
            <w:r w:rsidRPr="009E20A3">
              <w:rPr>
                <w:sz w:val="20"/>
                <w:szCs w:val="20"/>
              </w:rPr>
              <w:t>Cefuroximum aceticum tbl 500mg x 10</w:t>
            </w:r>
          </w:p>
        </w:tc>
        <w:tc>
          <w:tcPr>
            <w:tcW w:w="929" w:type="dxa"/>
            <w:tcBorders>
              <w:top w:val="nil"/>
              <w:left w:val="nil"/>
              <w:bottom w:val="single" w:sz="4" w:space="0" w:color="auto"/>
              <w:right w:val="single" w:sz="4" w:space="0" w:color="auto"/>
            </w:tcBorders>
            <w:shd w:val="clear" w:color="auto" w:fill="auto"/>
            <w:vAlign w:val="center"/>
          </w:tcPr>
          <w:p w14:paraId="29288003" w14:textId="7D35AA09" w:rsidR="00C963ED" w:rsidRPr="009E20A3" w:rsidRDefault="00C963ED" w:rsidP="00C963ED">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11C3A91E" w14:textId="0EC90F30" w:rsidR="00C963ED" w:rsidRPr="009E20A3" w:rsidRDefault="00C963ED" w:rsidP="00C963ED">
            <w:pPr>
              <w:jc w:val="center"/>
              <w:rPr>
                <w:sz w:val="20"/>
                <w:szCs w:val="20"/>
              </w:rPr>
            </w:pPr>
            <w:r w:rsidRPr="009E20A3">
              <w:rPr>
                <w:sz w:val="20"/>
                <w:szCs w:val="20"/>
              </w:rPr>
              <w:t>600</w:t>
            </w:r>
          </w:p>
        </w:tc>
        <w:tc>
          <w:tcPr>
            <w:tcW w:w="1415" w:type="dxa"/>
            <w:tcBorders>
              <w:top w:val="nil"/>
              <w:left w:val="nil"/>
              <w:bottom w:val="single" w:sz="4" w:space="0" w:color="auto"/>
              <w:right w:val="single" w:sz="4" w:space="0" w:color="auto"/>
            </w:tcBorders>
            <w:shd w:val="clear" w:color="auto" w:fill="auto"/>
            <w:vAlign w:val="center"/>
          </w:tcPr>
          <w:p w14:paraId="1A3BA457" w14:textId="77777777" w:rsidR="00C963ED" w:rsidRPr="009E20A3" w:rsidRDefault="00C963ED" w:rsidP="00C963ED">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7D1C592C" w14:textId="77777777" w:rsidR="00C963ED" w:rsidRPr="009E20A3" w:rsidRDefault="00C963ED" w:rsidP="00C963ED">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395D655"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664C63B4" w14:textId="77777777" w:rsidR="00C963ED" w:rsidRPr="009E20A3" w:rsidRDefault="00C963ED" w:rsidP="00C963ED">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1B99CEA7" w14:textId="77777777" w:rsidR="00C963ED" w:rsidRPr="009E20A3" w:rsidRDefault="00C963ED" w:rsidP="00C963ED">
            <w:pPr>
              <w:jc w:val="center"/>
              <w:rPr>
                <w:sz w:val="20"/>
                <w:szCs w:val="20"/>
              </w:rPr>
            </w:pPr>
          </w:p>
        </w:tc>
      </w:tr>
      <w:tr w:rsidR="009E20A3" w:rsidRPr="009E20A3" w14:paraId="1DED69BB"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62E2EAAF" w14:textId="17788E5A" w:rsidR="00C963ED" w:rsidRPr="009E20A3" w:rsidRDefault="00C963ED" w:rsidP="00C963ED">
            <w:pPr>
              <w:jc w:val="center"/>
              <w:rPr>
                <w:sz w:val="20"/>
                <w:szCs w:val="20"/>
              </w:rPr>
            </w:pPr>
            <w:r w:rsidRPr="009E20A3">
              <w:rPr>
                <w:sz w:val="20"/>
                <w:szCs w:val="20"/>
              </w:rPr>
              <w:t>22</w:t>
            </w:r>
          </w:p>
        </w:tc>
        <w:tc>
          <w:tcPr>
            <w:tcW w:w="6245" w:type="dxa"/>
            <w:tcBorders>
              <w:top w:val="nil"/>
              <w:left w:val="nil"/>
              <w:bottom w:val="single" w:sz="4" w:space="0" w:color="auto"/>
              <w:right w:val="single" w:sz="4" w:space="0" w:color="auto"/>
            </w:tcBorders>
            <w:shd w:val="clear" w:color="auto" w:fill="auto"/>
            <w:vAlign w:val="center"/>
          </w:tcPr>
          <w:p w14:paraId="3652290C" w14:textId="22317DAF" w:rsidR="00C963ED" w:rsidRPr="009E20A3" w:rsidRDefault="00C963ED" w:rsidP="00C963ED">
            <w:pPr>
              <w:rPr>
                <w:sz w:val="20"/>
                <w:szCs w:val="20"/>
              </w:rPr>
            </w:pPr>
            <w:r w:rsidRPr="009E20A3">
              <w:rPr>
                <w:sz w:val="20"/>
                <w:szCs w:val="20"/>
              </w:rPr>
              <w:t>Cefuroximum natricum inj 750 mg x 1 amp</w:t>
            </w:r>
          </w:p>
        </w:tc>
        <w:tc>
          <w:tcPr>
            <w:tcW w:w="929" w:type="dxa"/>
            <w:tcBorders>
              <w:top w:val="nil"/>
              <w:left w:val="nil"/>
              <w:bottom w:val="single" w:sz="4" w:space="0" w:color="auto"/>
              <w:right w:val="single" w:sz="4" w:space="0" w:color="auto"/>
            </w:tcBorders>
            <w:shd w:val="clear" w:color="auto" w:fill="auto"/>
            <w:vAlign w:val="center"/>
          </w:tcPr>
          <w:p w14:paraId="08FD734D" w14:textId="5FAF5599" w:rsidR="00C963ED" w:rsidRPr="009E20A3" w:rsidRDefault="00C963ED" w:rsidP="00C963ED">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7E3CFE73" w14:textId="6473C32B" w:rsidR="00C963ED" w:rsidRPr="009E20A3" w:rsidRDefault="00C963ED" w:rsidP="00C963ED">
            <w:pPr>
              <w:jc w:val="center"/>
              <w:rPr>
                <w:sz w:val="20"/>
                <w:szCs w:val="20"/>
              </w:rPr>
            </w:pPr>
            <w:r w:rsidRPr="009E20A3">
              <w:rPr>
                <w:sz w:val="20"/>
                <w:szCs w:val="20"/>
              </w:rPr>
              <w:t>120</w:t>
            </w:r>
          </w:p>
        </w:tc>
        <w:tc>
          <w:tcPr>
            <w:tcW w:w="1415" w:type="dxa"/>
            <w:tcBorders>
              <w:top w:val="nil"/>
              <w:left w:val="nil"/>
              <w:bottom w:val="single" w:sz="4" w:space="0" w:color="auto"/>
              <w:right w:val="single" w:sz="4" w:space="0" w:color="auto"/>
            </w:tcBorders>
            <w:shd w:val="clear" w:color="auto" w:fill="auto"/>
            <w:vAlign w:val="center"/>
          </w:tcPr>
          <w:p w14:paraId="04FA8BCD" w14:textId="77777777" w:rsidR="00C963ED" w:rsidRPr="009E20A3" w:rsidRDefault="00C963ED" w:rsidP="00C963ED">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1AD1DB11" w14:textId="77777777" w:rsidR="00C963ED" w:rsidRPr="009E20A3" w:rsidRDefault="00C963ED" w:rsidP="00C963ED">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7FCDD95D"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1718BBD9" w14:textId="77777777" w:rsidR="00C963ED" w:rsidRPr="009E20A3" w:rsidRDefault="00C963ED" w:rsidP="00C963ED">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2AEB3F70" w14:textId="77777777" w:rsidR="00C963ED" w:rsidRPr="009E20A3" w:rsidRDefault="00C963ED" w:rsidP="00C963ED">
            <w:pPr>
              <w:jc w:val="center"/>
              <w:rPr>
                <w:sz w:val="20"/>
                <w:szCs w:val="20"/>
              </w:rPr>
            </w:pPr>
          </w:p>
        </w:tc>
      </w:tr>
      <w:tr w:rsidR="009E20A3" w:rsidRPr="009E20A3" w14:paraId="39C519FB"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78508E67" w14:textId="3A30F542" w:rsidR="00C963ED" w:rsidRPr="009E20A3" w:rsidRDefault="00C963ED" w:rsidP="00C963ED">
            <w:pPr>
              <w:jc w:val="center"/>
              <w:rPr>
                <w:sz w:val="20"/>
                <w:szCs w:val="20"/>
              </w:rPr>
            </w:pPr>
            <w:r w:rsidRPr="009E20A3">
              <w:rPr>
                <w:sz w:val="20"/>
                <w:szCs w:val="20"/>
              </w:rPr>
              <w:t>23</w:t>
            </w:r>
          </w:p>
        </w:tc>
        <w:tc>
          <w:tcPr>
            <w:tcW w:w="6245" w:type="dxa"/>
            <w:tcBorders>
              <w:top w:val="nil"/>
              <w:left w:val="nil"/>
              <w:bottom w:val="single" w:sz="4" w:space="0" w:color="auto"/>
              <w:right w:val="single" w:sz="4" w:space="0" w:color="auto"/>
            </w:tcBorders>
            <w:shd w:val="clear" w:color="auto" w:fill="auto"/>
            <w:vAlign w:val="center"/>
          </w:tcPr>
          <w:p w14:paraId="457405FF" w14:textId="3C94D3F6" w:rsidR="00C963ED" w:rsidRPr="009E20A3" w:rsidRDefault="00C963ED" w:rsidP="00C963ED">
            <w:pPr>
              <w:rPr>
                <w:sz w:val="20"/>
                <w:szCs w:val="20"/>
              </w:rPr>
            </w:pPr>
            <w:r w:rsidRPr="009E20A3">
              <w:rPr>
                <w:sz w:val="20"/>
                <w:szCs w:val="20"/>
              </w:rPr>
              <w:t>Cefuroximum natricum inj 1,5 g x 1 amp</w:t>
            </w:r>
          </w:p>
        </w:tc>
        <w:tc>
          <w:tcPr>
            <w:tcW w:w="929" w:type="dxa"/>
            <w:tcBorders>
              <w:top w:val="nil"/>
              <w:left w:val="nil"/>
              <w:bottom w:val="single" w:sz="4" w:space="0" w:color="auto"/>
              <w:right w:val="single" w:sz="4" w:space="0" w:color="auto"/>
            </w:tcBorders>
            <w:shd w:val="clear" w:color="auto" w:fill="auto"/>
            <w:vAlign w:val="center"/>
          </w:tcPr>
          <w:p w14:paraId="0F16D5CA" w14:textId="041B3900" w:rsidR="00C963ED" w:rsidRPr="009E20A3" w:rsidRDefault="00185F4E" w:rsidP="00C963ED">
            <w:pPr>
              <w:jc w:val="center"/>
              <w:rPr>
                <w:sz w:val="20"/>
                <w:szCs w:val="20"/>
              </w:rPr>
            </w:pPr>
            <w:r w:rsidRPr="009E20A3">
              <w:rPr>
                <w:sz w:val="20"/>
                <w:szCs w:val="20"/>
              </w:rPr>
              <w:t>o</w:t>
            </w:r>
            <w:r w:rsidR="00C963ED" w:rsidRPr="009E20A3">
              <w:rPr>
                <w:sz w:val="20"/>
                <w:szCs w:val="20"/>
              </w:rPr>
              <w:t>p</w:t>
            </w:r>
          </w:p>
        </w:tc>
        <w:tc>
          <w:tcPr>
            <w:tcW w:w="985" w:type="dxa"/>
            <w:tcBorders>
              <w:top w:val="nil"/>
              <w:left w:val="nil"/>
              <w:bottom w:val="single" w:sz="4" w:space="0" w:color="auto"/>
              <w:right w:val="single" w:sz="4" w:space="0" w:color="auto"/>
            </w:tcBorders>
            <w:shd w:val="clear" w:color="auto" w:fill="auto"/>
            <w:vAlign w:val="center"/>
          </w:tcPr>
          <w:p w14:paraId="7A146B2A" w14:textId="3BF75D07" w:rsidR="00C963ED" w:rsidRPr="009E20A3" w:rsidRDefault="00C963ED" w:rsidP="00C963ED">
            <w:pPr>
              <w:jc w:val="center"/>
              <w:rPr>
                <w:sz w:val="20"/>
                <w:szCs w:val="20"/>
              </w:rPr>
            </w:pPr>
            <w:r w:rsidRPr="009E20A3">
              <w:rPr>
                <w:sz w:val="20"/>
                <w:szCs w:val="20"/>
              </w:rPr>
              <w:t>1200</w:t>
            </w:r>
          </w:p>
        </w:tc>
        <w:tc>
          <w:tcPr>
            <w:tcW w:w="1415" w:type="dxa"/>
            <w:tcBorders>
              <w:top w:val="nil"/>
              <w:left w:val="nil"/>
              <w:bottom w:val="single" w:sz="4" w:space="0" w:color="auto"/>
              <w:right w:val="single" w:sz="4" w:space="0" w:color="auto"/>
            </w:tcBorders>
            <w:shd w:val="clear" w:color="auto" w:fill="auto"/>
            <w:vAlign w:val="center"/>
          </w:tcPr>
          <w:p w14:paraId="7C6020B7" w14:textId="77777777" w:rsidR="00C963ED" w:rsidRPr="009E20A3" w:rsidRDefault="00C963ED" w:rsidP="00C963ED">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0ED4136E" w14:textId="77777777" w:rsidR="00C963ED" w:rsidRPr="009E20A3" w:rsidRDefault="00C963ED" w:rsidP="00C963ED">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78FA1BAE"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2E04CF4F" w14:textId="77777777" w:rsidR="00C963ED" w:rsidRPr="009E20A3" w:rsidRDefault="00C963ED" w:rsidP="00C963ED">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0991CF29" w14:textId="77777777" w:rsidR="00C963ED" w:rsidRPr="009E20A3" w:rsidRDefault="00C963ED" w:rsidP="00C963ED">
            <w:pPr>
              <w:jc w:val="center"/>
              <w:rPr>
                <w:sz w:val="20"/>
                <w:szCs w:val="20"/>
              </w:rPr>
            </w:pPr>
          </w:p>
        </w:tc>
      </w:tr>
      <w:tr w:rsidR="009E20A3" w:rsidRPr="009E20A3" w14:paraId="0F342607"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7F214BBE" w14:textId="6F6FD065" w:rsidR="00C963ED" w:rsidRPr="009E20A3" w:rsidRDefault="00C963ED" w:rsidP="00C963ED">
            <w:pPr>
              <w:jc w:val="center"/>
              <w:rPr>
                <w:sz w:val="20"/>
                <w:szCs w:val="20"/>
              </w:rPr>
            </w:pPr>
            <w:r w:rsidRPr="009E20A3">
              <w:rPr>
                <w:sz w:val="20"/>
                <w:szCs w:val="20"/>
              </w:rPr>
              <w:t>24</w:t>
            </w:r>
          </w:p>
        </w:tc>
        <w:tc>
          <w:tcPr>
            <w:tcW w:w="6245" w:type="dxa"/>
            <w:tcBorders>
              <w:top w:val="nil"/>
              <w:left w:val="nil"/>
              <w:bottom w:val="single" w:sz="4" w:space="0" w:color="auto"/>
              <w:right w:val="single" w:sz="4" w:space="0" w:color="auto"/>
            </w:tcBorders>
            <w:shd w:val="clear" w:color="auto" w:fill="auto"/>
            <w:vAlign w:val="center"/>
            <w:hideMark/>
          </w:tcPr>
          <w:p w14:paraId="3B63C2B7" w14:textId="1F762D64" w:rsidR="00C963ED" w:rsidRPr="009E20A3" w:rsidRDefault="00C963ED" w:rsidP="00C963ED">
            <w:pPr>
              <w:rPr>
                <w:sz w:val="20"/>
                <w:szCs w:val="20"/>
              </w:rPr>
            </w:pPr>
            <w:r w:rsidRPr="009E20A3">
              <w:rPr>
                <w:sz w:val="20"/>
                <w:szCs w:val="20"/>
              </w:rPr>
              <w:t>Chlorpromazini hydrochlor inj i m 25mg/5ml x 5 amp</w:t>
            </w:r>
          </w:p>
        </w:tc>
        <w:tc>
          <w:tcPr>
            <w:tcW w:w="929" w:type="dxa"/>
            <w:tcBorders>
              <w:top w:val="nil"/>
              <w:left w:val="nil"/>
              <w:bottom w:val="single" w:sz="4" w:space="0" w:color="auto"/>
              <w:right w:val="single" w:sz="4" w:space="0" w:color="auto"/>
            </w:tcBorders>
            <w:shd w:val="clear" w:color="auto" w:fill="auto"/>
            <w:vAlign w:val="center"/>
            <w:hideMark/>
          </w:tcPr>
          <w:p w14:paraId="7D31C8B5" w14:textId="28B7B988" w:rsidR="00C963ED" w:rsidRPr="009E20A3" w:rsidRDefault="00185F4E" w:rsidP="00185F4E">
            <w:pPr>
              <w:jc w:val="center"/>
              <w:rPr>
                <w:sz w:val="20"/>
                <w:szCs w:val="20"/>
              </w:rPr>
            </w:pPr>
            <w:r w:rsidRPr="009E20A3">
              <w:rPr>
                <w:sz w:val="20"/>
                <w:szCs w:val="20"/>
              </w:rPr>
              <w:t>o</w:t>
            </w:r>
            <w:r w:rsidR="00C963ED" w:rsidRPr="009E20A3">
              <w:rPr>
                <w:sz w:val="20"/>
                <w:szCs w:val="20"/>
              </w:rPr>
              <w:t>p</w:t>
            </w:r>
          </w:p>
        </w:tc>
        <w:tc>
          <w:tcPr>
            <w:tcW w:w="985" w:type="dxa"/>
            <w:tcBorders>
              <w:top w:val="nil"/>
              <w:left w:val="nil"/>
              <w:bottom w:val="single" w:sz="4" w:space="0" w:color="auto"/>
              <w:right w:val="single" w:sz="4" w:space="0" w:color="auto"/>
            </w:tcBorders>
            <w:shd w:val="clear" w:color="auto" w:fill="auto"/>
            <w:vAlign w:val="center"/>
            <w:hideMark/>
          </w:tcPr>
          <w:p w14:paraId="79EDCCF9" w14:textId="0653B8E2" w:rsidR="00C963ED" w:rsidRPr="009E20A3" w:rsidRDefault="00C963ED" w:rsidP="00C963ED">
            <w:pPr>
              <w:jc w:val="center"/>
              <w:rPr>
                <w:sz w:val="20"/>
                <w:szCs w:val="20"/>
              </w:rPr>
            </w:pPr>
            <w:r w:rsidRPr="009E20A3">
              <w:rPr>
                <w:sz w:val="20"/>
                <w:szCs w:val="20"/>
              </w:rPr>
              <w:t>100</w:t>
            </w:r>
          </w:p>
        </w:tc>
        <w:tc>
          <w:tcPr>
            <w:tcW w:w="1415" w:type="dxa"/>
            <w:tcBorders>
              <w:top w:val="nil"/>
              <w:left w:val="nil"/>
              <w:bottom w:val="single" w:sz="4" w:space="0" w:color="auto"/>
              <w:right w:val="single" w:sz="4" w:space="0" w:color="auto"/>
            </w:tcBorders>
            <w:shd w:val="clear" w:color="auto" w:fill="auto"/>
            <w:vAlign w:val="center"/>
          </w:tcPr>
          <w:p w14:paraId="32DD6B29" w14:textId="77777777" w:rsidR="00C963ED" w:rsidRPr="009E20A3" w:rsidRDefault="00C963ED" w:rsidP="00C963ED">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7364E3BA" w14:textId="77777777" w:rsidR="00C963ED" w:rsidRPr="009E20A3" w:rsidRDefault="00C963ED" w:rsidP="00C963ED">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00813CA0"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78FF88E2" w14:textId="77777777" w:rsidR="00C963ED" w:rsidRPr="009E20A3" w:rsidRDefault="00C963ED" w:rsidP="00C963ED">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7E33403B" w14:textId="77777777" w:rsidR="00C963ED" w:rsidRPr="009E20A3" w:rsidRDefault="00C963ED" w:rsidP="00C963ED">
            <w:pPr>
              <w:jc w:val="center"/>
              <w:rPr>
                <w:sz w:val="20"/>
                <w:szCs w:val="20"/>
              </w:rPr>
            </w:pPr>
          </w:p>
        </w:tc>
      </w:tr>
      <w:tr w:rsidR="009E20A3" w:rsidRPr="009E20A3" w14:paraId="2A2FE3D4"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5EA38121" w14:textId="584A57DB" w:rsidR="00C963ED" w:rsidRPr="009E20A3" w:rsidRDefault="00C963ED" w:rsidP="00C963ED">
            <w:pPr>
              <w:jc w:val="center"/>
              <w:rPr>
                <w:sz w:val="20"/>
                <w:szCs w:val="20"/>
              </w:rPr>
            </w:pPr>
            <w:r w:rsidRPr="009E20A3">
              <w:rPr>
                <w:sz w:val="20"/>
                <w:szCs w:val="20"/>
              </w:rPr>
              <w:t>25</w:t>
            </w:r>
          </w:p>
        </w:tc>
        <w:tc>
          <w:tcPr>
            <w:tcW w:w="6245" w:type="dxa"/>
            <w:tcBorders>
              <w:top w:val="nil"/>
              <w:left w:val="nil"/>
              <w:bottom w:val="single" w:sz="4" w:space="0" w:color="auto"/>
              <w:right w:val="single" w:sz="4" w:space="0" w:color="auto"/>
            </w:tcBorders>
            <w:shd w:val="clear" w:color="auto" w:fill="auto"/>
            <w:vAlign w:val="center"/>
            <w:hideMark/>
          </w:tcPr>
          <w:p w14:paraId="419DBDBC" w14:textId="70BA405F" w:rsidR="00C963ED" w:rsidRPr="009E20A3" w:rsidRDefault="00C963ED" w:rsidP="00C963ED">
            <w:pPr>
              <w:rPr>
                <w:sz w:val="20"/>
                <w:szCs w:val="20"/>
              </w:rPr>
            </w:pPr>
            <w:r w:rsidRPr="009E20A3">
              <w:rPr>
                <w:sz w:val="20"/>
                <w:szCs w:val="20"/>
              </w:rPr>
              <w:t>Chlorpromazini hydrochlor inj i v 0,05g/2ml x 10</w:t>
            </w:r>
          </w:p>
        </w:tc>
        <w:tc>
          <w:tcPr>
            <w:tcW w:w="929" w:type="dxa"/>
            <w:tcBorders>
              <w:top w:val="nil"/>
              <w:left w:val="nil"/>
              <w:bottom w:val="single" w:sz="4" w:space="0" w:color="auto"/>
              <w:right w:val="single" w:sz="4" w:space="0" w:color="auto"/>
            </w:tcBorders>
            <w:shd w:val="clear" w:color="auto" w:fill="auto"/>
            <w:vAlign w:val="center"/>
            <w:hideMark/>
          </w:tcPr>
          <w:p w14:paraId="5B849A9B" w14:textId="5FF809F2" w:rsidR="00C963ED" w:rsidRPr="009E20A3" w:rsidRDefault="00185F4E" w:rsidP="00185F4E">
            <w:pPr>
              <w:jc w:val="center"/>
              <w:rPr>
                <w:sz w:val="20"/>
                <w:szCs w:val="20"/>
              </w:rPr>
            </w:pPr>
            <w:r w:rsidRPr="009E20A3">
              <w:rPr>
                <w:sz w:val="20"/>
                <w:szCs w:val="20"/>
              </w:rPr>
              <w:t>o</w:t>
            </w:r>
            <w:r w:rsidR="00C963ED" w:rsidRPr="009E20A3">
              <w:rPr>
                <w:sz w:val="20"/>
                <w:szCs w:val="20"/>
              </w:rPr>
              <w:t>p</w:t>
            </w:r>
          </w:p>
        </w:tc>
        <w:tc>
          <w:tcPr>
            <w:tcW w:w="985" w:type="dxa"/>
            <w:tcBorders>
              <w:top w:val="nil"/>
              <w:left w:val="nil"/>
              <w:bottom w:val="single" w:sz="4" w:space="0" w:color="auto"/>
              <w:right w:val="single" w:sz="4" w:space="0" w:color="auto"/>
            </w:tcBorders>
            <w:shd w:val="clear" w:color="auto" w:fill="auto"/>
            <w:vAlign w:val="center"/>
            <w:hideMark/>
          </w:tcPr>
          <w:p w14:paraId="092C06D3" w14:textId="54A4591E" w:rsidR="00C963ED" w:rsidRPr="009E20A3" w:rsidRDefault="00C963ED" w:rsidP="00C963ED">
            <w:pPr>
              <w:jc w:val="center"/>
              <w:rPr>
                <w:sz w:val="20"/>
                <w:szCs w:val="20"/>
              </w:rPr>
            </w:pPr>
            <w:r w:rsidRPr="009E20A3">
              <w:rPr>
                <w:sz w:val="20"/>
                <w:szCs w:val="20"/>
              </w:rPr>
              <w:t>40</w:t>
            </w:r>
          </w:p>
        </w:tc>
        <w:tc>
          <w:tcPr>
            <w:tcW w:w="1415" w:type="dxa"/>
            <w:tcBorders>
              <w:top w:val="nil"/>
              <w:left w:val="nil"/>
              <w:bottom w:val="single" w:sz="4" w:space="0" w:color="auto"/>
              <w:right w:val="single" w:sz="4" w:space="0" w:color="auto"/>
            </w:tcBorders>
            <w:shd w:val="clear" w:color="auto" w:fill="auto"/>
            <w:vAlign w:val="center"/>
          </w:tcPr>
          <w:p w14:paraId="790E904F" w14:textId="77777777" w:rsidR="00C963ED" w:rsidRPr="009E20A3" w:rsidRDefault="00C963ED" w:rsidP="00C963ED">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3EC327BA" w14:textId="77777777" w:rsidR="00C963ED" w:rsidRPr="009E20A3" w:rsidRDefault="00C963ED" w:rsidP="00C963ED">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5FD7DC51"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772BEFC8" w14:textId="77777777" w:rsidR="00C963ED" w:rsidRPr="009E20A3" w:rsidRDefault="00C963ED" w:rsidP="00C963ED">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6B9ABC1F" w14:textId="77777777" w:rsidR="00C963ED" w:rsidRPr="009E20A3" w:rsidRDefault="00C963ED" w:rsidP="00C963ED">
            <w:pPr>
              <w:jc w:val="center"/>
              <w:rPr>
                <w:sz w:val="20"/>
                <w:szCs w:val="20"/>
              </w:rPr>
            </w:pPr>
          </w:p>
        </w:tc>
      </w:tr>
      <w:tr w:rsidR="009E20A3" w:rsidRPr="009E20A3" w14:paraId="5C988F28"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0A440B85" w14:textId="2452EBDE" w:rsidR="00C963ED" w:rsidRPr="009E20A3" w:rsidRDefault="00185F4E" w:rsidP="00C963ED">
            <w:pPr>
              <w:jc w:val="center"/>
              <w:rPr>
                <w:sz w:val="20"/>
                <w:szCs w:val="20"/>
              </w:rPr>
            </w:pPr>
            <w:r w:rsidRPr="009E20A3">
              <w:rPr>
                <w:sz w:val="20"/>
                <w:szCs w:val="20"/>
              </w:rPr>
              <w:t>26</w:t>
            </w:r>
          </w:p>
        </w:tc>
        <w:tc>
          <w:tcPr>
            <w:tcW w:w="6245" w:type="dxa"/>
            <w:tcBorders>
              <w:top w:val="nil"/>
              <w:left w:val="nil"/>
              <w:bottom w:val="single" w:sz="4" w:space="0" w:color="auto"/>
              <w:right w:val="single" w:sz="4" w:space="0" w:color="auto"/>
            </w:tcBorders>
            <w:shd w:val="clear" w:color="auto" w:fill="auto"/>
            <w:vAlign w:val="center"/>
            <w:hideMark/>
          </w:tcPr>
          <w:p w14:paraId="6F7A9613" w14:textId="38FC7287" w:rsidR="00C963ED" w:rsidRPr="009E20A3" w:rsidRDefault="00C963ED" w:rsidP="00C963ED">
            <w:pPr>
              <w:rPr>
                <w:sz w:val="20"/>
                <w:szCs w:val="20"/>
              </w:rPr>
            </w:pPr>
            <w:r w:rsidRPr="009E20A3">
              <w:rPr>
                <w:sz w:val="20"/>
                <w:szCs w:val="20"/>
              </w:rPr>
              <w:t>Cinarizinum 25 mg x 50 tbl</w:t>
            </w:r>
          </w:p>
        </w:tc>
        <w:tc>
          <w:tcPr>
            <w:tcW w:w="929" w:type="dxa"/>
            <w:tcBorders>
              <w:top w:val="nil"/>
              <w:left w:val="nil"/>
              <w:bottom w:val="single" w:sz="4" w:space="0" w:color="auto"/>
              <w:right w:val="single" w:sz="4" w:space="0" w:color="auto"/>
            </w:tcBorders>
            <w:shd w:val="clear" w:color="auto" w:fill="auto"/>
            <w:vAlign w:val="center"/>
            <w:hideMark/>
          </w:tcPr>
          <w:p w14:paraId="4CDC4FE9" w14:textId="76BEABC1" w:rsidR="00C963ED" w:rsidRPr="009E20A3" w:rsidRDefault="00185F4E" w:rsidP="00C963ED">
            <w:pPr>
              <w:jc w:val="center"/>
              <w:rPr>
                <w:sz w:val="20"/>
                <w:szCs w:val="20"/>
              </w:rPr>
            </w:pPr>
            <w:r w:rsidRPr="009E20A3">
              <w:rPr>
                <w:sz w:val="20"/>
                <w:szCs w:val="20"/>
              </w:rPr>
              <w:t>o</w:t>
            </w:r>
            <w:r w:rsidR="00C963ED" w:rsidRPr="009E20A3">
              <w:rPr>
                <w:sz w:val="20"/>
                <w:szCs w:val="20"/>
              </w:rPr>
              <w:t>p</w:t>
            </w:r>
          </w:p>
        </w:tc>
        <w:tc>
          <w:tcPr>
            <w:tcW w:w="985" w:type="dxa"/>
            <w:tcBorders>
              <w:top w:val="nil"/>
              <w:left w:val="nil"/>
              <w:bottom w:val="single" w:sz="4" w:space="0" w:color="auto"/>
              <w:right w:val="single" w:sz="4" w:space="0" w:color="auto"/>
            </w:tcBorders>
            <w:shd w:val="clear" w:color="auto" w:fill="auto"/>
            <w:vAlign w:val="center"/>
            <w:hideMark/>
          </w:tcPr>
          <w:p w14:paraId="3AF284F9" w14:textId="1CA11B03" w:rsidR="00C963ED" w:rsidRPr="009E20A3" w:rsidRDefault="00C963ED" w:rsidP="00C963ED">
            <w:pPr>
              <w:jc w:val="center"/>
              <w:rPr>
                <w:sz w:val="20"/>
                <w:szCs w:val="20"/>
              </w:rPr>
            </w:pPr>
            <w:r w:rsidRPr="009E20A3">
              <w:rPr>
                <w:sz w:val="20"/>
                <w:szCs w:val="20"/>
              </w:rPr>
              <w:t>450</w:t>
            </w:r>
          </w:p>
        </w:tc>
        <w:tc>
          <w:tcPr>
            <w:tcW w:w="1415" w:type="dxa"/>
            <w:tcBorders>
              <w:top w:val="nil"/>
              <w:left w:val="nil"/>
              <w:bottom w:val="single" w:sz="4" w:space="0" w:color="auto"/>
              <w:right w:val="single" w:sz="4" w:space="0" w:color="auto"/>
            </w:tcBorders>
            <w:shd w:val="clear" w:color="auto" w:fill="auto"/>
            <w:vAlign w:val="center"/>
          </w:tcPr>
          <w:p w14:paraId="04E40A72" w14:textId="77777777" w:rsidR="00C963ED" w:rsidRPr="009E20A3" w:rsidRDefault="00C963ED" w:rsidP="00C963ED">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3B715D8E" w14:textId="77777777" w:rsidR="00C963ED" w:rsidRPr="009E20A3" w:rsidRDefault="00C963ED" w:rsidP="00C963ED">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071ED586"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44F22D5A" w14:textId="77777777" w:rsidR="00C963ED" w:rsidRPr="009E20A3" w:rsidRDefault="00C963ED" w:rsidP="00C963ED">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19C2ADF7" w14:textId="77777777" w:rsidR="00C963ED" w:rsidRPr="009E20A3" w:rsidRDefault="00C963ED" w:rsidP="00C963ED">
            <w:pPr>
              <w:jc w:val="center"/>
              <w:rPr>
                <w:sz w:val="20"/>
                <w:szCs w:val="20"/>
              </w:rPr>
            </w:pPr>
          </w:p>
        </w:tc>
      </w:tr>
      <w:tr w:rsidR="009E20A3" w:rsidRPr="009E20A3" w14:paraId="4E2DE423"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3B8D4BC" w14:textId="5F22B8D0" w:rsidR="00C963ED" w:rsidRPr="009E20A3" w:rsidRDefault="00185F4E" w:rsidP="00C963ED">
            <w:pPr>
              <w:jc w:val="center"/>
              <w:rPr>
                <w:sz w:val="20"/>
                <w:szCs w:val="20"/>
              </w:rPr>
            </w:pPr>
            <w:r w:rsidRPr="009E20A3">
              <w:rPr>
                <w:sz w:val="20"/>
                <w:szCs w:val="20"/>
              </w:rPr>
              <w:t>27</w:t>
            </w:r>
          </w:p>
        </w:tc>
        <w:tc>
          <w:tcPr>
            <w:tcW w:w="6245" w:type="dxa"/>
            <w:tcBorders>
              <w:top w:val="nil"/>
              <w:left w:val="nil"/>
              <w:bottom w:val="single" w:sz="4" w:space="0" w:color="auto"/>
              <w:right w:val="single" w:sz="4" w:space="0" w:color="auto"/>
            </w:tcBorders>
            <w:shd w:val="clear" w:color="auto" w:fill="auto"/>
            <w:vAlign w:val="center"/>
            <w:hideMark/>
          </w:tcPr>
          <w:p w14:paraId="44C61D05" w14:textId="74FA3653" w:rsidR="00C963ED" w:rsidRPr="009E20A3" w:rsidRDefault="00C963ED" w:rsidP="00C963ED">
            <w:pPr>
              <w:rPr>
                <w:sz w:val="20"/>
                <w:szCs w:val="20"/>
              </w:rPr>
            </w:pPr>
            <w:r w:rsidRPr="009E20A3">
              <w:rPr>
                <w:sz w:val="20"/>
                <w:szCs w:val="20"/>
              </w:rPr>
              <w:t>Ciprofloxacinum tbl 0,5 x 10</w:t>
            </w:r>
          </w:p>
        </w:tc>
        <w:tc>
          <w:tcPr>
            <w:tcW w:w="929" w:type="dxa"/>
            <w:tcBorders>
              <w:top w:val="nil"/>
              <w:left w:val="nil"/>
              <w:bottom w:val="single" w:sz="4" w:space="0" w:color="auto"/>
              <w:right w:val="single" w:sz="4" w:space="0" w:color="auto"/>
            </w:tcBorders>
            <w:shd w:val="clear" w:color="auto" w:fill="auto"/>
            <w:vAlign w:val="center"/>
            <w:hideMark/>
          </w:tcPr>
          <w:p w14:paraId="7F5411CB" w14:textId="0BD00B3F" w:rsidR="00C963ED" w:rsidRPr="009E20A3" w:rsidRDefault="00C963ED" w:rsidP="00185F4E">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573B95CD" w14:textId="1675B77C" w:rsidR="00C963ED" w:rsidRPr="009E20A3" w:rsidRDefault="00C963ED" w:rsidP="00C963ED">
            <w:pPr>
              <w:jc w:val="center"/>
              <w:rPr>
                <w:sz w:val="20"/>
                <w:szCs w:val="20"/>
              </w:rPr>
            </w:pPr>
            <w:r w:rsidRPr="009E20A3">
              <w:rPr>
                <w:sz w:val="20"/>
                <w:szCs w:val="20"/>
              </w:rPr>
              <w:t>500</w:t>
            </w:r>
          </w:p>
        </w:tc>
        <w:tc>
          <w:tcPr>
            <w:tcW w:w="1415" w:type="dxa"/>
            <w:tcBorders>
              <w:top w:val="nil"/>
              <w:left w:val="nil"/>
              <w:bottom w:val="single" w:sz="4" w:space="0" w:color="auto"/>
              <w:right w:val="single" w:sz="4" w:space="0" w:color="auto"/>
            </w:tcBorders>
            <w:shd w:val="clear" w:color="auto" w:fill="auto"/>
            <w:noWrap/>
            <w:vAlign w:val="center"/>
          </w:tcPr>
          <w:p w14:paraId="23EEB975" w14:textId="77777777" w:rsidR="00C963ED" w:rsidRPr="009E20A3" w:rsidRDefault="00C963ED" w:rsidP="00C963ED">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184D8B22" w14:textId="77777777" w:rsidR="00C963ED" w:rsidRPr="009E20A3" w:rsidRDefault="00C963ED" w:rsidP="00C963ED">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71DF51B8"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1F4EECCB" w14:textId="77777777" w:rsidR="00C963ED" w:rsidRPr="009E20A3" w:rsidRDefault="00C963ED" w:rsidP="00C963ED">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31DEDF6B" w14:textId="77777777" w:rsidR="00C963ED" w:rsidRPr="009E20A3" w:rsidRDefault="00C963ED" w:rsidP="00C963ED">
            <w:pPr>
              <w:jc w:val="center"/>
              <w:rPr>
                <w:sz w:val="20"/>
                <w:szCs w:val="20"/>
              </w:rPr>
            </w:pPr>
          </w:p>
        </w:tc>
      </w:tr>
      <w:tr w:rsidR="009E20A3" w:rsidRPr="009E20A3" w14:paraId="34F4E5C3"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5195EB81" w14:textId="2159AE6B" w:rsidR="00C963ED" w:rsidRPr="009E20A3" w:rsidRDefault="00185F4E" w:rsidP="00C963ED">
            <w:pPr>
              <w:jc w:val="center"/>
              <w:rPr>
                <w:sz w:val="20"/>
                <w:szCs w:val="20"/>
              </w:rPr>
            </w:pPr>
            <w:r w:rsidRPr="009E20A3">
              <w:rPr>
                <w:sz w:val="20"/>
                <w:szCs w:val="20"/>
              </w:rPr>
              <w:t>28</w:t>
            </w:r>
          </w:p>
        </w:tc>
        <w:tc>
          <w:tcPr>
            <w:tcW w:w="6245" w:type="dxa"/>
            <w:tcBorders>
              <w:top w:val="nil"/>
              <w:left w:val="nil"/>
              <w:bottom w:val="single" w:sz="4" w:space="0" w:color="auto"/>
              <w:right w:val="single" w:sz="4" w:space="0" w:color="auto"/>
            </w:tcBorders>
            <w:shd w:val="clear" w:color="auto" w:fill="auto"/>
            <w:vAlign w:val="center"/>
            <w:hideMark/>
          </w:tcPr>
          <w:p w14:paraId="7F789711" w14:textId="2D0F04DB" w:rsidR="00C963ED" w:rsidRPr="009E20A3" w:rsidRDefault="00C963ED" w:rsidP="00C963ED">
            <w:pPr>
              <w:rPr>
                <w:sz w:val="20"/>
                <w:szCs w:val="20"/>
              </w:rPr>
            </w:pPr>
            <w:r w:rsidRPr="009E20A3">
              <w:rPr>
                <w:sz w:val="20"/>
                <w:szCs w:val="20"/>
              </w:rPr>
              <w:t xml:space="preserve">Ciprofloxacinum inj 2 mg/ml a 100 ml </w:t>
            </w:r>
          </w:p>
        </w:tc>
        <w:tc>
          <w:tcPr>
            <w:tcW w:w="929" w:type="dxa"/>
            <w:tcBorders>
              <w:top w:val="nil"/>
              <w:left w:val="nil"/>
              <w:bottom w:val="single" w:sz="4" w:space="0" w:color="auto"/>
              <w:right w:val="single" w:sz="4" w:space="0" w:color="auto"/>
            </w:tcBorders>
            <w:shd w:val="clear" w:color="auto" w:fill="auto"/>
            <w:vAlign w:val="center"/>
            <w:hideMark/>
          </w:tcPr>
          <w:p w14:paraId="504853E5" w14:textId="30559175" w:rsidR="00C963ED" w:rsidRPr="009E20A3" w:rsidRDefault="00C963ED" w:rsidP="00C963ED">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01C7679D" w14:textId="45AC377C" w:rsidR="00C963ED" w:rsidRPr="009E20A3" w:rsidRDefault="00C963ED" w:rsidP="00C963ED">
            <w:pPr>
              <w:jc w:val="center"/>
              <w:rPr>
                <w:sz w:val="20"/>
                <w:szCs w:val="20"/>
              </w:rPr>
            </w:pPr>
            <w:r w:rsidRPr="009E20A3">
              <w:rPr>
                <w:sz w:val="20"/>
                <w:szCs w:val="20"/>
              </w:rPr>
              <w:t>1000</w:t>
            </w:r>
          </w:p>
        </w:tc>
        <w:tc>
          <w:tcPr>
            <w:tcW w:w="1415" w:type="dxa"/>
            <w:tcBorders>
              <w:top w:val="nil"/>
              <w:left w:val="nil"/>
              <w:bottom w:val="single" w:sz="4" w:space="0" w:color="auto"/>
              <w:right w:val="single" w:sz="4" w:space="0" w:color="auto"/>
            </w:tcBorders>
            <w:shd w:val="clear" w:color="auto" w:fill="auto"/>
            <w:vAlign w:val="center"/>
          </w:tcPr>
          <w:p w14:paraId="59DEA955" w14:textId="77777777" w:rsidR="00C963ED" w:rsidRPr="009E20A3" w:rsidRDefault="00C963ED" w:rsidP="00C963ED">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4E12FDAB" w14:textId="77777777" w:rsidR="00C963ED" w:rsidRPr="009E20A3" w:rsidRDefault="00C963ED" w:rsidP="00C963ED">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99A6728"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437441CC" w14:textId="77777777" w:rsidR="00C963ED" w:rsidRPr="009E20A3" w:rsidRDefault="00C963ED" w:rsidP="00C963ED">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5E0D07E6" w14:textId="77777777" w:rsidR="00C963ED" w:rsidRPr="009E20A3" w:rsidRDefault="00C963ED" w:rsidP="00C963ED">
            <w:pPr>
              <w:jc w:val="center"/>
              <w:rPr>
                <w:sz w:val="20"/>
                <w:szCs w:val="20"/>
              </w:rPr>
            </w:pPr>
          </w:p>
        </w:tc>
      </w:tr>
      <w:tr w:rsidR="009E20A3" w:rsidRPr="009E20A3" w14:paraId="187A0E75"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321F3033" w14:textId="6F521200" w:rsidR="00C963ED" w:rsidRPr="009E20A3" w:rsidRDefault="00C963ED" w:rsidP="00C963ED">
            <w:pPr>
              <w:jc w:val="center"/>
              <w:rPr>
                <w:sz w:val="20"/>
                <w:szCs w:val="20"/>
              </w:rPr>
            </w:pPr>
            <w:r w:rsidRPr="009E20A3">
              <w:rPr>
                <w:sz w:val="20"/>
                <w:szCs w:val="20"/>
              </w:rPr>
              <w:t>2</w:t>
            </w:r>
            <w:r w:rsidR="00185F4E" w:rsidRPr="009E20A3">
              <w:rPr>
                <w:sz w:val="20"/>
                <w:szCs w:val="20"/>
              </w:rPr>
              <w:t>9</w:t>
            </w:r>
          </w:p>
        </w:tc>
        <w:tc>
          <w:tcPr>
            <w:tcW w:w="6245" w:type="dxa"/>
            <w:tcBorders>
              <w:top w:val="nil"/>
              <w:left w:val="nil"/>
              <w:bottom w:val="single" w:sz="4" w:space="0" w:color="auto"/>
              <w:right w:val="single" w:sz="4" w:space="0" w:color="auto"/>
            </w:tcBorders>
            <w:shd w:val="clear" w:color="auto" w:fill="auto"/>
            <w:vAlign w:val="center"/>
          </w:tcPr>
          <w:p w14:paraId="7188DD81" w14:textId="03C563DD" w:rsidR="00C963ED" w:rsidRPr="009E20A3" w:rsidRDefault="00C963ED" w:rsidP="00C963ED">
            <w:pPr>
              <w:rPr>
                <w:sz w:val="20"/>
                <w:szCs w:val="20"/>
              </w:rPr>
            </w:pPr>
            <w:r w:rsidRPr="009E20A3">
              <w:rPr>
                <w:sz w:val="20"/>
                <w:szCs w:val="20"/>
              </w:rPr>
              <w:t>Clemastine fumarate inj 2mg/2ml x 5 amp</w:t>
            </w:r>
          </w:p>
        </w:tc>
        <w:tc>
          <w:tcPr>
            <w:tcW w:w="929" w:type="dxa"/>
            <w:tcBorders>
              <w:top w:val="nil"/>
              <w:left w:val="nil"/>
              <w:bottom w:val="single" w:sz="4" w:space="0" w:color="auto"/>
              <w:right w:val="single" w:sz="4" w:space="0" w:color="auto"/>
            </w:tcBorders>
            <w:shd w:val="clear" w:color="auto" w:fill="auto"/>
            <w:vAlign w:val="center"/>
          </w:tcPr>
          <w:p w14:paraId="2AA69AEC" w14:textId="474C1460" w:rsidR="00C963ED" w:rsidRPr="009E20A3" w:rsidRDefault="00C963ED" w:rsidP="00185F4E">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5492095A" w14:textId="4C2F5BB9" w:rsidR="00C963ED" w:rsidRPr="009E20A3" w:rsidRDefault="00C963ED" w:rsidP="00C963ED">
            <w:pPr>
              <w:jc w:val="center"/>
              <w:rPr>
                <w:sz w:val="20"/>
                <w:szCs w:val="20"/>
              </w:rPr>
            </w:pPr>
            <w:r w:rsidRPr="009E20A3">
              <w:rPr>
                <w:sz w:val="20"/>
                <w:szCs w:val="20"/>
              </w:rPr>
              <w:t>50</w:t>
            </w:r>
          </w:p>
        </w:tc>
        <w:tc>
          <w:tcPr>
            <w:tcW w:w="1415" w:type="dxa"/>
            <w:tcBorders>
              <w:top w:val="nil"/>
              <w:left w:val="nil"/>
              <w:bottom w:val="single" w:sz="4" w:space="0" w:color="auto"/>
              <w:right w:val="single" w:sz="4" w:space="0" w:color="auto"/>
            </w:tcBorders>
            <w:shd w:val="clear" w:color="auto" w:fill="auto"/>
            <w:vAlign w:val="center"/>
          </w:tcPr>
          <w:p w14:paraId="017DB5B0" w14:textId="77777777" w:rsidR="00C963ED" w:rsidRPr="009E20A3" w:rsidRDefault="00C963ED" w:rsidP="00C963ED">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4EAFDB4E" w14:textId="77777777" w:rsidR="00C963ED" w:rsidRPr="009E20A3" w:rsidRDefault="00C963ED" w:rsidP="00C963ED">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B7D2C48"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1C18AF82" w14:textId="77777777" w:rsidR="00C963ED" w:rsidRPr="009E20A3" w:rsidRDefault="00C963ED" w:rsidP="00C963ED">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7A11D089" w14:textId="77777777" w:rsidR="00C963ED" w:rsidRPr="009E20A3" w:rsidRDefault="00C963ED" w:rsidP="00C963ED">
            <w:pPr>
              <w:jc w:val="center"/>
              <w:rPr>
                <w:sz w:val="20"/>
                <w:szCs w:val="20"/>
              </w:rPr>
            </w:pPr>
          </w:p>
        </w:tc>
      </w:tr>
      <w:tr w:rsidR="009E20A3" w:rsidRPr="009E20A3" w14:paraId="13D75330"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1D896D8E" w14:textId="49767F6A" w:rsidR="00C963ED" w:rsidRPr="009E20A3" w:rsidRDefault="00185F4E" w:rsidP="00C963ED">
            <w:pPr>
              <w:jc w:val="center"/>
              <w:rPr>
                <w:sz w:val="20"/>
                <w:szCs w:val="20"/>
              </w:rPr>
            </w:pPr>
            <w:r w:rsidRPr="009E20A3">
              <w:rPr>
                <w:sz w:val="20"/>
                <w:szCs w:val="20"/>
              </w:rPr>
              <w:t>30</w:t>
            </w:r>
          </w:p>
        </w:tc>
        <w:tc>
          <w:tcPr>
            <w:tcW w:w="6245" w:type="dxa"/>
            <w:tcBorders>
              <w:top w:val="nil"/>
              <w:left w:val="nil"/>
              <w:bottom w:val="single" w:sz="4" w:space="0" w:color="auto"/>
              <w:right w:val="single" w:sz="4" w:space="0" w:color="auto"/>
            </w:tcBorders>
            <w:shd w:val="clear" w:color="auto" w:fill="auto"/>
            <w:vAlign w:val="center"/>
          </w:tcPr>
          <w:p w14:paraId="3C3CAC44" w14:textId="29C50600" w:rsidR="00C963ED" w:rsidRPr="009E20A3" w:rsidRDefault="00C963ED" w:rsidP="00C963ED">
            <w:pPr>
              <w:rPr>
                <w:sz w:val="20"/>
                <w:szCs w:val="20"/>
              </w:rPr>
            </w:pPr>
            <w:r w:rsidRPr="009E20A3">
              <w:rPr>
                <w:sz w:val="20"/>
                <w:szCs w:val="20"/>
              </w:rPr>
              <w:t>Clemastinum tbl 1 mg x 30</w:t>
            </w:r>
          </w:p>
        </w:tc>
        <w:tc>
          <w:tcPr>
            <w:tcW w:w="929" w:type="dxa"/>
            <w:tcBorders>
              <w:top w:val="nil"/>
              <w:left w:val="nil"/>
              <w:bottom w:val="single" w:sz="4" w:space="0" w:color="auto"/>
              <w:right w:val="single" w:sz="4" w:space="0" w:color="auto"/>
            </w:tcBorders>
            <w:shd w:val="clear" w:color="auto" w:fill="auto"/>
            <w:vAlign w:val="center"/>
          </w:tcPr>
          <w:p w14:paraId="7EA971B5" w14:textId="0FD1EFF0" w:rsidR="00C963ED" w:rsidRPr="009E20A3" w:rsidRDefault="00C963ED" w:rsidP="00C963ED">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457C381F" w14:textId="727C9037" w:rsidR="00C963ED" w:rsidRPr="009E20A3" w:rsidRDefault="00C963ED" w:rsidP="00C963ED">
            <w:pPr>
              <w:jc w:val="center"/>
              <w:rPr>
                <w:sz w:val="20"/>
                <w:szCs w:val="20"/>
              </w:rPr>
            </w:pPr>
            <w:r w:rsidRPr="009E20A3">
              <w:rPr>
                <w:sz w:val="20"/>
                <w:szCs w:val="20"/>
              </w:rPr>
              <w:t>300</w:t>
            </w:r>
          </w:p>
        </w:tc>
        <w:tc>
          <w:tcPr>
            <w:tcW w:w="1415" w:type="dxa"/>
            <w:tcBorders>
              <w:top w:val="nil"/>
              <w:left w:val="nil"/>
              <w:bottom w:val="single" w:sz="4" w:space="0" w:color="auto"/>
              <w:right w:val="single" w:sz="4" w:space="0" w:color="auto"/>
            </w:tcBorders>
            <w:shd w:val="clear" w:color="auto" w:fill="auto"/>
            <w:vAlign w:val="center"/>
          </w:tcPr>
          <w:p w14:paraId="4981D168" w14:textId="77777777" w:rsidR="00C963ED" w:rsidRPr="009E20A3" w:rsidRDefault="00C963ED" w:rsidP="00C963ED">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144B5BF3" w14:textId="77777777" w:rsidR="00C963ED" w:rsidRPr="009E20A3" w:rsidRDefault="00C963ED" w:rsidP="00C963ED">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2A133299"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3D88EFB3" w14:textId="77777777" w:rsidR="00C963ED" w:rsidRPr="009E20A3" w:rsidRDefault="00C963ED" w:rsidP="00C963ED">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496070E1" w14:textId="77777777" w:rsidR="00C963ED" w:rsidRPr="009E20A3" w:rsidRDefault="00C963ED" w:rsidP="00C963ED">
            <w:pPr>
              <w:jc w:val="center"/>
              <w:rPr>
                <w:sz w:val="20"/>
                <w:szCs w:val="20"/>
              </w:rPr>
            </w:pPr>
          </w:p>
        </w:tc>
      </w:tr>
      <w:tr w:rsidR="009E20A3" w:rsidRPr="009E20A3" w14:paraId="27108A28" w14:textId="77777777" w:rsidTr="00C60F91">
        <w:trPr>
          <w:trHeight w:val="284"/>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4E458" w14:textId="222E174B" w:rsidR="00C963ED" w:rsidRPr="009E20A3" w:rsidRDefault="00185F4E" w:rsidP="00C963ED">
            <w:pPr>
              <w:jc w:val="center"/>
              <w:rPr>
                <w:sz w:val="20"/>
                <w:szCs w:val="20"/>
              </w:rPr>
            </w:pPr>
            <w:r w:rsidRPr="009E20A3">
              <w:rPr>
                <w:sz w:val="20"/>
                <w:szCs w:val="20"/>
              </w:rPr>
              <w:t>31</w:t>
            </w:r>
          </w:p>
        </w:tc>
        <w:tc>
          <w:tcPr>
            <w:tcW w:w="6245" w:type="dxa"/>
            <w:tcBorders>
              <w:top w:val="single" w:sz="4" w:space="0" w:color="auto"/>
              <w:left w:val="nil"/>
              <w:bottom w:val="single" w:sz="4" w:space="0" w:color="auto"/>
              <w:right w:val="single" w:sz="4" w:space="0" w:color="auto"/>
            </w:tcBorders>
            <w:shd w:val="clear" w:color="auto" w:fill="auto"/>
            <w:vAlign w:val="center"/>
            <w:hideMark/>
          </w:tcPr>
          <w:p w14:paraId="7CE8FDE0" w14:textId="629838C5" w:rsidR="00C963ED" w:rsidRPr="009E20A3" w:rsidRDefault="00C963ED" w:rsidP="00C963ED">
            <w:pPr>
              <w:rPr>
                <w:sz w:val="20"/>
                <w:szCs w:val="20"/>
              </w:rPr>
            </w:pPr>
            <w:r w:rsidRPr="009E20A3">
              <w:rPr>
                <w:sz w:val="20"/>
                <w:szCs w:val="20"/>
              </w:rPr>
              <w:t>Diclofenac sodium PPH tbl dojelit 25 mg x 30</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14:paraId="11606899" w14:textId="571ABB15" w:rsidR="00C963ED" w:rsidRPr="009E20A3" w:rsidRDefault="00C963ED" w:rsidP="00C963ED">
            <w:pPr>
              <w:jc w:val="center"/>
              <w:rPr>
                <w:sz w:val="20"/>
                <w:szCs w:val="20"/>
              </w:rPr>
            </w:pPr>
            <w:r w:rsidRPr="009E20A3">
              <w:rPr>
                <w:sz w:val="20"/>
                <w:szCs w:val="20"/>
              </w:rPr>
              <w:t>op</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3A99708D" w14:textId="740DEC30" w:rsidR="00C963ED" w:rsidRPr="009E20A3" w:rsidRDefault="00C963ED" w:rsidP="00C963ED">
            <w:pPr>
              <w:jc w:val="center"/>
              <w:rPr>
                <w:sz w:val="20"/>
                <w:szCs w:val="20"/>
              </w:rPr>
            </w:pPr>
            <w:r w:rsidRPr="009E20A3">
              <w:rPr>
                <w:sz w:val="20"/>
                <w:szCs w:val="20"/>
              </w:rPr>
              <w:t>1000</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2B7FA931" w14:textId="77777777" w:rsidR="00C963ED" w:rsidRPr="009E20A3" w:rsidRDefault="00C963ED" w:rsidP="00C963ED">
            <w:pPr>
              <w:jc w:val="center"/>
              <w:rPr>
                <w:sz w:val="20"/>
                <w:szCs w:val="20"/>
              </w:rPr>
            </w:pPr>
          </w:p>
        </w:tc>
        <w:tc>
          <w:tcPr>
            <w:tcW w:w="1709" w:type="dxa"/>
            <w:tcBorders>
              <w:top w:val="single" w:sz="4" w:space="0" w:color="auto"/>
              <w:left w:val="nil"/>
              <w:bottom w:val="single" w:sz="4" w:space="0" w:color="auto"/>
              <w:right w:val="single" w:sz="4" w:space="0" w:color="auto"/>
            </w:tcBorders>
            <w:shd w:val="clear" w:color="auto" w:fill="auto"/>
            <w:vAlign w:val="center"/>
          </w:tcPr>
          <w:p w14:paraId="5B8A79B7" w14:textId="77777777" w:rsidR="00C963ED" w:rsidRPr="009E20A3" w:rsidRDefault="00C963ED" w:rsidP="00C963ED">
            <w:pPr>
              <w:jc w:val="center"/>
              <w:rPr>
                <w:sz w:val="20"/>
                <w:szCs w:val="20"/>
              </w:rPr>
            </w:pPr>
          </w:p>
        </w:tc>
        <w:tc>
          <w:tcPr>
            <w:tcW w:w="968" w:type="dxa"/>
            <w:tcBorders>
              <w:top w:val="single" w:sz="4" w:space="0" w:color="auto"/>
              <w:left w:val="nil"/>
              <w:bottom w:val="single" w:sz="4" w:space="0" w:color="auto"/>
              <w:right w:val="single" w:sz="4" w:space="0" w:color="auto"/>
            </w:tcBorders>
            <w:shd w:val="clear" w:color="auto" w:fill="auto"/>
            <w:vAlign w:val="center"/>
          </w:tcPr>
          <w:p w14:paraId="6A6C552B"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590C3DD8" w14:textId="77777777" w:rsidR="00C963ED" w:rsidRPr="009E20A3" w:rsidRDefault="00C963ED" w:rsidP="00C963ED">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45AD5E89" w14:textId="77777777" w:rsidR="00C963ED" w:rsidRPr="009E20A3" w:rsidRDefault="00C963ED" w:rsidP="00C963ED">
            <w:pPr>
              <w:jc w:val="center"/>
              <w:rPr>
                <w:sz w:val="20"/>
                <w:szCs w:val="20"/>
              </w:rPr>
            </w:pPr>
          </w:p>
        </w:tc>
      </w:tr>
      <w:tr w:rsidR="009E20A3" w:rsidRPr="009E20A3" w14:paraId="5095D007"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4090F8F2" w14:textId="07C25D14" w:rsidR="00C963ED" w:rsidRPr="009E20A3" w:rsidRDefault="00185F4E" w:rsidP="00C963ED">
            <w:pPr>
              <w:jc w:val="center"/>
              <w:rPr>
                <w:sz w:val="20"/>
                <w:szCs w:val="20"/>
              </w:rPr>
            </w:pPr>
            <w:r w:rsidRPr="009E20A3">
              <w:rPr>
                <w:sz w:val="20"/>
                <w:szCs w:val="20"/>
              </w:rPr>
              <w:t>32</w:t>
            </w:r>
          </w:p>
        </w:tc>
        <w:tc>
          <w:tcPr>
            <w:tcW w:w="6245" w:type="dxa"/>
            <w:tcBorders>
              <w:top w:val="nil"/>
              <w:left w:val="nil"/>
              <w:bottom w:val="single" w:sz="4" w:space="0" w:color="auto"/>
              <w:right w:val="single" w:sz="4" w:space="0" w:color="auto"/>
            </w:tcBorders>
            <w:shd w:val="clear" w:color="auto" w:fill="auto"/>
            <w:vAlign w:val="center"/>
            <w:hideMark/>
          </w:tcPr>
          <w:p w14:paraId="14AB42A5" w14:textId="677905F3" w:rsidR="00C963ED" w:rsidRPr="009E20A3" w:rsidRDefault="00C963ED" w:rsidP="00C963ED">
            <w:pPr>
              <w:rPr>
                <w:sz w:val="20"/>
                <w:szCs w:val="20"/>
              </w:rPr>
            </w:pPr>
            <w:r w:rsidRPr="009E20A3">
              <w:rPr>
                <w:sz w:val="20"/>
                <w:szCs w:val="20"/>
              </w:rPr>
              <w:t>Diclofenac sodium 100 mg tabl o przedł uwalnianiu x 30</w:t>
            </w:r>
          </w:p>
        </w:tc>
        <w:tc>
          <w:tcPr>
            <w:tcW w:w="929" w:type="dxa"/>
            <w:tcBorders>
              <w:top w:val="nil"/>
              <w:left w:val="nil"/>
              <w:bottom w:val="single" w:sz="4" w:space="0" w:color="auto"/>
              <w:right w:val="single" w:sz="4" w:space="0" w:color="auto"/>
            </w:tcBorders>
            <w:shd w:val="clear" w:color="auto" w:fill="auto"/>
            <w:vAlign w:val="center"/>
            <w:hideMark/>
          </w:tcPr>
          <w:p w14:paraId="0928688B" w14:textId="2353D18E" w:rsidR="00C963ED" w:rsidRPr="009E20A3" w:rsidRDefault="00C963ED" w:rsidP="00C963ED">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6E3F639A" w14:textId="1374298F" w:rsidR="00C963ED" w:rsidRPr="009E20A3" w:rsidRDefault="00C963ED" w:rsidP="00C963ED">
            <w:pPr>
              <w:jc w:val="center"/>
              <w:rPr>
                <w:sz w:val="20"/>
                <w:szCs w:val="20"/>
              </w:rPr>
            </w:pPr>
            <w:r w:rsidRPr="009E20A3">
              <w:rPr>
                <w:sz w:val="20"/>
                <w:szCs w:val="20"/>
              </w:rPr>
              <w:t>360</w:t>
            </w:r>
          </w:p>
        </w:tc>
        <w:tc>
          <w:tcPr>
            <w:tcW w:w="1415" w:type="dxa"/>
            <w:tcBorders>
              <w:top w:val="nil"/>
              <w:left w:val="nil"/>
              <w:bottom w:val="single" w:sz="4" w:space="0" w:color="auto"/>
              <w:right w:val="single" w:sz="4" w:space="0" w:color="auto"/>
            </w:tcBorders>
            <w:shd w:val="clear" w:color="auto" w:fill="auto"/>
            <w:vAlign w:val="center"/>
          </w:tcPr>
          <w:p w14:paraId="10DCF340" w14:textId="77777777" w:rsidR="00C963ED" w:rsidRPr="009E20A3" w:rsidRDefault="00C963ED" w:rsidP="00C963ED">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076C8BBC" w14:textId="77777777" w:rsidR="00C963ED" w:rsidRPr="009E20A3" w:rsidRDefault="00C963ED" w:rsidP="00C963ED">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6A396896"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376E32A9" w14:textId="77777777" w:rsidR="00C963ED" w:rsidRPr="009E20A3" w:rsidRDefault="00C963ED" w:rsidP="00C963ED">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199A5404" w14:textId="77777777" w:rsidR="00C963ED" w:rsidRPr="009E20A3" w:rsidRDefault="00C963ED" w:rsidP="00C963ED">
            <w:pPr>
              <w:jc w:val="center"/>
              <w:rPr>
                <w:sz w:val="20"/>
                <w:szCs w:val="20"/>
              </w:rPr>
            </w:pPr>
          </w:p>
        </w:tc>
      </w:tr>
      <w:tr w:rsidR="009E20A3" w:rsidRPr="009E20A3" w14:paraId="784FBA60"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1E5A8DB0" w14:textId="3F95424A" w:rsidR="00C963ED" w:rsidRPr="009E20A3" w:rsidRDefault="00185F4E" w:rsidP="00C963ED">
            <w:pPr>
              <w:jc w:val="center"/>
              <w:rPr>
                <w:sz w:val="20"/>
                <w:szCs w:val="20"/>
              </w:rPr>
            </w:pPr>
            <w:r w:rsidRPr="009E20A3">
              <w:rPr>
                <w:sz w:val="20"/>
                <w:szCs w:val="20"/>
              </w:rPr>
              <w:t>33</w:t>
            </w:r>
          </w:p>
        </w:tc>
        <w:tc>
          <w:tcPr>
            <w:tcW w:w="6245" w:type="dxa"/>
            <w:tcBorders>
              <w:top w:val="nil"/>
              <w:left w:val="nil"/>
              <w:bottom w:val="single" w:sz="4" w:space="0" w:color="auto"/>
              <w:right w:val="single" w:sz="4" w:space="0" w:color="auto"/>
            </w:tcBorders>
            <w:shd w:val="clear" w:color="auto" w:fill="auto"/>
            <w:vAlign w:val="center"/>
            <w:hideMark/>
          </w:tcPr>
          <w:p w14:paraId="12FA570E" w14:textId="27FEE878" w:rsidR="00C963ED" w:rsidRPr="009E20A3" w:rsidRDefault="00C963ED" w:rsidP="00C963ED">
            <w:pPr>
              <w:rPr>
                <w:sz w:val="20"/>
                <w:szCs w:val="20"/>
              </w:rPr>
            </w:pPr>
            <w:r w:rsidRPr="009E20A3">
              <w:rPr>
                <w:sz w:val="20"/>
                <w:szCs w:val="20"/>
              </w:rPr>
              <w:t>Digoxin tbl 100 μg x 30 tbl</w:t>
            </w:r>
          </w:p>
        </w:tc>
        <w:tc>
          <w:tcPr>
            <w:tcW w:w="929" w:type="dxa"/>
            <w:tcBorders>
              <w:top w:val="nil"/>
              <w:left w:val="nil"/>
              <w:bottom w:val="single" w:sz="4" w:space="0" w:color="auto"/>
              <w:right w:val="single" w:sz="4" w:space="0" w:color="auto"/>
            </w:tcBorders>
            <w:shd w:val="clear" w:color="auto" w:fill="auto"/>
            <w:vAlign w:val="center"/>
            <w:hideMark/>
          </w:tcPr>
          <w:p w14:paraId="28EA7DD1" w14:textId="35A387CE" w:rsidR="00C963ED" w:rsidRPr="009E20A3" w:rsidRDefault="00C963ED" w:rsidP="00C963ED">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46E98A93" w14:textId="05CDB387" w:rsidR="00C963ED" w:rsidRPr="009E20A3" w:rsidRDefault="00C963ED" w:rsidP="00C963ED">
            <w:pPr>
              <w:jc w:val="center"/>
              <w:rPr>
                <w:sz w:val="20"/>
                <w:szCs w:val="20"/>
              </w:rPr>
            </w:pPr>
            <w:r w:rsidRPr="009E20A3">
              <w:rPr>
                <w:sz w:val="20"/>
                <w:szCs w:val="20"/>
              </w:rPr>
              <w:t>50</w:t>
            </w:r>
          </w:p>
        </w:tc>
        <w:tc>
          <w:tcPr>
            <w:tcW w:w="1415" w:type="dxa"/>
            <w:tcBorders>
              <w:top w:val="nil"/>
              <w:left w:val="nil"/>
              <w:bottom w:val="single" w:sz="4" w:space="0" w:color="auto"/>
              <w:right w:val="single" w:sz="4" w:space="0" w:color="auto"/>
            </w:tcBorders>
            <w:shd w:val="clear" w:color="auto" w:fill="auto"/>
            <w:vAlign w:val="center"/>
          </w:tcPr>
          <w:p w14:paraId="08760678" w14:textId="77777777" w:rsidR="00C963ED" w:rsidRPr="009E20A3" w:rsidRDefault="00C963ED" w:rsidP="00C963ED">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32E2CDA3" w14:textId="77777777" w:rsidR="00C963ED" w:rsidRPr="009E20A3" w:rsidRDefault="00C963ED" w:rsidP="00C963ED">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1F7A7DA"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54EF3487" w14:textId="77777777" w:rsidR="00C963ED" w:rsidRPr="009E20A3" w:rsidRDefault="00C963ED" w:rsidP="00C963ED">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77BF132E" w14:textId="77777777" w:rsidR="00C963ED" w:rsidRPr="009E20A3" w:rsidRDefault="00C963ED" w:rsidP="00C963ED">
            <w:pPr>
              <w:jc w:val="center"/>
              <w:rPr>
                <w:sz w:val="20"/>
                <w:szCs w:val="20"/>
              </w:rPr>
            </w:pPr>
          </w:p>
        </w:tc>
      </w:tr>
      <w:tr w:rsidR="009E20A3" w:rsidRPr="009E20A3" w14:paraId="6AD30F72"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25AE0005" w14:textId="59C7CB03" w:rsidR="00C963ED" w:rsidRPr="009E20A3" w:rsidRDefault="00185F4E" w:rsidP="00C963ED">
            <w:pPr>
              <w:jc w:val="center"/>
              <w:rPr>
                <w:sz w:val="20"/>
                <w:szCs w:val="20"/>
              </w:rPr>
            </w:pPr>
            <w:r w:rsidRPr="009E20A3">
              <w:rPr>
                <w:sz w:val="20"/>
                <w:szCs w:val="20"/>
              </w:rPr>
              <w:t>34</w:t>
            </w:r>
          </w:p>
        </w:tc>
        <w:tc>
          <w:tcPr>
            <w:tcW w:w="6245" w:type="dxa"/>
            <w:tcBorders>
              <w:top w:val="nil"/>
              <w:left w:val="nil"/>
              <w:bottom w:val="single" w:sz="4" w:space="0" w:color="auto"/>
              <w:right w:val="single" w:sz="4" w:space="0" w:color="auto"/>
            </w:tcBorders>
            <w:shd w:val="clear" w:color="auto" w:fill="auto"/>
            <w:vAlign w:val="center"/>
            <w:hideMark/>
          </w:tcPr>
          <w:p w14:paraId="1F437F22" w14:textId="518F86F0" w:rsidR="00C963ED" w:rsidRPr="009E20A3" w:rsidRDefault="00C963ED" w:rsidP="00C963ED">
            <w:pPr>
              <w:rPr>
                <w:sz w:val="20"/>
                <w:szCs w:val="20"/>
              </w:rPr>
            </w:pPr>
            <w:r w:rsidRPr="009E20A3">
              <w:rPr>
                <w:sz w:val="20"/>
                <w:szCs w:val="20"/>
              </w:rPr>
              <w:t>Digoxin tbl 250 μg x 30 tbl</w:t>
            </w:r>
          </w:p>
        </w:tc>
        <w:tc>
          <w:tcPr>
            <w:tcW w:w="929" w:type="dxa"/>
            <w:tcBorders>
              <w:top w:val="nil"/>
              <w:left w:val="nil"/>
              <w:bottom w:val="single" w:sz="4" w:space="0" w:color="auto"/>
              <w:right w:val="single" w:sz="4" w:space="0" w:color="auto"/>
            </w:tcBorders>
            <w:shd w:val="clear" w:color="auto" w:fill="auto"/>
            <w:vAlign w:val="center"/>
            <w:hideMark/>
          </w:tcPr>
          <w:p w14:paraId="7B71017B" w14:textId="340685DF" w:rsidR="00C963ED" w:rsidRPr="009E20A3" w:rsidRDefault="00C963ED" w:rsidP="00C963ED">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3952CC7C" w14:textId="3C8EE770" w:rsidR="00C963ED" w:rsidRPr="009E20A3" w:rsidRDefault="00C963ED" w:rsidP="00C963ED">
            <w:pPr>
              <w:jc w:val="center"/>
              <w:rPr>
                <w:sz w:val="20"/>
                <w:szCs w:val="20"/>
              </w:rPr>
            </w:pPr>
            <w:r w:rsidRPr="009E20A3">
              <w:rPr>
                <w:sz w:val="20"/>
                <w:szCs w:val="20"/>
              </w:rPr>
              <w:t>200</w:t>
            </w:r>
          </w:p>
        </w:tc>
        <w:tc>
          <w:tcPr>
            <w:tcW w:w="1415" w:type="dxa"/>
            <w:tcBorders>
              <w:top w:val="nil"/>
              <w:left w:val="nil"/>
              <w:bottom w:val="single" w:sz="4" w:space="0" w:color="auto"/>
              <w:right w:val="single" w:sz="4" w:space="0" w:color="auto"/>
            </w:tcBorders>
            <w:shd w:val="clear" w:color="auto" w:fill="auto"/>
            <w:vAlign w:val="center"/>
          </w:tcPr>
          <w:p w14:paraId="387B942E" w14:textId="77777777" w:rsidR="00C963ED" w:rsidRPr="009E20A3" w:rsidRDefault="00C963ED" w:rsidP="00C963ED">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77F06819" w14:textId="77777777" w:rsidR="00C963ED" w:rsidRPr="009E20A3" w:rsidRDefault="00C963ED" w:rsidP="00C963ED">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5CD67A8C"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2B282341" w14:textId="77777777" w:rsidR="00C963ED" w:rsidRPr="009E20A3" w:rsidRDefault="00C963ED" w:rsidP="00C963ED">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3DDD38A6" w14:textId="77777777" w:rsidR="00C963ED" w:rsidRPr="009E20A3" w:rsidRDefault="00C963ED" w:rsidP="00C963ED">
            <w:pPr>
              <w:jc w:val="center"/>
              <w:rPr>
                <w:sz w:val="20"/>
                <w:szCs w:val="20"/>
              </w:rPr>
            </w:pPr>
          </w:p>
        </w:tc>
      </w:tr>
      <w:tr w:rsidR="009E20A3" w:rsidRPr="009E20A3" w14:paraId="500E17E6"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3E046BC5" w14:textId="5C2459F8" w:rsidR="00C963ED" w:rsidRPr="009E20A3" w:rsidRDefault="00185F4E" w:rsidP="00C963ED">
            <w:pPr>
              <w:jc w:val="center"/>
              <w:rPr>
                <w:sz w:val="20"/>
                <w:szCs w:val="20"/>
              </w:rPr>
            </w:pPr>
            <w:r w:rsidRPr="009E20A3">
              <w:rPr>
                <w:sz w:val="20"/>
                <w:szCs w:val="20"/>
              </w:rPr>
              <w:t>35</w:t>
            </w:r>
          </w:p>
        </w:tc>
        <w:tc>
          <w:tcPr>
            <w:tcW w:w="6245" w:type="dxa"/>
            <w:tcBorders>
              <w:top w:val="nil"/>
              <w:left w:val="nil"/>
              <w:bottom w:val="single" w:sz="4" w:space="0" w:color="auto"/>
              <w:right w:val="single" w:sz="4" w:space="0" w:color="auto"/>
            </w:tcBorders>
            <w:shd w:val="clear" w:color="auto" w:fill="auto"/>
            <w:vAlign w:val="center"/>
            <w:hideMark/>
          </w:tcPr>
          <w:p w14:paraId="4AA73903" w14:textId="405349DB" w:rsidR="00C963ED" w:rsidRPr="009E20A3" w:rsidRDefault="00C963ED" w:rsidP="00C963ED">
            <w:pPr>
              <w:rPr>
                <w:sz w:val="20"/>
                <w:szCs w:val="20"/>
              </w:rPr>
            </w:pPr>
            <w:r w:rsidRPr="009E20A3">
              <w:rPr>
                <w:sz w:val="20"/>
                <w:szCs w:val="20"/>
              </w:rPr>
              <w:t>Digoxinum inj. 0,5mg/2ml x 5 amp.</w:t>
            </w:r>
          </w:p>
        </w:tc>
        <w:tc>
          <w:tcPr>
            <w:tcW w:w="929" w:type="dxa"/>
            <w:tcBorders>
              <w:top w:val="nil"/>
              <w:left w:val="nil"/>
              <w:bottom w:val="single" w:sz="4" w:space="0" w:color="auto"/>
              <w:right w:val="single" w:sz="4" w:space="0" w:color="auto"/>
            </w:tcBorders>
            <w:shd w:val="clear" w:color="auto" w:fill="auto"/>
            <w:vAlign w:val="center"/>
            <w:hideMark/>
          </w:tcPr>
          <w:p w14:paraId="0C42F6C5" w14:textId="4CB69252" w:rsidR="00C963ED" w:rsidRPr="009E20A3" w:rsidRDefault="00C963ED" w:rsidP="00185F4E">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00018C68" w14:textId="75C4C1FA" w:rsidR="00C963ED" w:rsidRPr="009E20A3" w:rsidRDefault="00C963ED" w:rsidP="00C963ED">
            <w:pPr>
              <w:jc w:val="center"/>
              <w:rPr>
                <w:sz w:val="20"/>
                <w:szCs w:val="20"/>
              </w:rPr>
            </w:pPr>
            <w:r w:rsidRPr="009E20A3">
              <w:rPr>
                <w:sz w:val="20"/>
                <w:szCs w:val="20"/>
              </w:rPr>
              <w:t>80</w:t>
            </w:r>
          </w:p>
        </w:tc>
        <w:tc>
          <w:tcPr>
            <w:tcW w:w="1415" w:type="dxa"/>
            <w:tcBorders>
              <w:top w:val="nil"/>
              <w:left w:val="nil"/>
              <w:bottom w:val="single" w:sz="4" w:space="0" w:color="auto"/>
              <w:right w:val="single" w:sz="4" w:space="0" w:color="auto"/>
            </w:tcBorders>
            <w:shd w:val="clear" w:color="auto" w:fill="auto"/>
            <w:vAlign w:val="center"/>
          </w:tcPr>
          <w:p w14:paraId="56742508" w14:textId="77777777" w:rsidR="00C963ED" w:rsidRPr="009E20A3" w:rsidRDefault="00C963ED" w:rsidP="00C963ED">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40BD870A" w14:textId="77777777" w:rsidR="00C963ED" w:rsidRPr="009E20A3" w:rsidRDefault="00C963ED" w:rsidP="00C963ED">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1F257E2"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09225D5C" w14:textId="77777777" w:rsidR="00C963ED" w:rsidRPr="009E20A3" w:rsidRDefault="00C963ED" w:rsidP="00C963ED">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06644740" w14:textId="77777777" w:rsidR="00C963ED" w:rsidRPr="009E20A3" w:rsidRDefault="00C963ED" w:rsidP="00C963ED">
            <w:pPr>
              <w:jc w:val="center"/>
              <w:rPr>
                <w:sz w:val="20"/>
                <w:szCs w:val="20"/>
              </w:rPr>
            </w:pPr>
          </w:p>
        </w:tc>
      </w:tr>
      <w:tr w:rsidR="009E20A3" w:rsidRPr="009E20A3" w14:paraId="59627754"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47B7AE7E" w14:textId="7E2C3912" w:rsidR="00C963ED" w:rsidRPr="009E20A3" w:rsidRDefault="00185F4E" w:rsidP="00C963ED">
            <w:pPr>
              <w:jc w:val="center"/>
              <w:rPr>
                <w:sz w:val="20"/>
                <w:szCs w:val="20"/>
              </w:rPr>
            </w:pPr>
            <w:r w:rsidRPr="009E20A3">
              <w:rPr>
                <w:sz w:val="20"/>
                <w:szCs w:val="20"/>
              </w:rPr>
              <w:t>36</w:t>
            </w:r>
          </w:p>
        </w:tc>
        <w:tc>
          <w:tcPr>
            <w:tcW w:w="6245" w:type="dxa"/>
            <w:tcBorders>
              <w:top w:val="nil"/>
              <w:left w:val="nil"/>
              <w:bottom w:val="single" w:sz="4" w:space="0" w:color="auto"/>
              <w:right w:val="single" w:sz="4" w:space="0" w:color="auto"/>
            </w:tcBorders>
            <w:shd w:val="clear" w:color="auto" w:fill="auto"/>
            <w:vAlign w:val="center"/>
            <w:hideMark/>
          </w:tcPr>
          <w:p w14:paraId="6CADECBD" w14:textId="30D7D504" w:rsidR="00C963ED" w:rsidRPr="009E20A3" w:rsidRDefault="00C963ED" w:rsidP="00C963ED">
            <w:pPr>
              <w:rPr>
                <w:sz w:val="20"/>
                <w:szCs w:val="20"/>
              </w:rPr>
            </w:pPr>
            <w:r w:rsidRPr="009E20A3">
              <w:rPr>
                <w:sz w:val="20"/>
                <w:szCs w:val="20"/>
              </w:rPr>
              <w:t>Dopaminum hydrochlor WZF 4%  X 10 amp</w:t>
            </w:r>
          </w:p>
        </w:tc>
        <w:tc>
          <w:tcPr>
            <w:tcW w:w="929" w:type="dxa"/>
            <w:tcBorders>
              <w:top w:val="nil"/>
              <w:left w:val="nil"/>
              <w:bottom w:val="single" w:sz="4" w:space="0" w:color="auto"/>
              <w:right w:val="single" w:sz="4" w:space="0" w:color="auto"/>
            </w:tcBorders>
            <w:shd w:val="clear" w:color="auto" w:fill="auto"/>
            <w:vAlign w:val="center"/>
            <w:hideMark/>
          </w:tcPr>
          <w:p w14:paraId="67600E1C" w14:textId="0AD27246" w:rsidR="00C963ED" w:rsidRPr="009E20A3" w:rsidRDefault="00C963ED" w:rsidP="00C963ED">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6B0A4753" w14:textId="51B98A14" w:rsidR="00C963ED" w:rsidRPr="009E20A3" w:rsidRDefault="00C963ED" w:rsidP="00C963ED">
            <w:pPr>
              <w:jc w:val="center"/>
              <w:rPr>
                <w:sz w:val="20"/>
                <w:szCs w:val="20"/>
              </w:rPr>
            </w:pPr>
            <w:r w:rsidRPr="009E20A3">
              <w:rPr>
                <w:sz w:val="20"/>
                <w:szCs w:val="20"/>
              </w:rPr>
              <w:t>30</w:t>
            </w:r>
          </w:p>
        </w:tc>
        <w:tc>
          <w:tcPr>
            <w:tcW w:w="1415" w:type="dxa"/>
            <w:tcBorders>
              <w:top w:val="nil"/>
              <w:left w:val="nil"/>
              <w:bottom w:val="single" w:sz="4" w:space="0" w:color="auto"/>
              <w:right w:val="single" w:sz="4" w:space="0" w:color="auto"/>
            </w:tcBorders>
            <w:shd w:val="clear" w:color="auto" w:fill="auto"/>
            <w:vAlign w:val="center"/>
          </w:tcPr>
          <w:p w14:paraId="045F1E5D" w14:textId="77777777" w:rsidR="00C963ED" w:rsidRPr="009E20A3" w:rsidRDefault="00C963ED" w:rsidP="00C963ED">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501C75C7" w14:textId="77777777" w:rsidR="00C963ED" w:rsidRPr="009E20A3" w:rsidRDefault="00C963ED" w:rsidP="00C963ED">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6EDF42A2"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060C3DE9" w14:textId="77777777" w:rsidR="00C963ED" w:rsidRPr="009E20A3" w:rsidRDefault="00C963ED" w:rsidP="00C963ED">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1EAFCD44" w14:textId="77777777" w:rsidR="00C963ED" w:rsidRPr="009E20A3" w:rsidRDefault="00C963ED" w:rsidP="00C963ED">
            <w:pPr>
              <w:jc w:val="center"/>
              <w:rPr>
                <w:sz w:val="20"/>
                <w:szCs w:val="20"/>
              </w:rPr>
            </w:pPr>
          </w:p>
        </w:tc>
      </w:tr>
      <w:tr w:rsidR="009E20A3" w:rsidRPr="009E20A3" w14:paraId="0ABE83DA"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3188B240" w14:textId="00FD0273" w:rsidR="00C963ED" w:rsidRPr="009E20A3" w:rsidRDefault="00185F4E" w:rsidP="00C963ED">
            <w:pPr>
              <w:jc w:val="center"/>
              <w:rPr>
                <w:sz w:val="20"/>
                <w:szCs w:val="20"/>
              </w:rPr>
            </w:pPr>
            <w:r w:rsidRPr="009E20A3">
              <w:rPr>
                <w:sz w:val="20"/>
                <w:szCs w:val="20"/>
              </w:rPr>
              <w:t>37</w:t>
            </w:r>
          </w:p>
        </w:tc>
        <w:tc>
          <w:tcPr>
            <w:tcW w:w="6245" w:type="dxa"/>
            <w:tcBorders>
              <w:top w:val="nil"/>
              <w:left w:val="nil"/>
              <w:bottom w:val="single" w:sz="4" w:space="0" w:color="auto"/>
              <w:right w:val="single" w:sz="4" w:space="0" w:color="auto"/>
            </w:tcBorders>
            <w:shd w:val="clear" w:color="auto" w:fill="auto"/>
            <w:vAlign w:val="center"/>
            <w:hideMark/>
          </w:tcPr>
          <w:p w14:paraId="642B07D5" w14:textId="6697E0F8" w:rsidR="00C963ED" w:rsidRPr="009E20A3" w:rsidRDefault="00C963ED" w:rsidP="00C963ED">
            <w:pPr>
              <w:rPr>
                <w:sz w:val="20"/>
                <w:szCs w:val="20"/>
              </w:rPr>
            </w:pPr>
            <w:r w:rsidRPr="009E20A3">
              <w:rPr>
                <w:sz w:val="20"/>
                <w:szCs w:val="20"/>
              </w:rPr>
              <w:t>Doxazosinum tbl 4 mg x 30</w:t>
            </w:r>
          </w:p>
        </w:tc>
        <w:tc>
          <w:tcPr>
            <w:tcW w:w="929" w:type="dxa"/>
            <w:tcBorders>
              <w:top w:val="nil"/>
              <w:left w:val="nil"/>
              <w:bottom w:val="single" w:sz="4" w:space="0" w:color="auto"/>
              <w:right w:val="single" w:sz="4" w:space="0" w:color="auto"/>
            </w:tcBorders>
            <w:shd w:val="clear" w:color="auto" w:fill="auto"/>
            <w:vAlign w:val="center"/>
            <w:hideMark/>
          </w:tcPr>
          <w:p w14:paraId="61D85443" w14:textId="38E21D2D" w:rsidR="00C963ED" w:rsidRPr="009E20A3" w:rsidRDefault="00C963ED" w:rsidP="00C963ED">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43257F08" w14:textId="12A0638C" w:rsidR="00C963ED" w:rsidRPr="009E20A3" w:rsidRDefault="00C963ED" w:rsidP="00C963ED">
            <w:pPr>
              <w:jc w:val="center"/>
              <w:rPr>
                <w:sz w:val="20"/>
                <w:szCs w:val="20"/>
              </w:rPr>
            </w:pPr>
            <w:r w:rsidRPr="009E20A3">
              <w:rPr>
                <w:sz w:val="20"/>
                <w:szCs w:val="20"/>
              </w:rPr>
              <w:t>120</w:t>
            </w:r>
          </w:p>
        </w:tc>
        <w:tc>
          <w:tcPr>
            <w:tcW w:w="1415" w:type="dxa"/>
            <w:tcBorders>
              <w:top w:val="nil"/>
              <w:left w:val="nil"/>
              <w:bottom w:val="single" w:sz="4" w:space="0" w:color="auto"/>
              <w:right w:val="single" w:sz="4" w:space="0" w:color="auto"/>
            </w:tcBorders>
            <w:shd w:val="clear" w:color="auto" w:fill="auto"/>
            <w:vAlign w:val="center"/>
          </w:tcPr>
          <w:p w14:paraId="108736F1" w14:textId="77777777" w:rsidR="00C963ED" w:rsidRPr="009E20A3" w:rsidRDefault="00C963ED" w:rsidP="00C963ED">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2E5377A5" w14:textId="77777777" w:rsidR="00C963ED" w:rsidRPr="009E20A3" w:rsidRDefault="00C963ED" w:rsidP="00C963ED">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5321C257"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512975CC" w14:textId="77777777" w:rsidR="00C963ED" w:rsidRPr="009E20A3" w:rsidRDefault="00C963ED" w:rsidP="00C963ED">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3E98E60E" w14:textId="77777777" w:rsidR="00C963ED" w:rsidRPr="009E20A3" w:rsidRDefault="00C963ED" w:rsidP="00C963ED">
            <w:pPr>
              <w:jc w:val="center"/>
              <w:rPr>
                <w:sz w:val="20"/>
                <w:szCs w:val="20"/>
              </w:rPr>
            </w:pPr>
          </w:p>
        </w:tc>
      </w:tr>
      <w:tr w:rsidR="009E20A3" w:rsidRPr="009E20A3" w14:paraId="09B1B249"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49D4F0BA" w14:textId="73D373D4" w:rsidR="00C963ED" w:rsidRPr="009E20A3" w:rsidRDefault="00185F4E" w:rsidP="00C963ED">
            <w:pPr>
              <w:jc w:val="center"/>
              <w:rPr>
                <w:sz w:val="20"/>
                <w:szCs w:val="20"/>
              </w:rPr>
            </w:pPr>
            <w:r w:rsidRPr="009E20A3">
              <w:rPr>
                <w:sz w:val="20"/>
                <w:szCs w:val="20"/>
              </w:rPr>
              <w:t>38</w:t>
            </w:r>
          </w:p>
        </w:tc>
        <w:tc>
          <w:tcPr>
            <w:tcW w:w="6245" w:type="dxa"/>
            <w:tcBorders>
              <w:top w:val="nil"/>
              <w:left w:val="nil"/>
              <w:bottom w:val="single" w:sz="4" w:space="0" w:color="auto"/>
              <w:right w:val="single" w:sz="4" w:space="0" w:color="auto"/>
            </w:tcBorders>
            <w:shd w:val="clear" w:color="auto" w:fill="auto"/>
            <w:vAlign w:val="center"/>
            <w:hideMark/>
          </w:tcPr>
          <w:p w14:paraId="0923E1B2" w14:textId="5E9B89FA" w:rsidR="00C963ED" w:rsidRPr="009E20A3" w:rsidRDefault="00C963ED" w:rsidP="00C963ED">
            <w:pPr>
              <w:rPr>
                <w:sz w:val="20"/>
                <w:szCs w:val="20"/>
              </w:rPr>
            </w:pPr>
            <w:r w:rsidRPr="009E20A3">
              <w:rPr>
                <w:sz w:val="20"/>
                <w:szCs w:val="20"/>
              </w:rPr>
              <w:t>Enalaprili maleas tbl   5mg x 30</w:t>
            </w:r>
          </w:p>
        </w:tc>
        <w:tc>
          <w:tcPr>
            <w:tcW w:w="929" w:type="dxa"/>
            <w:tcBorders>
              <w:top w:val="nil"/>
              <w:left w:val="nil"/>
              <w:bottom w:val="single" w:sz="4" w:space="0" w:color="auto"/>
              <w:right w:val="single" w:sz="4" w:space="0" w:color="auto"/>
            </w:tcBorders>
            <w:shd w:val="clear" w:color="auto" w:fill="auto"/>
            <w:vAlign w:val="center"/>
            <w:hideMark/>
          </w:tcPr>
          <w:p w14:paraId="40962023" w14:textId="4C145214" w:rsidR="00C963ED" w:rsidRPr="009E20A3" w:rsidRDefault="00C963ED" w:rsidP="00C963ED">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5A5BBA93" w14:textId="3367A16A" w:rsidR="00C963ED" w:rsidRPr="009E20A3" w:rsidRDefault="00C963ED" w:rsidP="00C963ED">
            <w:pPr>
              <w:jc w:val="center"/>
              <w:rPr>
                <w:sz w:val="20"/>
                <w:szCs w:val="20"/>
              </w:rPr>
            </w:pPr>
            <w:r w:rsidRPr="009E20A3">
              <w:rPr>
                <w:sz w:val="20"/>
                <w:szCs w:val="20"/>
              </w:rPr>
              <w:t>1500</w:t>
            </w:r>
          </w:p>
        </w:tc>
        <w:tc>
          <w:tcPr>
            <w:tcW w:w="1415" w:type="dxa"/>
            <w:tcBorders>
              <w:top w:val="nil"/>
              <w:left w:val="nil"/>
              <w:bottom w:val="single" w:sz="4" w:space="0" w:color="auto"/>
              <w:right w:val="single" w:sz="4" w:space="0" w:color="auto"/>
            </w:tcBorders>
            <w:shd w:val="clear" w:color="auto" w:fill="auto"/>
            <w:vAlign w:val="center"/>
          </w:tcPr>
          <w:p w14:paraId="0C118DC5" w14:textId="77777777" w:rsidR="00C963ED" w:rsidRPr="009E20A3" w:rsidRDefault="00C963ED" w:rsidP="00C963ED">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1878756B" w14:textId="77777777" w:rsidR="00C963ED" w:rsidRPr="009E20A3" w:rsidRDefault="00C963ED" w:rsidP="00C963ED">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603D3BD9"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282DD398" w14:textId="77777777" w:rsidR="00C963ED" w:rsidRPr="009E20A3" w:rsidRDefault="00C963ED" w:rsidP="00C963ED">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011B26F2" w14:textId="77777777" w:rsidR="00C963ED" w:rsidRPr="009E20A3" w:rsidRDefault="00C963ED" w:rsidP="00C963ED">
            <w:pPr>
              <w:jc w:val="center"/>
              <w:rPr>
                <w:sz w:val="20"/>
                <w:szCs w:val="20"/>
              </w:rPr>
            </w:pPr>
          </w:p>
        </w:tc>
      </w:tr>
      <w:tr w:rsidR="009E20A3" w:rsidRPr="009E20A3" w14:paraId="13ACCC3F"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01115FFC" w14:textId="762F247B" w:rsidR="00C963ED" w:rsidRPr="009E20A3" w:rsidRDefault="00185F4E" w:rsidP="00C963ED">
            <w:pPr>
              <w:jc w:val="center"/>
              <w:rPr>
                <w:sz w:val="20"/>
                <w:szCs w:val="20"/>
              </w:rPr>
            </w:pPr>
            <w:r w:rsidRPr="009E20A3">
              <w:rPr>
                <w:sz w:val="20"/>
                <w:szCs w:val="20"/>
              </w:rPr>
              <w:t>39</w:t>
            </w:r>
          </w:p>
        </w:tc>
        <w:tc>
          <w:tcPr>
            <w:tcW w:w="6245" w:type="dxa"/>
            <w:tcBorders>
              <w:top w:val="nil"/>
              <w:left w:val="nil"/>
              <w:bottom w:val="single" w:sz="4" w:space="0" w:color="auto"/>
              <w:right w:val="single" w:sz="4" w:space="0" w:color="auto"/>
            </w:tcBorders>
            <w:shd w:val="clear" w:color="auto" w:fill="auto"/>
            <w:vAlign w:val="center"/>
            <w:hideMark/>
          </w:tcPr>
          <w:p w14:paraId="129BEDC6" w14:textId="34202EDA" w:rsidR="00C963ED" w:rsidRPr="009E20A3" w:rsidRDefault="00C963ED" w:rsidP="00C963ED">
            <w:pPr>
              <w:rPr>
                <w:sz w:val="20"/>
                <w:szCs w:val="20"/>
              </w:rPr>
            </w:pPr>
            <w:r w:rsidRPr="009E20A3">
              <w:rPr>
                <w:sz w:val="20"/>
                <w:szCs w:val="20"/>
              </w:rPr>
              <w:t>Enalaprili maleas tbl 10 mg x 30</w:t>
            </w:r>
          </w:p>
        </w:tc>
        <w:tc>
          <w:tcPr>
            <w:tcW w:w="929" w:type="dxa"/>
            <w:tcBorders>
              <w:top w:val="nil"/>
              <w:left w:val="nil"/>
              <w:bottom w:val="single" w:sz="4" w:space="0" w:color="auto"/>
              <w:right w:val="single" w:sz="4" w:space="0" w:color="auto"/>
            </w:tcBorders>
            <w:shd w:val="clear" w:color="auto" w:fill="auto"/>
            <w:vAlign w:val="center"/>
            <w:hideMark/>
          </w:tcPr>
          <w:p w14:paraId="02FD8F00" w14:textId="3C7BA65B" w:rsidR="00C963ED" w:rsidRPr="009E20A3" w:rsidRDefault="00C963ED" w:rsidP="00C963ED">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5463B3F6" w14:textId="04945750" w:rsidR="00C963ED" w:rsidRPr="009E20A3" w:rsidRDefault="00C963ED" w:rsidP="00C963ED">
            <w:pPr>
              <w:jc w:val="center"/>
              <w:rPr>
                <w:sz w:val="20"/>
                <w:szCs w:val="20"/>
              </w:rPr>
            </w:pPr>
            <w:r w:rsidRPr="009E20A3">
              <w:rPr>
                <w:sz w:val="20"/>
                <w:szCs w:val="20"/>
              </w:rPr>
              <w:t>1200</w:t>
            </w:r>
          </w:p>
        </w:tc>
        <w:tc>
          <w:tcPr>
            <w:tcW w:w="1415" w:type="dxa"/>
            <w:tcBorders>
              <w:top w:val="nil"/>
              <w:left w:val="nil"/>
              <w:bottom w:val="single" w:sz="4" w:space="0" w:color="auto"/>
              <w:right w:val="single" w:sz="4" w:space="0" w:color="auto"/>
            </w:tcBorders>
            <w:shd w:val="clear" w:color="auto" w:fill="auto"/>
            <w:vAlign w:val="center"/>
          </w:tcPr>
          <w:p w14:paraId="0FFBD0B8" w14:textId="77777777" w:rsidR="00C963ED" w:rsidRPr="009E20A3" w:rsidRDefault="00C963ED" w:rsidP="00C963ED">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4A82DFFC" w14:textId="77777777" w:rsidR="00C963ED" w:rsidRPr="009E20A3" w:rsidRDefault="00C963ED" w:rsidP="00C963ED">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19D7A8C8"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0172B928" w14:textId="77777777" w:rsidR="00C963ED" w:rsidRPr="009E20A3" w:rsidRDefault="00C963ED" w:rsidP="00C963ED">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2935E55C" w14:textId="77777777" w:rsidR="00C963ED" w:rsidRPr="009E20A3" w:rsidRDefault="00C963ED" w:rsidP="00C963ED">
            <w:pPr>
              <w:jc w:val="center"/>
              <w:rPr>
                <w:sz w:val="20"/>
                <w:szCs w:val="20"/>
              </w:rPr>
            </w:pPr>
          </w:p>
        </w:tc>
      </w:tr>
      <w:tr w:rsidR="009E20A3" w:rsidRPr="009E20A3" w14:paraId="5740847B"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7245959" w14:textId="15796526" w:rsidR="00C963ED" w:rsidRPr="009E20A3" w:rsidRDefault="00185F4E" w:rsidP="00C963ED">
            <w:pPr>
              <w:jc w:val="center"/>
              <w:rPr>
                <w:sz w:val="20"/>
                <w:szCs w:val="20"/>
              </w:rPr>
            </w:pPr>
            <w:r w:rsidRPr="009E20A3">
              <w:rPr>
                <w:sz w:val="20"/>
                <w:szCs w:val="20"/>
              </w:rPr>
              <w:t>40</w:t>
            </w:r>
          </w:p>
        </w:tc>
        <w:tc>
          <w:tcPr>
            <w:tcW w:w="6245" w:type="dxa"/>
            <w:tcBorders>
              <w:top w:val="nil"/>
              <w:left w:val="nil"/>
              <w:bottom w:val="single" w:sz="4" w:space="0" w:color="auto"/>
              <w:right w:val="single" w:sz="4" w:space="0" w:color="auto"/>
            </w:tcBorders>
            <w:shd w:val="clear" w:color="auto" w:fill="auto"/>
            <w:vAlign w:val="center"/>
            <w:hideMark/>
          </w:tcPr>
          <w:p w14:paraId="7884A653" w14:textId="257C2152" w:rsidR="00C963ED" w:rsidRPr="009E20A3" w:rsidRDefault="00C963ED" w:rsidP="00C963ED">
            <w:pPr>
              <w:rPr>
                <w:sz w:val="20"/>
                <w:szCs w:val="20"/>
              </w:rPr>
            </w:pPr>
            <w:r w:rsidRPr="009E20A3">
              <w:rPr>
                <w:sz w:val="20"/>
                <w:szCs w:val="20"/>
              </w:rPr>
              <w:t>Enalaprili maleas tbl 20 mg x 30</w:t>
            </w:r>
          </w:p>
        </w:tc>
        <w:tc>
          <w:tcPr>
            <w:tcW w:w="929" w:type="dxa"/>
            <w:tcBorders>
              <w:top w:val="nil"/>
              <w:left w:val="nil"/>
              <w:bottom w:val="single" w:sz="4" w:space="0" w:color="auto"/>
              <w:right w:val="single" w:sz="4" w:space="0" w:color="auto"/>
            </w:tcBorders>
            <w:shd w:val="clear" w:color="auto" w:fill="auto"/>
            <w:vAlign w:val="center"/>
            <w:hideMark/>
          </w:tcPr>
          <w:p w14:paraId="13EDB165" w14:textId="5D65F386" w:rsidR="00C963ED" w:rsidRPr="009E20A3" w:rsidRDefault="00C963ED" w:rsidP="00C963ED">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20BB3142" w14:textId="43E8D26E" w:rsidR="00C963ED" w:rsidRPr="009E20A3" w:rsidRDefault="00C963ED" w:rsidP="00C963ED">
            <w:pPr>
              <w:jc w:val="center"/>
              <w:rPr>
                <w:sz w:val="20"/>
                <w:szCs w:val="20"/>
              </w:rPr>
            </w:pPr>
            <w:r w:rsidRPr="009E20A3">
              <w:rPr>
                <w:sz w:val="20"/>
                <w:szCs w:val="20"/>
              </w:rPr>
              <w:t>120</w:t>
            </w:r>
          </w:p>
        </w:tc>
        <w:tc>
          <w:tcPr>
            <w:tcW w:w="1415" w:type="dxa"/>
            <w:tcBorders>
              <w:top w:val="nil"/>
              <w:left w:val="nil"/>
              <w:bottom w:val="single" w:sz="4" w:space="0" w:color="auto"/>
              <w:right w:val="single" w:sz="4" w:space="0" w:color="auto"/>
            </w:tcBorders>
            <w:shd w:val="clear" w:color="auto" w:fill="auto"/>
            <w:vAlign w:val="center"/>
          </w:tcPr>
          <w:p w14:paraId="485D61FB" w14:textId="77777777" w:rsidR="00C963ED" w:rsidRPr="009E20A3" w:rsidRDefault="00C963ED" w:rsidP="00C963ED">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4184AC15" w14:textId="77777777" w:rsidR="00C963ED" w:rsidRPr="009E20A3" w:rsidRDefault="00C963ED" w:rsidP="00C963ED">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19CA6990"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05407B2E" w14:textId="77777777" w:rsidR="00C963ED" w:rsidRPr="009E20A3" w:rsidRDefault="00C963ED" w:rsidP="00C963ED">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15C23A3A" w14:textId="77777777" w:rsidR="00C963ED" w:rsidRPr="009E20A3" w:rsidRDefault="00C963ED" w:rsidP="00C963ED">
            <w:pPr>
              <w:jc w:val="center"/>
              <w:rPr>
                <w:sz w:val="20"/>
                <w:szCs w:val="20"/>
              </w:rPr>
            </w:pPr>
          </w:p>
        </w:tc>
      </w:tr>
      <w:tr w:rsidR="009E20A3" w:rsidRPr="009E20A3" w14:paraId="49097967"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127527A" w14:textId="01D3C346" w:rsidR="00C963ED" w:rsidRPr="009E20A3" w:rsidRDefault="00185F4E" w:rsidP="00C963ED">
            <w:pPr>
              <w:jc w:val="center"/>
              <w:rPr>
                <w:sz w:val="20"/>
                <w:szCs w:val="20"/>
              </w:rPr>
            </w:pPr>
            <w:r w:rsidRPr="009E20A3">
              <w:rPr>
                <w:sz w:val="20"/>
                <w:szCs w:val="20"/>
              </w:rPr>
              <w:t>41</w:t>
            </w:r>
          </w:p>
        </w:tc>
        <w:tc>
          <w:tcPr>
            <w:tcW w:w="6245" w:type="dxa"/>
            <w:tcBorders>
              <w:top w:val="nil"/>
              <w:left w:val="nil"/>
              <w:bottom w:val="single" w:sz="4" w:space="0" w:color="auto"/>
              <w:right w:val="single" w:sz="4" w:space="0" w:color="auto"/>
            </w:tcBorders>
            <w:shd w:val="clear" w:color="auto" w:fill="auto"/>
            <w:vAlign w:val="center"/>
            <w:hideMark/>
          </w:tcPr>
          <w:p w14:paraId="3C93EC76" w14:textId="3419F832" w:rsidR="00C963ED" w:rsidRPr="009E20A3" w:rsidRDefault="00C963ED" w:rsidP="00C963ED">
            <w:pPr>
              <w:rPr>
                <w:sz w:val="20"/>
                <w:szCs w:val="20"/>
              </w:rPr>
            </w:pPr>
            <w:r w:rsidRPr="009E20A3">
              <w:rPr>
                <w:sz w:val="20"/>
                <w:szCs w:val="20"/>
              </w:rPr>
              <w:t>Fluoxetinum tbl 20 mg x 30</w:t>
            </w:r>
          </w:p>
        </w:tc>
        <w:tc>
          <w:tcPr>
            <w:tcW w:w="929" w:type="dxa"/>
            <w:tcBorders>
              <w:top w:val="nil"/>
              <w:left w:val="nil"/>
              <w:bottom w:val="single" w:sz="4" w:space="0" w:color="auto"/>
              <w:right w:val="single" w:sz="4" w:space="0" w:color="auto"/>
            </w:tcBorders>
            <w:shd w:val="clear" w:color="auto" w:fill="auto"/>
            <w:vAlign w:val="center"/>
            <w:hideMark/>
          </w:tcPr>
          <w:p w14:paraId="11E3320D" w14:textId="109B4375" w:rsidR="00C963ED" w:rsidRPr="009E20A3" w:rsidRDefault="00C963ED" w:rsidP="00C963ED">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5403E5A1" w14:textId="17EFC8A3" w:rsidR="00C963ED" w:rsidRPr="009E20A3" w:rsidRDefault="00C963ED" w:rsidP="00C963ED">
            <w:pPr>
              <w:jc w:val="center"/>
              <w:rPr>
                <w:sz w:val="20"/>
                <w:szCs w:val="20"/>
              </w:rPr>
            </w:pPr>
            <w:r w:rsidRPr="009E20A3">
              <w:rPr>
                <w:sz w:val="20"/>
                <w:szCs w:val="20"/>
              </w:rPr>
              <w:t>300</w:t>
            </w:r>
          </w:p>
        </w:tc>
        <w:tc>
          <w:tcPr>
            <w:tcW w:w="1415" w:type="dxa"/>
            <w:tcBorders>
              <w:top w:val="nil"/>
              <w:left w:val="nil"/>
              <w:bottom w:val="single" w:sz="4" w:space="0" w:color="auto"/>
              <w:right w:val="single" w:sz="4" w:space="0" w:color="auto"/>
            </w:tcBorders>
            <w:shd w:val="clear" w:color="auto" w:fill="auto"/>
            <w:vAlign w:val="center"/>
          </w:tcPr>
          <w:p w14:paraId="348D2137" w14:textId="77777777" w:rsidR="00C963ED" w:rsidRPr="009E20A3" w:rsidRDefault="00C963ED" w:rsidP="00C963ED">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253FF8A6" w14:textId="77777777" w:rsidR="00C963ED" w:rsidRPr="009E20A3" w:rsidRDefault="00C963ED" w:rsidP="00C963ED">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2232BE97"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0FC668DF" w14:textId="77777777" w:rsidR="00C963ED" w:rsidRPr="009E20A3" w:rsidRDefault="00C963ED" w:rsidP="00C963ED">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49B1E776" w14:textId="77777777" w:rsidR="00C963ED" w:rsidRPr="009E20A3" w:rsidRDefault="00C963ED" w:rsidP="00C963ED">
            <w:pPr>
              <w:jc w:val="center"/>
              <w:rPr>
                <w:sz w:val="20"/>
                <w:szCs w:val="20"/>
              </w:rPr>
            </w:pPr>
          </w:p>
        </w:tc>
      </w:tr>
      <w:tr w:rsidR="009E20A3" w:rsidRPr="009E20A3" w14:paraId="4C753E73"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0B832E9A" w14:textId="25FFEC14" w:rsidR="00C963ED" w:rsidRPr="009E20A3" w:rsidRDefault="00185F4E" w:rsidP="00C963ED">
            <w:pPr>
              <w:jc w:val="center"/>
              <w:rPr>
                <w:sz w:val="20"/>
                <w:szCs w:val="20"/>
              </w:rPr>
            </w:pPr>
            <w:r w:rsidRPr="009E20A3">
              <w:rPr>
                <w:sz w:val="20"/>
                <w:szCs w:val="20"/>
              </w:rPr>
              <w:t>42</w:t>
            </w:r>
          </w:p>
        </w:tc>
        <w:tc>
          <w:tcPr>
            <w:tcW w:w="6245" w:type="dxa"/>
            <w:tcBorders>
              <w:top w:val="nil"/>
              <w:left w:val="nil"/>
              <w:bottom w:val="single" w:sz="4" w:space="0" w:color="auto"/>
              <w:right w:val="single" w:sz="4" w:space="0" w:color="auto"/>
            </w:tcBorders>
            <w:shd w:val="clear" w:color="auto" w:fill="auto"/>
            <w:vAlign w:val="center"/>
            <w:hideMark/>
          </w:tcPr>
          <w:p w14:paraId="429F76AD" w14:textId="04D9F9C5" w:rsidR="00C963ED" w:rsidRPr="009E20A3" w:rsidRDefault="00C963ED" w:rsidP="00C963ED">
            <w:pPr>
              <w:rPr>
                <w:sz w:val="20"/>
                <w:szCs w:val="20"/>
              </w:rPr>
            </w:pPr>
            <w:r w:rsidRPr="009E20A3">
              <w:rPr>
                <w:sz w:val="20"/>
                <w:szCs w:val="20"/>
              </w:rPr>
              <w:t>Fluconazole 100mg x 28 tbl lub kaps</w:t>
            </w:r>
          </w:p>
        </w:tc>
        <w:tc>
          <w:tcPr>
            <w:tcW w:w="929" w:type="dxa"/>
            <w:tcBorders>
              <w:top w:val="nil"/>
              <w:left w:val="nil"/>
              <w:bottom w:val="single" w:sz="4" w:space="0" w:color="auto"/>
              <w:right w:val="single" w:sz="4" w:space="0" w:color="auto"/>
            </w:tcBorders>
            <w:shd w:val="clear" w:color="auto" w:fill="auto"/>
            <w:vAlign w:val="center"/>
            <w:hideMark/>
          </w:tcPr>
          <w:p w14:paraId="7A98B58B" w14:textId="3FDD78CA" w:rsidR="00C963ED" w:rsidRPr="009E20A3" w:rsidRDefault="00C963ED" w:rsidP="00C963ED">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4F798883" w14:textId="10224861" w:rsidR="00C963ED" w:rsidRPr="009E20A3" w:rsidRDefault="00C963ED" w:rsidP="00C963ED">
            <w:pPr>
              <w:jc w:val="center"/>
              <w:rPr>
                <w:sz w:val="20"/>
                <w:szCs w:val="20"/>
              </w:rPr>
            </w:pPr>
            <w:r w:rsidRPr="009E20A3">
              <w:rPr>
                <w:sz w:val="20"/>
                <w:szCs w:val="20"/>
              </w:rPr>
              <w:t>50</w:t>
            </w:r>
          </w:p>
        </w:tc>
        <w:tc>
          <w:tcPr>
            <w:tcW w:w="1415" w:type="dxa"/>
            <w:tcBorders>
              <w:top w:val="nil"/>
              <w:left w:val="nil"/>
              <w:bottom w:val="single" w:sz="4" w:space="0" w:color="auto"/>
              <w:right w:val="single" w:sz="4" w:space="0" w:color="auto"/>
            </w:tcBorders>
            <w:shd w:val="clear" w:color="auto" w:fill="auto"/>
            <w:vAlign w:val="center"/>
          </w:tcPr>
          <w:p w14:paraId="0476DC8A" w14:textId="77777777" w:rsidR="00C963ED" w:rsidRPr="009E20A3" w:rsidRDefault="00C963ED" w:rsidP="00C963ED">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5EF75087" w14:textId="77777777" w:rsidR="00C963ED" w:rsidRPr="009E20A3" w:rsidRDefault="00C963ED" w:rsidP="00C963ED">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50D9464D"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3A6ACA18" w14:textId="77777777" w:rsidR="00C963ED" w:rsidRPr="009E20A3" w:rsidRDefault="00C963ED" w:rsidP="00C963ED">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2DD7D78E" w14:textId="77777777" w:rsidR="00C963ED" w:rsidRPr="009E20A3" w:rsidRDefault="00C963ED" w:rsidP="00C963ED">
            <w:pPr>
              <w:jc w:val="center"/>
              <w:rPr>
                <w:sz w:val="20"/>
                <w:szCs w:val="20"/>
              </w:rPr>
            </w:pPr>
          </w:p>
        </w:tc>
      </w:tr>
      <w:tr w:rsidR="009E20A3" w:rsidRPr="009E20A3" w14:paraId="6F36EDB5"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48E98FC7" w14:textId="243529FE" w:rsidR="00C963ED" w:rsidRPr="009E20A3" w:rsidRDefault="00185F4E" w:rsidP="00C963ED">
            <w:pPr>
              <w:jc w:val="center"/>
              <w:rPr>
                <w:sz w:val="20"/>
                <w:szCs w:val="20"/>
              </w:rPr>
            </w:pPr>
            <w:r w:rsidRPr="009E20A3">
              <w:rPr>
                <w:sz w:val="20"/>
                <w:szCs w:val="20"/>
              </w:rPr>
              <w:t>43</w:t>
            </w:r>
          </w:p>
        </w:tc>
        <w:tc>
          <w:tcPr>
            <w:tcW w:w="6245" w:type="dxa"/>
            <w:tcBorders>
              <w:top w:val="nil"/>
              <w:left w:val="nil"/>
              <w:bottom w:val="single" w:sz="4" w:space="0" w:color="auto"/>
              <w:right w:val="single" w:sz="4" w:space="0" w:color="auto"/>
            </w:tcBorders>
            <w:shd w:val="clear" w:color="auto" w:fill="auto"/>
            <w:vAlign w:val="center"/>
            <w:hideMark/>
          </w:tcPr>
          <w:p w14:paraId="433DA281" w14:textId="340FAF3C" w:rsidR="00C963ED" w:rsidRPr="009E20A3" w:rsidRDefault="00C963ED" w:rsidP="00C963ED">
            <w:pPr>
              <w:rPr>
                <w:sz w:val="20"/>
                <w:szCs w:val="20"/>
              </w:rPr>
            </w:pPr>
            <w:r w:rsidRPr="009E20A3">
              <w:rPr>
                <w:sz w:val="20"/>
                <w:szCs w:val="20"/>
              </w:rPr>
              <w:t>Fluconazole 50mg x 14tbl lub kaps</w:t>
            </w:r>
          </w:p>
        </w:tc>
        <w:tc>
          <w:tcPr>
            <w:tcW w:w="929" w:type="dxa"/>
            <w:tcBorders>
              <w:top w:val="nil"/>
              <w:left w:val="nil"/>
              <w:bottom w:val="single" w:sz="4" w:space="0" w:color="auto"/>
              <w:right w:val="single" w:sz="4" w:space="0" w:color="auto"/>
            </w:tcBorders>
            <w:shd w:val="clear" w:color="auto" w:fill="auto"/>
            <w:vAlign w:val="center"/>
            <w:hideMark/>
          </w:tcPr>
          <w:p w14:paraId="2E900735" w14:textId="356AC1EC" w:rsidR="00C963ED" w:rsidRPr="009E20A3" w:rsidRDefault="00C963ED" w:rsidP="00C963ED">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667135A6" w14:textId="633F2729" w:rsidR="00C963ED" w:rsidRPr="009E20A3" w:rsidRDefault="00C963ED" w:rsidP="00C963ED">
            <w:pPr>
              <w:jc w:val="center"/>
              <w:rPr>
                <w:sz w:val="20"/>
                <w:szCs w:val="20"/>
              </w:rPr>
            </w:pPr>
            <w:r w:rsidRPr="009E20A3">
              <w:rPr>
                <w:sz w:val="20"/>
                <w:szCs w:val="20"/>
              </w:rPr>
              <w:t>30</w:t>
            </w:r>
          </w:p>
        </w:tc>
        <w:tc>
          <w:tcPr>
            <w:tcW w:w="1415" w:type="dxa"/>
            <w:tcBorders>
              <w:top w:val="nil"/>
              <w:left w:val="nil"/>
              <w:bottom w:val="single" w:sz="4" w:space="0" w:color="auto"/>
              <w:right w:val="single" w:sz="4" w:space="0" w:color="auto"/>
            </w:tcBorders>
            <w:shd w:val="clear" w:color="auto" w:fill="auto"/>
            <w:noWrap/>
            <w:vAlign w:val="center"/>
          </w:tcPr>
          <w:p w14:paraId="20240064" w14:textId="77777777" w:rsidR="00C963ED" w:rsidRPr="009E20A3" w:rsidRDefault="00C963ED" w:rsidP="00C963ED">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202FC310" w14:textId="77777777" w:rsidR="00C963ED" w:rsidRPr="009E20A3" w:rsidRDefault="00C963ED" w:rsidP="00C963ED">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635B0245"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3572F984" w14:textId="77777777" w:rsidR="00C963ED" w:rsidRPr="009E20A3" w:rsidRDefault="00C963ED" w:rsidP="00C963ED">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16DB1EBD" w14:textId="77777777" w:rsidR="00C963ED" w:rsidRPr="009E20A3" w:rsidRDefault="00C963ED" w:rsidP="00C963ED">
            <w:pPr>
              <w:jc w:val="center"/>
              <w:rPr>
                <w:sz w:val="20"/>
                <w:szCs w:val="20"/>
              </w:rPr>
            </w:pPr>
          </w:p>
        </w:tc>
      </w:tr>
      <w:tr w:rsidR="009E20A3" w:rsidRPr="009E20A3" w14:paraId="6E1693C4"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294A29AC" w14:textId="4CB65B15" w:rsidR="00C963ED" w:rsidRPr="009E20A3" w:rsidRDefault="00185F4E" w:rsidP="00C963ED">
            <w:pPr>
              <w:jc w:val="center"/>
              <w:rPr>
                <w:sz w:val="20"/>
                <w:szCs w:val="20"/>
              </w:rPr>
            </w:pPr>
            <w:r w:rsidRPr="009E20A3">
              <w:rPr>
                <w:sz w:val="20"/>
                <w:szCs w:val="20"/>
              </w:rPr>
              <w:t>44</w:t>
            </w:r>
          </w:p>
        </w:tc>
        <w:tc>
          <w:tcPr>
            <w:tcW w:w="6245" w:type="dxa"/>
            <w:tcBorders>
              <w:top w:val="nil"/>
              <w:left w:val="nil"/>
              <w:bottom w:val="single" w:sz="4" w:space="0" w:color="auto"/>
              <w:right w:val="single" w:sz="4" w:space="0" w:color="auto"/>
            </w:tcBorders>
            <w:shd w:val="clear" w:color="auto" w:fill="auto"/>
            <w:vAlign w:val="center"/>
            <w:hideMark/>
          </w:tcPr>
          <w:p w14:paraId="1D2D7B23" w14:textId="6A404AA7" w:rsidR="00C963ED" w:rsidRPr="009E20A3" w:rsidRDefault="00C963ED" w:rsidP="00C963ED">
            <w:pPr>
              <w:rPr>
                <w:sz w:val="20"/>
                <w:szCs w:val="20"/>
              </w:rPr>
            </w:pPr>
            <w:r w:rsidRPr="009E20A3">
              <w:rPr>
                <w:sz w:val="20"/>
                <w:szCs w:val="20"/>
              </w:rPr>
              <w:t>Flunarizine tbl 5 mg x 30</w:t>
            </w:r>
          </w:p>
        </w:tc>
        <w:tc>
          <w:tcPr>
            <w:tcW w:w="929" w:type="dxa"/>
            <w:tcBorders>
              <w:top w:val="nil"/>
              <w:left w:val="nil"/>
              <w:bottom w:val="single" w:sz="4" w:space="0" w:color="auto"/>
              <w:right w:val="single" w:sz="4" w:space="0" w:color="auto"/>
            </w:tcBorders>
            <w:shd w:val="clear" w:color="auto" w:fill="auto"/>
            <w:vAlign w:val="center"/>
            <w:hideMark/>
          </w:tcPr>
          <w:p w14:paraId="74D9A469" w14:textId="34CDD265" w:rsidR="00C963ED" w:rsidRPr="009E20A3" w:rsidRDefault="00C963ED" w:rsidP="00C963ED">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5C8540E9" w14:textId="2FBFCA77" w:rsidR="00C963ED" w:rsidRPr="009E20A3" w:rsidRDefault="00C963ED" w:rsidP="00C963ED">
            <w:pPr>
              <w:jc w:val="center"/>
              <w:rPr>
                <w:sz w:val="20"/>
                <w:szCs w:val="20"/>
              </w:rPr>
            </w:pPr>
            <w:r w:rsidRPr="009E20A3">
              <w:rPr>
                <w:sz w:val="20"/>
                <w:szCs w:val="20"/>
              </w:rPr>
              <w:t>150</w:t>
            </w:r>
          </w:p>
        </w:tc>
        <w:tc>
          <w:tcPr>
            <w:tcW w:w="1415" w:type="dxa"/>
            <w:tcBorders>
              <w:top w:val="nil"/>
              <w:left w:val="nil"/>
              <w:bottom w:val="single" w:sz="4" w:space="0" w:color="auto"/>
              <w:right w:val="single" w:sz="4" w:space="0" w:color="auto"/>
            </w:tcBorders>
            <w:shd w:val="clear" w:color="auto" w:fill="auto"/>
            <w:vAlign w:val="center"/>
          </w:tcPr>
          <w:p w14:paraId="7F1812B7" w14:textId="77777777" w:rsidR="00C963ED" w:rsidRPr="009E20A3" w:rsidRDefault="00C963ED" w:rsidP="00C963ED">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59930225" w14:textId="77777777" w:rsidR="00C963ED" w:rsidRPr="009E20A3" w:rsidRDefault="00C963ED" w:rsidP="00C963ED">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77C63575"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09FDB88D" w14:textId="77777777" w:rsidR="00C963ED" w:rsidRPr="009E20A3" w:rsidRDefault="00C963ED" w:rsidP="00C963ED">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659DB430" w14:textId="77777777" w:rsidR="00C963ED" w:rsidRPr="009E20A3" w:rsidRDefault="00C963ED" w:rsidP="00C963ED">
            <w:pPr>
              <w:jc w:val="center"/>
              <w:rPr>
                <w:sz w:val="20"/>
                <w:szCs w:val="20"/>
              </w:rPr>
            </w:pPr>
          </w:p>
        </w:tc>
      </w:tr>
      <w:tr w:rsidR="009E20A3" w:rsidRPr="009E20A3" w14:paraId="18BA38BF"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732FA97B" w14:textId="10029055" w:rsidR="00C963ED" w:rsidRPr="009E20A3" w:rsidRDefault="00185F4E" w:rsidP="00C963ED">
            <w:pPr>
              <w:jc w:val="center"/>
              <w:rPr>
                <w:sz w:val="20"/>
                <w:szCs w:val="20"/>
              </w:rPr>
            </w:pPr>
            <w:r w:rsidRPr="009E20A3">
              <w:rPr>
                <w:sz w:val="20"/>
                <w:szCs w:val="20"/>
              </w:rPr>
              <w:t>45</w:t>
            </w:r>
          </w:p>
        </w:tc>
        <w:tc>
          <w:tcPr>
            <w:tcW w:w="6245" w:type="dxa"/>
            <w:tcBorders>
              <w:top w:val="nil"/>
              <w:left w:val="nil"/>
              <w:bottom w:val="single" w:sz="4" w:space="0" w:color="auto"/>
              <w:right w:val="single" w:sz="4" w:space="0" w:color="auto"/>
            </w:tcBorders>
            <w:shd w:val="clear" w:color="auto" w:fill="auto"/>
            <w:vAlign w:val="center"/>
          </w:tcPr>
          <w:p w14:paraId="0685C774" w14:textId="4B3D9B5F" w:rsidR="00C963ED" w:rsidRPr="009E20A3" w:rsidRDefault="00C963ED" w:rsidP="00C963ED">
            <w:pPr>
              <w:rPr>
                <w:sz w:val="20"/>
                <w:szCs w:val="20"/>
              </w:rPr>
            </w:pPr>
            <w:r w:rsidRPr="009E20A3">
              <w:rPr>
                <w:sz w:val="20"/>
                <w:szCs w:val="20"/>
              </w:rPr>
              <w:t>Furosemidum tbl 0,04 x 30</w:t>
            </w:r>
          </w:p>
        </w:tc>
        <w:tc>
          <w:tcPr>
            <w:tcW w:w="929" w:type="dxa"/>
            <w:tcBorders>
              <w:top w:val="nil"/>
              <w:left w:val="nil"/>
              <w:bottom w:val="single" w:sz="4" w:space="0" w:color="auto"/>
              <w:right w:val="single" w:sz="4" w:space="0" w:color="auto"/>
            </w:tcBorders>
            <w:shd w:val="clear" w:color="auto" w:fill="auto"/>
            <w:vAlign w:val="center"/>
          </w:tcPr>
          <w:p w14:paraId="554152AE" w14:textId="2D0E7EDA" w:rsidR="00C963ED" w:rsidRPr="009E20A3" w:rsidRDefault="00C963ED" w:rsidP="00C963ED">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460DB720" w14:textId="4F32C72B" w:rsidR="00C963ED" w:rsidRPr="009E20A3" w:rsidRDefault="00C963ED" w:rsidP="00C963ED">
            <w:pPr>
              <w:jc w:val="center"/>
              <w:rPr>
                <w:sz w:val="20"/>
                <w:szCs w:val="20"/>
              </w:rPr>
            </w:pPr>
            <w:r w:rsidRPr="009E20A3">
              <w:rPr>
                <w:sz w:val="20"/>
                <w:szCs w:val="20"/>
              </w:rPr>
              <w:t>600</w:t>
            </w:r>
          </w:p>
        </w:tc>
        <w:tc>
          <w:tcPr>
            <w:tcW w:w="1415" w:type="dxa"/>
            <w:tcBorders>
              <w:top w:val="nil"/>
              <w:left w:val="nil"/>
              <w:bottom w:val="single" w:sz="4" w:space="0" w:color="auto"/>
              <w:right w:val="single" w:sz="4" w:space="0" w:color="auto"/>
            </w:tcBorders>
            <w:shd w:val="clear" w:color="auto" w:fill="auto"/>
            <w:vAlign w:val="center"/>
          </w:tcPr>
          <w:p w14:paraId="17371F45" w14:textId="77777777" w:rsidR="00C963ED" w:rsidRPr="009E20A3" w:rsidRDefault="00C963ED" w:rsidP="00C963ED">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38B748F9" w14:textId="77777777" w:rsidR="00C963ED" w:rsidRPr="009E20A3" w:rsidRDefault="00C963ED" w:rsidP="00C963ED">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6A77470E" w14:textId="77777777" w:rsidR="00C963ED" w:rsidRPr="009E20A3" w:rsidRDefault="00C963ED" w:rsidP="00C963ED">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7CEDD2AD" w14:textId="77777777" w:rsidR="00C963ED" w:rsidRPr="009E20A3" w:rsidRDefault="00C963ED" w:rsidP="00C963ED">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4AB83AF2" w14:textId="77777777" w:rsidR="00C963ED" w:rsidRPr="009E20A3" w:rsidRDefault="00C963ED" w:rsidP="00C963ED">
            <w:pPr>
              <w:jc w:val="center"/>
              <w:rPr>
                <w:sz w:val="20"/>
                <w:szCs w:val="20"/>
              </w:rPr>
            </w:pPr>
          </w:p>
        </w:tc>
      </w:tr>
      <w:tr w:rsidR="009E20A3" w:rsidRPr="009E20A3" w14:paraId="6D474F13"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50AB7F44" w14:textId="309E19D4" w:rsidR="00185F4E" w:rsidRPr="009E20A3" w:rsidRDefault="00185F4E" w:rsidP="00185F4E">
            <w:pPr>
              <w:jc w:val="center"/>
              <w:rPr>
                <w:bCs/>
                <w:sz w:val="20"/>
                <w:szCs w:val="20"/>
              </w:rPr>
            </w:pPr>
            <w:r w:rsidRPr="009E20A3">
              <w:rPr>
                <w:sz w:val="20"/>
                <w:szCs w:val="20"/>
              </w:rPr>
              <w:t>46</w:t>
            </w:r>
          </w:p>
        </w:tc>
        <w:tc>
          <w:tcPr>
            <w:tcW w:w="6245" w:type="dxa"/>
            <w:tcBorders>
              <w:top w:val="nil"/>
              <w:left w:val="nil"/>
              <w:bottom w:val="single" w:sz="4" w:space="0" w:color="auto"/>
              <w:right w:val="single" w:sz="4" w:space="0" w:color="auto"/>
            </w:tcBorders>
            <w:shd w:val="clear" w:color="auto" w:fill="auto"/>
            <w:vAlign w:val="center"/>
          </w:tcPr>
          <w:p w14:paraId="5E3E4751" w14:textId="3C5199C8" w:rsidR="00185F4E" w:rsidRPr="009E20A3" w:rsidRDefault="00185F4E" w:rsidP="00185F4E">
            <w:pPr>
              <w:rPr>
                <w:bCs/>
                <w:sz w:val="20"/>
                <w:szCs w:val="20"/>
              </w:rPr>
            </w:pPr>
            <w:r w:rsidRPr="009E20A3">
              <w:rPr>
                <w:sz w:val="20"/>
                <w:szCs w:val="20"/>
              </w:rPr>
              <w:t>Furosemidum 20 mg/2ml inj x 50 amp</w:t>
            </w:r>
          </w:p>
        </w:tc>
        <w:tc>
          <w:tcPr>
            <w:tcW w:w="929" w:type="dxa"/>
            <w:tcBorders>
              <w:top w:val="nil"/>
              <w:left w:val="nil"/>
              <w:bottom w:val="single" w:sz="4" w:space="0" w:color="auto"/>
              <w:right w:val="single" w:sz="4" w:space="0" w:color="auto"/>
            </w:tcBorders>
            <w:shd w:val="clear" w:color="auto" w:fill="auto"/>
            <w:vAlign w:val="center"/>
          </w:tcPr>
          <w:p w14:paraId="1642D2AF" w14:textId="2185573D" w:rsidR="00185F4E" w:rsidRPr="009E20A3" w:rsidRDefault="00185F4E" w:rsidP="00185F4E">
            <w:pPr>
              <w:jc w:val="center"/>
              <w:rPr>
                <w:bCs/>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1C993867" w14:textId="137080E0" w:rsidR="00185F4E" w:rsidRPr="009E20A3" w:rsidRDefault="00185F4E" w:rsidP="00185F4E">
            <w:pPr>
              <w:jc w:val="center"/>
              <w:rPr>
                <w:bCs/>
                <w:sz w:val="20"/>
                <w:szCs w:val="20"/>
              </w:rPr>
            </w:pPr>
            <w:r w:rsidRPr="009E20A3">
              <w:rPr>
                <w:sz w:val="20"/>
                <w:szCs w:val="20"/>
              </w:rPr>
              <w:t>80</w:t>
            </w:r>
          </w:p>
        </w:tc>
        <w:tc>
          <w:tcPr>
            <w:tcW w:w="1415" w:type="dxa"/>
            <w:tcBorders>
              <w:top w:val="nil"/>
              <w:left w:val="nil"/>
              <w:bottom w:val="single" w:sz="4" w:space="0" w:color="auto"/>
              <w:right w:val="single" w:sz="4" w:space="0" w:color="auto"/>
            </w:tcBorders>
            <w:shd w:val="clear" w:color="auto" w:fill="auto"/>
            <w:vAlign w:val="center"/>
          </w:tcPr>
          <w:p w14:paraId="3D157D11" w14:textId="77777777" w:rsidR="00185F4E" w:rsidRPr="009E20A3" w:rsidRDefault="00185F4E" w:rsidP="00185F4E">
            <w:pPr>
              <w:tabs>
                <w:tab w:val="left" w:pos="589"/>
              </w:tabs>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7C6BD11C" w14:textId="77777777" w:rsidR="00185F4E" w:rsidRPr="009E20A3" w:rsidRDefault="00185F4E" w:rsidP="00185F4E">
            <w:pPr>
              <w:jc w:val="center"/>
              <w:rPr>
                <w:bCs/>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F421A81" w14:textId="77777777" w:rsidR="00185F4E" w:rsidRPr="009E20A3" w:rsidRDefault="00185F4E" w:rsidP="00185F4E">
            <w:pPr>
              <w:jc w:val="center"/>
              <w:rPr>
                <w:bCs/>
                <w:sz w:val="20"/>
                <w:szCs w:val="20"/>
              </w:rPr>
            </w:pPr>
          </w:p>
        </w:tc>
        <w:tc>
          <w:tcPr>
            <w:tcW w:w="1117" w:type="dxa"/>
            <w:tcBorders>
              <w:top w:val="single" w:sz="4" w:space="0" w:color="auto"/>
              <w:left w:val="nil"/>
              <w:bottom w:val="single" w:sz="4" w:space="0" w:color="auto"/>
              <w:right w:val="single" w:sz="4" w:space="0" w:color="auto"/>
            </w:tcBorders>
            <w:vAlign w:val="center"/>
          </w:tcPr>
          <w:p w14:paraId="35FFA01B" w14:textId="77777777" w:rsidR="00185F4E" w:rsidRPr="009E20A3" w:rsidRDefault="00185F4E" w:rsidP="00185F4E">
            <w:pPr>
              <w:jc w:val="center"/>
              <w:rPr>
                <w:bCs/>
                <w:sz w:val="20"/>
                <w:szCs w:val="20"/>
              </w:rPr>
            </w:pPr>
          </w:p>
        </w:tc>
        <w:tc>
          <w:tcPr>
            <w:tcW w:w="1416" w:type="dxa"/>
            <w:tcBorders>
              <w:top w:val="nil"/>
              <w:left w:val="single" w:sz="4" w:space="0" w:color="auto"/>
              <w:bottom w:val="single" w:sz="4" w:space="0" w:color="auto"/>
              <w:right w:val="single" w:sz="4" w:space="0" w:color="auto"/>
            </w:tcBorders>
            <w:vAlign w:val="center"/>
          </w:tcPr>
          <w:p w14:paraId="2AADEC19" w14:textId="77777777" w:rsidR="00185F4E" w:rsidRPr="009E20A3" w:rsidRDefault="00185F4E" w:rsidP="00185F4E">
            <w:pPr>
              <w:jc w:val="center"/>
              <w:rPr>
                <w:bCs/>
                <w:sz w:val="20"/>
                <w:szCs w:val="20"/>
              </w:rPr>
            </w:pPr>
          </w:p>
        </w:tc>
      </w:tr>
      <w:tr w:rsidR="009E20A3" w:rsidRPr="009E20A3" w14:paraId="012ECDF2"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38D12954" w14:textId="2DC0427C" w:rsidR="00185F4E" w:rsidRPr="009E20A3" w:rsidRDefault="00185F4E" w:rsidP="00185F4E">
            <w:pPr>
              <w:jc w:val="center"/>
              <w:rPr>
                <w:bCs/>
                <w:sz w:val="20"/>
                <w:szCs w:val="20"/>
              </w:rPr>
            </w:pPr>
            <w:r w:rsidRPr="009E20A3">
              <w:rPr>
                <w:bCs/>
                <w:sz w:val="20"/>
                <w:szCs w:val="20"/>
              </w:rPr>
              <w:t>47</w:t>
            </w:r>
          </w:p>
        </w:tc>
        <w:tc>
          <w:tcPr>
            <w:tcW w:w="6245" w:type="dxa"/>
            <w:tcBorders>
              <w:top w:val="nil"/>
              <w:left w:val="nil"/>
              <w:bottom w:val="single" w:sz="4" w:space="0" w:color="auto"/>
              <w:right w:val="single" w:sz="4" w:space="0" w:color="auto"/>
            </w:tcBorders>
            <w:shd w:val="clear" w:color="auto" w:fill="auto"/>
            <w:vAlign w:val="center"/>
          </w:tcPr>
          <w:p w14:paraId="4B2B5953" w14:textId="43C36810" w:rsidR="00185F4E" w:rsidRPr="009E20A3" w:rsidRDefault="00185F4E" w:rsidP="00185F4E">
            <w:pPr>
              <w:rPr>
                <w:bCs/>
                <w:sz w:val="20"/>
                <w:szCs w:val="20"/>
              </w:rPr>
            </w:pPr>
            <w:r w:rsidRPr="009E20A3">
              <w:rPr>
                <w:bCs/>
                <w:sz w:val="20"/>
                <w:szCs w:val="20"/>
              </w:rPr>
              <w:t>Haloperidolum gtt 2m/ml a 100 ml</w:t>
            </w:r>
          </w:p>
        </w:tc>
        <w:tc>
          <w:tcPr>
            <w:tcW w:w="929" w:type="dxa"/>
            <w:tcBorders>
              <w:top w:val="nil"/>
              <w:left w:val="nil"/>
              <w:bottom w:val="single" w:sz="4" w:space="0" w:color="auto"/>
              <w:right w:val="single" w:sz="4" w:space="0" w:color="auto"/>
            </w:tcBorders>
            <w:shd w:val="clear" w:color="auto" w:fill="auto"/>
            <w:vAlign w:val="center"/>
          </w:tcPr>
          <w:p w14:paraId="590EAEE0" w14:textId="3A7BFF8F" w:rsidR="00185F4E" w:rsidRPr="009E20A3" w:rsidRDefault="00185F4E" w:rsidP="00185F4E">
            <w:pPr>
              <w:jc w:val="center"/>
              <w:rPr>
                <w:bCs/>
                <w:sz w:val="20"/>
                <w:szCs w:val="20"/>
              </w:rPr>
            </w:pPr>
            <w:r w:rsidRPr="009E20A3">
              <w:rPr>
                <w:bCs/>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2357AC88" w14:textId="4207F14F" w:rsidR="00185F4E" w:rsidRPr="009E20A3" w:rsidRDefault="00185F4E" w:rsidP="00185F4E">
            <w:pPr>
              <w:jc w:val="center"/>
              <w:rPr>
                <w:bCs/>
                <w:sz w:val="20"/>
                <w:szCs w:val="20"/>
              </w:rPr>
            </w:pPr>
            <w:r w:rsidRPr="009E20A3">
              <w:rPr>
                <w:bCs/>
                <w:sz w:val="20"/>
                <w:szCs w:val="20"/>
              </w:rPr>
              <w:t>1200</w:t>
            </w:r>
          </w:p>
        </w:tc>
        <w:tc>
          <w:tcPr>
            <w:tcW w:w="1415" w:type="dxa"/>
            <w:tcBorders>
              <w:top w:val="nil"/>
              <w:left w:val="nil"/>
              <w:bottom w:val="single" w:sz="4" w:space="0" w:color="auto"/>
              <w:right w:val="single" w:sz="4" w:space="0" w:color="auto"/>
            </w:tcBorders>
            <w:shd w:val="clear" w:color="auto" w:fill="auto"/>
            <w:vAlign w:val="center"/>
          </w:tcPr>
          <w:p w14:paraId="7582991F" w14:textId="77777777" w:rsidR="00185F4E" w:rsidRPr="009E20A3" w:rsidRDefault="00185F4E" w:rsidP="00185F4E">
            <w:pPr>
              <w:tabs>
                <w:tab w:val="left" w:pos="589"/>
              </w:tabs>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2E39318D" w14:textId="77777777" w:rsidR="00185F4E" w:rsidRPr="009E20A3" w:rsidRDefault="00185F4E" w:rsidP="00185F4E">
            <w:pPr>
              <w:jc w:val="center"/>
              <w:rPr>
                <w:bCs/>
                <w:sz w:val="20"/>
                <w:szCs w:val="20"/>
              </w:rPr>
            </w:pPr>
          </w:p>
        </w:tc>
        <w:tc>
          <w:tcPr>
            <w:tcW w:w="968" w:type="dxa"/>
            <w:tcBorders>
              <w:top w:val="nil"/>
              <w:left w:val="nil"/>
              <w:bottom w:val="single" w:sz="4" w:space="0" w:color="auto"/>
              <w:right w:val="single" w:sz="4" w:space="0" w:color="auto"/>
            </w:tcBorders>
            <w:shd w:val="clear" w:color="auto" w:fill="auto"/>
            <w:vAlign w:val="center"/>
          </w:tcPr>
          <w:p w14:paraId="632EA84A" w14:textId="77777777" w:rsidR="00185F4E" w:rsidRPr="009E20A3" w:rsidRDefault="00185F4E" w:rsidP="00185F4E">
            <w:pPr>
              <w:jc w:val="center"/>
              <w:rPr>
                <w:bCs/>
                <w:sz w:val="20"/>
                <w:szCs w:val="20"/>
              </w:rPr>
            </w:pPr>
          </w:p>
        </w:tc>
        <w:tc>
          <w:tcPr>
            <w:tcW w:w="1117" w:type="dxa"/>
            <w:tcBorders>
              <w:top w:val="single" w:sz="4" w:space="0" w:color="auto"/>
              <w:left w:val="nil"/>
              <w:bottom w:val="single" w:sz="4" w:space="0" w:color="auto"/>
              <w:right w:val="single" w:sz="4" w:space="0" w:color="auto"/>
            </w:tcBorders>
            <w:vAlign w:val="center"/>
          </w:tcPr>
          <w:p w14:paraId="0FFB1652" w14:textId="77777777" w:rsidR="00185F4E" w:rsidRPr="009E20A3" w:rsidRDefault="00185F4E" w:rsidP="00185F4E">
            <w:pPr>
              <w:jc w:val="center"/>
              <w:rPr>
                <w:bCs/>
                <w:sz w:val="20"/>
                <w:szCs w:val="20"/>
              </w:rPr>
            </w:pPr>
          </w:p>
        </w:tc>
        <w:tc>
          <w:tcPr>
            <w:tcW w:w="1416" w:type="dxa"/>
            <w:tcBorders>
              <w:top w:val="nil"/>
              <w:left w:val="single" w:sz="4" w:space="0" w:color="auto"/>
              <w:bottom w:val="single" w:sz="4" w:space="0" w:color="auto"/>
              <w:right w:val="single" w:sz="4" w:space="0" w:color="auto"/>
            </w:tcBorders>
            <w:vAlign w:val="center"/>
          </w:tcPr>
          <w:p w14:paraId="2E940FCC" w14:textId="77777777" w:rsidR="00185F4E" w:rsidRPr="009E20A3" w:rsidRDefault="00185F4E" w:rsidP="00185F4E">
            <w:pPr>
              <w:jc w:val="center"/>
              <w:rPr>
                <w:bCs/>
                <w:sz w:val="20"/>
                <w:szCs w:val="20"/>
              </w:rPr>
            </w:pPr>
          </w:p>
        </w:tc>
      </w:tr>
      <w:tr w:rsidR="009E20A3" w:rsidRPr="009E20A3" w14:paraId="72CC99EB"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28C387BE" w14:textId="2E39C3F5" w:rsidR="00185F4E" w:rsidRPr="009E20A3" w:rsidRDefault="00185F4E" w:rsidP="00185F4E">
            <w:pPr>
              <w:jc w:val="center"/>
              <w:rPr>
                <w:bCs/>
                <w:sz w:val="20"/>
                <w:szCs w:val="20"/>
              </w:rPr>
            </w:pPr>
            <w:r w:rsidRPr="009E20A3">
              <w:rPr>
                <w:bCs/>
                <w:sz w:val="20"/>
                <w:szCs w:val="20"/>
              </w:rPr>
              <w:t>48</w:t>
            </w:r>
          </w:p>
        </w:tc>
        <w:tc>
          <w:tcPr>
            <w:tcW w:w="6245" w:type="dxa"/>
            <w:tcBorders>
              <w:top w:val="nil"/>
              <w:left w:val="nil"/>
              <w:bottom w:val="single" w:sz="4" w:space="0" w:color="auto"/>
              <w:right w:val="single" w:sz="4" w:space="0" w:color="auto"/>
            </w:tcBorders>
            <w:shd w:val="clear" w:color="auto" w:fill="auto"/>
            <w:vAlign w:val="center"/>
          </w:tcPr>
          <w:p w14:paraId="703B5013" w14:textId="791F63F2" w:rsidR="00185F4E" w:rsidRPr="009E20A3" w:rsidRDefault="00185F4E" w:rsidP="00185F4E">
            <w:pPr>
              <w:rPr>
                <w:bCs/>
                <w:sz w:val="20"/>
                <w:szCs w:val="20"/>
              </w:rPr>
            </w:pPr>
            <w:r w:rsidRPr="009E20A3">
              <w:rPr>
                <w:bCs/>
                <w:sz w:val="20"/>
                <w:szCs w:val="20"/>
              </w:rPr>
              <w:t>Haloperidolum inj 0,005g/1ml x 10 amp</w:t>
            </w:r>
          </w:p>
        </w:tc>
        <w:tc>
          <w:tcPr>
            <w:tcW w:w="929" w:type="dxa"/>
            <w:tcBorders>
              <w:top w:val="nil"/>
              <w:left w:val="nil"/>
              <w:bottom w:val="single" w:sz="4" w:space="0" w:color="auto"/>
              <w:right w:val="single" w:sz="4" w:space="0" w:color="auto"/>
            </w:tcBorders>
            <w:shd w:val="clear" w:color="auto" w:fill="auto"/>
            <w:vAlign w:val="center"/>
          </w:tcPr>
          <w:p w14:paraId="2E7BD0C1" w14:textId="444A21DE" w:rsidR="00185F4E" w:rsidRPr="009E20A3" w:rsidRDefault="00185F4E" w:rsidP="00185F4E">
            <w:pPr>
              <w:jc w:val="center"/>
              <w:rPr>
                <w:bCs/>
                <w:sz w:val="20"/>
                <w:szCs w:val="20"/>
              </w:rPr>
            </w:pPr>
            <w:r w:rsidRPr="009E20A3">
              <w:rPr>
                <w:bCs/>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5F044CA9" w14:textId="6B020B4D" w:rsidR="00185F4E" w:rsidRPr="009E20A3" w:rsidRDefault="00185F4E" w:rsidP="00185F4E">
            <w:pPr>
              <w:jc w:val="center"/>
              <w:rPr>
                <w:bCs/>
                <w:sz w:val="20"/>
                <w:szCs w:val="20"/>
              </w:rPr>
            </w:pPr>
            <w:r w:rsidRPr="009E20A3">
              <w:rPr>
                <w:bCs/>
                <w:sz w:val="20"/>
                <w:szCs w:val="20"/>
              </w:rPr>
              <w:t>600</w:t>
            </w:r>
          </w:p>
        </w:tc>
        <w:tc>
          <w:tcPr>
            <w:tcW w:w="1415" w:type="dxa"/>
            <w:tcBorders>
              <w:top w:val="nil"/>
              <w:left w:val="nil"/>
              <w:bottom w:val="single" w:sz="4" w:space="0" w:color="auto"/>
              <w:right w:val="single" w:sz="4" w:space="0" w:color="auto"/>
            </w:tcBorders>
            <w:shd w:val="clear" w:color="auto" w:fill="auto"/>
            <w:vAlign w:val="center"/>
          </w:tcPr>
          <w:p w14:paraId="42FDD359" w14:textId="77777777" w:rsidR="00185F4E" w:rsidRPr="009E20A3" w:rsidRDefault="00185F4E" w:rsidP="00185F4E">
            <w:pPr>
              <w:tabs>
                <w:tab w:val="left" w:pos="589"/>
              </w:tabs>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1EA1E303" w14:textId="77777777" w:rsidR="00185F4E" w:rsidRPr="009E20A3" w:rsidRDefault="00185F4E" w:rsidP="00185F4E">
            <w:pPr>
              <w:jc w:val="center"/>
              <w:rPr>
                <w:bCs/>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38EB039" w14:textId="77777777" w:rsidR="00185F4E" w:rsidRPr="009E20A3" w:rsidRDefault="00185F4E" w:rsidP="00185F4E">
            <w:pPr>
              <w:jc w:val="center"/>
              <w:rPr>
                <w:bCs/>
                <w:sz w:val="20"/>
                <w:szCs w:val="20"/>
              </w:rPr>
            </w:pPr>
          </w:p>
        </w:tc>
        <w:tc>
          <w:tcPr>
            <w:tcW w:w="1117" w:type="dxa"/>
            <w:tcBorders>
              <w:top w:val="single" w:sz="4" w:space="0" w:color="auto"/>
              <w:left w:val="nil"/>
              <w:bottom w:val="single" w:sz="4" w:space="0" w:color="auto"/>
              <w:right w:val="single" w:sz="4" w:space="0" w:color="auto"/>
            </w:tcBorders>
            <w:vAlign w:val="center"/>
          </w:tcPr>
          <w:p w14:paraId="540B5525" w14:textId="77777777" w:rsidR="00185F4E" w:rsidRPr="009E20A3" w:rsidRDefault="00185F4E" w:rsidP="00185F4E">
            <w:pPr>
              <w:jc w:val="center"/>
              <w:rPr>
                <w:bCs/>
                <w:sz w:val="20"/>
                <w:szCs w:val="20"/>
              </w:rPr>
            </w:pPr>
          </w:p>
        </w:tc>
        <w:tc>
          <w:tcPr>
            <w:tcW w:w="1416" w:type="dxa"/>
            <w:tcBorders>
              <w:top w:val="nil"/>
              <w:left w:val="single" w:sz="4" w:space="0" w:color="auto"/>
              <w:bottom w:val="single" w:sz="4" w:space="0" w:color="auto"/>
              <w:right w:val="single" w:sz="4" w:space="0" w:color="auto"/>
            </w:tcBorders>
            <w:vAlign w:val="center"/>
          </w:tcPr>
          <w:p w14:paraId="51CE4F7F" w14:textId="77777777" w:rsidR="00185F4E" w:rsidRPr="009E20A3" w:rsidRDefault="00185F4E" w:rsidP="00185F4E">
            <w:pPr>
              <w:jc w:val="center"/>
              <w:rPr>
                <w:bCs/>
                <w:sz w:val="20"/>
                <w:szCs w:val="20"/>
              </w:rPr>
            </w:pPr>
          </w:p>
        </w:tc>
      </w:tr>
      <w:tr w:rsidR="009E20A3" w:rsidRPr="009E20A3" w14:paraId="40A6CB8D" w14:textId="77777777" w:rsidTr="00C60F91">
        <w:trPr>
          <w:trHeight w:val="315"/>
        </w:trPr>
        <w:tc>
          <w:tcPr>
            <w:tcW w:w="661" w:type="dxa"/>
            <w:tcBorders>
              <w:top w:val="nil"/>
              <w:left w:val="single" w:sz="4" w:space="0" w:color="auto"/>
              <w:bottom w:val="single" w:sz="4" w:space="0" w:color="auto"/>
              <w:right w:val="single" w:sz="4" w:space="0" w:color="auto"/>
            </w:tcBorders>
            <w:shd w:val="clear" w:color="auto" w:fill="auto"/>
            <w:vAlign w:val="center"/>
          </w:tcPr>
          <w:p w14:paraId="2E793C05" w14:textId="77777777" w:rsidR="00C60F91" w:rsidRPr="009E20A3" w:rsidRDefault="00C60F91" w:rsidP="00C60F91">
            <w:pPr>
              <w:jc w:val="center"/>
              <w:rPr>
                <w:sz w:val="20"/>
                <w:szCs w:val="20"/>
              </w:rPr>
            </w:pPr>
            <w:r w:rsidRPr="009E20A3">
              <w:rPr>
                <w:bCs/>
                <w:sz w:val="20"/>
                <w:szCs w:val="20"/>
              </w:rPr>
              <w:lastRenderedPageBreak/>
              <w:t>Lp.</w:t>
            </w:r>
          </w:p>
        </w:tc>
        <w:tc>
          <w:tcPr>
            <w:tcW w:w="6245" w:type="dxa"/>
            <w:tcBorders>
              <w:top w:val="nil"/>
              <w:left w:val="nil"/>
              <w:bottom w:val="single" w:sz="4" w:space="0" w:color="auto"/>
              <w:right w:val="single" w:sz="4" w:space="0" w:color="auto"/>
            </w:tcBorders>
            <w:shd w:val="clear" w:color="auto" w:fill="auto"/>
            <w:vAlign w:val="center"/>
          </w:tcPr>
          <w:p w14:paraId="7C005A1D" w14:textId="77777777" w:rsidR="00C60F91" w:rsidRPr="009E20A3" w:rsidRDefault="00C60F91" w:rsidP="00C60F91">
            <w:pPr>
              <w:rPr>
                <w:sz w:val="20"/>
                <w:szCs w:val="20"/>
              </w:rPr>
            </w:pPr>
            <w:r w:rsidRPr="009E20A3">
              <w:rPr>
                <w:bCs/>
                <w:sz w:val="20"/>
                <w:szCs w:val="20"/>
              </w:rPr>
              <w:t>Przedmiot zamówienia</w:t>
            </w:r>
          </w:p>
        </w:tc>
        <w:tc>
          <w:tcPr>
            <w:tcW w:w="929" w:type="dxa"/>
            <w:tcBorders>
              <w:top w:val="nil"/>
              <w:left w:val="nil"/>
              <w:bottom w:val="single" w:sz="4" w:space="0" w:color="auto"/>
              <w:right w:val="single" w:sz="4" w:space="0" w:color="auto"/>
            </w:tcBorders>
            <w:shd w:val="clear" w:color="auto" w:fill="auto"/>
            <w:vAlign w:val="center"/>
          </w:tcPr>
          <w:p w14:paraId="348E039F" w14:textId="77777777" w:rsidR="00C60F91" w:rsidRPr="009E20A3" w:rsidRDefault="00C60F91" w:rsidP="00C60F91">
            <w:pPr>
              <w:jc w:val="center"/>
              <w:rPr>
                <w:bCs/>
                <w:sz w:val="20"/>
                <w:szCs w:val="20"/>
              </w:rPr>
            </w:pPr>
            <w:r w:rsidRPr="009E20A3">
              <w:rPr>
                <w:bCs/>
                <w:sz w:val="20"/>
                <w:szCs w:val="20"/>
              </w:rPr>
              <w:t>Jednostka</w:t>
            </w:r>
          </w:p>
          <w:p w14:paraId="472DB29E" w14:textId="77777777" w:rsidR="00C60F91" w:rsidRPr="009E20A3" w:rsidRDefault="00C60F91" w:rsidP="00C60F91">
            <w:pPr>
              <w:jc w:val="center"/>
              <w:rPr>
                <w:sz w:val="20"/>
                <w:szCs w:val="20"/>
              </w:rPr>
            </w:pPr>
            <w:r w:rsidRPr="009E20A3">
              <w:rPr>
                <w:bCs/>
                <w:sz w:val="20"/>
                <w:szCs w:val="20"/>
              </w:rPr>
              <w:t>miary</w:t>
            </w:r>
          </w:p>
        </w:tc>
        <w:tc>
          <w:tcPr>
            <w:tcW w:w="985" w:type="dxa"/>
            <w:tcBorders>
              <w:top w:val="nil"/>
              <w:left w:val="nil"/>
              <w:bottom w:val="single" w:sz="4" w:space="0" w:color="auto"/>
              <w:right w:val="single" w:sz="4" w:space="0" w:color="auto"/>
            </w:tcBorders>
            <w:shd w:val="clear" w:color="auto" w:fill="auto"/>
            <w:vAlign w:val="center"/>
          </w:tcPr>
          <w:p w14:paraId="3F2A38A8" w14:textId="77777777" w:rsidR="00C60F91" w:rsidRPr="009E20A3" w:rsidRDefault="00C60F91" w:rsidP="00C60F91">
            <w:pPr>
              <w:jc w:val="center"/>
              <w:rPr>
                <w:sz w:val="20"/>
                <w:szCs w:val="20"/>
              </w:rPr>
            </w:pPr>
            <w:r w:rsidRPr="009E20A3">
              <w:rPr>
                <w:bCs/>
                <w:sz w:val="20"/>
                <w:szCs w:val="20"/>
              </w:rPr>
              <w:t>Ilość</w:t>
            </w:r>
          </w:p>
        </w:tc>
        <w:tc>
          <w:tcPr>
            <w:tcW w:w="1415" w:type="dxa"/>
            <w:tcBorders>
              <w:top w:val="nil"/>
              <w:left w:val="nil"/>
              <w:bottom w:val="single" w:sz="4" w:space="0" w:color="auto"/>
              <w:right w:val="single" w:sz="4" w:space="0" w:color="auto"/>
            </w:tcBorders>
            <w:shd w:val="clear" w:color="auto" w:fill="auto"/>
            <w:vAlign w:val="center"/>
          </w:tcPr>
          <w:p w14:paraId="51CC5607" w14:textId="77777777" w:rsidR="00C60F91" w:rsidRPr="009E20A3" w:rsidRDefault="00C60F91" w:rsidP="00C60F91">
            <w:pPr>
              <w:tabs>
                <w:tab w:val="left" w:pos="589"/>
              </w:tabs>
              <w:jc w:val="center"/>
              <w:rPr>
                <w:sz w:val="20"/>
                <w:szCs w:val="20"/>
              </w:rPr>
            </w:pPr>
            <w:r w:rsidRPr="009E20A3">
              <w:rPr>
                <w:sz w:val="20"/>
                <w:szCs w:val="20"/>
              </w:rPr>
              <w:t>Cena</w:t>
            </w:r>
          </w:p>
          <w:p w14:paraId="270D31F2" w14:textId="77777777" w:rsidR="00C60F91" w:rsidRPr="009E20A3" w:rsidRDefault="00C60F91" w:rsidP="00C60F91">
            <w:pPr>
              <w:tabs>
                <w:tab w:val="left" w:pos="589"/>
              </w:tabs>
              <w:jc w:val="center"/>
              <w:rPr>
                <w:sz w:val="20"/>
                <w:szCs w:val="20"/>
              </w:rPr>
            </w:pPr>
            <w:r w:rsidRPr="009E20A3">
              <w:rPr>
                <w:sz w:val="20"/>
                <w:szCs w:val="20"/>
              </w:rPr>
              <w:t>jednostkowa</w:t>
            </w:r>
          </w:p>
          <w:p w14:paraId="4041DDDE" w14:textId="77777777" w:rsidR="00C60F91" w:rsidRPr="009E20A3" w:rsidRDefault="00C60F91" w:rsidP="00C60F91">
            <w:pPr>
              <w:jc w:val="center"/>
              <w:rPr>
                <w:sz w:val="20"/>
                <w:szCs w:val="20"/>
              </w:rPr>
            </w:pPr>
            <w:r w:rsidRPr="009E20A3">
              <w:rPr>
                <w:sz w:val="20"/>
                <w:szCs w:val="20"/>
              </w:rPr>
              <w:t>[PLN]</w:t>
            </w:r>
          </w:p>
        </w:tc>
        <w:tc>
          <w:tcPr>
            <w:tcW w:w="1709" w:type="dxa"/>
            <w:tcBorders>
              <w:top w:val="nil"/>
              <w:left w:val="nil"/>
              <w:bottom w:val="single" w:sz="4" w:space="0" w:color="auto"/>
              <w:right w:val="single" w:sz="4" w:space="0" w:color="auto"/>
            </w:tcBorders>
            <w:shd w:val="clear" w:color="auto" w:fill="auto"/>
            <w:vAlign w:val="center"/>
          </w:tcPr>
          <w:p w14:paraId="39E95608" w14:textId="77777777" w:rsidR="00C60F91" w:rsidRPr="009E20A3" w:rsidRDefault="00C60F91" w:rsidP="00C60F91">
            <w:pPr>
              <w:jc w:val="center"/>
              <w:rPr>
                <w:bCs/>
                <w:sz w:val="20"/>
                <w:szCs w:val="20"/>
              </w:rPr>
            </w:pPr>
            <w:r w:rsidRPr="009E20A3">
              <w:rPr>
                <w:bCs/>
                <w:sz w:val="20"/>
                <w:szCs w:val="20"/>
              </w:rPr>
              <w:t>Wartość netto</w:t>
            </w:r>
          </w:p>
          <w:p w14:paraId="47963637" w14:textId="77777777" w:rsidR="00C60F91" w:rsidRPr="009E20A3" w:rsidRDefault="00C60F91" w:rsidP="00C60F91">
            <w:pPr>
              <w:jc w:val="center"/>
              <w:rPr>
                <w:sz w:val="20"/>
                <w:szCs w:val="20"/>
              </w:rPr>
            </w:pPr>
            <w:r w:rsidRPr="009E20A3">
              <w:rPr>
                <w:bCs/>
                <w:sz w:val="20"/>
                <w:szCs w:val="20"/>
              </w:rPr>
              <w:t>[PLN]</w:t>
            </w:r>
          </w:p>
        </w:tc>
        <w:tc>
          <w:tcPr>
            <w:tcW w:w="968" w:type="dxa"/>
            <w:tcBorders>
              <w:top w:val="nil"/>
              <w:left w:val="nil"/>
              <w:bottom w:val="single" w:sz="4" w:space="0" w:color="auto"/>
              <w:right w:val="single" w:sz="4" w:space="0" w:color="auto"/>
            </w:tcBorders>
            <w:shd w:val="clear" w:color="auto" w:fill="auto"/>
            <w:vAlign w:val="center"/>
          </w:tcPr>
          <w:p w14:paraId="68AAB67E" w14:textId="77777777" w:rsidR="00C60F91" w:rsidRPr="009E20A3" w:rsidRDefault="00C60F91" w:rsidP="00C60F91">
            <w:pPr>
              <w:jc w:val="center"/>
              <w:rPr>
                <w:bCs/>
                <w:sz w:val="20"/>
                <w:szCs w:val="20"/>
              </w:rPr>
            </w:pPr>
            <w:r w:rsidRPr="009E20A3">
              <w:rPr>
                <w:bCs/>
                <w:sz w:val="20"/>
                <w:szCs w:val="20"/>
              </w:rPr>
              <w:t>VAT</w:t>
            </w:r>
          </w:p>
          <w:p w14:paraId="7827E9CB" w14:textId="77777777" w:rsidR="00C60F91" w:rsidRPr="009E20A3" w:rsidRDefault="00C60F91" w:rsidP="00C60F91">
            <w:pPr>
              <w:jc w:val="center"/>
              <w:rPr>
                <w:sz w:val="20"/>
                <w:szCs w:val="20"/>
              </w:rPr>
            </w:pPr>
            <w:r w:rsidRPr="009E20A3">
              <w:rPr>
                <w:bCs/>
                <w:sz w:val="20"/>
                <w:szCs w:val="20"/>
              </w:rPr>
              <w:t>[%]</w:t>
            </w:r>
          </w:p>
        </w:tc>
        <w:tc>
          <w:tcPr>
            <w:tcW w:w="1117" w:type="dxa"/>
            <w:tcBorders>
              <w:top w:val="single" w:sz="4" w:space="0" w:color="auto"/>
              <w:left w:val="nil"/>
              <w:bottom w:val="single" w:sz="4" w:space="0" w:color="auto"/>
              <w:right w:val="single" w:sz="4" w:space="0" w:color="auto"/>
            </w:tcBorders>
            <w:vAlign w:val="center"/>
          </w:tcPr>
          <w:p w14:paraId="2E4111C6" w14:textId="77777777" w:rsidR="00C60F91" w:rsidRPr="009E20A3" w:rsidRDefault="00C60F91" w:rsidP="00C60F91">
            <w:pPr>
              <w:jc w:val="center"/>
              <w:rPr>
                <w:bCs/>
                <w:sz w:val="20"/>
                <w:szCs w:val="20"/>
              </w:rPr>
            </w:pPr>
            <w:r w:rsidRPr="009E20A3">
              <w:rPr>
                <w:bCs/>
                <w:sz w:val="20"/>
                <w:szCs w:val="20"/>
              </w:rPr>
              <w:t>Wartość brutto</w:t>
            </w:r>
          </w:p>
          <w:p w14:paraId="1153AAAE" w14:textId="77777777" w:rsidR="00C60F91" w:rsidRPr="009E20A3" w:rsidRDefault="00C60F91" w:rsidP="00C60F91">
            <w:pPr>
              <w:jc w:val="center"/>
              <w:rPr>
                <w:sz w:val="20"/>
                <w:szCs w:val="20"/>
              </w:rPr>
            </w:pPr>
            <w:r w:rsidRPr="009E20A3">
              <w:rPr>
                <w:bCs/>
                <w:sz w:val="20"/>
                <w:szCs w:val="20"/>
              </w:rPr>
              <w:t>[PLN]</w:t>
            </w:r>
          </w:p>
        </w:tc>
        <w:tc>
          <w:tcPr>
            <w:tcW w:w="1416" w:type="dxa"/>
            <w:tcBorders>
              <w:top w:val="single" w:sz="4" w:space="0" w:color="auto"/>
              <w:left w:val="single" w:sz="4" w:space="0" w:color="auto"/>
              <w:bottom w:val="single" w:sz="4" w:space="0" w:color="auto"/>
              <w:right w:val="single" w:sz="4" w:space="0" w:color="auto"/>
            </w:tcBorders>
            <w:vAlign w:val="center"/>
          </w:tcPr>
          <w:p w14:paraId="51C78F34" w14:textId="77777777" w:rsidR="00C60F91" w:rsidRPr="009E20A3" w:rsidRDefault="00C60F91" w:rsidP="00C60F91">
            <w:pPr>
              <w:jc w:val="center"/>
              <w:rPr>
                <w:bCs/>
                <w:sz w:val="20"/>
                <w:szCs w:val="20"/>
              </w:rPr>
            </w:pPr>
            <w:r w:rsidRPr="009E20A3">
              <w:rPr>
                <w:bCs/>
                <w:sz w:val="20"/>
                <w:szCs w:val="20"/>
              </w:rPr>
              <w:t>Nazwa producenta</w:t>
            </w:r>
            <w:r w:rsidRPr="009E20A3">
              <w:rPr>
                <w:bCs/>
                <w:sz w:val="20"/>
                <w:szCs w:val="20"/>
              </w:rPr>
              <w:br/>
              <w:t>i nazwa handlowa/</w:t>
            </w:r>
          </w:p>
          <w:p w14:paraId="6FCDAE5B" w14:textId="77777777" w:rsidR="00C60F91" w:rsidRPr="009E20A3" w:rsidRDefault="00C60F91" w:rsidP="00C60F91">
            <w:pPr>
              <w:jc w:val="center"/>
              <w:rPr>
                <w:sz w:val="20"/>
                <w:szCs w:val="20"/>
              </w:rPr>
            </w:pPr>
            <w:r w:rsidRPr="009E20A3">
              <w:rPr>
                <w:bCs/>
                <w:sz w:val="20"/>
                <w:szCs w:val="20"/>
              </w:rPr>
              <w:t>numer katalogowy</w:t>
            </w:r>
          </w:p>
        </w:tc>
      </w:tr>
      <w:tr w:rsidR="009E20A3" w:rsidRPr="009E20A3" w14:paraId="48A1E065"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26F01B0A" w14:textId="48787804" w:rsidR="00185F4E" w:rsidRPr="009E20A3" w:rsidRDefault="00185F4E" w:rsidP="00185F4E">
            <w:pPr>
              <w:jc w:val="center"/>
              <w:rPr>
                <w:bCs/>
                <w:sz w:val="20"/>
                <w:szCs w:val="20"/>
              </w:rPr>
            </w:pPr>
            <w:r w:rsidRPr="009E20A3">
              <w:rPr>
                <w:bCs/>
                <w:sz w:val="20"/>
                <w:szCs w:val="20"/>
              </w:rPr>
              <w:t>49</w:t>
            </w:r>
          </w:p>
        </w:tc>
        <w:tc>
          <w:tcPr>
            <w:tcW w:w="6245" w:type="dxa"/>
            <w:tcBorders>
              <w:top w:val="nil"/>
              <w:left w:val="nil"/>
              <w:bottom w:val="single" w:sz="4" w:space="0" w:color="auto"/>
              <w:right w:val="single" w:sz="4" w:space="0" w:color="auto"/>
            </w:tcBorders>
            <w:shd w:val="clear" w:color="auto" w:fill="auto"/>
            <w:vAlign w:val="center"/>
          </w:tcPr>
          <w:p w14:paraId="644A0375" w14:textId="4E5A80FC" w:rsidR="00185F4E" w:rsidRPr="009E20A3" w:rsidRDefault="00185F4E" w:rsidP="00185F4E">
            <w:pPr>
              <w:rPr>
                <w:bCs/>
                <w:sz w:val="20"/>
                <w:szCs w:val="20"/>
              </w:rPr>
            </w:pPr>
            <w:r w:rsidRPr="009E20A3">
              <w:rPr>
                <w:bCs/>
                <w:sz w:val="20"/>
                <w:szCs w:val="20"/>
              </w:rPr>
              <w:t>Haloperidolum tabl 1 mg x 40</w:t>
            </w:r>
          </w:p>
        </w:tc>
        <w:tc>
          <w:tcPr>
            <w:tcW w:w="929" w:type="dxa"/>
            <w:tcBorders>
              <w:top w:val="nil"/>
              <w:left w:val="nil"/>
              <w:bottom w:val="single" w:sz="4" w:space="0" w:color="auto"/>
              <w:right w:val="single" w:sz="4" w:space="0" w:color="auto"/>
            </w:tcBorders>
            <w:shd w:val="clear" w:color="auto" w:fill="auto"/>
            <w:vAlign w:val="center"/>
          </w:tcPr>
          <w:p w14:paraId="06737B85" w14:textId="011326D5" w:rsidR="00185F4E" w:rsidRPr="009E20A3" w:rsidRDefault="00185F4E" w:rsidP="00185F4E">
            <w:pPr>
              <w:jc w:val="center"/>
              <w:rPr>
                <w:bCs/>
                <w:sz w:val="20"/>
                <w:szCs w:val="20"/>
              </w:rPr>
            </w:pPr>
            <w:r w:rsidRPr="009E20A3">
              <w:rPr>
                <w:bCs/>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175652E5" w14:textId="56C56057" w:rsidR="00185F4E" w:rsidRPr="009E20A3" w:rsidRDefault="00185F4E" w:rsidP="00185F4E">
            <w:pPr>
              <w:jc w:val="center"/>
              <w:rPr>
                <w:bCs/>
                <w:sz w:val="20"/>
                <w:szCs w:val="20"/>
              </w:rPr>
            </w:pPr>
            <w:r w:rsidRPr="009E20A3">
              <w:rPr>
                <w:bCs/>
                <w:sz w:val="20"/>
                <w:szCs w:val="20"/>
              </w:rPr>
              <w:t>1000</w:t>
            </w:r>
          </w:p>
        </w:tc>
        <w:tc>
          <w:tcPr>
            <w:tcW w:w="1415" w:type="dxa"/>
            <w:tcBorders>
              <w:top w:val="nil"/>
              <w:left w:val="nil"/>
              <w:bottom w:val="single" w:sz="4" w:space="0" w:color="auto"/>
              <w:right w:val="single" w:sz="4" w:space="0" w:color="auto"/>
            </w:tcBorders>
            <w:shd w:val="clear" w:color="auto" w:fill="auto"/>
            <w:vAlign w:val="center"/>
          </w:tcPr>
          <w:p w14:paraId="65B6C9CB" w14:textId="77777777" w:rsidR="00185F4E" w:rsidRPr="009E20A3" w:rsidRDefault="00185F4E" w:rsidP="00185F4E">
            <w:pPr>
              <w:tabs>
                <w:tab w:val="left" w:pos="589"/>
              </w:tabs>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30687033" w14:textId="77777777" w:rsidR="00185F4E" w:rsidRPr="009E20A3" w:rsidRDefault="00185F4E" w:rsidP="00185F4E">
            <w:pPr>
              <w:jc w:val="center"/>
              <w:rPr>
                <w:bCs/>
                <w:sz w:val="20"/>
                <w:szCs w:val="20"/>
              </w:rPr>
            </w:pPr>
          </w:p>
        </w:tc>
        <w:tc>
          <w:tcPr>
            <w:tcW w:w="968" w:type="dxa"/>
            <w:tcBorders>
              <w:top w:val="nil"/>
              <w:left w:val="nil"/>
              <w:bottom w:val="single" w:sz="4" w:space="0" w:color="auto"/>
              <w:right w:val="single" w:sz="4" w:space="0" w:color="auto"/>
            </w:tcBorders>
            <w:shd w:val="clear" w:color="auto" w:fill="auto"/>
            <w:vAlign w:val="center"/>
          </w:tcPr>
          <w:p w14:paraId="31A52D3E" w14:textId="77777777" w:rsidR="00185F4E" w:rsidRPr="009E20A3" w:rsidRDefault="00185F4E" w:rsidP="00185F4E">
            <w:pPr>
              <w:jc w:val="center"/>
              <w:rPr>
                <w:bCs/>
                <w:sz w:val="20"/>
                <w:szCs w:val="20"/>
              </w:rPr>
            </w:pPr>
          </w:p>
        </w:tc>
        <w:tc>
          <w:tcPr>
            <w:tcW w:w="1117" w:type="dxa"/>
            <w:tcBorders>
              <w:top w:val="single" w:sz="4" w:space="0" w:color="auto"/>
              <w:left w:val="nil"/>
              <w:bottom w:val="single" w:sz="4" w:space="0" w:color="auto"/>
              <w:right w:val="single" w:sz="4" w:space="0" w:color="auto"/>
            </w:tcBorders>
            <w:vAlign w:val="center"/>
          </w:tcPr>
          <w:p w14:paraId="28C57FC3" w14:textId="77777777" w:rsidR="00185F4E" w:rsidRPr="009E20A3" w:rsidRDefault="00185F4E" w:rsidP="00185F4E">
            <w:pPr>
              <w:jc w:val="center"/>
              <w:rPr>
                <w:bCs/>
                <w:sz w:val="20"/>
                <w:szCs w:val="20"/>
              </w:rPr>
            </w:pPr>
          </w:p>
        </w:tc>
        <w:tc>
          <w:tcPr>
            <w:tcW w:w="1416" w:type="dxa"/>
            <w:tcBorders>
              <w:top w:val="nil"/>
              <w:left w:val="single" w:sz="4" w:space="0" w:color="auto"/>
              <w:bottom w:val="single" w:sz="4" w:space="0" w:color="auto"/>
              <w:right w:val="single" w:sz="4" w:space="0" w:color="auto"/>
            </w:tcBorders>
            <w:vAlign w:val="center"/>
          </w:tcPr>
          <w:p w14:paraId="3BC32652" w14:textId="77777777" w:rsidR="00185F4E" w:rsidRPr="009E20A3" w:rsidRDefault="00185F4E" w:rsidP="00185F4E">
            <w:pPr>
              <w:jc w:val="center"/>
              <w:rPr>
                <w:bCs/>
                <w:sz w:val="20"/>
                <w:szCs w:val="20"/>
              </w:rPr>
            </w:pPr>
          </w:p>
        </w:tc>
      </w:tr>
      <w:tr w:rsidR="009E20A3" w:rsidRPr="009E20A3" w14:paraId="3A93AC2A"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510EC5A0" w14:textId="4E408945" w:rsidR="00185F4E" w:rsidRPr="009E20A3" w:rsidRDefault="00185F4E" w:rsidP="00185F4E">
            <w:pPr>
              <w:jc w:val="center"/>
              <w:rPr>
                <w:bCs/>
                <w:sz w:val="20"/>
                <w:szCs w:val="20"/>
              </w:rPr>
            </w:pPr>
            <w:r w:rsidRPr="009E20A3">
              <w:rPr>
                <w:bCs/>
                <w:sz w:val="20"/>
                <w:szCs w:val="20"/>
              </w:rPr>
              <w:t>50</w:t>
            </w:r>
          </w:p>
        </w:tc>
        <w:tc>
          <w:tcPr>
            <w:tcW w:w="6245" w:type="dxa"/>
            <w:tcBorders>
              <w:top w:val="nil"/>
              <w:left w:val="nil"/>
              <w:bottom w:val="single" w:sz="4" w:space="0" w:color="auto"/>
              <w:right w:val="single" w:sz="4" w:space="0" w:color="auto"/>
            </w:tcBorders>
            <w:shd w:val="clear" w:color="auto" w:fill="auto"/>
            <w:vAlign w:val="center"/>
          </w:tcPr>
          <w:p w14:paraId="3EC06E8E" w14:textId="1CDEF6E2" w:rsidR="00185F4E" w:rsidRPr="009E20A3" w:rsidRDefault="00185F4E" w:rsidP="00185F4E">
            <w:pPr>
              <w:rPr>
                <w:bCs/>
                <w:sz w:val="20"/>
                <w:szCs w:val="20"/>
              </w:rPr>
            </w:pPr>
            <w:r w:rsidRPr="009E20A3">
              <w:rPr>
                <w:bCs/>
                <w:sz w:val="20"/>
                <w:szCs w:val="20"/>
              </w:rPr>
              <w:t>Haloperidolum tabl 5mg x 30</w:t>
            </w:r>
          </w:p>
        </w:tc>
        <w:tc>
          <w:tcPr>
            <w:tcW w:w="929" w:type="dxa"/>
            <w:tcBorders>
              <w:top w:val="nil"/>
              <w:left w:val="nil"/>
              <w:bottom w:val="single" w:sz="4" w:space="0" w:color="auto"/>
              <w:right w:val="single" w:sz="4" w:space="0" w:color="auto"/>
            </w:tcBorders>
            <w:shd w:val="clear" w:color="auto" w:fill="auto"/>
            <w:vAlign w:val="center"/>
          </w:tcPr>
          <w:p w14:paraId="775E18D8" w14:textId="30B1F546" w:rsidR="00185F4E" w:rsidRPr="009E20A3" w:rsidRDefault="00185F4E" w:rsidP="00185F4E">
            <w:pPr>
              <w:jc w:val="center"/>
              <w:rPr>
                <w:bCs/>
                <w:sz w:val="20"/>
                <w:szCs w:val="20"/>
              </w:rPr>
            </w:pPr>
            <w:r w:rsidRPr="009E20A3">
              <w:rPr>
                <w:bCs/>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6FEC1FCF" w14:textId="71E8B96F" w:rsidR="00185F4E" w:rsidRPr="009E20A3" w:rsidRDefault="001A4FBC" w:rsidP="00185F4E">
            <w:pPr>
              <w:jc w:val="center"/>
              <w:rPr>
                <w:bCs/>
                <w:sz w:val="20"/>
                <w:szCs w:val="20"/>
              </w:rPr>
            </w:pPr>
            <w:r w:rsidRPr="009E20A3">
              <w:rPr>
                <w:bCs/>
                <w:sz w:val="20"/>
                <w:szCs w:val="20"/>
              </w:rPr>
              <w:t>1000</w:t>
            </w:r>
          </w:p>
        </w:tc>
        <w:tc>
          <w:tcPr>
            <w:tcW w:w="1415" w:type="dxa"/>
            <w:tcBorders>
              <w:top w:val="nil"/>
              <w:left w:val="nil"/>
              <w:bottom w:val="single" w:sz="4" w:space="0" w:color="auto"/>
              <w:right w:val="single" w:sz="4" w:space="0" w:color="auto"/>
            </w:tcBorders>
            <w:shd w:val="clear" w:color="auto" w:fill="auto"/>
            <w:vAlign w:val="center"/>
          </w:tcPr>
          <w:p w14:paraId="508D4674" w14:textId="77777777" w:rsidR="00185F4E" w:rsidRPr="009E20A3" w:rsidRDefault="00185F4E" w:rsidP="00185F4E">
            <w:pPr>
              <w:tabs>
                <w:tab w:val="left" w:pos="589"/>
              </w:tabs>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56D4AC87" w14:textId="77777777" w:rsidR="00185F4E" w:rsidRPr="009E20A3" w:rsidRDefault="00185F4E" w:rsidP="00185F4E">
            <w:pPr>
              <w:jc w:val="center"/>
              <w:rPr>
                <w:bCs/>
                <w:sz w:val="20"/>
                <w:szCs w:val="20"/>
              </w:rPr>
            </w:pPr>
          </w:p>
        </w:tc>
        <w:tc>
          <w:tcPr>
            <w:tcW w:w="968" w:type="dxa"/>
            <w:tcBorders>
              <w:top w:val="nil"/>
              <w:left w:val="nil"/>
              <w:bottom w:val="single" w:sz="4" w:space="0" w:color="auto"/>
              <w:right w:val="single" w:sz="4" w:space="0" w:color="auto"/>
            </w:tcBorders>
            <w:shd w:val="clear" w:color="auto" w:fill="auto"/>
            <w:vAlign w:val="center"/>
          </w:tcPr>
          <w:p w14:paraId="37EB8F76" w14:textId="77777777" w:rsidR="00185F4E" w:rsidRPr="009E20A3" w:rsidRDefault="00185F4E" w:rsidP="00185F4E">
            <w:pPr>
              <w:jc w:val="center"/>
              <w:rPr>
                <w:bCs/>
                <w:sz w:val="20"/>
                <w:szCs w:val="20"/>
              </w:rPr>
            </w:pPr>
          </w:p>
        </w:tc>
        <w:tc>
          <w:tcPr>
            <w:tcW w:w="1117" w:type="dxa"/>
            <w:tcBorders>
              <w:top w:val="single" w:sz="4" w:space="0" w:color="auto"/>
              <w:left w:val="nil"/>
              <w:bottom w:val="single" w:sz="4" w:space="0" w:color="auto"/>
              <w:right w:val="single" w:sz="4" w:space="0" w:color="auto"/>
            </w:tcBorders>
            <w:vAlign w:val="center"/>
          </w:tcPr>
          <w:p w14:paraId="62EB623B" w14:textId="77777777" w:rsidR="00185F4E" w:rsidRPr="009E20A3" w:rsidRDefault="00185F4E" w:rsidP="00185F4E">
            <w:pPr>
              <w:jc w:val="center"/>
              <w:rPr>
                <w:bCs/>
                <w:sz w:val="20"/>
                <w:szCs w:val="20"/>
              </w:rPr>
            </w:pPr>
          </w:p>
        </w:tc>
        <w:tc>
          <w:tcPr>
            <w:tcW w:w="1416" w:type="dxa"/>
            <w:tcBorders>
              <w:top w:val="nil"/>
              <w:left w:val="single" w:sz="4" w:space="0" w:color="auto"/>
              <w:bottom w:val="single" w:sz="4" w:space="0" w:color="auto"/>
              <w:right w:val="single" w:sz="4" w:space="0" w:color="auto"/>
            </w:tcBorders>
            <w:vAlign w:val="center"/>
          </w:tcPr>
          <w:p w14:paraId="7B244C65" w14:textId="77777777" w:rsidR="00185F4E" w:rsidRPr="009E20A3" w:rsidRDefault="00185F4E" w:rsidP="00185F4E">
            <w:pPr>
              <w:jc w:val="center"/>
              <w:rPr>
                <w:bCs/>
                <w:sz w:val="20"/>
                <w:szCs w:val="20"/>
              </w:rPr>
            </w:pPr>
          </w:p>
        </w:tc>
      </w:tr>
      <w:tr w:rsidR="009E20A3" w:rsidRPr="009E20A3" w14:paraId="6258A1EA"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426E1C69" w14:textId="6B267701" w:rsidR="00185F4E" w:rsidRPr="009E20A3" w:rsidRDefault="001A4FBC" w:rsidP="00185F4E">
            <w:pPr>
              <w:jc w:val="center"/>
              <w:rPr>
                <w:bCs/>
                <w:sz w:val="20"/>
                <w:szCs w:val="20"/>
              </w:rPr>
            </w:pPr>
            <w:r w:rsidRPr="009E20A3">
              <w:rPr>
                <w:sz w:val="20"/>
                <w:szCs w:val="20"/>
              </w:rPr>
              <w:t>51</w:t>
            </w:r>
          </w:p>
        </w:tc>
        <w:tc>
          <w:tcPr>
            <w:tcW w:w="6245" w:type="dxa"/>
            <w:tcBorders>
              <w:top w:val="nil"/>
              <w:left w:val="nil"/>
              <w:bottom w:val="single" w:sz="4" w:space="0" w:color="auto"/>
              <w:right w:val="single" w:sz="4" w:space="0" w:color="auto"/>
            </w:tcBorders>
            <w:shd w:val="clear" w:color="auto" w:fill="auto"/>
            <w:vAlign w:val="center"/>
          </w:tcPr>
          <w:p w14:paraId="1544B3E6" w14:textId="2CA07D15" w:rsidR="00185F4E" w:rsidRPr="009E20A3" w:rsidRDefault="00185F4E" w:rsidP="00185F4E">
            <w:pPr>
              <w:rPr>
                <w:bCs/>
                <w:sz w:val="20"/>
                <w:szCs w:val="20"/>
              </w:rPr>
            </w:pPr>
            <w:r w:rsidRPr="009E20A3">
              <w:rPr>
                <w:sz w:val="20"/>
                <w:szCs w:val="20"/>
              </w:rPr>
              <w:t>Heparinum inj. 25 000j.m/5ml x 10 amp.</w:t>
            </w:r>
          </w:p>
        </w:tc>
        <w:tc>
          <w:tcPr>
            <w:tcW w:w="929" w:type="dxa"/>
            <w:tcBorders>
              <w:top w:val="nil"/>
              <w:left w:val="nil"/>
              <w:bottom w:val="single" w:sz="4" w:space="0" w:color="auto"/>
              <w:right w:val="single" w:sz="4" w:space="0" w:color="auto"/>
            </w:tcBorders>
            <w:shd w:val="clear" w:color="auto" w:fill="auto"/>
            <w:vAlign w:val="center"/>
          </w:tcPr>
          <w:p w14:paraId="07B64A89" w14:textId="081ED6B5" w:rsidR="00185F4E" w:rsidRPr="009E20A3" w:rsidRDefault="00185F4E" w:rsidP="00185F4E">
            <w:pPr>
              <w:jc w:val="center"/>
              <w:rPr>
                <w:bCs/>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77562449" w14:textId="168152E2" w:rsidR="00185F4E" w:rsidRPr="009E20A3" w:rsidRDefault="00185F4E" w:rsidP="00185F4E">
            <w:pPr>
              <w:jc w:val="center"/>
              <w:rPr>
                <w:bCs/>
                <w:sz w:val="20"/>
                <w:szCs w:val="20"/>
              </w:rPr>
            </w:pPr>
            <w:r w:rsidRPr="009E20A3">
              <w:rPr>
                <w:sz w:val="20"/>
                <w:szCs w:val="20"/>
              </w:rPr>
              <w:t>10</w:t>
            </w:r>
          </w:p>
        </w:tc>
        <w:tc>
          <w:tcPr>
            <w:tcW w:w="1415" w:type="dxa"/>
            <w:tcBorders>
              <w:top w:val="nil"/>
              <w:left w:val="nil"/>
              <w:bottom w:val="single" w:sz="4" w:space="0" w:color="auto"/>
              <w:right w:val="single" w:sz="4" w:space="0" w:color="auto"/>
            </w:tcBorders>
            <w:shd w:val="clear" w:color="auto" w:fill="auto"/>
            <w:vAlign w:val="center"/>
          </w:tcPr>
          <w:p w14:paraId="3EBAFF67" w14:textId="77777777" w:rsidR="00185F4E" w:rsidRPr="009E20A3" w:rsidRDefault="00185F4E" w:rsidP="00185F4E">
            <w:pPr>
              <w:tabs>
                <w:tab w:val="left" w:pos="589"/>
              </w:tabs>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26E4E810" w14:textId="77777777" w:rsidR="00185F4E" w:rsidRPr="009E20A3" w:rsidRDefault="00185F4E" w:rsidP="00185F4E">
            <w:pPr>
              <w:jc w:val="center"/>
              <w:rPr>
                <w:bCs/>
                <w:sz w:val="20"/>
                <w:szCs w:val="20"/>
              </w:rPr>
            </w:pPr>
          </w:p>
        </w:tc>
        <w:tc>
          <w:tcPr>
            <w:tcW w:w="968" w:type="dxa"/>
            <w:tcBorders>
              <w:top w:val="nil"/>
              <w:left w:val="nil"/>
              <w:bottom w:val="single" w:sz="4" w:space="0" w:color="auto"/>
              <w:right w:val="single" w:sz="4" w:space="0" w:color="auto"/>
            </w:tcBorders>
            <w:shd w:val="clear" w:color="auto" w:fill="auto"/>
            <w:vAlign w:val="center"/>
          </w:tcPr>
          <w:p w14:paraId="36A778E4" w14:textId="77777777" w:rsidR="00185F4E" w:rsidRPr="009E20A3" w:rsidRDefault="00185F4E" w:rsidP="00185F4E">
            <w:pPr>
              <w:jc w:val="center"/>
              <w:rPr>
                <w:bCs/>
                <w:sz w:val="20"/>
                <w:szCs w:val="20"/>
              </w:rPr>
            </w:pPr>
          </w:p>
        </w:tc>
        <w:tc>
          <w:tcPr>
            <w:tcW w:w="1117" w:type="dxa"/>
            <w:tcBorders>
              <w:top w:val="single" w:sz="4" w:space="0" w:color="auto"/>
              <w:left w:val="nil"/>
              <w:bottom w:val="single" w:sz="4" w:space="0" w:color="auto"/>
              <w:right w:val="single" w:sz="4" w:space="0" w:color="auto"/>
            </w:tcBorders>
            <w:vAlign w:val="center"/>
          </w:tcPr>
          <w:p w14:paraId="51D59CD1" w14:textId="77777777" w:rsidR="00185F4E" w:rsidRPr="009E20A3" w:rsidRDefault="00185F4E" w:rsidP="00185F4E">
            <w:pPr>
              <w:jc w:val="center"/>
              <w:rPr>
                <w:bCs/>
                <w:sz w:val="20"/>
                <w:szCs w:val="20"/>
              </w:rPr>
            </w:pPr>
          </w:p>
        </w:tc>
        <w:tc>
          <w:tcPr>
            <w:tcW w:w="1416" w:type="dxa"/>
            <w:tcBorders>
              <w:top w:val="nil"/>
              <w:left w:val="single" w:sz="4" w:space="0" w:color="auto"/>
              <w:bottom w:val="single" w:sz="4" w:space="0" w:color="auto"/>
              <w:right w:val="single" w:sz="4" w:space="0" w:color="auto"/>
            </w:tcBorders>
            <w:vAlign w:val="center"/>
          </w:tcPr>
          <w:p w14:paraId="0AEDDD8A" w14:textId="77777777" w:rsidR="00185F4E" w:rsidRPr="009E20A3" w:rsidRDefault="00185F4E" w:rsidP="00185F4E">
            <w:pPr>
              <w:jc w:val="center"/>
              <w:rPr>
                <w:bCs/>
                <w:sz w:val="20"/>
                <w:szCs w:val="20"/>
              </w:rPr>
            </w:pPr>
          </w:p>
        </w:tc>
      </w:tr>
      <w:tr w:rsidR="009E20A3" w:rsidRPr="009E20A3" w14:paraId="3EC71390"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2A86E236" w14:textId="493282BB" w:rsidR="00185F4E" w:rsidRPr="009E20A3" w:rsidRDefault="001A4FBC" w:rsidP="00185F4E">
            <w:pPr>
              <w:jc w:val="center"/>
              <w:rPr>
                <w:bCs/>
                <w:sz w:val="20"/>
                <w:szCs w:val="20"/>
              </w:rPr>
            </w:pPr>
            <w:r w:rsidRPr="009E20A3">
              <w:rPr>
                <w:sz w:val="20"/>
                <w:szCs w:val="20"/>
              </w:rPr>
              <w:t>52</w:t>
            </w:r>
          </w:p>
        </w:tc>
        <w:tc>
          <w:tcPr>
            <w:tcW w:w="6245" w:type="dxa"/>
            <w:tcBorders>
              <w:top w:val="nil"/>
              <w:left w:val="nil"/>
              <w:bottom w:val="single" w:sz="4" w:space="0" w:color="auto"/>
              <w:right w:val="single" w:sz="4" w:space="0" w:color="auto"/>
            </w:tcBorders>
            <w:shd w:val="clear" w:color="auto" w:fill="auto"/>
            <w:vAlign w:val="center"/>
          </w:tcPr>
          <w:p w14:paraId="13A10192" w14:textId="3B084783" w:rsidR="00185F4E" w:rsidRPr="009E20A3" w:rsidRDefault="00185F4E" w:rsidP="00185F4E">
            <w:pPr>
              <w:rPr>
                <w:bCs/>
                <w:sz w:val="20"/>
                <w:szCs w:val="20"/>
              </w:rPr>
            </w:pPr>
            <w:r w:rsidRPr="009E20A3">
              <w:rPr>
                <w:sz w:val="20"/>
                <w:szCs w:val="20"/>
              </w:rPr>
              <w:t>Hydrochlorothiazidum tbl 0,025 x 30</w:t>
            </w:r>
          </w:p>
        </w:tc>
        <w:tc>
          <w:tcPr>
            <w:tcW w:w="929" w:type="dxa"/>
            <w:tcBorders>
              <w:top w:val="nil"/>
              <w:left w:val="nil"/>
              <w:bottom w:val="single" w:sz="4" w:space="0" w:color="auto"/>
              <w:right w:val="single" w:sz="4" w:space="0" w:color="auto"/>
            </w:tcBorders>
            <w:shd w:val="clear" w:color="auto" w:fill="auto"/>
            <w:vAlign w:val="center"/>
          </w:tcPr>
          <w:p w14:paraId="22C5EA40" w14:textId="47AC393E" w:rsidR="00185F4E" w:rsidRPr="009E20A3" w:rsidRDefault="00185F4E" w:rsidP="00185F4E">
            <w:pPr>
              <w:jc w:val="center"/>
              <w:rPr>
                <w:bCs/>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1DB8532C" w14:textId="351CD265" w:rsidR="00185F4E" w:rsidRPr="009E20A3" w:rsidRDefault="00185F4E" w:rsidP="00185F4E">
            <w:pPr>
              <w:jc w:val="center"/>
              <w:rPr>
                <w:bCs/>
                <w:sz w:val="20"/>
                <w:szCs w:val="20"/>
              </w:rPr>
            </w:pPr>
            <w:r w:rsidRPr="009E20A3">
              <w:rPr>
                <w:sz w:val="20"/>
                <w:szCs w:val="20"/>
              </w:rPr>
              <w:t>120</w:t>
            </w:r>
          </w:p>
        </w:tc>
        <w:tc>
          <w:tcPr>
            <w:tcW w:w="1415" w:type="dxa"/>
            <w:tcBorders>
              <w:top w:val="nil"/>
              <w:left w:val="nil"/>
              <w:bottom w:val="single" w:sz="4" w:space="0" w:color="auto"/>
              <w:right w:val="single" w:sz="4" w:space="0" w:color="auto"/>
            </w:tcBorders>
            <w:shd w:val="clear" w:color="auto" w:fill="auto"/>
            <w:vAlign w:val="center"/>
          </w:tcPr>
          <w:p w14:paraId="435B821F" w14:textId="77777777" w:rsidR="00185F4E" w:rsidRPr="009E20A3" w:rsidRDefault="00185F4E" w:rsidP="00185F4E">
            <w:pPr>
              <w:tabs>
                <w:tab w:val="left" w:pos="589"/>
              </w:tabs>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289BAF83" w14:textId="77777777" w:rsidR="00185F4E" w:rsidRPr="009E20A3" w:rsidRDefault="00185F4E" w:rsidP="00185F4E">
            <w:pPr>
              <w:jc w:val="center"/>
              <w:rPr>
                <w:bCs/>
                <w:sz w:val="20"/>
                <w:szCs w:val="20"/>
              </w:rPr>
            </w:pPr>
          </w:p>
        </w:tc>
        <w:tc>
          <w:tcPr>
            <w:tcW w:w="968" w:type="dxa"/>
            <w:tcBorders>
              <w:top w:val="nil"/>
              <w:left w:val="nil"/>
              <w:bottom w:val="single" w:sz="4" w:space="0" w:color="auto"/>
              <w:right w:val="single" w:sz="4" w:space="0" w:color="auto"/>
            </w:tcBorders>
            <w:shd w:val="clear" w:color="auto" w:fill="auto"/>
            <w:vAlign w:val="center"/>
          </w:tcPr>
          <w:p w14:paraId="77A8FCAB" w14:textId="77777777" w:rsidR="00185F4E" w:rsidRPr="009E20A3" w:rsidRDefault="00185F4E" w:rsidP="00185F4E">
            <w:pPr>
              <w:jc w:val="center"/>
              <w:rPr>
                <w:bCs/>
                <w:sz w:val="20"/>
                <w:szCs w:val="20"/>
              </w:rPr>
            </w:pPr>
          </w:p>
        </w:tc>
        <w:tc>
          <w:tcPr>
            <w:tcW w:w="1117" w:type="dxa"/>
            <w:tcBorders>
              <w:top w:val="single" w:sz="4" w:space="0" w:color="auto"/>
              <w:left w:val="nil"/>
              <w:bottom w:val="single" w:sz="4" w:space="0" w:color="auto"/>
              <w:right w:val="single" w:sz="4" w:space="0" w:color="auto"/>
            </w:tcBorders>
            <w:vAlign w:val="center"/>
          </w:tcPr>
          <w:p w14:paraId="28F22249" w14:textId="77777777" w:rsidR="00185F4E" w:rsidRPr="009E20A3" w:rsidRDefault="00185F4E" w:rsidP="00185F4E">
            <w:pPr>
              <w:jc w:val="center"/>
              <w:rPr>
                <w:bCs/>
                <w:sz w:val="20"/>
                <w:szCs w:val="20"/>
              </w:rPr>
            </w:pPr>
          </w:p>
        </w:tc>
        <w:tc>
          <w:tcPr>
            <w:tcW w:w="1416" w:type="dxa"/>
            <w:tcBorders>
              <w:top w:val="nil"/>
              <w:left w:val="single" w:sz="4" w:space="0" w:color="auto"/>
              <w:bottom w:val="single" w:sz="4" w:space="0" w:color="auto"/>
              <w:right w:val="single" w:sz="4" w:space="0" w:color="auto"/>
            </w:tcBorders>
            <w:vAlign w:val="center"/>
          </w:tcPr>
          <w:p w14:paraId="6C1A0F3A" w14:textId="77777777" w:rsidR="00185F4E" w:rsidRPr="009E20A3" w:rsidRDefault="00185F4E" w:rsidP="00185F4E">
            <w:pPr>
              <w:jc w:val="center"/>
              <w:rPr>
                <w:bCs/>
                <w:sz w:val="20"/>
                <w:szCs w:val="20"/>
              </w:rPr>
            </w:pPr>
          </w:p>
        </w:tc>
      </w:tr>
      <w:tr w:rsidR="009E20A3" w:rsidRPr="009E20A3" w14:paraId="4648E108"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36697C1B" w14:textId="4A3B588D" w:rsidR="00185F4E" w:rsidRPr="009E20A3" w:rsidRDefault="001A4FBC" w:rsidP="00185F4E">
            <w:pPr>
              <w:jc w:val="center"/>
              <w:rPr>
                <w:sz w:val="20"/>
                <w:szCs w:val="20"/>
              </w:rPr>
            </w:pPr>
            <w:r w:rsidRPr="009E20A3">
              <w:rPr>
                <w:sz w:val="20"/>
                <w:szCs w:val="20"/>
              </w:rPr>
              <w:t>53</w:t>
            </w:r>
          </w:p>
        </w:tc>
        <w:tc>
          <w:tcPr>
            <w:tcW w:w="6245" w:type="dxa"/>
            <w:tcBorders>
              <w:top w:val="nil"/>
              <w:left w:val="nil"/>
              <w:bottom w:val="single" w:sz="4" w:space="0" w:color="auto"/>
              <w:right w:val="single" w:sz="4" w:space="0" w:color="auto"/>
            </w:tcBorders>
            <w:shd w:val="clear" w:color="auto" w:fill="auto"/>
            <w:vAlign w:val="center"/>
            <w:hideMark/>
          </w:tcPr>
          <w:p w14:paraId="07CAD5C7" w14:textId="43C14795" w:rsidR="00185F4E" w:rsidRPr="009E20A3" w:rsidRDefault="00185F4E" w:rsidP="00185F4E">
            <w:pPr>
              <w:rPr>
                <w:sz w:val="20"/>
                <w:szCs w:val="20"/>
              </w:rPr>
            </w:pPr>
            <w:r w:rsidRPr="009E20A3">
              <w:rPr>
                <w:sz w:val="20"/>
                <w:szCs w:val="20"/>
              </w:rPr>
              <w:t>Indapamide tbl 2,5 mg x 20</w:t>
            </w:r>
          </w:p>
        </w:tc>
        <w:tc>
          <w:tcPr>
            <w:tcW w:w="929" w:type="dxa"/>
            <w:tcBorders>
              <w:top w:val="nil"/>
              <w:left w:val="nil"/>
              <w:bottom w:val="single" w:sz="4" w:space="0" w:color="auto"/>
              <w:right w:val="single" w:sz="4" w:space="0" w:color="auto"/>
            </w:tcBorders>
            <w:shd w:val="clear" w:color="auto" w:fill="auto"/>
            <w:vAlign w:val="center"/>
            <w:hideMark/>
          </w:tcPr>
          <w:p w14:paraId="0B77EF17" w14:textId="0EF25B54" w:rsidR="00185F4E" w:rsidRPr="009E20A3" w:rsidRDefault="00185F4E" w:rsidP="00185F4E">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131BF6E3" w14:textId="40E20EC4" w:rsidR="00185F4E" w:rsidRPr="009E20A3" w:rsidRDefault="00185F4E" w:rsidP="00185F4E">
            <w:pPr>
              <w:jc w:val="center"/>
              <w:rPr>
                <w:sz w:val="20"/>
                <w:szCs w:val="20"/>
              </w:rPr>
            </w:pPr>
            <w:r w:rsidRPr="009E20A3">
              <w:rPr>
                <w:sz w:val="20"/>
                <w:szCs w:val="20"/>
              </w:rPr>
              <w:t>120</w:t>
            </w:r>
          </w:p>
        </w:tc>
        <w:tc>
          <w:tcPr>
            <w:tcW w:w="1415" w:type="dxa"/>
            <w:tcBorders>
              <w:top w:val="nil"/>
              <w:left w:val="nil"/>
              <w:bottom w:val="single" w:sz="4" w:space="0" w:color="auto"/>
              <w:right w:val="single" w:sz="4" w:space="0" w:color="auto"/>
            </w:tcBorders>
            <w:shd w:val="clear" w:color="auto" w:fill="auto"/>
            <w:vAlign w:val="center"/>
          </w:tcPr>
          <w:p w14:paraId="32DB186A" w14:textId="77777777" w:rsidR="00185F4E" w:rsidRPr="009E20A3" w:rsidRDefault="00185F4E" w:rsidP="00185F4E">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1A446BF5" w14:textId="77777777" w:rsidR="00185F4E" w:rsidRPr="009E20A3" w:rsidRDefault="00185F4E" w:rsidP="00185F4E">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DEE5A7D" w14:textId="77777777" w:rsidR="00185F4E" w:rsidRPr="009E20A3" w:rsidRDefault="00185F4E" w:rsidP="00185F4E">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4C124800" w14:textId="77777777" w:rsidR="00185F4E" w:rsidRPr="009E20A3" w:rsidRDefault="00185F4E" w:rsidP="00185F4E">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7460F2A0" w14:textId="77777777" w:rsidR="00185F4E" w:rsidRPr="009E20A3" w:rsidRDefault="00185F4E" w:rsidP="00185F4E">
            <w:pPr>
              <w:jc w:val="center"/>
              <w:rPr>
                <w:sz w:val="20"/>
                <w:szCs w:val="20"/>
              </w:rPr>
            </w:pPr>
          </w:p>
        </w:tc>
      </w:tr>
      <w:tr w:rsidR="009E20A3" w:rsidRPr="009E20A3" w14:paraId="6A92F13B"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74EDC1F3" w14:textId="41D20324" w:rsidR="00185F4E" w:rsidRPr="009E20A3" w:rsidRDefault="001A4FBC" w:rsidP="00185F4E">
            <w:pPr>
              <w:jc w:val="center"/>
              <w:rPr>
                <w:sz w:val="20"/>
                <w:szCs w:val="20"/>
              </w:rPr>
            </w:pPr>
            <w:r w:rsidRPr="009E20A3">
              <w:rPr>
                <w:sz w:val="20"/>
                <w:szCs w:val="20"/>
              </w:rPr>
              <w:t>54</w:t>
            </w:r>
          </w:p>
        </w:tc>
        <w:tc>
          <w:tcPr>
            <w:tcW w:w="6245" w:type="dxa"/>
            <w:tcBorders>
              <w:top w:val="nil"/>
              <w:left w:val="nil"/>
              <w:bottom w:val="single" w:sz="4" w:space="0" w:color="auto"/>
              <w:right w:val="single" w:sz="4" w:space="0" w:color="auto"/>
            </w:tcBorders>
            <w:shd w:val="clear" w:color="auto" w:fill="auto"/>
            <w:vAlign w:val="center"/>
            <w:hideMark/>
          </w:tcPr>
          <w:p w14:paraId="60368382" w14:textId="074F0EEC" w:rsidR="00185F4E" w:rsidRPr="009E20A3" w:rsidRDefault="00185F4E" w:rsidP="00185F4E">
            <w:pPr>
              <w:rPr>
                <w:sz w:val="20"/>
                <w:szCs w:val="20"/>
              </w:rPr>
            </w:pPr>
            <w:r w:rsidRPr="009E20A3">
              <w:rPr>
                <w:sz w:val="20"/>
                <w:szCs w:val="20"/>
              </w:rPr>
              <w:t>Indapamide tbl o przedł uwalnianiu 1,5 mg x 30 tbl</w:t>
            </w:r>
          </w:p>
        </w:tc>
        <w:tc>
          <w:tcPr>
            <w:tcW w:w="929" w:type="dxa"/>
            <w:tcBorders>
              <w:top w:val="nil"/>
              <w:left w:val="nil"/>
              <w:bottom w:val="single" w:sz="4" w:space="0" w:color="auto"/>
              <w:right w:val="single" w:sz="4" w:space="0" w:color="auto"/>
            </w:tcBorders>
            <w:shd w:val="clear" w:color="auto" w:fill="auto"/>
            <w:vAlign w:val="center"/>
            <w:hideMark/>
          </w:tcPr>
          <w:p w14:paraId="265FF25D" w14:textId="2B7BC8A7" w:rsidR="00185F4E" w:rsidRPr="009E20A3" w:rsidRDefault="00185F4E" w:rsidP="00185F4E">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49E18EFC" w14:textId="521261E7" w:rsidR="00185F4E" w:rsidRPr="009E20A3" w:rsidRDefault="00185F4E" w:rsidP="00185F4E">
            <w:pPr>
              <w:jc w:val="center"/>
              <w:rPr>
                <w:sz w:val="20"/>
                <w:szCs w:val="20"/>
              </w:rPr>
            </w:pPr>
            <w:r w:rsidRPr="009E20A3">
              <w:rPr>
                <w:sz w:val="20"/>
                <w:szCs w:val="20"/>
              </w:rPr>
              <w:t>600</w:t>
            </w:r>
          </w:p>
        </w:tc>
        <w:tc>
          <w:tcPr>
            <w:tcW w:w="1415" w:type="dxa"/>
            <w:tcBorders>
              <w:top w:val="nil"/>
              <w:left w:val="nil"/>
              <w:bottom w:val="single" w:sz="4" w:space="0" w:color="auto"/>
              <w:right w:val="single" w:sz="4" w:space="0" w:color="auto"/>
            </w:tcBorders>
            <w:shd w:val="clear" w:color="auto" w:fill="auto"/>
            <w:vAlign w:val="center"/>
          </w:tcPr>
          <w:p w14:paraId="6D373209" w14:textId="77777777" w:rsidR="00185F4E" w:rsidRPr="009E20A3" w:rsidRDefault="00185F4E" w:rsidP="00185F4E">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798770F6" w14:textId="77777777" w:rsidR="00185F4E" w:rsidRPr="009E20A3" w:rsidRDefault="00185F4E" w:rsidP="00185F4E">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5C058A92" w14:textId="77777777" w:rsidR="00185F4E" w:rsidRPr="009E20A3" w:rsidRDefault="00185F4E" w:rsidP="00185F4E">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5BA1F0F5" w14:textId="77777777" w:rsidR="00185F4E" w:rsidRPr="009E20A3" w:rsidRDefault="00185F4E" w:rsidP="00185F4E">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6EA5D2C0" w14:textId="77777777" w:rsidR="00185F4E" w:rsidRPr="009E20A3" w:rsidRDefault="00185F4E" w:rsidP="00185F4E">
            <w:pPr>
              <w:jc w:val="center"/>
              <w:rPr>
                <w:sz w:val="20"/>
                <w:szCs w:val="20"/>
              </w:rPr>
            </w:pPr>
          </w:p>
        </w:tc>
      </w:tr>
      <w:tr w:rsidR="009E20A3" w:rsidRPr="009E20A3" w14:paraId="59DF1BC3"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223D4A6A" w14:textId="1C4B339E" w:rsidR="00185F4E" w:rsidRPr="009E20A3" w:rsidRDefault="001A4FBC" w:rsidP="00185F4E">
            <w:pPr>
              <w:jc w:val="center"/>
              <w:rPr>
                <w:sz w:val="20"/>
                <w:szCs w:val="20"/>
              </w:rPr>
            </w:pPr>
            <w:r w:rsidRPr="009E20A3">
              <w:rPr>
                <w:sz w:val="20"/>
                <w:szCs w:val="20"/>
              </w:rPr>
              <w:t>55</w:t>
            </w:r>
          </w:p>
        </w:tc>
        <w:tc>
          <w:tcPr>
            <w:tcW w:w="6245" w:type="dxa"/>
            <w:tcBorders>
              <w:top w:val="nil"/>
              <w:left w:val="nil"/>
              <w:bottom w:val="single" w:sz="4" w:space="0" w:color="auto"/>
              <w:right w:val="single" w:sz="4" w:space="0" w:color="auto"/>
            </w:tcBorders>
            <w:shd w:val="clear" w:color="auto" w:fill="auto"/>
            <w:vAlign w:val="center"/>
            <w:hideMark/>
          </w:tcPr>
          <w:p w14:paraId="245C8027" w14:textId="7DB2661B" w:rsidR="00185F4E" w:rsidRPr="009E20A3" w:rsidRDefault="00AF5BDF" w:rsidP="00185F4E">
            <w:pPr>
              <w:rPr>
                <w:sz w:val="20"/>
                <w:szCs w:val="20"/>
              </w:rPr>
            </w:pPr>
            <w:r w:rsidRPr="009E20A3">
              <w:rPr>
                <w:sz w:val="20"/>
                <w:szCs w:val="20"/>
              </w:rPr>
              <w:t>Kalium chloratum 15%  10 ml x 2</w:t>
            </w:r>
            <w:r w:rsidR="00185F4E" w:rsidRPr="009E20A3">
              <w:rPr>
                <w:sz w:val="20"/>
                <w:szCs w:val="20"/>
              </w:rPr>
              <w:t>0 amp</w:t>
            </w:r>
          </w:p>
        </w:tc>
        <w:tc>
          <w:tcPr>
            <w:tcW w:w="929" w:type="dxa"/>
            <w:tcBorders>
              <w:top w:val="nil"/>
              <w:left w:val="nil"/>
              <w:bottom w:val="single" w:sz="4" w:space="0" w:color="auto"/>
              <w:right w:val="single" w:sz="4" w:space="0" w:color="auto"/>
            </w:tcBorders>
            <w:shd w:val="clear" w:color="auto" w:fill="auto"/>
            <w:vAlign w:val="center"/>
            <w:hideMark/>
          </w:tcPr>
          <w:p w14:paraId="0BAD2220" w14:textId="393BD9EA" w:rsidR="00185F4E" w:rsidRPr="009E20A3" w:rsidRDefault="00185F4E" w:rsidP="00185F4E">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0C02E3D2" w14:textId="1F9D6CD5" w:rsidR="00185F4E" w:rsidRPr="009E20A3" w:rsidRDefault="00185F4E" w:rsidP="00185F4E">
            <w:pPr>
              <w:jc w:val="center"/>
              <w:rPr>
                <w:sz w:val="20"/>
                <w:szCs w:val="20"/>
              </w:rPr>
            </w:pPr>
            <w:r w:rsidRPr="009E20A3">
              <w:rPr>
                <w:sz w:val="20"/>
                <w:szCs w:val="20"/>
              </w:rPr>
              <w:t>75</w:t>
            </w:r>
          </w:p>
        </w:tc>
        <w:tc>
          <w:tcPr>
            <w:tcW w:w="1415" w:type="dxa"/>
            <w:tcBorders>
              <w:top w:val="nil"/>
              <w:left w:val="nil"/>
              <w:bottom w:val="single" w:sz="4" w:space="0" w:color="auto"/>
              <w:right w:val="single" w:sz="4" w:space="0" w:color="auto"/>
            </w:tcBorders>
            <w:shd w:val="clear" w:color="auto" w:fill="auto"/>
            <w:vAlign w:val="center"/>
          </w:tcPr>
          <w:p w14:paraId="65EA999F" w14:textId="77777777" w:rsidR="00185F4E" w:rsidRPr="009E20A3" w:rsidRDefault="00185F4E" w:rsidP="00185F4E">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74145AA6" w14:textId="77777777" w:rsidR="00185F4E" w:rsidRPr="009E20A3" w:rsidRDefault="00185F4E" w:rsidP="00185F4E">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BE6961A" w14:textId="77777777" w:rsidR="00185F4E" w:rsidRPr="009E20A3" w:rsidRDefault="00185F4E" w:rsidP="00185F4E">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681950C3" w14:textId="77777777" w:rsidR="00185F4E" w:rsidRPr="009E20A3" w:rsidRDefault="00185F4E" w:rsidP="00185F4E">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2E3C4991" w14:textId="77777777" w:rsidR="00185F4E" w:rsidRPr="009E20A3" w:rsidRDefault="00185F4E" w:rsidP="00185F4E">
            <w:pPr>
              <w:jc w:val="center"/>
              <w:rPr>
                <w:sz w:val="20"/>
                <w:szCs w:val="20"/>
              </w:rPr>
            </w:pPr>
          </w:p>
        </w:tc>
      </w:tr>
      <w:tr w:rsidR="009E20A3" w:rsidRPr="009E20A3" w14:paraId="6127BF11"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5F38EABE" w14:textId="25FB5230" w:rsidR="00185F4E" w:rsidRPr="009E20A3" w:rsidRDefault="001A4FBC" w:rsidP="00185F4E">
            <w:pPr>
              <w:jc w:val="center"/>
              <w:rPr>
                <w:sz w:val="20"/>
                <w:szCs w:val="20"/>
              </w:rPr>
            </w:pPr>
            <w:r w:rsidRPr="009E20A3">
              <w:rPr>
                <w:sz w:val="20"/>
                <w:szCs w:val="20"/>
              </w:rPr>
              <w:t>56</w:t>
            </w:r>
          </w:p>
        </w:tc>
        <w:tc>
          <w:tcPr>
            <w:tcW w:w="6245" w:type="dxa"/>
            <w:tcBorders>
              <w:top w:val="nil"/>
              <w:left w:val="nil"/>
              <w:bottom w:val="single" w:sz="4" w:space="0" w:color="auto"/>
              <w:right w:val="single" w:sz="4" w:space="0" w:color="auto"/>
            </w:tcBorders>
            <w:shd w:val="clear" w:color="auto" w:fill="auto"/>
            <w:vAlign w:val="center"/>
            <w:hideMark/>
          </w:tcPr>
          <w:p w14:paraId="2592723C" w14:textId="3BD336B6" w:rsidR="00185F4E" w:rsidRPr="009E20A3" w:rsidRDefault="00185F4E" w:rsidP="00185F4E">
            <w:pPr>
              <w:rPr>
                <w:sz w:val="20"/>
                <w:szCs w:val="20"/>
              </w:rPr>
            </w:pPr>
            <w:r w:rsidRPr="009E20A3">
              <w:rPr>
                <w:sz w:val="20"/>
                <w:szCs w:val="20"/>
              </w:rPr>
              <w:t>Lignocainum hydrochlor cum noradrenalini x10 amp a  2ml</w:t>
            </w:r>
          </w:p>
        </w:tc>
        <w:tc>
          <w:tcPr>
            <w:tcW w:w="929" w:type="dxa"/>
            <w:tcBorders>
              <w:top w:val="nil"/>
              <w:left w:val="nil"/>
              <w:bottom w:val="single" w:sz="4" w:space="0" w:color="auto"/>
              <w:right w:val="single" w:sz="4" w:space="0" w:color="auto"/>
            </w:tcBorders>
            <w:shd w:val="clear" w:color="auto" w:fill="auto"/>
            <w:vAlign w:val="center"/>
            <w:hideMark/>
          </w:tcPr>
          <w:p w14:paraId="7E354142" w14:textId="1D014979" w:rsidR="00185F4E" w:rsidRPr="009E20A3" w:rsidRDefault="00185F4E" w:rsidP="00185F4E">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5C157C88" w14:textId="3D2BB414" w:rsidR="00185F4E" w:rsidRPr="009E20A3" w:rsidRDefault="00185F4E" w:rsidP="00185F4E">
            <w:pPr>
              <w:jc w:val="center"/>
              <w:rPr>
                <w:sz w:val="20"/>
                <w:szCs w:val="20"/>
              </w:rPr>
            </w:pPr>
            <w:r w:rsidRPr="009E20A3">
              <w:rPr>
                <w:sz w:val="20"/>
                <w:szCs w:val="20"/>
              </w:rPr>
              <w:t>50</w:t>
            </w:r>
          </w:p>
        </w:tc>
        <w:tc>
          <w:tcPr>
            <w:tcW w:w="1415" w:type="dxa"/>
            <w:tcBorders>
              <w:top w:val="nil"/>
              <w:left w:val="nil"/>
              <w:bottom w:val="single" w:sz="4" w:space="0" w:color="auto"/>
              <w:right w:val="single" w:sz="4" w:space="0" w:color="auto"/>
            </w:tcBorders>
            <w:shd w:val="clear" w:color="auto" w:fill="auto"/>
            <w:vAlign w:val="center"/>
          </w:tcPr>
          <w:p w14:paraId="3F575B7A" w14:textId="77777777" w:rsidR="00185F4E" w:rsidRPr="009E20A3" w:rsidRDefault="00185F4E" w:rsidP="00185F4E">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155D2AA5" w14:textId="77777777" w:rsidR="00185F4E" w:rsidRPr="009E20A3" w:rsidRDefault="00185F4E" w:rsidP="00185F4E">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3239AED2" w14:textId="77777777" w:rsidR="00185F4E" w:rsidRPr="009E20A3" w:rsidRDefault="00185F4E" w:rsidP="00185F4E">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69F46E93" w14:textId="77777777" w:rsidR="00185F4E" w:rsidRPr="009E20A3" w:rsidRDefault="00185F4E" w:rsidP="00185F4E">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6142F7C2" w14:textId="77777777" w:rsidR="00185F4E" w:rsidRPr="009E20A3" w:rsidRDefault="00185F4E" w:rsidP="00185F4E">
            <w:pPr>
              <w:jc w:val="center"/>
              <w:rPr>
                <w:sz w:val="20"/>
                <w:szCs w:val="20"/>
              </w:rPr>
            </w:pPr>
          </w:p>
        </w:tc>
      </w:tr>
      <w:tr w:rsidR="009E20A3" w:rsidRPr="009E20A3" w14:paraId="23660502"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4CD9D71A" w14:textId="7391BC7C" w:rsidR="00185F4E" w:rsidRPr="009E20A3" w:rsidRDefault="001A4FBC" w:rsidP="00185F4E">
            <w:pPr>
              <w:jc w:val="center"/>
              <w:rPr>
                <w:sz w:val="20"/>
                <w:szCs w:val="20"/>
              </w:rPr>
            </w:pPr>
            <w:r w:rsidRPr="009E20A3">
              <w:rPr>
                <w:sz w:val="20"/>
                <w:szCs w:val="20"/>
              </w:rPr>
              <w:t>57</w:t>
            </w:r>
          </w:p>
        </w:tc>
        <w:tc>
          <w:tcPr>
            <w:tcW w:w="6245" w:type="dxa"/>
            <w:tcBorders>
              <w:top w:val="nil"/>
              <w:left w:val="nil"/>
              <w:bottom w:val="single" w:sz="4" w:space="0" w:color="auto"/>
              <w:right w:val="single" w:sz="4" w:space="0" w:color="auto"/>
            </w:tcBorders>
            <w:shd w:val="clear" w:color="auto" w:fill="auto"/>
            <w:vAlign w:val="center"/>
            <w:hideMark/>
          </w:tcPr>
          <w:p w14:paraId="5C1DD7CF" w14:textId="5E7FA609" w:rsidR="00185F4E" w:rsidRPr="009E20A3" w:rsidRDefault="00185F4E" w:rsidP="00185F4E">
            <w:pPr>
              <w:rPr>
                <w:sz w:val="20"/>
                <w:szCs w:val="20"/>
              </w:rPr>
            </w:pPr>
            <w:r w:rsidRPr="009E20A3">
              <w:rPr>
                <w:sz w:val="20"/>
                <w:szCs w:val="20"/>
              </w:rPr>
              <w:t>Lignocainum hydrochlor.2% inj 2ml x 10 amp</w:t>
            </w:r>
          </w:p>
        </w:tc>
        <w:tc>
          <w:tcPr>
            <w:tcW w:w="929" w:type="dxa"/>
            <w:tcBorders>
              <w:top w:val="nil"/>
              <w:left w:val="nil"/>
              <w:bottom w:val="single" w:sz="4" w:space="0" w:color="auto"/>
              <w:right w:val="single" w:sz="4" w:space="0" w:color="auto"/>
            </w:tcBorders>
            <w:shd w:val="clear" w:color="auto" w:fill="auto"/>
            <w:vAlign w:val="center"/>
            <w:hideMark/>
          </w:tcPr>
          <w:p w14:paraId="7FED1875" w14:textId="55B813A7" w:rsidR="00185F4E" w:rsidRPr="009E20A3" w:rsidRDefault="00185F4E" w:rsidP="00185F4E">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45D02ECC" w14:textId="77DE95D3" w:rsidR="00185F4E" w:rsidRPr="009E20A3" w:rsidRDefault="00185F4E" w:rsidP="00185F4E">
            <w:pPr>
              <w:jc w:val="center"/>
              <w:rPr>
                <w:sz w:val="20"/>
                <w:szCs w:val="20"/>
              </w:rPr>
            </w:pPr>
            <w:r w:rsidRPr="009E20A3">
              <w:rPr>
                <w:sz w:val="20"/>
                <w:szCs w:val="20"/>
              </w:rPr>
              <w:t>50</w:t>
            </w:r>
          </w:p>
        </w:tc>
        <w:tc>
          <w:tcPr>
            <w:tcW w:w="1415" w:type="dxa"/>
            <w:tcBorders>
              <w:top w:val="nil"/>
              <w:left w:val="nil"/>
              <w:bottom w:val="single" w:sz="4" w:space="0" w:color="auto"/>
              <w:right w:val="single" w:sz="4" w:space="0" w:color="auto"/>
            </w:tcBorders>
            <w:shd w:val="clear" w:color="auto" w:fill="auto"/>
            <w:vAlign w:val="center"/>
          </w:tcPr>
          <w:p w14:paraId="5EA03055" w14:textId="77777777" w:rsidR="00185F4E" w:rsidRPr="009E20A3" w:rsidRDefault="00185F4E" w:rsidP="00185F4E">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426B201E" w14:textId="77777777" w:rsidR="00185F4E" w:rsidRPr="009E20A3" w:rsidRDefault="00185F4E" w:rsidP="00185F4E">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22BC06AD" w14:textId="77777777" w:rsidR="00185F4E" w:rsidRPr="009E20A3" w:rsidRDefault="00185F4E" w:rsidP="00185F4E">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2258E448" w14:textId="77777777" w:rsidR="00185F4E" w:rsidRPr="009E20A3" w:rsidRDefault="00185F4E" w:rsidP="00185F4E">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473A51EE" w14:textId="77777777" w:rsidR="00185F4E" w:rsidRPr="009E20A3" w:rsidRDefault="00185F4E" w:rsidP="00185F4E">
            <w:pPr>
              <w:jc w:val="center"/>
              <w:rPr>
                <w:sz w:val="20"/>
                <w:szCs w:val="20"/>
              </w:rPr>
            </w:pPr>
          </w:p>
        </w:tc>
      </w:tr>
      <w:tr w:rsidR="009E20A3" w:rsidRPr="009E20A3" w14:paraId="3BF7CB1C"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1BDAE6A2" w14:textId="3C6DC273" w:rsidR="00185F4E" w:rsidRPr="009E20A3" w:rsidRDefault="001A4FBC" w:rsidP="00185F4E">
            <w:pPr>
              <w:jc w:val="center"/>
              <w:rPr>
                <w:sz w:val="20"/>
                <w:szCs w:val="20"/>
              </w:rPr>
            </w:pPr>
            <w:r w:rsidRPr="009E20A3">
              <w:rPr>
                <w:sz w:val="20"/>
                <w:szCs w:val="20"/>
              </w:rPr>
              <w:t>58</w:t>
            </w:r>
          </w:p>
        </w:tc>
        <w:tc>
          <w:tcPr>
            <w:tcW w:w="6245" w:type="dxa"/>
            <w:tcBorders>
              <w:top w:val="nil"/>
              <w:left w:val="nil"/>
              <w:bottom w:val="single" w:sz="4" w:space="0" w:color="auto"/>
              <w:right w:val="single" w:sz="4" w:space="0" w:color="auto"/>
            </w:tcBorders>
            <w:shd w:val="clear" w:color="auto" w:fill="auto"/>
            <w:vAlign w:val="center"/>
            <w:hideMark/>
          </w:tcPr>
          <w:p w14:paraId="37CEA493" w14:textId="3827B476" w:rsidR="00185F4E" w:rsidRPr="009E20A3" w:rsidRDefault="00185F4E" w:rsidP="00185F4E">
            <w:pPr>
              <w:rPr>
                <w:sz w:val="20"/>
                <w:szCs w:val="20"/>
              </w:rPr>
            </w:pPr>
            <w:r w:rsidRPr="009E20A3">
              <w:rPr>
                <w:sz w:val="20"/>
                <w:szCs w:val="20"/>
              </w:rPr>
              <w:t>Loperamidum tbl 2 mg x 30</w:t>
            </w:r>
          </w:p>
        </w:tc>
        <w:tc>
          <w:tcPr>
            <w:tcW w:w="929" w:type="dxa"/>
            <w:tcBorders>
              <w:top w:val="nil"/>
              <w:left w:val="nil"/>
              <w:bottom w:val="single" w:sz="4" w:space="0" w:color="auto"/>
              <w:right w:val="single" w:sz="4" w:space="0" w:color="auto"/>
            </w:tcBorders>
            <w:shd w:val="clear" w:color="auto" w:fill="auto"/>
            <w:vAlign w:val="center"/>
            <w:hideMark/>
          </w:tcPr>
          <w:p w14:paraId="0D8C7F6F" w14:textId="2CBCB8C0" w:rsidR="00185F4E" w:rsidRPr="009E20A3" w:rsidRDefault="00185F4E" w:rsidP="00185F4E">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62018B9B" w14:textId="62BB4F35" w:rsidR="00185F4E" w:rsidRPr="009E20A3" w:rsidRDefault="00185F4E" w:rsidP="00185F4E">
            <w:pPr>
              <w:jc w:val="center"/>
              <w:rPr>
                <w:sz w:val="20"/>
                <w:szCs w:val="20"/>
              </w:rPr>
            </w:pPr>
            <w:r w:rsidRPr="009E20A3">
              <w:rPr>
                <w:sz w:val="20"/>
                <w:szCs w:val="20"/>
              </w:rPr>
              <w:t>700</w:t>
            </w:r>
          </w:p>
        </w:tc>
        <w:tc>
          <w:tcPr>
            <w:tcW w:w="1415" w:type="dxa"/>
            <w:tcBorders>
              <w:top w:val="nil"/>
              <w:left w:val="nil"/>
              <w:bottom w:val="single" w:sz="4" w:space="0" w:color="auto"/>
              <w:right w:val="single" w:sz="4" w:space="0" w:color="auto"/>
            </w:tcBorders>
            <w:shd w:val="clear" w:color="auto" w:fill="auto"/>
            <w:vAlign w:val="center"/>
          </w:tcPr>
          <w:p w14:paraId="7055A1AE" w14:textId="77777777" w:rsidR="00185F4E" w:rsidRPr="009E20A3" w:rsidRDefault="00185F4E" w:rsidP="00185F4E">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20289164" w14:textId="77777777" w:rsidR="00185F4E" w:rsidRPr="009E20A3" w:rsidRDefault="00185F4E" w:rsidP="00185F4E">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F5E627F" w14:textId="77777777" w:rsidR="00185F4E" w:rsidRPr="009E20A3" w:rsidRDefault="00185F4E" w:rsidP="00185F4E">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72F592AD" w14:textId="77777777" w:rsidR="00185F4E" w:rsidRPr="009E20A3" w:rsidRDefault="00185F4E" w:rsidP="00185F4E">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5208F04E" w14:textId="77777777" w:rsidR="00185F4E" w:rsidRPr="009E20A3" w:rsidRDefault="00185F4E" w:rsidP="00185F4E">
            <w:pPr>
              <w:jc w:val="center"/>
              <w:rPr>
                <w:sz w:val="20"/>
                <w:szCs w:val="20"/>
              </w:rPr>
            </w:pPr>
          </w:p>
        </w:tc>
      </w:tr>
      <w:tr w:rsidR="009E20A3" w:rsidRPr="009E20A3" w14:paraId="622D71FD"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2C37C4CB" w14:textId="5889271A" w:rsidR="00185F4E" w:rsidRPr="009E20A3" w:rsidRDefault="001A4FBC" w:rsidP="00185F4E">
            <w:pPr>
              <w:jc w:val="center"/>
              <w:rPr>
                <w:sz w:val="20"/>
                <w:szCs w:val="20"/>
              </w:rPr>
            </w:pPr>
            <w:r w:rsidRPr="009E20A3">
              <w:rPr>
                <w:sz w:val="20"/>
                <w:szCs w:val="20"/>
              </w:rPr>
              <w:t>59</w:t>
            </w:r>
          </w:p>
        </w:tc>
        <w:tc>
          <w:tcPr>
            <w:tcW w:w="6245" w:type="dxa"/>
            <w:tcBorders>
              <w:top w:val="nil"/>
              <w:left w:val="nil"/>
              <w:bottom w:val="single" w:sz="4" w:space="0" w:color="auto"/>
              <w:right w:val="single" w:sz="4" w:space="0" w:color="auto"/>
            </w:tcBorders>
            <w:shd w:val="clear" w:color="auto" w:fill="auto"/>
            <w:vAlign w:val="center"/>
            <w:hideMark/>
          </w:tcPr>
          <w:p w14:paraId="72856E7E" w14:textId="495A76EA" w:rsidR="00185F4E" w:rsidRPr="009E20A3" w:rsidRDefault="00185F4E" w:rsidP="00185F4E">
            <w:pPr>
              <w:rPr>
                <w:sz w:val="20"/>
                <w:szCs w:val="20"/>
              </w:rPr>
            </w:pPr>
            <w:r w:rsidRPr="009E20A3">
              <w:rPr>
                <w:sz w:val="20"/>
                <w:szCs w:val="20"/>
              </w:rPr>
              <w:t>Magnesium sulfur. inj 20% a 10ml x 10 amp.iv</w:t>
            </w:r>
          </w:p>
        </w:tc>
        <w:tc>
          <w:tcPr>
            <w:tcW w:w="929" w:type="dxa"/>
            <w:tcBorders>
              <w:top w:val="nil"/>
              <w:left w:val="nil"/>
              <w:bottom w:val="single" w:sz="4" w:space="0" w:color="auto"/>
              <w:right w:val="single" w:sz="4" w:space="0" w:color="auto"/>
            </w:tcBorders>
            <w:shd w:val="clear" w:color="auto" w:fill="auto"/>
            <w:vAlign w:val="center"/>
            <w:hideMark/>
          </w:tcPr>
          <w:p w14:paraId="03ECD44F" w14:textId="02762A05" w:rsidR="00185F4E" w:rsidRPr="009E20A3" w:rsidRDefault="00185F4E" w:rsidP="00185F4E">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2F9989FB" w14:textId="6D3DCDCB" w:rsidR="00185F4E" w:rsidRPr="009E20A3" w:rsidRDefault="00185F4E" w:rsidP="00185F4E">
            <w:pPr>
              <w:jc w:val="center"/>
              <w:rPr>
                <w:sz w:val="20"/>
                <w:szCs w:val="20"/>
              </w:rPr>
            </w:pPr>
            <w:r w:rsidRPr="009E20A3">
              <w:rPr>
                <w:sz w:val="20"/>
                <w:szCs w:val="20"/>
              </w:rPr>
              <w:t>12</w:t>
            </w:r>
          </w:p>
        </w:tc>
        <w:tc>
          <w:tcPr>
            <w:tcW w:w="1415" w:type="dxa"/>
            <w:tcBorders>
              <w:top w:val="nil"/>
              <w:left w:val="nil"/>
              <w:bottom w:val="single" w:sz="4" w:space="0" w:color="auto"/>
              <w:right w:val="single" w:sz="4" w:space="0" w:color="auto"/>
            </w:tcBorders>
            <w:shd w:val="clear" w:color="auto" w:fill="auto"/>
            <w:vAlign w:val="center"/>
          </w:tcPr>
          <w:p w14:paraId="304F2D43" w14:textId="77777777" w:rsidR="00185F4E" w:rsidRPr="009E20A3" w:rsidRDefault="00185F4E" w:rsidP="00185F4E">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68883D54" w14:textId="77777777" w:rsidR="00185F4E" w:rsidRPr="009E20A3" w:rsidRDefault="00185F4E" w:rsidP="00185F4E">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DA59F20" w14:textId="77777777" w:rsidR="00185F4E" w:rsidRPr="009E20A3" w:rsidRDefault="00185F4E" w:rsidP="00185F4E">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65D65FC5" w14:textId="77777777" w:rsidR="00185F4E" w:rsidRPr="009E20A3" w:rsidRDefault="00185F4E" w:rsidP="00185F4E">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6C24FDE7" w14:textId="77777777" w:rsidR="00185F4E" w:rsidRPr="009E20A3" w:rsidRDefault="00185F4E" w:rsidP="00185F4E">
            <w:pPr>
              <w:jc w:val="center"/>
              <w:rPr>
                <w:sz w:val="20"/>
                <w:szCs w:val="20"/>
              </w:rPr>
            </w:pPr>
          </w:p>
        </w:tc>
      </w:tr>
      <w:tr w:rsidR="009E20A3" w:rsidRPr="009E20A3" w14:paraId="74C0E75A"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047AE67B" w14:textId="4AD0E664" w:rsidR="00185F4E" w:rsidRPr="009E20A3" w:rsidRDefault="001A4FBC" w:rsidP="00185F4E">
            <w:pPr>
              <w:jc w:val="center"/>
              <w:rPr>
                <w:sz w:val="20"/>
                <w:szCs w:val="20"/>
              </w:rPr>
            </w:pPr>
            <w:r w:rsidRPr="009E20A3">
              <w:rPr>
                <w:sz w:val="20"/>
                <w:szCs w:val="20"/>
              </w:rPr>
              <w:t>60</w:t>
            </w:r>
          </w:p>
        </w:tc>
        <w:tc>
          <w:tcPr>
            <w:tcW w:w="6245" w:type="dxa"/>
            <w:tcBorders>
              <w:top w:val="nil"/>
              <w:left w:val="nil"/>
              <w:bottom w:val="single" w:sz="4" w:space="0" w:color="auto"/>
              <w:right w:val="single" w:sz="4" w:space="0" w:color="auto"/>
            </w:tcBorders>
            <w:shd w:val="clear" w:color="auto" w:fill="auto"/>
            <w:vAlign w:val="center"/>
            <w:hideMark/>
          </w:tcPr>
          <w:p w14:paraId="79E8C1EA" w14:textId="41481B96" w:rsidR="00185F4E" w:rsidRPr="009E20A3" w:rsidRDefault="00185F4E" w:rsidP="00185F4E">
            <w:pPr>
              <w:rPr>
                <w:sz w:val="20"/>
                <w:szCs w:val="20"/>
              </w:rPr>
            </w:pPr>
            <w:r w:rsidRPr="009E20A3">
              <w:rPr>
                <w:sz w:val="20"/>
                <w:szCs w:val="20"/>
              </w:rPr>
              <w:t>Metamizolum natricum inj 1g/2ml x 5 amp</w:t>
            </w:r>
          </w:p>
        </w:tc>
        <w:tc>
          <w:tcPr>
            <w:tcW w:w="929" w:type="dxa"/>
            <w:tcBorders>
              <w:top w:val="nil"/>
              <w:left w:val="nil"/>
              <w:bottom w:val="single" w:sz="4" w:space="0" w:color="auto"/>
              <w:right w:val="single" w:sz="4" w:space="0" w:color="auto"/>
            </w:tcBorders>
            <w:shd w:val="clear" w:color="auto" w:fill="auto"/>
            <w:vAlign w:val="center"/>
            <w:hideMark/>
          </w:tcPr>
          <w:p w14:paraId="716427EA" w14:textId="57E20653" w:rsidR="00185F4E" w:rsidRPr="009E20A3" w:rsidRDefault="00185F4E" w:rsidP="00185F4E">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2A5C2A3B" w14:textId="23751F22" w:rsidR="00185F4E" w:rsidRPr="009E20A3" w:rsidRDefault="001A4FBC" w:rsidP="00185F4E">
            <w:pPr>
              <w:jc w:val="center"/>
              <w:rPr>
                <w:sz w:val="20"/>
                <w:szCs w:val="20"/>
              </w:rPr>
            </w:pPr>
            <w:r w:rsidRPr="009E20A3">
              <w:rPr>
                <w:sz w:val="20"/>
                <w:szCs w:val="20"/>
              </w:rPr>
              <w:t>6</w:t>
            </w:r>
            <w:r w:rsidR="00185F4E" w:rsidRPr="009E20A3">
              <w:rPr>
                <w:sz w:val="20"/>
                <w:szCs w:val="20"/>
              </w:rPr>
              <w:t>00</w:t>
            </w:r>
          </w:p>
        </w:tc>
        <w:tc>
          <w:tcPr>
            <w:tcW w:w="1415" w:type="dxa"/>
            <w:tcBorders>
              <w:top w:val="nil"/>
              <w:left w:val="nil"/>
              <w:bottom w:val="single" w:sz="4" w:space="0" w:color="auto"/>
              <w:right w:val="single" w:sz="4" w:space="0" w:color="auto"/>
            </w:tcBorders>
            <w:shd w:val="clear" w:color="auto" w:fill="auto"/>
            <w:vAlign w:val="center"/>
          </w:tcPr>
          <w:p w14:paraId="2CCCD467" w14:textId="77777777" w:rsidR="00185F4E" w:rsidRPr="009E20A3" w:rsidRDefault="00185F4E" w:rsidP="00185F4E">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48FD4B62" w14:textId="77777777" w:rsidR="00185F4E" w:rsidRPr="009E20A3" w:rsidRDefault="00185F4E" w:rsidP="00185F4E">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3841D1E2" w14:textId="77777777" w:rsidR="00185F4E" w:rsidRPr="009E20A3" w:rsidRDefault="00185F4E" w:rsidP="00185F4E">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501D986D" w14:textId="77777777" w:rsidR="00185F4E" w:rsidRPr="009E20A3" w:rsidRDefault="00185F4E" w:rsidP="00185F4E">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1A6D78D3" w14:textId="77777777" w:rsidR="00185F4E" w:rsidRPr="009E20A3" w:rsidRDefault="00185F4E" w:rsidP="00185F4E">
            <w:pPr>
              <w:jc w:val="center"/>
              <w:rPr>
                <w:sz w:val="20"/>
                <w:szCs w:val="20"/>
              </w:rPr>
            </w:pPr>
          </w:p>
        </w:tc>
      </w:tr>
      <w:tr w:rsidR="009E20A3" w:rsidRPr="009E20A3" w14:paraId="50583076"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27786A72" w14:textId="26B58395" w:rsidR="00185F4E" w:rsidRPr="009E20A3" w:rsidRDefault="001A4FBC" w:rsidP="00185F4E">
            <w:pPr>
              <w:jc w:val="center"/>
              <w:rPr>
                <w:sz w:val="20"/>
                <w:szCs w:val="20"/>
              </w:rPr>
            </w:pPr>
            <w:r w:rsidRPr="009E20A3">
              <w:rPr>
                <w:sz w:val="20"/>
                <w:szCs w:val="20"/>
              </w:rPr>
              <w:t>61</w:t>
            </w:r>
          </w:p>
        </w:tc>
        <w:tc>
          <w:tcPr>
            <w:tcW w:w="6245" w:type="dxa"/>
            <w:tcBorders>
              <w:top w:val="nil"/>
              <w:left w:val="nil"/>
              <w:bottom w:val="single" w:sz="4" w:space="0" w:color="auto"/>
              <w:right w:val="single" w:sz="4" w:space="0" w:color="auto"/>
            </w:tcBorders>
            <w:shd w:val="clear" w:color="auto" w:fill="auto"/>
            <w:vAlign w:val="center"/>
            <w:hideMark/>
          </w:tcPr>
          <w:p w14:paraId="51986FE7" w14:textId="205A8542" w:rsidR="00185F4E" w:rsidRPr="009E20A3" w:rsidRDefault="00185F4E" w:rsidP="00185F4E">
            <w:pPr>
              <w:rPr>
                <w:sz w:val="20"/>
                <w:szCs w:val="20"/>
              </w:rPr>
            </w:pPr>
            <w:r w:rsidRPr="009E20A3">
              <w:rPr>
                <w:sz w:val="20"/>
                <w:szCs w:val="20"/>
              </w:rPr>
              <w:t>Metamizolum sodium tbl. 0,5 x 12</w:t>
            </w:r>
          </w:p>
        </w:tc>
        <w:tc>
          <w:tcPr>
            <w:tcW w:w="929" w:type="dxa"/>
            <w:tcBorders>
              <w:top w:val="nil"/>
              <w:left w:val="nil"/>
              <w:bottom w:val="single" w:sz="4" w:space="0" w:color="auto"/>
              <w:right w:val="single" w:sz="4" w:space="0" w:color="auto"/>
            </w:tcBorders>
            <w:shd w:val="clear" w:color="auto" w:fill="auto"/>
            <w:vAlign w:val="center"/>
            <w:hideMark/>
          </w:tcPr>
          <w:p w14:paraId="6009DE9D" w14:textId="481F40D7" w:rsidR="00185F4E" w:rsidRPr="009E20A3" w:rsidRDefault="00185F4E" w:rsidP="00185F4E">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75AE03E0" w14:textId="2B189F27" w:rsidR="00185F4E" w:rsidRPr="009E20A3" w:rsidRDefault="001A4FBC" w:rsidP="001A4FBC">
            <w:pPr>
              <w:jc w:val="center"/>
              <w:rPr>
                <w:sz w:val="20"/>
                <w:szCs w:val="20"/>
              </w:rPr>
            </w:pPr>
            <w:r w:rsidRPr="009E20A3">
              <w:rPr>
                <w:sz w:val="20"/>
                <w:szCs w:val="20"/>
              </w:rPr>
              <w:t>600</w:t>
            </w:r>
          </w:p>
        </w:tc>
        <w:tc>
          <w:tcPr>
            <w:tcW w:w="1415" w:type="dxa"/>
            <w:tcBorders>
              <w:top w:val="nil"/>
              <w:left w:val="nil"/>
              <w:bottom w:val="single" w:sz="4" w:space="0" w:color="auto"/>
              <w:right w:val="single" w:sz="4" w:space="0" w:color="auto"/>
            </w:tcBorders>
            <w:shd w:val="clear" w:color="auto" w:fill="auto"/>
            <w:vAlign w:val="center"/>
          </w:tcPr>
          <w:p w14:paraId="2FD79639" w14:textId="77777777" w:rsidR="00185F4E" w:rsidRPr="009E20A3" w:rsidRDefault="00185F4E" w:rsidP="00185F4E">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7CAAC745" w14:textId="77777777" w:rsidR="00185F4E" w:rsidRPr="009E20A3" w:rsidRDefault="00185F4E" w:rsidP="00185F4E">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3EAB959B" w14:textId="77777777" w:rsidR="00185F4E" w:rsidRPr="009E20A3" w:rsidRDefault="00185F4E" w:rsidP="00185F4E">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579738BE" w14:textId="77777777" w:rsidR="00185F4E" w:rsidRPr="009E20A3" w:rsidRDefault="00185F4E" w:rsidP="00185F4E">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5F68BE44" w14:textId="77777777" w:rsidR="00185F4E" w:rsidRPr="009E20A3" w:rsidRDefault="00185F4E" w:rsidP="00185F4E">
            <w:pPr>
              <w:jc w:val="center"/>
              <w:rPr>
                <w:sz w:val="20"/>
                <w:szCs w:val="20"/>
              </w:rPr>
            </w:pPr>
          </w:p>
        </w:tc>
      </w:tr>
      <w:tr w:rsidR="009E20A3" w:rsidRPr="009E20A3" w14:paraId="4C8EC4ED"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0DAF543F" w14:textId="4E3F052D" w:rsidR="00185F4E" w:rsidRPr="009E20A3" w:rsidRDefault="001A4FBC" w:rsidP="00185F4E">
            <w:pPr>
              <w:jc w:val="center"/>
              <w:rPr>
                <w:sz w:val="20"/>
                <w:szCs w:val="20"/>
              </w:rPr>
            </w:pPr>
            <w:r w:rsidRPr="009E20A3">
              <w:rPr>
                <w:sz w:val="20"/>
                <w:szCs w:val="20"/>
              </w:rPr>
              <w:t>62</w:t>
            </w:r>
          </w:p>
        </w:tc>
        <w:tc>
          <w:tcPr>
            <w:tcW w:w="6245" w:type="dxa"/>
            <w:tcBorders>
              <w:top w:val="nil"/>
              <w:left w:val="nil"/>
              <w:bottom w:val="single" w:sz="4" w:space="0" w:color="auto"/>
              <w:right w:val="single" w:sz="4" w:space="0" w:color="auto"/>
            </w:tcBorders>
            <w:shd w:val="clear" w:color="auto" w:fill="auto"/>
            <w:vAlign w:val="center"/>
            <w:hideMark/>
          </w:tcPr>
          <w:p w14:paraId="1A3FAFEF" w14:textId="4173E393" w:rsidR="00185F4E" w:rsidRPr="009E20A3" w:rsidRDefault="00185F4E" w:rsidP="00185F4E">
            <w:pPr>
              <w:rPr>
                <w:sz w:val="20"/>
                <w:szCs w:val="20"/>
              </w:rPr>
            </w:pPr>
            <w:r w:rsidRPr="009E20A3">
              <w:rPr>
                <w:sz w:val="20"/>
                <w:szCs w:val="20"/>
              </w:rPr>
              <w:t>Metoclopramidum tbl 10 mg x 50</w:t>
            </w:r>
          </w:p>
        </w:tc>
        <w:tc>
          <w:tcPr>
            <w:tcW w:w="929" w:type="dxa"/>
            <w:tcBorders>
              <w:top w:val="nil"/>
              <w:left w:val="nil"/>
              <w:bottom w:val="single" w:sz="4" w:space="0" w:color="auto"/>
              <w:right w:val="single" w:sz="4" w:space="0" w:color="auto"/>
            </w:tcBorders>
            <w:shd w:val="clear" w:color="auto" w:fill="auto"/>
            <w:vAlign w:val="center"/>
            <w:hideMark/>
          </w:tcPr>
          <w:p w14:paraId="184D1C66" w14:textId="739995BF" w:rsidR="00185F4E" w:rsidRPr="009E20A3" w:rsidRDefault="00185F4E" w:rsidP="00185F4E">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61472DD9" w14:textId="744BA273" w:rsidR="00185F4E" w:rsidRPr="009E20A3" w:rsidRDefault="00185F4E" w:rsidP="00185F4E">
            <w:pPr>
              <w:jc w:val="center"/>
              <w:rPr>
                <w:sz w:val="20"/>
                <w:szCs w:val="20"/>
              </w:rPr>
            </w:pPr>
            <w:r w:rsidRPr="009E20A3">
              <w:rPr>
                <w:sz w:val="20"/>
                <w:szCs w:val="20"/>
              </w:rPr>
              <w:t>300</w:t>
            </w:r>
          </w:p>
        </w:tc>
        <w:tc>
          <w:tcPr>
            <w:tcW w:w="1415" w:type="dxa"/>
            <w:tcBorders>
              <w:top w:val="nil"/>
              <w:left w:val="nil"/>
              <w:bottom w:val="single" w:sz="4" w:space="0" w:color="auto"/>
              <w:right w:val="single" w:sz="4" w:space="0" w:color="auto"/>
            </w:tcBorders>
            <w:shd w:val="clear" w:color="auto" w:fill="auto"/>
            <w:vAlign w:val="center"/>
          </w:tcPr>
          <w:p w14:paraId="02B6D1E6" w14:textId="77777777" w:rsidR="00185F4E" w:rsidRPr="009E20A3" w:rsidRDefault="00185F4E" w:rsidP="00185F4E">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3A9F25E5" w14:textId="77777777" w:rsidR="00185F4E" w:rsidRPr="009E20A3" w:rsidRDefault="00185F4E" w:rsidP="00185F4E">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067D84A9" w14:textId="77777777" w:rsidR="00185F4E" w:rsidRPr="009E20A3" w:rsidRDefault="00185F4E" w:rsidP="00185F4E">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1856EFEF" w14:textId="77777777" w:rsidR="00185F4E" w:rsidRPr="009E20A3" w:rsidRDefault="00185F4E" w:rsidP="00185F4E">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5A3F6190" w14:textId="77777777" w:rsidR="00185F4E" w:rsidRPr="009E20A3" w:rsidRDefault="00185F4E" w:rsidP="00185F4E">
            <w:pPr>
              <w:jc w:val="center"/>
              <w:rPr>
                <w:sz w:val="20"/>
                <w:szCs w:val="20"/>
              </w:rPr>
            </w:pPr>
          </w:p>
        </w:tc>
      </w:tr>
      <w:tr w:rsidR="009E20A3" w:rsidRPr="009E20A3" w14:paraId="5CC51CF2"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1C259C5B" w14:textId="0CF670B4" w:rsidR="00185F4E" w:rsidRPr="009E20A3" w:rsidRDefault="001A4FBC" w:rsidP="00185F4E">
            <w:pPr>
              <w:jc w:val="center"/>
              <w:rPr>
                <w:sz w:val="20"/>
                <w:szCs w:val="20"/>
              </w:rPr>
            </w:pPr>
            <w:r w:rsidRPr="009E20A3">
              <w:rPr>
                <w:sz w:val="20"/>
                <w:szCs w:val="20"/>
              </w:rPr>
              <w:t>63</w:t>
            </w:r>
          </w:p>
        </w:tc>
        <w:tc>
          <w:tcPr>
            <w:tcW w:w="6245" w:type="dxa"/>
            <w:tcBorders>
              <w:top w:val="nil"/>
              <w:left w:val="nil"/>
              <w:bottom w:val="single" w:sz="4" w:space="0" w:color="auto"/>
              <w:right w:val="single" w:sz="4" w:space="0" w:color="auto"/>
            </w:tcBorders>
            <w:shd w:val="clear" w:color="auto" w:fill="auto"/>
            <w:vAlign w:val="center"/>
          </w:tcPr>
          <w:p w14:paraId="69EC03E1" w14:textId="7570756A" w:rsidR="00185F4E" w:rsidRPr="009E20A3" w:rsidRDefault="00185F4E" w:rsidP="00185F4E">
            <w:pPr>
              <w:rPr>
                <w:sz w:val="20"/>
                <w:szCs w:val="20"/>
              </w:rPr>
            </w:pPr>
            <w:r w:rsidRPr="009E20A3">
              <w:rPr>
                <w:sz w:val="20"/>
                <w:szCs w:val="20"/>
              </w:rPr>
              <w:t>Metoclopramidum inj 0,01g/2ml x 5 amp.</w:t>
            </w:r>
          </w:p>
        </w:tc>
        <w:tc>
          <w:tcPr>
            <w:tcW w:w="929" w:type="dxa"/>
            <w:tcBorders>
              <w:top w:val="nil"/>
              <w:left w:val="nil"/>
              <w:bottom w:val="single" w:sz="4" w:space="0" w:color="auto"/>
              <w:right w:val="single" w:sz="4" w:space="0" w:color="auto"/>
            </w:tcBorders>
            <w:shd w:val="clear" w:color="auto" w:fill="auto"/>
            <w:vAlign w:val="center"/>
          </w:tcPr>
          <w:p w14:paraId="1E5DD11E" w14:textId="429D48EF" w:rsidR="00185F4E" w:rsidRPr="009E20A3" w:rsidRDefault="00185F4E" w:rsidP="00185F4E">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102C217A" w14:textId="5865190D" w:rsidR="00185F4E" w:rsidRPr="009E20A3" w:rsidRDefault="00185F4E" w:rsidP="00185F4E">
            <w:pPr>
              <w:jc w:val="center"/>
              <w:rPr>
                <w:sz w:val="20"/>
                <w:szCs w:val="20"/>
              </w:rPr>
            </w:pPr>
            <w:r w:rsidRPr="009E20A3">
              <w:rPr>
                <w:sz w:val="20"/>
                <w:szCs w:val="20"/>
              </w:rPr>
              <w:t>120</w:t>
            </w:r>
          </w:p>
        </w:tc>
        <w:tc>
          <w:tcPr>
            <w:tcW w:w="1415" w:type="dxa"/>
            <w:tcBorders>
              <w:top w:val="nil"/>
              <w:left w:val="nil"/>
              <w:bottom w:val="single" w:sz="4" w:space="0" w:color="auto"/>
              <w:right w:val="single" w:sz="4" w:space="0" w:color="auto"/>
            </w:tcBorders>
            <w:shd w:val="clear" w:color="auto" w:fill="auto"/>
            <w:vAlign w:val="center"/>
          </w:tcPr>
          <w:p w14:paraId="080CF3EE" w14:textId="77777777" w:rsidR="00185F4E" w:rsidRPr="009E20A3" w:rsidRDefault="00185F4E" w:rsidP="00185F4E">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73F6A42F" w14:textId="77777777" w:rsidR="00185F4E" w:rsidRPr="009E20A3" w:rsidRDefault="00185F4E" w:rsidP="00185F4E">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58059E27" w14:textId="77777777" w:rsidR="00185F4E" w:rsidRPr="009E20A3" w:rsidRDefault="00185F4E" w:rsidP="00185F4E">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6A911A67" w14:textId="77777777" w:rsidR="00185F4E" w:rsidRPr="009E20A3" w:rsidRDefault="00185F4E" w:rsidP="00185F4E">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5BAED242" w14:textId="77777777" w:rsidR="00185F4E" w:rsidRPr="009E20A3" w:rsidRDefault="00185F4E" w:rsidP="00185F4E">
            <w:pPr>
              <w:jc w:val="center"/>
              <w:rPr>
                <w:sz w:val="20"/>
                <w:szCs w:val="20"/>
              </w:rPr>
            </w:pPr>
          </w:p>
        </w:tc>
      </w:tr>
      <w:tr w:rsidR="009E20A3" w:rsidRPr="009E20A3" w14:paraId="7C0080DC"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10F44A22" w14:textId="0D6F7E3E" w:rsidR="00185F4E" w:rsidRPr="009E20A3" w:rsidRDefault="001A4FBC" w:rsidP="00185F4E">
            <w:pPr>
              <w:jc w:val="center"/>
              <w:rPr>
                <w:sz w:val="20"/>
                <w:szCs w:val="20"/>
              </w:rPr>
            </w:pPr>
            <w:r w:rsidRPr="009E20A3">
              <w:rPr>
                <w:sz w:val="20"/>
                <w:szCs w:val="20"/>
              </w:rPr>
              <w:t>64</w:t>
            </w:r>
          </w:p>
        </w:tc>
        <w:tc>
          <w:tcPr>
            <w:tcW w:w="6245" w:type="dxa"/>
            <w:tcBorders>
              <w:top w:val="nil"/>
              <w:left w:val="nil"/>
              <w:bottom w:val="single" w:sz="4" w:space="0" w:color="auto"/>
              <w:right w:val="single" w:sz="4" w:space="0" w:color="auto"/>
            </w:tcBorders>
            <w:shd w:val="clear" w:color="auto" w:fill="auto"/>
            <w:vAlign w:val="center"/>
          </w:tcPr>
          <w:p w14:paraId="06CCA224" w14:textId="539A633E" w:rsidR="00185F4E" w:rsidRPr="009E20A3" w:rsidRDefault="00185F4E" w:rsidP="00185F4E">
            <w:pPr>
              <w:rPr>
                <w:sz w:val="20"/>
                <w:szCs w:val="20"/>
              </w:rPr>
            </w:pPr>
            <w:r w:rsidRPr="009E20A3">
              <w:rPr>
                <w:sz w:val="20"/>
                <w:szCs w:val="20"/>
              </w:rPr>
              <w:t>Metoprolol tartrate  50mg x 30tabl.</w:t>
            </w:r>
          </w:p>
        </w:tc>
        <w:tc>
          <w:tcPr>
            <w:tcW w:w="929" w:type="dxa"/>
            <w:tcBorders>
              <w:top w:val="nil"/>
              <w:left w:val="nil"/>
              <w:bottom w:val="single" w:sz="4" w:space="0" w:color="auto"/>
              <w:right w:val="single" w:sz="4" w:space="0" w:color="auto"/>
            </w:tcBorders>
            <w:shd w:val="clear" w:color="auto" w:fill="auto"/>
            <w:vAlign w:val="center"/>
          </w:tcPr>
          <w:p w14:paraId="737503DC" w14:textId="38F78302" w:rsidR="00185F4E" w:rsidRPr="009E20A3" w:rsidRDefault="00185F4E" w:rsidP="00185F4E">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6B220562" w14:textId="148C0182" w:rsidR="00185F4E" w:rsidRPr="009E20A3" w:rsidRDefault="00185F4E" w:rsidP="00185F4E">
            <w:pPr>
              <w:jc w:val="center"/>
              <w:rPr>
                <w:sz w:val="20"/>
                <w:szCs w:val="20"/>
              </w:rPr>
            </w:pPr>
            <w:r w:rsidRPr="009E20A3">
              <w:rPr>
                <w:sz w:val="20"/>
                <w:szCs w:val="20"/>
              </w:rPr>
              <w:t>700</w:t>
            </w:r>
          </w:p>
        </w:tc>
        <w:tc>
          <w:tcPr>
            <w:tcW w:w="1415" w:type="dxa"/>
            <w:tcBorders>
              <w:top w:val="nil"/>
              <w:left w:val="nil"/>
              <w:bottom w:val="single" w:sz="4" w:space="0" w:color="auto"/>
              <w:right w:val="single" w:sz="4" w:space="0" w:color="auto"/>
            </w:tcBorders>
            <w:shd w:val="clear" w:color="auto" w:fill="auto"/>
            <w:vAlign w:val="center"/>
          </w:tcPr>
          <w:p w14:paraId="13356130" w14:textId="77777777" w:rsidR="00185F4E" w:rsidRPr="009E20A3" w:rsidRDefault="00185F4E" w:rsidP="00185F4E">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01DE272A" w14:textId="77777777" w:rsidR="00185F4E" w:rsidRPr="009E20A3" w:rsidRDefault="00185F4E" w:rsidP="00185F4E">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29116A1" w14:textId="77777777" w:rsidR="00185F4E" w:rsidRPr="009E20A3" w:rsidRDefault="00185F4E" w:rsidP="00185F4E">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531DE3F3" w14:textId="77777777" w:rsidR="00185F4E" w:rsidRPr="009E20A3" w:rsidRDefault="00185F4E" w:rsidP="00185F4E">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3CBEBA5E" w14:textId="77777777" w:rsidR="00185F4E" w:rsidRPr="009E20A3" w:rsidRDefault="00185F4E" w:rsidP="00185F4E">
            <w:pPr>
              <w:jc w:val="center"/>
              <w:rPr>
                <w:sz w:val="20"/>
                <w:szCs w:val="20"/>
              </w:rPr>
            </w:pPr>
          </w:p>
        </w:tc>
      </w:tr>
      <w:tr w:rsidR="009E20A3" w:rsidRPr="009E20A3" w14:paraId="493B6BE6" w14:textId="77777777" w:rsidTr="00C60F91">
        <w:trPr>
          <w:trHeight w:val="284"/>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44FD1" w14:textId="1467E483" w:rsidR="00185F4E" w:rsidRPr="009E20A3" w:rsidRDefault="001A4FBC" w:rsidP="00185F4E">
            <w:pPr>
              <w:jc w:val="center"/>
              <w:rPr>
                <w:sz w:val="20"/>
                <w:szCs w:val="20"/>
              </w:rPr>
            </w:pPr>
            <w:r w:rsidRPr="009E20A3">
              <w:rPr>
                <w:sz w:val="20"/>
                <w:szCs w:val="20"/>
              </w:rPr>
              <w:t>65</w:t>
            </w:r>
          </w:p>
        </w:tc>
        <w:tc>
          <w:tcPr>
            <w:tcW w:w="6245" w:type="dxa"/>
            <w:tcBorders>
              <w:top w:val="single" w:sz="4" w:space="0" w:color="auto"/>
              <w:left w:val="nil"/>
              <w:bottom w:val="single" w:sz="4" w:space="0" w:color="auto"/>
              <w:right w:val="single" w:sz="4" w:space="0" w:color="auto"/>
            </w:tcBorders>
            <w:shd w:val="clear" w:color="auto" w:fill="auto"/>
            <w:vAlign w:val="center"/>
            <w:hideMark/>
          </w:tcPr>
          <w:p w14:paraId="3AB6DFE4" w14:textId="7AD4C45E" w:rsidR="00185F4E" w:rsidRPr="009E20A3" w:rsidRDefault="00185F4E" w:rsidP="00185F4E">
            <w:pPr>
              <w:rPr>
                <w:sz w:val="20"/>
                <w:szCs w:val="20"/>
              </w:rPr>
            </w:pPr>
            <w:r w:rsidRPr="009E20A3">
              <w:rPr>
                <w:sz w:val="20"/>
                <w:szCs w:val="20"/>
              </w:rPr>
              <w:t>Metoprolol tartrate  ZK    50mg x 28tabl.</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14:paraId="14B7F4F0" w14:textId="3C785F1D" w:rsidR="00185F4E" w:rsidRPr="009E20A3" w:rsidRDefault="00185F4E" w:rsidP="00185F4E">
            <w:pPr>
              <w:jc w:val="center"/>
              <w:rPr>
                <w:sz w:val="20"/>
                <w:szCs w:val="20"/>
              </w:rPr>
            </w:pPr>
            <w:r w:rsidRPr="009E20A3">
              <w:rPr>
                <w:sz w:val="20"/>
                <w:szCs w:val="20"/>
              </w:rPr>
              <w:t>op</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703C5D1F" w14:textId="3621646C" w:rsidR="00185F4E" w:rsidRPr="009E20A3" w:rsidRDefault="00185F4E" w:rsidP="00185F4E">
            <w:pPr>
              <w:jc w:val="center"/>
              <w:rPr>
                <w:sz w:val="20"/>
                <w:szCs w:val="20"/>
              </w:rPr>
            </w:pPr>
            <w:r w:rsidRPr="009E20A3">
              <w:rPr>
                <w:sz w:val="20"/>
                <w:szCs w:val="20"/>
              </w:rPr>
              <w:t>240</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56CD6878" w14:textId="77777777" w:rsidR="00185F4E" w:rsidRPr="009E20A3" w:rsidRDefault="00185F4E" w:rsidP="00185F4E">
            <w:pPr>
              <w:jc w:val="center"/>
              <w:rPr>
                <w:sz w:val="20"/>
                <w:szCs w:val="20"/>
              </w:rPr>
            </w:pPr>
          </w:p>
        </w:tc>
        <w:tc>
          <w:tcPr>
            <w:tcW w:w="1709" w:type="dxa"/>
            <w:tcBorders>
              <w:top w:val="single" w:sz="4" w:space="0" w:color="auto"/>
              <w:left w:val="nil"/>
              <w:bottom w:val="single" w:sz="4" w:space="0" w:color="auto"/>
              <w:right w:val="single" w:sz="4" w:space="0" w:color="auto"/>
            </w:tcBorders>
            <w:shd w:val="clear" w:color="auto" w:fill="auto"/>
            <w:vAlign w:val="center"/>
          </w:tcPr>
          <w:p w14:paraId="212DA753" w14:textId="77777777" w:rsidR="00185F4E" w:rsidRPr="009E20A3" w:rsidRDefault="00185F4E" w:rsidP="00185F4E">
            <w:pPr>
              <w:jc w:val="center"/>
              <w:rPr>
                <w:sz w:val="20"/>
                <w:szCs w:val="20"/>
              </w:rPr>
            </w:pPr>
          </w:p>
        </w:tc>
        <w:tc>
          <w:tcPr>
            <w:tcW w:w="968" w:type="dxa"/>
            <w:tcBorders>
              <w:top w:val="single" w:sz="4" w:space="0" w:color="auto"/>
              <w:left w:val="nil"/>
              <w:bottom w:val="single" w:sz="4" w:space="0" w:color="auto"/>
              <w:right w:val="single" w:sz="4" w:space="0" w:color="auto"/>
            </w:tcBorders>
            <w:shd w:val="clear" w:color="auto" w:fill="auto"/>
            <w:vAlign w:val="center"/>
          </w:tcPr>
          <w:p w14:paraId="6F78EBEC" w14:textId="77777777" w:rsidR="00185F4E" w:rsidRPr="009E20A3" w:rsidRDefault="00185F4E" w:rsidP="00185F4E">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0CFFB599" w14:textId="77777777" w:rsidR="00185F4E" w:rsidRPr="009E20A3" w:rsidRDefault="00185F4E" w:rsidP="00185F4E">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48E6619C" w14:textId="77777777" w:rsidR="00185F4E" w:rsidRPr="009E20A3" w:rsidRDefault="00185F4E" w:rsidP="00185F4E">
            <w:pPr>
              <w:jc w:val="center"/>
              <w:rPr>
                <w:sz w:val="20"/>
                <w:szCs w:val="20"/>
              </w:rPr>
            </w:pPr>
          </w:p>
        </w:tc>
      </w:tr>
      <w:tr w:rsidR="009E20A3" w:rsidRPr="009E20A3" w14:paraId="3DC824C3"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07A72250" w14:textId="7BC0E7E5" w:rsidR="00185F4E" w:rsidRPr="009E20A3" w:rsidRDefault="00E825BE" w:rsidP="00185F4E">
            <w:pPr>
              <w:jc w:val="center"/>
              <w:rPr>
                <w:sz w:val="20"/>
                <w:szCs w:val="20"/>
              </w:rPr>
            </w:pPr>
            <w:r w:rsidRPr="009E20A3">
              <w:rPr>
                <w:sz w:val="20"/>
                <w:szCs w:val="20"/>
              </w:rPr>
              <w:t>66</w:t>
            </w:r>
          </w:p>
        </w:tc>
        <w:tc>
          <w:tcPr>
            <w:tcW w:w="6245" w:type="dxa"/>
            <w:tcBorders>
              <w:top w:val="nil"/>
              <w:left w:val="nil"/>
              <w:bottom w:val="single" w:sz="4" w:space="0" w:color="auto"/>
              <w:right w:val="single" w:sz="4" w:space="0" w:color="auto"/>
            </w:tcBorders>
            <w:shd w:val="clear" w:color="auto" w:fill="auto"/>
            <w:vAlign w:val="center"/>
            <w:hideMark/>
          </w:tcPr>
          <w:p w14:paraId="31DBFCAD" w14:textId="03379F08" w:rsidR="00185F4E" w:rsidRPr="009E20A3" w:rsidRDefault="00185F4E" w:rsidP="00185F4E">
            <w:pPr>
              <w:rPr>
                <w:sz w:val="20"/>
                <w:szCs w:val="20"/>
              </w:rPr>
            </w:pPr>
            <w:r w:rsidRPr="009E20A3">
              <w:rPr>
                <w:sz w:val="20"/>
                <w:szCs w:val="20"/>
              </w:rPr>
              <w:t>Metoprolol tartrate  ZK  100mg x 28tabl.</w:t>
            </w:r>
          </w:p>
        </w:tc>
        <w:tc>
          <w:tcPr>
            <w:tcW w:w="929" w:type="dxa"/>
            <w:tcBorders>
              <w:top w:val="nil"/>
              <w:left w:val="nil"/>
              <w:bottom w:val="single" w:sz="4" w:space="0" w:color="auto"/>
              <w:right w:val="single" w:sz="4" w:space="0" w:color="auto"/>
            </w:tcBorders>
            <w:shd w:val="clear" w:color="auto" w:fill="auto"/>
            <w:vAlign w:val="center"/>
            <w:hideMark/>
          </w:tcPr>
          <w:p w14:paraId="5F7959BA" w14:textId="37D3A0D8" w:rsidR="00185F4E" w:rsidRPr="009E20A3" w:rsidRDefault="00185F4E" w:rsidP="00185F4E">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4D742F74" w14:textId="238E5F51" w:rsidR="00185F4E" w:rsidRPr="009E20A3" w:rsidRDefault="00185F4E" w:rsidP="00185F4E">
            <w:pPr>
              <w:jc w:val="center"/>
              <w:rPr>
                <w:sz w:val="20"/>
                <w:szCs w:val="20"/>
              </w:rPr>
            </w:pPr>
            <w:r w:rsidRPr="009E20A3">
              <w:rPr>
                <w:sz w:val="20"/>
                <w:szCs w:val="20"/>
              </w:rPr>
              <w:t>240</w:t>
            </w:r>
          </w:p>
        </w:tc>
        <w:tc>
          <w:tcPr>
            <w:tcW w:w="1415" w:type="dxa"/>
            <w:tcBorders>
              <w:top w:val="nil"/>
              <w:left w:val="nil"/>
              <w:bottom w:val="single" w:sz="4" w:space="0" w:color="auto"/>
              <w:right w:val="single" w:sz="4" w:space="0" w:color="auto"/>
            </w:tcBorders>
            <w:shd w:val="clear" w:color="auto" w:fill="auto"/>
            <w:vAlign w:val="center"/>
          </w:tcPr>
          <w:p w14:paraId="7D4D4AC8" w14:textId="77777777" w:rsidR="00185F4E" w:rsidRPr="009E20A3" w:rsidRDefault="00185F4E" w:rsidP="00185F4E">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193ACC1A" w14:textId="77777777" w:rsidR="00185F4E" w:rsidRPr="009E20A3" w:rsidRDefault="00185F4E" w:rsidP="00185F4E">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7FB4B538" w14:textId="77777777" w:rsidR="00185F4E" w:rsidRPr="009E20A3" w:rsidRDefault="00185F4E" w:rsidP="00185F4E">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529912E3" w14:textId="77777777" w:rsidR="00185F4E" w:rsidRPr="009E20A3" w:rsidRDefault="00185F4E" w:rsidP="00185F4E">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55767DE2" w14:textId="77777777" w:rsidR="00185F4E" w:rsidRPr="009E20A3" w:rsidRDefault="00185F4E" w:rsidP="00185F4E">
            <w:pPr>
              <w:jc w:val="center"/>
              <w:rPr>
                <w:sz w:val="20"/>
                <w:szCs w:val="20"/>
              </w:rPr>
            </w:pPr>
          </w:p>
        </w:tc>
      </w:tr>
      <w:tr w:rsidR="009E20A3" w:rsidRPr="009E20A3" w14:paraId="4F633BB3"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423728A1" w14:textId="6C955FFE" w:rsidR="00185F4E" w:rsidRPr="009E20A3" w:rsidRDefault="00E825BE" w:rsidP="00185F4E">
            <w:pPr>
              <w:jc w:val="center"/>
              <w:rPr>
                <w:sz w:val="20"/>
                <w:szCs w:val="20"/>
              </w:rPr>
            </w:pPr>
            <w:r w:rsidRPr="009E20A3">
              <w:rPr>
                <w:sz w:val="20"/>
                <w:szCs w:val="20"/>
              </w:rPr>
              <w:t>67</w:t>
            </w:r>
          </w:p>
        </w:tc>
        <w:tc>
          <w:tcPr>
            <w:tcW w:w="6245" w:type="dxa"/>
            <w:tcBorders>
              <w:top w:val="nil"/>
              <w:left w:val="nil"/>
              <w:bottom w:val="single" w:sz="4" w:space="0" w:color="auto"/>
              <w:right w:val="single" w:sz="4" w:space="0" w:color="auto"/>
            </w:tcBorders>
            <w:shd w:val="clear" w:color="auto" w:fill="auto"/>
            <w:vAlign w:val="center"/>
            <w:hideMark/>
          </w:tcPr>
          <w:p w14:paraId="591E6F85" w14:textId="0F2BF352" w:rsidR="00185F4E" w:rsidRPr="009E20A3" w:rsidRDefault="00185F4E" w:rsidP="00185F4E">
            <w:pPr>
              <w:rPr>
                <w:sz w:val="20"/>
                <w:szCs w:val="20"/>
              </w:rPr>
            </w:pPr>
            <w:r w:rsidRPr="009E20A3">
              <w:rPr>
                <w:sz w:val="20"/>
                <w:szCs w:val="20"/>
              </w:rPr>
              <w:t>Metronidazol tbl 0,25 x 20</w:t>
            </w:r>
          </w:p>
        </w:tc>
        <w:tc>
          <w:tcPr>
            <w:tcW w:w="929" w:type="dxa"/>
            <w:tcBorders>
              <w:top w:val="nil"/>
              <w:left w:val="nil"/>
              <w:bottom w:val="single" w:sz="4" w:space="0" w:color="auto"/>
              <w:right w:val="single" w:sz="4" w:space="0" w:color="auto"/>
            </w:tcBorders>
            <w:shd w:val="clear" w:color="auto" w:fill="auto"/>
            <w:vAlign w:val="center"/>
            <w:hideMark/>
          </w:tcPr>
          <w:p w14:paraId="7FA922A5" w14:textId="51FAD25D" w:rsidR="00185F4E" w:rsidRPr="009E20A3" w:rsidRDefault="00185F4E" w:rsidP="00185F4E">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16A31246" w14:textId="2A776737" w:rsidR="00185F4E" w:rsidRPr="009E20A3" w:rsidRDefault="00185F4E" w:rsidP="00185F4E">
            <w:pPr>
              <w:jc w:val="center"/>
              <w:rPr>
                <w:sz w:val="20"/>
                <w:szCs w:val="20"/>
              </w:rPr>
            </w:pPr>
            <w:r w:rsidRPr="009E20A3">
              <w:rPr>
                <w:sz w:val="20"/>
                <w:szCs w:val="20"/>
              </w:rPr>
              <w:t>400</w:t>
            </w:r>
          </w:p>
        </w:tc>
        <w:tc>
          <w:tcPr>
            <w:tcW w:w="1415" w:type="dxa"/>
            <w:tcBorders>
              <w:top w:val="nil"/>
              <w:left w:val="nil"/>
              <w:bottom w:val="single" w:sz="4" w:space="0" w:color="auto"/>
              <w:right w:val="single" w:sz="4" w:space="0" w:color="auto"/>
            </w:tcBorders>
            <w:shd w:val="clear" w:color="auto" w:fill="auto"/>
            <w:vAlign w:val="center"/>
          </w:tcPr>
          <w:p w14:paraId="0900C480" w14:textId="77777777" w:rsidR="00185F4E" w:rsidRPr="009E20A3" w:rsidRDefault="00185F4E" w:rsidP="00185F4E">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7D7F1765" w14:textId="77777777" w:rsidR="00185F4E" w:rsidRPr="009E20A3" w:rsidRDefault="00185F4E" w:rsidP="00185F4E">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0FB1870A" w14:textId="77777777" w:rsidR="00185F4E" w:rsidRPr="009E20A3" w:rsidRDefault="00185F4E" w:rsidP="00185F4E">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28963C2A" w14:textId="77777777" w:rsidR="00185F4E" w:rsidRPr="009E20A3" w:rsidRDefault="00185F4E" w:rsidP="00185F4E">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268ECD35" w14:textId="77777777" w:rsidR="00185F4E" w:rsidRPr="009E20A3" w:rsidRDefault="00185F4E" w:rsidP="00185F4E">
            <w:pPr>
              <w:jc w:val="center"/>
              <w:rPr>
                <w:sz w:val="20"/>
                <w:szCs w:val="20"/>
              </w:rPr>
            </w:pPr>
          </w:p>
        </w:tc>
      </w:tr>
      <w:tr w:rsidR="009E20A3" w:rsidRPr="009E20A3" w14:paraId="19126033"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2CF62CE0" w14:textId="76E74A23" w:rsidR="00185F4E" w:rsidRPr="009E20A3" w:rsidRDefault="00E825BE" w:rsidP="00185F4E">
            <w:pPr>
              <w:jc w:val="center"/>
              <w:rPr>
                <w:sz w:val="20"/>
                <w:szCs w:val="20"/>
              </w:rPr>
            </w:pPr>
            <w:r w:rsidRPr="009E20A3">
              <w:rPr>
                <w:sz w:val="20"/>
                <w:szCs w:val="20"/>
              </w:rPr>
              <w:t>68</w:t>
            </w:r>
          </w:p>
        </w:tc>
        <w:tc>
          <w:tcPr>
            <w:tcW w:w="6245" w:type="dxa"/>
            <w:tcBorders>
              <w:top w:val="nil"/>
              <w:left w:val="nil"/>
              <w:bottom w:val="single" w:sz="4" w:space="0" w:color="auto"/>
              <w:right w:val="single" w:sz="4" w:space="0" w:color="auto"/>
            </w:tcBorders>
            <w:shd w:val="clear" w:color="auto" w:fill="auto"/>
            <w:vAlign w:val="center"/>
            <w:hideMark/>
          </w:tcPr>
          <w:p w14:paraId="7B2467F6" w14:textId="69D1320E" w:rsidR="00185F4E" w:rsidRPr="009E20A3" w:rsidRDefault="00185F4E" w:rsidP="00185F4E">
            <w:pPr>
              <w:rPr>
                <w:sz w:val="20"/>
                <w:szCs w:val="20"/>
              </w:rPr>
            </w:pPr>
            <w:r w:rsidRPr="009E20A3">
              <w:rPr>
                <w:sz w:val="20"/>
                <w:szCs w:val="20"/>
              </w:rPr>
              <w:t>Metronidazol inj 0,5% a 100 ml</w:t>
            </w:r>
          </w:p>
        </w:tc>
        <w:tc>
          <w:tcPr>
            <w:tcW w:w="929" w:type="dxa"/>
            <w:tcBorders>
              <w:top w:val="nil"/>
              <w:left w:val="nil"/>
              <w:bottom w:val="single" w:sz="4" w:space="0" w:color="auto"/>
              <w:right w:val="single" w:sz="4" w:space="0" w:color="auto"/>
            </w:tcBorders>
            <w:shd w:val="clear" w:color="auto" w:fill="auto"/>
            <w:vAlign w:val="center"/>
            <w:hideMark/>
          </w:tcPr>
          <w:p w14:paraId="3EB5395C" w14:textId="00B6B39B" w:rsidR="00185F4E" w:rsidRPr="009E20A3" w:rsidRDefault="00185F4E" w:rsidP="00185F4E">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496654F7" w14:textId="48EBCC9E" w:rsidR="00185F4E" w:rsidRPr="009E20A3" w:rsidRDefault="00185F4E" w:rsidP="00185F4E">
            <w:pPr>
              <w:jc w:val="center"/>
              <w:rPr>
                <w:sz w:val="20"/>
                <w:szCs w:val="20"/>
              </w:rPr>
            </w:pPr>
            <w:r w:rsidRPr="009E20A3">
              <w:rPr>
                <w:sz w:val="20"/>
                <w:szCs w:val="20"/>
              </w:rPr>
              <w:t>600</w:t>
            </w:r>
          </w:p>
        </w:tc>
        <w:tc>
          <w:tcPr>
            <w:tcW w:w="1415" w:type="dxa"/>
            <w:tcBorders>
              <w:top w:val="nil"/>
              <w:left w:val="nil"/>
              <w:bottom w:val="single" w:sz="4" w:space="0" w:color="auto"/>
              <w:right w:val="single" w:sz="4" w:space="0" w:color="auto"/>
            </w:tcBorders>
            <w:shd w:val="clear" w:color="auto" w:fill="auto"/>
            <w:vAlign w:val="center"/>
          </w:tcPr>
          <w:p w14:paraId="75D659B3" w14:textId="77777777" w:rsidR="00185F4E" w:rsidRPr="009E20A3" w:rsidRDefault="00185F4E" w:rsidP="00185F4E">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3B3C1D4A" w14:textId="77777777" w:rsidR="00185F4E" w:rsidRPr="009E20A3" w:rsidRDefault="00185F4E" w:rsidP="00185F4E">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0C3C8411" w14:textId="77777777" w:rsidR="00185F4E" w:rsidRPr="009E20A3" w:rsidRDefault="00185F4E" w:rsidP="00185F4E">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08A32E09" w14:textId="77777777" w:rsidR="00185F4E" w:rsidRPr="009E20A3" w:rsidRDefault="00185F4E" w:rsidP="00185F4E">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7729C909" w14:textId="77777777" w:rsidR="00185F4E" w:rsidRPr="009E20A3" w:rsidRDefault="00185F4E" w:rsidP="00185F4E">
            <w:pPr>
              <w:jc w:val="center"/>
              <w:rPr>
                <w:sz w:val="20"/>
                <w:szCs w:val="20"/>
              </w:rPr>
            </w:pPr>
          </w:p>
        </w:tc>
      </w:tr>
      <w:tr w:rsidR="009E20A3" w:rsidRPr="009E20A3" w14:paraId="1911FF0E"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710136CD" w14:textId="75D2F0A2" w:rsidR="00185F4E" w:rsidRPr="009E20A3" w:rsidRDefault="00E825BE" w:rsidP="00185F4E">
            <w:pPr>
              <w:jc w:val="center"/>
              <w:rPr>
                <w:sz w:val="20"/>
                <w:szCs w:val="20"/>
              </w:rPr>
            </w:pPr>
            <w:r w:rsidRPr="009E20A3">
              <w:rPr>
                <w:sz w:val="20"/>
                <w:szCs w:val="20"/>
              </w:rPr>
              <w:t>69</w:t>
            </w:r>
          </w:p>
        </w:tc>
        <w:tc>
          <w:tcPr>
            <w:tcW w:w="6245" w:type="dxa"/>
            <w:tcBorders>
              <w:top w:val="nil"/>
              <w:left w:val="nil"/>
              <w:bottom w:val="single" w:sz="4" w:space="0" w:color="auto"/>
              <w:right w:val="single" w:sz="4" w:space="0" w:color="auto"/>
            </w:tcBorders>
            <w:shd w:val="clear" w:color="auto" w:fill="auto"/>
            <w:vAlign w:val="center"/>
            <w:hideMark/>
          </w:tcPr>
          <w:p w14:paraId="56A0521A" w14:textId="6F15A1F7" w:rsidR="00185F4E" w:rsidRPr="009E20A3" w:rsidRDefault="00185F4E" w:rsidP="00185F4E">
            <w:pPr>
              <w:rPr>
                <w:sz w:val="20"/>
                <w:szCs w:val="20"/>
              </w:rPr>
            </w:pPr>
            <w:r w:rsidRPr="009E20A3">
              <w:rPr>
                <w:sz w:val="20"/>
                <w:szCs w:val="20"/>
              </w:rPr>
              <w:t>Molsidomine 2 mg x 30 tbl</w:t>
            </w:r>
          </w:p>
        </w:tc>
        <w:tc>
          <w:tcPr>
            <w:tcW w:w="929" w:type="dxa"/>
            <w:tcBorders>
              <w:top w:val="nil"/>
              <w:left w:val="nil"/>
              <w:bottom w:val="single" w:sz="4" w:space="0" w:color="auto"/>
              <w:right w:val="single" w:sz="4" w:space="0" w:color="auto"/>
            </w:tcBorders>
            <w:shd w:val="clear" w:color="auto" w:fill="auto"/>
            <w:vAlign w:val="center"/>
            <w:hideMark/>
          </w:tcPr>
          <w:p w14:paraId="5F7AA48E" w14:textId="377264E6" w:rsidR="00185F4E" w:rsidRPr="009E20A3" w:rsidRDefault="00185F4E" w:rsidP="00185F4E">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7F07D81D" w14:textId="1A8F3E83" w:rsidR="00185F4E" w:rsidRPr="009E20A3" w:rsidRDefault="00185F4E" w:rsidP="00185F4E">
            <w:pPr>
              <w:jc w:val="center"/>
              <w:rPr>
                <w:sz w:val="20"/>
                <w:szCs w:val="20"/>
              </w:rPr>
            </w:pPr>
            <w:r w:rsidRPr="009E20A3">
              <w:rPr>
                <w:sz w:val="20"/>
                <w:szCs w:val="20"/>
              </w:rPr>
              <w:t>250</w:t>
            </w:r>
          </w:p>
        </w:tc>
        <w:tc>
          <w:tcPr>
            <w:tcW w:w="1415" w:type="dxa"/>
            <w:tcBorders>
              <w:top w:val="nil"/>
              <w:left w:val="nil"/>
              <w:bottom w:val="single" w:sz="4" w:space="0" w:color="auto"/>
              <w:right w:val="single" w:sz="4" w:space="0" w:color="auto"/>
            </w:tcBorders>
            <w:shd w:val="clear" w:color="auto" w:fill="auto"/>
            <w:vAlign w:val="center"/>
          </w:tcPr>
          <w:p w14:paraId="6AFACC64" w14:textId="77777777" w:rsidR="00185F4E" w:rsidRPr="009E20A3" w:rsidRDefault="00185F4E" w:rsidP="00185F4E">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327FFBE9" w14:textId="77777777" w:rsidR="00185F4E" w:rsidRPr="009E20A3" w:rsidRDefault="00185F4E" w:rsidP="00185F4E">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72EFDC8D" w14:textId="77777777" w:rsidR="00185F4E" w:rsidRPr="009E20A3" w:rsidRDefault="00185F4E" w:rsidP="00185F4E">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76ED154A" w14:textId="77777777" w:rsidR="00185F4E" w:rsidRPr="009E20A3" w:rsidRDefault="00185F4E" w:rsidP="00185F4E">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0056B2B2" w14:textId="77777777" w:rsidR="00185F4E" w:rsidRPr="009E20A3" w:rsidRDefault="00185F4E" w:rsidP="00185F4E">
            <w:pPr>
              <w:jc w:val="center"/>
              <w:rPr>
                <w:sz w:val="20"/>
                <w:szCs w:val="20"/>
              </w:rPr>
            </w:pPr>
          </w:p>
        </w:tc>
      </w:tr>
      <w:tr w:rsidR="009E20A3" w:rsidRPr="009E20A3" w14:paraId="43923FF4"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2726BE4" w14:textId="4E9BBE47" w:rsidR="00185F4E" w:rsidRPr="009E20A3" w:rsidRDefault="00E825BE" w:rsidP="00185F4E">
            <w:pPr>
              <w:jc w:val="center"/>
              <w:rPr>
                <w:sz w:val="20"/>
                <w:szCs w:val="20"/>
              </w:rPr>
            </w:pPr>
            <w:r w:rsidRPr="009E20A3">
              <w:rPr>
                <w:sz w:val="20"/>
                <w:szCs w:val="20"/>
              </w:rPr>
              <w:t>70</w:t>
            </w:r>
          </w:p>
        </w:tc>
        <w:tc>
          <w:tcPr>
            <w:tcW w:w="6245" w:type="dxa"/>
            <w:tcBorders>
              <w:top w:val="nil"/>
              <w:left w:val="nil"/>
              <w:bottom w:val="single" w:sz="4" w:space="0" w:color="auto"/>
              <w:right w:val="single" w:sz="4" w:space="0" w:color="auto"/>
            </w:tcBorders>
            <w:shd w:val="clear" w:color="auto" w:fill="auto"/>
            <w:vAlign w:val="center"/>
            <w:hideMark/>
          </w:tcPr>
          <w:p w14:paraId="5AA1EDB0" w14:textId="215BF952" w:rsidR="00185F4E" w:rsidRPr="009E20A3" w:rsidRDefault="00185F4E" w:rsidP="00185F4E">
            <w:pPr>
              <w:rPr>
                <w:sz w:val="20"/>
                <w:szCs w:val="20"/>
              </w:rPr>
            </w:pPr>
            <w:r w:rsidRPr="009E20A3">
              <w:rPr>
                <w:sz w:val="20"/>
                <w:szCs w:val="20"/>
              </w:rPr>
              <w:t>Molsidomine 4 mg x 30 tbl</w:t>
            </w:r>
          </w:p>
        </w:tc>
        <w:tc>
          <w:tcPr>
            <w:tcW w:w="929" w:type="dxa"/>
            <w:tcBorders>
              <w:top w:val="nil"/>
              <w:left w:val="nil"/>
              <w:bottom w:val="single" w:sz="4" w:space="0" w:color="auto"/>
              <w:right w:val="single" w:sz="4" w:space="0" w:color="auto"/>
            </w:tcBorders>
            <w:shd w:val="clear" w:color="auto" w:fill="auto"/>
            <w:vAlign w:val="center"/>
            <w:hideMark/>
          </w:tcPr>
          <w:p w14:paraId="11285F84" w14:textId="0C2E198E" w:rsidR="00185F4E" w:rsidRPr="009E20A3" w:rsidRDefault="00185F4E" w:rsidP="00185F4E">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54E517FA" w14:textId="3FFFB69E" w:rsidR="00185F4E" w:rsidRPr="009E20A3" w:rsidRDefault="00185F4E" w:rsidP="00185F4E">
            <w:pPr>
              <w:jc w:val="center"/>
              <w:rPr>
                <w:sz w:val="20"/>
                <w:szCs w:val="20"/>
              </w:rPr>
            </w:pPr>
            <w:r w:rsidRPr="009E20A3">
              <w:rPr>
                <w:sz w:val="20"/>
                <w:szCs w:val="20"/>
              </w:rPr>
              <w:t>250</w:t>
            </w:r>
          </w:p>
        </w:tc>
        <w:tc>
          <w:tcPr>
            <w:tcW w:w="1415" w:type="dxa"/>
            <w:tcBorders>
              <w:top w:val="nil"/>
              <w:left w:val="nil"/>
              <w:bottom w:val="single" w:sz="4" w:space="0" w:color="auto"/>
              <w:right w:val="single" w:sz="4" w:space="0" w:color="auto"/>
            </w:tcBorders>
            <w:shd w:val="clear" w:color="auto" w:fill="auto"/>
            <w:vAlign w:val="center"/>
          </w:tcPr>
          <w:p w14:paraId="73D5C788" w14:textId="77777777" w:rsidR="00185F4E" w:rsidRPr="009E20A3" w:rsidRDefault="00185F4E" w:rsidP="00185F4E">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6B5493F4" w14:textId="77777777" w:rsidR="00185F4E" w:rsidRPr="009E20A3" w:rsidRDefault="00185F4E" w:rsidP="00185F4E">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26BCF90B" w14:textId="77777777" w:rsidR="00185F4E" w:rsidRPr="009E20A3" w:rsidRDefault="00185F4E" w:rsidP="00185F4E">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3AAAE926" w14:textId="77777777" w:rsidR="00185F4E" w:rsidRPr="009E20A3" w:rsidRDefault="00185F4E" w:rsidP="00185F4E">
            <w:pPr>
              <w:jc w:val="center"/>
              <w:rPr>
                <w:sz w:val="20"/>
                <w:szCs w:val="20"/>
              </w:rPr>
            </w:pPr>
          </w:p>
        </w:tc>
        <w:tc>
          <w:tcPr>
            <w:tcW w:w="1416" w:type="dxa"/>
            <w:tcBorders>
              <w:top w:val="nil"/>
              <w:left w:val="single" w:sz="4" w:space="0" w:color="auto"/>
              <w:bottom w:val="single" w:sz="4" w:space="0" w:color="auto"/>
              <w:right w:val="single" w:sz="4" w:space="0" w:color="auto"/>
            </w:tcBorders>
            <w:vAlign w:val="center"/>
          </w:tcPr>
          <w:p w14:paraId="49BF1B97" w14:textId="77777777" w:rsidR="00185F4E" w:rsidRPr="009E20A3" w:rsidRDefault="00185F4E" w:rsidP="00185F4E">
            <w:pPr>
              <w:jc w:val="center"/>
              <w:rPr>
                <w:sz w:val="20"/>
                <w:szCs w:val="20"/>
              </w:rPr>
            </w:pPr>
          </w:p>
        </w:tc>
      </w:tr>
      <w:tr w:rsidR="009E20A3" w:rsidRPr="009E20A3" w14:paraId="0734480D"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5CAC5426" w14:textId="64DDCE9E" w:rsidR="00185F4E" w:rsidRPr="009E20A3" w:rsidRDefault="00E825BE" w:rsidP="00185F4E">
            <w:pPr>
              <w:jc w:val="center"/>
              <w:rPr>
                <w:sz w:val="20"/>
                <w:szCs w:val="20"/>
              </w:rPr>
            </w:pPr>
            <w:r w:rsidRPr="009E20A3">
              <w:rPr>
                <w:sz w:val="20"/>
                <w:szCs w:val="20"/>
              </w:rPr>
              <w:t>71</w:t>
            </w:r>
          </w:p>
        </w:tc>
        <w:tc>
          <w:tcPr>
            <w:tcW w:w="6245" w:type="dxa"/>
            <w:tcBorders>
              <w:top w:val="nil"/>
              <w:left w:val="nil"/>
              <w:bottom w:val="single" w:sz="4" w:space="0" w:color="auto"/>
              <w:right w:val="single" w:sz="4" w:space="0" w:color="auto"/>
            </w:tcBorders>
            <w:shd w:val="clear" w:color="auto" w:fill="auto"/>
            <w:vAlign w:val="center"/>
            <w:hideMark/>
          </w:tcPr>
          <w:p w14:paraId="5A250DD8" w14:textId="33FC6431" w:rsidR="00185F4E" w:rsidRPr="009E20A3" w:rsidRDefault="00185F4E" w:rsidP="00185F4E">
            <w:pPr>
              <w:rPr>
                <w:sz w:val="20"/>
                <w:szCs w:val="20"/>
              </w:rPr>
            </w:pPr>
            <w:r w:rsidRPr="009E20A3">
              <w:rPr>
                <w:sz w:val="20"/>
                <w:szCs w:val="20"/>
              </w:rPr>
              <w:t>Natrium bicarbonicum 8,4%/20ml x 10 amp.</w:t>
            </w:r>
          </w:p>
        </w:tc>
        <w:tc>
          <w:tcPr>
            <w:tcW w:w="929" w:type="dxa"/>
            <w:tcBorders>
              <w:top w:val="nil"/>
              <w:left w:val="nil"/>
              <w:bottom w:val="single" w:sz="4" w:space="0" w:color="auto"/>
              <w:right w:val="single" w:sz="4" w:space="0" w:color="auto"/>
            </w:tcBorders>
            <w:shd w:val="clear" w:color="auto" w:fill="auto"/>
            <w:vAlign w:val="center"/>
            <w:hideMark/>
          </w:tcPr>
          <w:p w14:paraId="5A9101B7" w14:textId="3024FFC4" w:rsidR="00185F4E" w:rsidRPr="009E20A3" w:rsidRDefault="00185F4E" w:rsidP="00185F4E">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07FBB90D" w14:textId="19224697" w:rsidR="00185F4E" w:rsidRPr="009E20A3" w:rsidRDefault="00185F4E" w:rsidP="00185F4E">
            <w:pPr>
              <w:jc w:val="center"/>
              <w:rPr>
                <w:sz w:val="20"/>
                <w:szCs w:val="20"/>
              </w:rPr>
            </w:pPr>
            <w:r w:rsidRPr="009E20A3">
              <w:rPr>
                <w:sz w:val="20"/>
                <w:szCs w:val="20"/>
              </w:rPr>
              <w:t>30</w:t>
            </w:r>
          </w:p>
        </w:tc>
        <w:tc>
          <w:tcPr>
            <w:tcW w:w="1415" w:type="dxa"/>
            <w:tcBorders>
              <w:top w:val="nil"/>
              <w:left w:val="nil"/>
              <w:bottom w:val="single" w:sz="4" w:space="0" w:color="auto"/>
              <w:right w:val="single" w:sz="4" w:space="0" w:color="auto"/>
            </w:tcBorders>
            <w:shd w:val="clear" w:color="auto" w:fill="auto"/>
            <w:vAlign w:val="center"/>
          </w:tcPr>
          <w:p w14:paraId="5EF6ECF4" w14:textId="77777777" w:rsidR="00185F4E" w:rsidRPr="009E20A3" w:rsidRDefault="00185F4E" w:rsidP="00185F4E">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41ED468D" w14:textId="77777777" w:rsidR="00185F4E" w:rsidRPr="009E20A3" w:rsidRDefault="00185F4E" w:rsidP="00185F4E">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6B85701" w14:textId="77777777" w:rsidR="00185F4E" w:rsidRPr="009E20A3" w:rsidRDefault="00185F4E" w:rsidP="00185F4E">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28EE9BA7" w14:textId="77777777" w:rsidR="00185F4E" w:rsidRPr="009E20A3" w:rsidRDefault="00185F4E" w:rsidP="00185F4E">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64D62AC9" w14:textId="77777777" w:rsidR="00185F4E" w:rsidRPr="009E20A3" w:rsidRDefault="00185F4E" w:rsidP="00185F4E">
            <w:pPr>
              <w:jc w:val="center"/>
              <w:rPr>
                <w:sz w:val="20"/>
                <w:szCs w:val="20"/>
              </w:rPr>
            </w:pPr>
          </w:p>
        </w:tc>
      </w:tr>
      <w:tr w:rsidR="009E20A3" w:rsidRPr="009E20A3" w14:paraId="63D848A5"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7BBCC4D4" w14:textId="09FD8F30" w:rsidR="00185F4E" w:rsidRPr="009E20A3" w:rsidRDefault="00E825BE" w:rsidP="00185F4E">
            <w:pPr>
              <w:jc w:val="center"/>
              <w:rPr>
                <w:sz w:val="20"/>
                <w:szCs w:val="20"/>
              </w:rPr>
            </w:pPr>
            <w:r w:rsidRPr="009E20A3">
              <w:rPr>
                <w:sz w:val="20"/>
                <w:szCs w:val="20"/>
              </w:rPr>
              <w:t>72</w:t>
            </w:r>
          </w:p>
        </w:tc>
        <w:tc>
          <w:tcPr>
            <w:tcW w:w="6245" w:type="dxa"/>
            <w:tcBorders>
              <w:top w:val="nil"/>
              <w:left w:val="nil"/>
              <w:bottom w:val="single" w:sz="4" w:space="0" w:color="auto"/>
              <w:right w:val="single" w:sz="4" w:space="0" w:color="auto"/>
            </w:tcBorders>
            <w:shd w:val="clear" w:color="auto" w:fill="auto"/>
            <w:vAlign w:val="center"/>
            <w:hideMark/>
          </w:tcPr>
          <w:p w14:paraId="13D7FC5E" w14:textId="78F28911" w:rsidR="00185F4E" w:rsidRPr="009E20A3" w:rsidRDefault="00185F4E" w:rsidP="00185F4E">
            <w:pPr>
              <w:rPr>
                <w:sz w:val="20"/>
                <w:szCs w:val="20"/>
              </w:rPr>
            </w:pPr>
            <w:r w:rsidRPr="009E20A3">
              <w:rPr>
                <w:sz w:val="20"/>
                <w:szCs w:val="20"/>
              </w:rPr>
              <w:t>Natrium chloratum 0,9%  a 10ml x 100 amp.</w:t>
            </w:r>
          </w:p>
        </w:tc>
        <w:tc>
          <w:tcPr>
            <w:tcW w:w="929" w:type="dxa"/>
            <w:tcBorders>
              <w:top w:val="nil"/>
              <w:left w:val="nil"/>
              <w:bottom w:val="single" w:sz="4" w:space="0" w:color="auto"/>
              <w:right w:val="single" w:sz="4" w:space="0" w:color="auto"/>
            </w:tcBorders>
            <w:shd w:val="clear" w:color="auto" w:fill="auto"/>
            <w:vAlign w:val="center"/>
            <w:hideMark/>
          </w:tcPr>
          <w:p w14:paraId="5FF965A8" w14:textId="77C32E85" w:rsidR="00185F4E" w:rsidRPr="009E20A3" w:rsidRDefault="00185F4E" w:rsidP="00185F4E">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7DBDD11E" w14:textId="4DABA7F6" w:rsidR="00185F4E" w:rsidRPr="009E20A3" w:rsidRDefault="00185F4E" w:rsidP="00185F4E">
            <w:pPr>
              <w:jc w:val="center"/>
              <w:rPr>
                <w:sz w:val="20"/>
                <w:szCs w:val="20"/>
              </w:rPr>
            </w:pPr>
            <w:r w:rsidRPr="009E20A3">
              <w:rPr>
                <w:sz w:val="20"/>
                <w:szCs w:val="20"/>
              </w:rPr>
              <w:t>240</w:t>
            </w:r>
          </w:p>
        </w:tc>
        <w:tc>
          <w:tcPr>
            <w:tcW w:w="1415" w:type="dxa"/>
            <w:tcBorders>
              <w:top w:val="nil"/>
              <w:left w:val="nil"/>
              <w:bottom w:val="single" w:sz="4" w:space="0" w:color="auto"/>
              <w:right w:val="single" w:sz="4" w:space="0" w:color="auto"/>
            </w:tcBorders>
            <w:shd w:val="clear" w:color="auto" w:fill="auto"/>
            <w:vAlign w:val="center"/>
          </w:tcPr>
          <w:p w14:paraId="760C6C19" w14:textId="77777777" w:rsidR="00185F4E" w:rsidRPr="009E20A3" w:rsidRDefault="00185F4E" w:rsidP="00185F4E">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559BF331" w14:textId="77777777" w:rsidR="00185F4E" w:rsidRPr="009E20A3" w:rsidRDefault="00185F4E" w:rsidP="00185F4E">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5ACD7F3B" w14:textId="77777777" w:rsidR="00185F4E" w:rsidRPr="009E20A3" w:rsidRDefault="00185F4E" w:rsidP="00185F4E">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1896F1DF" w14:textId="77777777" w:rsidR="00185F4E" w:rsidRPr="009E20A3" w:rsidRDefault="00185F4E" w:rsidP="00185F4E">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71C9C004" w14:textId="77777777" w:rsidR="00185F4E" w:rsidRPr="009E20A3" w:rsidRDefault="00185F4E" w:rsidP="00185F4E">
            <w:pPr>
              <w:jc w:val="center"/>
              <w:rPr>
                <w:sz w:val="20"/>
                <w:szCs w:val="20"/>
              </w:rPr>
            </w:pPr>
          </w:p>
        </w:tc>
      </w:tr>
      <w:tr w:rsidR="009E20A3" w:rsidRPr="009E20A3" w14:paraId="5A52B88A"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2590E204" w14:textId="20DB9E54" w:rsidR="001A4FBC" w:rsidRPr="009E20A3" w:rsidRDefault="001A4FBC" w:rsidP="001A4FBC">
            <w:pPr>
              <w:jc w:val="center"/>
              <w:rPr>
                <w:bCs/>
                <w:sz w:val="20"/>
                <w:szCs w:val="20"/>
              </w:rPr>
            </w:pPr>
            <w:r w:rsidRPr="009E20A3">
              <w:rPr>
                <w:sz w:val="20"/>
                <w:szCs w:val="20"/>
              </w:rPr>
              <w:t>7</w:t>
            </w:r>
            <w:r w:rsidR="00E825BE" w:rsidRPr="009E20A3">
              <w:rPr>
                <w:sz w:val="20"/>
                <w:szCs w:val="20"/>
              </w:rPr>
              <w:t>3</w:t>
            </w:r>
          </w:p>
        </w:tc>
        <w:tc>
          <w:tcPr>
            <w:tcW w:w="6245" w:type="dxa"/>
            <w:tcBorders>
              <w:top w:val="nil"/>
              <w:left w:val="nil"/>
              <w:bottom w:val="single" w:sz="4" w:space="0" w:color="auto"/>
              <w:right w:val="single" w:sz="4" w:space="0" w:color="auto"/>
            </w:tcBorders>
            <w:shd w:val="clear" w:color="auto" w:fill="auto"/>
            <w:vAlign w:val="center"/>
          </w:tcPr>
          <w:p w14:paraId="423B697A" w14:textId="5CFE55E6" w:rsidR="001A4FBC" w:rsidRPr="009E20A3" w:rsidRDefault="001A4FBC" w:rsidP="001A4FBC">
            <w:pPr>
              <w:rPr>
                <w:bCs/>
                <w:sz w:val="20"/>
                <w:szCs w:val="20"/>
              </w:rPr>
            </w:pPr>
            <w:r w:rsidRPr="009E20A3">
              <w:rPr>
                <w:sz w:val="20"/>
                <w:szCs w:val="20"/>
              </w:rPr>
              <w:t>Norepinephrinum inj.i.v   0,001/1ml x 10 amp.</w:t>
            </w:r>
          </w:p>
        </w:tc>
        <w:tc>
          <w:tcPr>
            <w:tcW w:w="929" w:type="dxa"/>
            <w:tcBorders>
              <w:top w:val="nil"/>
              <w:left w:val="nil"/>
              <w:bottom w:val="single" w:sz="4" w:space="0" w:color="auto"/>
              <w:right w:val="single" w:sz="4" w:space="0" w:color="auto"/>
            </w:tcBorders>
            <w:shd w:val="clear" w:color="auto" w:fill="auto"/>
            <w:vAlign w:val="center"/>
          </w:tcPr>
          <w:p w14:paraId="7C4A45BB" w14:textId="06323E1E" w:rsidR="001A4FBC" w:rsidRPr="009E20A3" w:rsidRDefault="001A4FBC" w:rsidP="001A4FBC">
            <w:pPr>
              <w:jc w:val="center"/>
              <w:rPr>
                <w:bCs/>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48622406" w14:textId="3496206F" w:rsidR="001A4FBC" w:rsidRPr="009E20A3" w:rsidRDefault="001A4FBC" w:rsidP="001A4FBC">
            <w:pPr>
              <w:jc w:val="center"/>
              <w:rPr>
                <w:bCs/>
                <w:sz w:val="20"/>
                <w:szCs w:val="20"/>
              </w:rPr>
            </w:pPr>
            <w:r w:rsidRPr="009E20A3">
              <w:rPr>
                <w:sz w:val="20"/>
                <w:szCs w:val="20"/>
              </w:rPr>
              <w:t>30</w:t>
            </w:r>
          </w:p>
        </w:tc>
        <w:tc>
          <w:tcPr>
            <w:tcW w:w="1415" w:type="dxa"/>
            <w:tcBorders>
              <w:top w:val="nil"/>
              <w:left w:val="nil"/>
              <w:bottom w:val="single" w:sz="4" w:space="0" w:color="auto"/>
              <w:right w:val="single" w:sz="4" w:space="0" w:color="auto"/>
            </w:tcBorders>
            <w:shd w:val="clear" w:color="auto" w:fill="auto"/>
            <w:noWrap/>
            <w:vAlign w:val="center"/>
          </w:tcPr>
          <w:p w14:paraId="780CD537" w14:textId="77777777" w:rsidR="001A4FBC" w:rsidRPr="009E20A3" w:rsidRDefault="001A4FBC" w:rsidP="001A4FBC">
            <w:pPr>
              <w:tabs>
                <w:tab w:val="left" w:pos="589"/>
              </w:tabs>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1F5C936C" w14:textId="77777777" w:rsidR="001A4FBC" w:rsidRPr="009E20A3" w:rsidRDefault="001A4FBC" w:rsidP="001A4FBC">
            <w:pPr>
              <w:jc w:val="center"/>
              <w:rPr>
                <w:bCs/>
                <w:sz w:val="20"/>
                <w:szCs w:val="20"/>
              </w:rPr>
            </w:pPr>
          </w:p>
        </w:tc>
        <w:tc>
          <w:tcPr>
            <w:tcW w:w="968" w:type="dxa"/>
            <w:tcBorders>
              <w:top w:val="nil"/>
              <w:left w:val="nil"/>
              <w:bottom w:val="single" w:sz="4" w:space="0" w:color="auto"/>
              <w:right w:val="single" w:sz="4" w:space="0" w:color="auto"/>
            </w:tcBorders>
            <w:shd w:val="clear" w:color="auto" w:fill="auto"/>
            <w:vAlign w:val="center"/>
          </w:tcPr>
          <w:p w14:paraId="3D905433" w14:textId="77777777" w:rsidR="001A4FBC" w:rsidRPr="009E20A3" w:rsidRDefault="001A4FBC" w:rsidP="001A4FBC">
            <w:pPr>
              <w:jc w:val="center"/>
              <w:rPr>
                <w:bCs/>
                <w:sz w:val="20"/>
                <w:szCs w:val="20"/>
              </w:rPr>
            </w:pPr>
          </w:p>
        </w:tc>
        <w:tc>
          <w:tcPr>
            <w:tcW w:w="1117" w:type="dxa"/>
            <w:tcBorders>
              <w:top w:val="single" w:sz="4" w:space="0" w:color="auto"/>
              <w:left w:val="nil"/>
              <w:bottom w:val="single" w:sz="4" w:space="0" w:color="auto"/>
              <w:right w:val="single" w:sz="4" w:space="0" w:color="auto"/>
            </w:tcBorders>
            <w:vAlign w:val="center"/>
          </w:tcPr>
          <w:p w14:paraId="64FB0AAE" w14:textId="77777777" w:rsidR="001A4FBC" w:rsidRPr="009E20A3" w:rsidRDefault="001A4FBC" w:rsidP="001A4FBC">
            <w:pPr>
              <w:jc w:val="center"/>
              <w:rPr>
                <w:bCs/>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0DD5B378" w14:textId="77777777" w:rsidR="001A4FBC" w:rsidRPr="009E20A3" w:rsidRDefault="001A4FBC" w:rsidP="001A4FBC">
            <w:pPr>
              <w:jc w:val="center"/>
              <w:rPr>
                <w:bCs/>
                <w:sz w:val="20"/>
                <w:szCs w:val="20"/>
              </w:rPr>
            </w:pPr>
          </w:p>
        </w:tc>
      </w:tr>
      <w:tr w:rsidR="009E20A3" w:rsidRPr="009E20A3" w14:paraId="6A3BC245"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71AF9415" w14:textId="0952B229" w:rsidR="001A4FBC" w:rsidRPr="009E20A3" w:rsidRDefault="001A4FBC" w:rsidP="001A4FBC">
            <w:pPr>
              <w:jc w:val="center"/>
              <w:rPr>
                <w:bCs/>
                <w:sz w:val="20"/>
                <w:szCs w:val="20"/>
              </w:rPr>
            </w:pPr>
            <w:r w:rsidRPr="009E20A3">
              <w:rPr>
                <w:sz w:val="20"/>
                <w:szCs w:val="20"/>
              </w:rPr>
              <w:t>7</w:t>
            </w:r>
            <w:r w:rsidR="00E825BE" w:rsidRPr="009E20A3">
              <w:rPr>
                <w:sz w:val="20"/>
                <w:szCs w:val="20"/>
              </w:rPr>
              <w:t>4</w:t>
            </w:r>
          </w:p>
        </w:tc>
        <w:tc>
          <w:tcPr>
            <w:tcW w:w="6245" w:type="dxa"/>
            <w:tcBorders>
              <w:top w:val="nil"/>
              <w:left w:val="nil"/>
              <w:bottom w:val="single" w:sz="4" w:space="0" w:color="auto"/>
              <w:right w:val="single" w:sz="4" w:space="0" w:color="auto"/>
            </w:tcBorders>
            <w:shd w:val="clear" w:color="auto" w:fill="auto"/>
            <w:vAlign w:val="center"/>
          </w:tcPr>
          <w:p w14:paraId="77D0E09D" w14:textId="53011C54" w:rsidR="001A4FBC" w:rsidRPr="009E20A3" w:rsidRDefault="001A4FBC" w:rsidP="001A4FBC">
            <w:pPr>
              <w:rPr>
                <w:bCs/>
                <w:sz w:val="20"/>
                <w:szCs w:val="20"/>
              </w:rPr>
            </w:pPr>
            <w:r w:rsidRPr="009E20A3">
              <w:rPr>
                <w:sz w:val="20"/>
                <w:szCs w:val="20"/>
              </w:rPr>
              <w:t>Papaverinum inj 20mg/ml x 10 amp</w:t>
            </w:r>
          </w:p>
        </w:tc>
        <w:tc>
          <w:tcPr>
            <w:tcW w:w="929" w:type="dxa"/>
            <w:tcBorders>
              <w:top w:val="nil"/>
              <w:left w:val="nil"/>
              <w:bottom w:val="single" w:sz="4" w:space="0" w:color="auto"/>
              <w:right w:val="single" w:sz="4" w:space="0" w:color="auto"/>
            </w:tcBorders>
            <w:shd w:val="clear" w:color="auto" w:fill="auto"/>
            <w:vAlign w:val="center"/>
          </w:tcPr>
          <w:p w14:paraId="2345D1F6" w14:textId="5085C75C" w:rsidR="001A4FBC" w:rsidRPr="009E20A3" w:rsidRDefault="001A4FBC" w:rsidP="001A4FBC">
            <w:pPr>
              <w:jc w:val="center"/>
              <w:rPr>
                <w:bCs/>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489485A3" w14:textId="1C189A02" w:rsidR="001A4FBC" w:rsidRPr="009E20A3" w:rsidRDefault="001A4FBC" w:rsidP="001A4FBC">
            <w:pPr>
              <w:jc w:val="center"/>
              <w:rPr>
                <w:bCs/>
                <w:sz w:val="20"/>
                <w:szCs w:val="20"/>
              </w:rPr>
            </w:pPr>
            <w:r w:rsidRPr="009E20A3">
              <w:rPr>
                <w:sz w:val="20"/>
                <w:szCs w:val="20"/>
              </w:rPr>
              <w:t>50</w:t>
            </w:r>
          </w:p>
        </w:tc>
        <w:tc>
          <w:tcPr>
            <w:tcW w:w="1415" w:type="dxa"/>
            <w:tcBorders>
              <w:top w:val="nil"/>
              <w:left w:val="nil"/>
              <w:bottom w:val="single" w:sz="4" w:space="0" w:color="auto"/>
              <w:right w:val="single" w:sz="4" w:space="0" w:color="auto"/>
            </w:tcBorders>
            <w:shd w:val="clear" w:color="auto" w:fill="auto"/>
            <w:noWrap/>
            <w:vAlign w:val="center"/>
          </w:tcPr>
          <w:p w14:paraId="04D78BB2" w14:textId="77777777" w:rsidR="001A4FBC" w:rsidRPr="009E20A3" w:rsidRDefault="001A4FBC" w:rsidP="001A4FBC">
            <w:pPr>
              <w:tabs>
                <w:tab w:val="left" w:pos="589"/>
              </w:tabs>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5C16D818" w14:textId="77777777" w:rsidR="001A4FBC" w:rsidRPr="009E20A3" w:rsidRDefault="001A4FBC" w:rsidP="001A4FBC">
            <w:pPr>
              <w:jc w:val="center"/>
              <w:rPr>
                <w:bCs/>
                <w:sz w:val="20"/>
                <w:szCs w:val="20"/>
              </w:rPr>
            </w:pPr>
          </w:p>
        </w:tc>
        <w:tc>
          <w:tcPr>
            <w:tcW w:w="968" w:type="dxa"/>
            <w:tcBorders>
              <w:top w:val="nil"/>
              <w:left w:val="nil"/>
              <w:bottom w:val="single" w:sz="4" w:space="0" w:color="auto"/>
              <w:right w:val="single" w:sz="4" w:space="0" w:color="auto"/>
            </w:tcBorders>
            <w:shd w:val="clear" w:color="auto" w:fill="auto"/>
            <w:vAlign w:val="center"/>
          </w:tcPr>
          <w:p w14:paraId="736D05E7" w14:textId="77777777" w:rsidR="001A4FBC" w:rsidRPr="009E20A3" w:rsidRDefault="001A4FBC" w:rsidP="001A4FBC">
            <w:pPr>
              <w:jc w:val="center"/>
              <w:rPr>
                <w:bCs/>
                <w:sz w:val="20"/>
                <w:szCs w:val="20"/>
              </w:rPr>
            </w:pPr>
          </w:p>
        </w:tc>
        <w:tc>
          <w:tcPr>
            <w:tcW w:w="1117" w:type="dxa"/>
            <w:tcBorders>
              <w:top w:val="single" w:sz="4" w:space="0" w:color="auto"/>
              <w:left w:val="nil"/>
              <w:bottom w:val="single" w:sz="4" w:space="0" w:color="auto"/>
              <w:right w:val="single" w:sz="4" w:space="0" w:color="auto"/>
            </w:tcBorders>
            <w:vAlign w:val="center"/>
          </w:tcPr>
          <w:p w14:paraId="3888726B" w14:textId="77777777" w:rsidR="001A4FBC" w:rsidRPr="009E20A3" w:rsidRDefault="001A4FBC" w:rsidP="001A4FBC">
            <w:pPr>
              <w:jc w:val="center"/>
              <w:rPr>
                <w:bCs/>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659A4451" w14:textId="77777777" w:rsidR="001A4FBC" w:rsidRPr="009E20A3" w:rsidRDefault="001A4FBC" w:rsidP="001A4FBC">
            <w:pPr>
              <w:jc w:val="center"/>
              <w:rPr>
                <w:bCs/>
                <w:sz w:val="20"/>
                <w:szCs w:val="20"/>
              </w:rPr>
            </w:pPr>
          </w:p>
        </w:tc>
      </w:tr>
      <w:tr w:rsidR="009E20A3" w:rsidRPr="009E20A3" w14:paraId="4E3794BA"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02C859C1" w14:textId="6AE2621A" w:rsidR="001A4FBC" w:rsidRPr="009E20A3" w:rsidRDefault="001A4FBC" w:rsidP="001A4FBC">
            <w:pPr>
              <w:jc w:val="center"/>
              <w:rPr>
                <w:bCs/>
                <w:sz w:val="20"/>
                <w:szCs w:val="20"/>
              </w:rPr>
            </w:pPr>
            <w:r w:rsidRPr="009E20A3">
              <w:rPr>
                <w:sz w:val="20"/>
                <w:szCs w:val="20"/>
              </w:rPr>
              <w:t>7</w:t>
            </w:r>
            <w:r w:rsidR="00E825BE" w:rsidRPr="009E20A3">
              <w:rPr>
                <w:sz w:val="20"/>
                <w:szCs w:val="20"/>
              </w:rPr>
              <w:t>5</w:t>
            </w:r>
          </w:p>
        </w:tc>
        <w:tc>
          <w:tcPr>
            <w:tcW w:w="6245" w:type="dxa"/>
            <w:tcBorders>
              <w:top w:val="nil"/>
              <w:left w:val="nil"/>
              <w:bottom w:val="single" w:sz="4" w:space="0" w:color="auto"/>
              <w:right w:val="single" w:sz="4" w:space="0" w:color="auto"/>
            </w:tcBorders>
            <w:shd w:val="clear" w:color="auto" w:fill="auto"/>
            <w:vAlign w:val="center"/>
          </w:tcPr>
          <w:p w14:paraId="5B27E980" w14:textId="7E266BA9" w:rsidR="001A4FBC" w:rsidRPr="009E20A3" w:rsidRDefault="001A4FBC" w:rsidP="001A4FBC">
            <w:pPr>
              <w:rPr>
                <w:bCs/>
                <w:sz w:val="20"/>
                <w:szCs w:val="20"/>
              </w:rPr>
            </w:pPr>
            <w:r w:rsidRPr="009E20A3">
              <w:rPr>
                <w:sz w:val="20"/>
                <w:szCs w:val="20"/>
              </w:rPr>
              <w:t>Penthoxyphilline tbl o przedł. uwal. 400mg x 60</w:t>
            </w:r>
          </w:p>
        </w:tc>
        <w:tc>
          <w:tcPr>
            <w:tcW w:w="929" w:type="dxa"/>
            <w:tcBorders>
              <w:top w:val="nil"/>
              <w:left w:val="nil"/>
              <w:bottom w:val="single" w:sz="4" w:space="0" w:color="auto"/>
              <w:right w:val="single" w:sz="4" w:space="0" w:color="auto"/>
            </w:tcBorders>
            <w:shd w:val="clear" w:color="auto" w:fill="auto"/>
            <w:vAlign w:val="center"/>
          </w:tcPr>
          <w:p w14:paraId="2535A9AC" w14:textId="22FD251D" w:rsidR="001A4FBC" w:rsidRPr="009E20A3" w:rsidRDefault="001A4FBC" w:rsidP="001A4FBC">
            <w:pPr>
              <w:jc w:val="center"/>
              <w:rPr>
                <w:bCs/>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16BAF19F" w14:textId="6485809B" w:rsidR="001A4FBC" w:rsidRPr="009E20A3" w:rsidRDefault="001A4FBC" w:rsidP="001A4FBC">
            <w:pPr>
              <w:jc w:val="center"/>
              <w:rPr>
                <w:bCs/>
                <w:sz w:val="20"/>
                <w:szCs w:val="20"/>
              </w:rPr>
            </w:pPr>
            <w:r w:rsidRPr="009E20A3">
              <w:rPr>
                <w:sz w:val="20"/>
                <w:szCs w:val="20"/>
              </w:rPr>
              <w:t>334</w:t>
            </w:r>
          </w:p>
        </w:tc>
        <w:tc>
          <w:tcPr>
            <w:tcW w:w="1415" w:type="dxa"/>
            <w:tcBorders>
              <w:top w:val="nil"/>
              <w:left w:val="nil"/>
              <w:bottom w:val="single" w:sz="4" w:space="0" w:color="auto"/>
              <w:right w:val="single" w:sz="4" w:space="0" w:color="auto"/>
            </w:tcBorders>
            <w:shd w:val="clear" w:color="auto" w:fill="auto"/>
            <w:noWrap/>
            <w:vAlign w:val="center"/>
          </w:tcPr>
          <w:p w14:paraId="1CD414D7" w14:textId="77777777" w:rsidR="001A4FBC" w:rsidRPr="009E20A3" w:rsidRDefault="001A4FBC" w:rsidP="001A4FBC">
            <w:pPr>
              <w:tabs>
                <w:tab w:val="left" w:pos="589"/>
              </w:tabs>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0F3038CD" w14:textId="77777777" w:rsidR="001A4FBC" w:rsidRPr="009E20A3" w:rsidRDefault="001A4FBC" w:rsidP="001A4FBC">
            <w:pPr>
              <w:jc w:val="center"/>
              <w:rPr>
                <w:bCs/>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7FFC8E5" w14:textId="77777777" w:rsidR="001A4FBC" w:rsidRPr="009E20A3" w:rsidRDefault="001A4FBC" w:rsidP="001A4FBC">
            <w:pPr>
              <w:jc w:val="center"/>
              <w:rPr>
                <w:bCs/>
                <w:sz w:val="20"/>
                <w:szCs w:val="20"/>
              </w:rPr>
            </w:pPr>
          </w:p>
        </w:tc>
        <w:tc>
          <w:tcPr>
            <w:tcW w:w="1117" w:type="dxa"/>
            <w:tcBorders>
              <w:top w:val="single" w:sz="4" w:space="0" w:color="auto"/>
              <w:left w:val="nil"/>
              <w:bottom w:val="single" w:sz="4" w:space="0" w:color="auto"/>
              <w:right w:val="single" w:sz="4" w:space="0" w:color="auto"/>
            </w:tcBorders>
            <w:vAlign w:val="center"/>
          </w:tcPr>
          <w:p w14:paraId="3ACACA6A" w14:textId="77777777" w:rsidR="001A4FBC" w:rsidRPr="009E20A3" w:rsidRDefault="001A4FBC" w:rsidP="001A4FBC">
            <w:pPr>
              <w:jc w:val="center"/>
              <w:rPr>
                <w:bCs/>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10C41A74" w14:textId="77777777" w:rsidR="001A4FBC" w:rsidRPr="009E20A3" w:rsidRDefault="001A4FBC" w:rsidP="001A4FBC">
            <w:pPr>
              <w:jc w:val="center"/>
              <w:rPr>
                <w:bCs/>
                <w:sz w:val="20"/>
                <w:szCs w:val="20"/>
              </w:rPr>
            </w:pPr>
          </w:p>
        </w:tc>
      </w:tr>
      <w:tr w:rsidR="009E20A3" w:rsidRPr="009E20A3" w14:paraId="6234FC7D"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6B0F1577" w14:textId="1E06B8FD" w:rsidR="001A4FBC" w:rsidRPr="009E20A3" w:rsidRDefault="001A4FBC" w:rsidP="001A4FBC">
            <w:pPr>
              <w:jc w:val="center"/>
              <w:rPr>
                <w:bCs/>
                <w:sz w:val="20"/>
                <w:szCs w:val="20"/>
              </w:rPr>
            </w:pPr>
            <w:r w:rsidRPr="009E20A3">
              <w:rPr>
                <w:sz w:val="20"/>
                <w:szCs w:val="20"/>
              </w:rPr>
              <w:t>7</w:t>
            </w:r>
            <w:r w:rsidR="00E825BE" w:rsidRPr="009E20A3">
              <w:rPr>
                <w:sz w:val="20"/>
                <w:szCs w:val="20"/>
              </w:rPr>
              <w:t>6</w:t>
            </w:r>
          </w:p>
        </w:tc>
        <w:tc>
          <w:tcPr>
            <w:tcW w:w="6245" w:type="dxa"/>
            <w:tcBorders>
              <w:top w:val="nil"/>
              <w:left w:val="nil"/>
              <w:bottom w:val="single" w:sz="4" w:space="0" w:color="auto"/>
              <w:right w:val="single" w:sz="4" w:space="0" w:color="auto"/>
            </w:tcBorders>
            <w:shd w:val="clear" w:color="auto" w:fill="auto"/>
            <w:vAlign w:val="center"/>
          </w:tcPr>
          <w:p w14:paraId="3CB7771C" w14:textId="515FC5FB" w:rsidR="001A4FBC" w:rsidRPr="009E20A3" w:rsidRDefault="001A4FBC" w:rsidP="001A4FBC">
            <w:pPr>
              <w:rPr>
                <w:bCs/>
                <w:sz w:val="20"/>
                <w:szCs w:val="20"/>
              </w:rPr>
            </w:pPr>
            <w:r w:rsidRPr="009E20A3">
              <w:rPr>
                <w:sz w:val="20"/>
                <w:szCs w:val="20"/>
              </w:rPr>
              <w:t>Penthoxyphilline inj 0,1g/5ml x 5 amp.</w:t>
            </w:r>
          </w:p>
        </w:tc>
        <w:tc>
          <w:tcPr>
            <w:tcW w:w="929" w:type="dxa"/>
            <w:tcBorders>
              <w:top w:val="nil"/>
              <w:left w:val="nil"/>
              <w:bottom w:val="single" w:sz="4" w:space="0" w:color="auto"/>
              <w:right w:val="single" w:sz="4" w:space="0" w:color="auto"/>
            </w:tcBorders>
            <w:shd w:val="clear" w:color="auto" w:fill="auto"/>
            <w:vAlign w:val="center"/>
          </w:tcPr>
          <w:p w14:paraId="656130D5" w14:textId="373DF2AF" w:rsidR="001A4FBC" w:rsidRPr="009E20A3" w:rsidRDefault="001A4FBC" w:rsidP="001A4FBC">
            <w:pPr>
              <w:jc w:val="center"/>
              <w:rPr>
                <w:bCs/>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5C9B360A" w14:textId="0EA6D4BC" w:rsidR="001A4FBC" w:rsidRPr="009E20A3" w:rsidRDefault="001A4FBC" w:rsidP="001A4FBC">
            <w:pPr>
              <w:jc w:val="center"/>
              <w:rPr>
                <w:bCs/>
                <w:sz w:val="20"/>
                <w:szCs w:val="20"/>
              </w:rPr>
            </w:pPr>
            <w:r w:rsidRPr="009E20A3">
              <w:rPr>
                <w:sz w:val="20"/>
                <w:szCs w:val="20"/>
              </w:rPr>
              <w:t>20</w:t>
            </w:r>
          </w:p>
        </w:tc>
        <w:tc>
          <w:tcPr>
            <w:tcW w:w="1415" w:type="dxa"/>
            <w:tcBorders>
              <w:top w:val="nil"/>
              <w:left w:val="nil"/>
              <w:bottom w:val="single" w:sz="4" w:space="0" w:color="auto"/>
              <w:right w:val="single" w:sz="4" w:space="0" w:color="auto"/>
            </w:tcBorders>
            <w:shd w:val="clear" w:color="auto" w:fill="auto"/>
            <w:noWrap/>
            <w:vAlign w:val="center"/>
          </w:tcPr>
          <w:p w14:paraId="49751598" w14:textId="77777777" w:rsidR="001A4FBC" w:rsidRPr="009E20A3" w:rsidRDefault="001A4FBC" w:rsidP="001A4FBC">
            <w:pPr>
              <w:tabs>
                <w:tab w:val="left" w:pos="589"/>
              </w:tabs>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2BCA3AA4" w14:textId="77777777" w:rsidR="001A4FBC" w:rsidRPr="009E20A3" w:rsidRDefault="001A4FBC" w:rsidP="001A4FBC">
            <w:pPr>
              <w:jc w:val="center"/>
              <w:rPr>
                <w:bCs/>
                <w:sz w:val="20"/>
                <w:szCs w:val="20"/>
              </w:rPr>
            </w:pPr>
          </w:p>
        </w:tc>
        <w:tc>
          <w:tcPr>
            <w:tcW w:w="968" w:type="dxa"/>
            <w:tcBorders>
              <w:top w:val="nil"/>
              <w:left w:val="nil"/>
              <w:bottom w:val="single" w:sz="4" w:space="0" w:color="auto"/>
              <w:right w:val="single" w:sz="4" w:space="0" w:color="auto"/>
            </w:tcBorders>
            <w:shd w:val="clear" w:color="auto" w:fill="auto"/>
            <w:vAlign w:val="center"/>
          </w:tcPr>
          <w:p w14:paraId="083877EE" w14:textId="77777777" w:rsidR="001A4FBC" w:rsidRPr="009E20A3" w:rsidRDefault="001A4FBC" w:rsidP="001A4FBC">
            <w:pPr>
              <w:jc w:val="center"/>
              <w:rPr>
                <w:bCs/>
                <w:sz w:val="20"/>
                <w:szCs w:val="20"/>
              </w:rPr>
            </w:pPr>
          </w:p>
        </w:tc>
        <w:tc>
          <w:tcPr>
            <w:tcW w:w="1117" w:type="dxa"/>
            <w:tcBorders>
              <w:top w:val="single" w:sz="4" w:space="0" w:color="auto"/>
              <w:left w:val="nil"/>
              <w:bottom w:val="single" w:sz="4" w:space="0" w:color="auto"/>
              <w:right w:val="single" w:sz="4" w:space="0" w:color="auto"/>
            </w:tcBorders>
            <w:vAlign w:val="center"/>
          </w:tcPr>
          <w:p w14:paraId="795D8A79" w14:textId="77777777" w:rsidR="001A4FBC" w:rsidRPr="009E20A3" w:rsidRDefault="001A4FBC" w:rsidP="001A4FBC">
            <w:pPr>
              <w:jc w:val="center"/>
              <w:rPr>
                <w:bCs/>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149639D2" w14:textId="77777777" w:rsidR="001A4FBC" w:rsidRPr="009E20A3" w:rsidRDefault="001A4FBC" w:rsidP="001A4FBC">
            <w:pPr>
              <w:jc w:val="center"/>
              <w:rPr>
                <w:bCs/>
                <w:sz w:val="20"/>
                <w:szCs w:val="20"/>
              </w:rPr>
            </w:pPr>
          </w:p>
        </w:tc>
      </w:tr>
      <w:tr w:rsidR="009E20A3" w:rsidRPr="009E20A3" w14:paraId="59AB1EEC" w14:textId="77777777" w:rsidTr="00C60F91">
        <w:trPr>
          <w:trHeight w:val="315"/>
        </w:trPr>
        <w:tc>
          <w:tcPr>
            <w:tcW w:w="661" w:type="dxa"/>
            <w:tcBorders>
              <w:top w:val="nil"/>
              <w:left w:val="single" w:sz="4" w:space="0" w:color="auto"/>
              <w:bottom w:val="single" w:sz="4" w:space="0" w:color="auto"/>
              <w:right w:val="single" w:sz="4" w:space="0" w:color="auto"/>
            </w:tcBorders>
            <w:shd w:val="clear" w:color="auto" w:fill="auto"/>
            <w:vAlign w:val="center"/>
          </w:tcPr>
          <w:p w14:paraId="11537166" w14:textId="77777777" w:rsidR="00C60F91" w:rsidRPr="009E20A3" w:rsidRDefault="00C60F91" w:rsidP="00C60F91">
            <w:pPr>
              <w:jc w:val="center"/>
              <w:rPr>
                <w:sz w:val="20"/>
                <w:szCs w:val="20"/>
              </w:rPr>
            </w:pPr>
            <w:r w:rsidRPr="009E20A3">
              <w:rPr>
                <w:bCs/>
                <w:sz w:val="20"/>
                <w:szCs w:val="20"/>
              </w:rPr>
              <w:lastRenderedPageBreak/>
              <w:t>Lp.</w:t>
            </w:r>
          </w:p>
        </w:tc>
        <w:tc>
          <w:tcPr>
            <w:tcW w:w="6245" w:type="dxa"/>
            <w:tcBorders>
              <w:top w:val="nil"/>
              <w:left w:val="nil"/>
              <w:bottom w:val="single" w:sz="4" w:space="0" w:color="auto"/>
              <w:right w:val="single" w:sz="4" w:space="0" w:color="auto"/>
            </w:tcBorders>
            <w:shd w:val="clear" w:color="auto" w:fill="auto"/>
            <w:vAlign w:val="center"/>
          </w:tcPr>
          <w:p w14:paraId="4931FE71" w14:textId="77777777" w:rsidR="00C60F91" w:rsidRPr="009E20A3" w:rsidRDefault="00C60F91" w:rsidP="00C60F91">
            <w:pPr>
              <w:rPr>
                <w:sz w:val="20"/>
                <w:szCs w:val="20"/>
              </w:rPr>
            </w:pPr>
            <w:r w:rsidRPr="009E20A3">
              <w:rPr>
                <w:bCs/>
                <w:sz w:val="20"/>
                <w:szCs w:val="20"/>
              </w:rPr>
              <w:t>Przedmiot zamówienia</w:t>
            </w:r>
          </w:p>
        </w:tc>
        <w:tc>
          <w:tcPr>
            <w:tcW w:w="929" w:type="dxa"/>
            <w:tcBorders>
              <w:top w:val="nil"/>
              <w:left w:val="nil"/>
              <w:bottom w:val="single" w:sz="4" w:space="0" w:color="auto"/>
              <w:right w:val="single" w:sz="4" w:space="0" w:color="auto"/>
            </w:tcBorders>
            <w:shd w:val="clear" w:color="auto" w:fill="auto"/>
            <w:vAlign w:val="center"/>
          </w:tcPr>
          <w:p w14:paraId="1DFB0B39" w14:textId="77777777" w:rsidR="00C60F91" w:rsidRPr="009E20A3" w:rsidRDefault="00C60F91" w:rsidP="00C60F91">
            <w:pPr>
              <w:jc w:val="center"/>
              <w:rPr>
                <w:bCs/>
                <w:sz w:val="20"/>
                <w:szCs w:val="20"/>
              </w:rPr>
            </w:pPr>
            <w:r w:rsidRPr="009E20A3">
              <w:rPr>
                <w:bCs/>
                <w:sz w:val="20"/>
                <w:szCs w:val="20"/>
              </w:rPr>
              <w:t>Jednostka</w:t>
            </w:r>
          </w:p>
          <w:p w14:paraId="42EA38D6" w14:textId="77777777" w:rsidR="00C60F91" w:rsidRPr="009E20A3" w:rsidRDefault="00C60F91" w:rsidP="00C60F91">
            <w:pPr>
              <w:jc w:val="center"/>
              <w:rPr>
                <w:sz w:val="20"/>
                <w:szCs w:val="20"/>
              </w:rPr>
            </w:pPr>
            <w:r w:rsidRPr="009E20A3">
              <w:rPr>
                <w:bCs/>
                <w:sz w:val="20"/>
                <w:szCs w:val="20"/>
              </w:rPr>
              <w:t>miary</w:t>
            </w:r>
          </w:p>
        </w:tc>
        <w:tc>
          <w:tcPr>
            <w:tcW w:w="985" w:type="dxa"/>
            <w:tcBorders>
              <w:top w:val="nil"/>
              <w:left w:val="nil"/>
              <w:bottom w:val="single" w:sz="4" w:space="0" w:color="auto"/>
              <w:right w:val="single" w:sz="4" w:space="0" w:color="auto"/>
            </w:tcBorders>
            <w:shd w:val="clear" w:color="auto" w:fill="auto"/>
            <w:vAlign w:val="center"/>
          </w:tcPr>
          <w:p w14:paraId="2E934D40" w14:textId="77777777" w:rsidR="00C60F91" w:rsidRPr="009E20A3" w:rsidRDefault="00C60F91" w:rsidP="00C60F91">
            <w:pPr>
              <w:jc w:val="center"/>
              <w:rPr>
                <w:sz w:val="20"/>
                <w:szCs w:val="20"/>
              </w:rPr>
            </w:pPr>
            <w:r w:rsidRPr="009E20A3">
              <w:rPr>
                <w:bCs/>
                <w:sz w:val="20"/>
                <w:szCs w:val="20"/>
              </w:rPr>
              <w:t>Ilość</w:t>
            </w:r>
          </w:p>
        </w:tc>
        <w:tc>
          <w:tcPr>
            <w:tcW w:w="1415" w:type="dxa"/>
            <w:tcBorders>
              <w:top w:val="nil"/>
              <w:left w:val="nil"/>
              <w:bottom w:val="single" w:sz="4" w:space="0" w:color="auto"/>
              <w:right w:val="single" w:sz="4" w:space="0" w:color="auto"/>
            </w:tcBorders>
            <w:shd w:val="clear" w:color="auto" w:fill="auto"/>
            <w:vAlign w:val="center"/>
          </w:tcPr>
          <w:p w14:paraId="64074C1E" w14:textId="77777777" w:rsidR="00C60F91" w:rsidRPr="009E20A3" w:rsidRDefault="00C60F91" w:rsidP="00C60F91">
            <w:pPr>
              <w:tabs>
                <w:tab w:val="left" w:pos="589"/>
              </w:tabs>
              <w:jc w:val="center"/>
              <w:rPr>
                <w:sz w:val="20"/>
                <w:szCs w:val="20"/>
              </w:rPr>
            </w:pPr>
            <w:r w:rsidRPr="009E20A3">
              <w:rPr>
                <w:sz w:val="20"/>
                <w:szCs w:val="20"/>
              </w:rPr>
              <w:t>Cena</w:t>
            </w:r>
          </w:p>
          <w:p w14:paraId="06FFF9C3" w14:textId="77777777" w:rsidR="00C60F91" w:rsidRPr="009E20A3" w:rsidRDefault="00C60F91" w:rsidP="00C60F91">
            <w:pPr>
              <w:tabs>
                <w:tab w:val="left" w:pos="589"/>
              </w:tabs>
              <w:jc w:val="center"/>
              <w:rPr>
                <w:sz w:val="20"/>
                <w:szCs w:val="20"/>
              </w:rPr>
            </w:pPr>
            <w:r w:rsidRPr="009E20A3">
              <w:rPr>
                <w:sz w:val="20"/>
                <w:szCs w:val="20"/>
              </w:rPr>
              <w:t>jednostkowa</w:t>
            </w:r>
          </w:p>
          <w:p w14:paraId="251D5FAB" w14:textId="77777777" w:rsidR="00C60F91" w:rsidRPr="009E20A3" w:rsidRDefault="00C60F91" w:rsidP="00C60F91">
            <w:pPr>
              <w:jc w:val="center"/>
              <w:rPr>
                <w:sz w:val="20"/>
                <w:szCs w:val="20"/>
              </w:rPr>
            </w:pPr>
            <w:r w:rsidRPr="009E20A3">
              <w:rPr>
                <w:sz w:val="20"/>
                <w:szCs w:val="20"/>
              </w:rPr>
              <w:t>[PLN]</w:t>
            </w:r>
          </w:p>
        </w:tc>
        <w:tc>
          <w:tcPr>
            <w:tcW w:w="1709" w:type="dxa"/>
            <w:tcBorders>
              <w:top w:val="nil"/>
              <w:left w:val="nil"/>
              <w:bottom w:val="single" w:sz="4" w:space="0" w:color="auto"/>
              <w:right w:val="single" w:sz="4" w:space="0" w:color="auto"/>
            </w:tcBorders>
            <w:shd w:val="clear" w:color="auto" w:fill="auto"/>
            <w:vAlign w:val="center"/>
          </w:tcPr>
          <w:p w14:paraId="72EBF4F1" w14:textId="77777777" w:rsidR="00C60F91" w:rsidRPr="009E20A3" w:rsidRDefault="00C60F91" w:rsidP="00C60F91">
            <w:pPr>
              <w:jc w:val="center"/>
              <w:rPr>
                <w:bCs/>
                <w:sz w:val="20"/>
                <w:szCs w:val="20"/>
              </w:rPr>
            </w:pPr>
            <w:r w:rsidRPr="009E20A3">
              <w:rPr>
                <w:bCs/>
                <w:sz w:val="20"/>
                <w:szCs w:val="20"/>
              </w:rPr>
              <w:t>Wartość netto</w:t>
            </w:r>
          </w:p>
          <w:p w14:paraId="6120A8E0" w14:textId="77777777" w:rsidR="00C60F91" w:rsidRPr="009E20A3" w:rsidRDefault="00C60F91" w:rsidP="00C60F91">
            <w:pPr>
              <w:jc w:val="center"/>
              <w:rPr>
                <w:sz w:val="20"/>
                <w:szCs w:val="20"/>
              </w:rPr>
            </w:pPr>
            <w:r w:rsidRPr="009E20A3">
              <w:rPr>
                <w:bCs/>
                <w:sz w:val="20"/>
                <w:szCs w:val="20"/>
              </w:rPr>
              <w:t>[PLN]</w:t>
            </w:r>
          </w:p>
        </w:tc>
        <w:tc>
          <w:tcPr>
            <w:tcW w:w="968" w:type="dxa"/>
            <w:tcBorders>
              <w:top w:val="nil"/>
              <w:left w:val="nil"/>
              <w:bottom w:val="single" w:sz="4" w:space="0" w:color="auto"/>
              <w:right w:val="single" w:sz="4" w:space="0" w:color="auto"/>
            </w:tcBorders>
            <w:shd w:val="clear" w:color="auto" w:fill="auto"/>
            <w:vAlign w:val="center"/>
          </w:tcPr>
          <w:p w14:paraId="3CFB85CC" w14:textId="77777777" w:rsidR="00C60F91" w:rsidRPr="009E20A3" w:rsidRDefault="00C60F91" w:rsidP="00C60F91">
            <w:pPr>
              <w:jc w:val="center"/>
              <w:rPr>
                <w:bCs/>
                <w:sz w:val="20"/>
                <w:szCs w:val="20"/>
              </w:rPr>
            </w:pPr>
            <w:r w:rsidRPr="009E20A3">
              <w:rPr>
                <w:bCs/>
                <w:sz w:val="20"/>
                <w:szCs w:val="20"/>
              </w:rPr>
              <w:t>VAT</w:t>
            </w:r>
          </w:p>
          <w:p w14:paraId="1848B695" w14:textId="77777777" w:rsidR="00C60F91" w:rsidRPr="009E20A3" w:rsidRDefault="00C60F91" w:rsidP="00C60F91">
            <w:pPr>
              <w:jc w:val="center"/>
              <w:rPr>
                <w:sz w:val="20"/>
                <w:szCs w:val="20"/>
              </w:rPr>
            </w:pPr>
            <w:r w:rsidRPr="009E20A3">
              <w:rPr>
                <w:bCs/>
                <w:sz w:val="20"/>
                <w:szCs w:val="20"/>
              </w:rPr>
              <w:t>[%]</w:t>
            </w:r>
          </w:p>
        </w:tc>
        <w:tc>
          <w:tcPr>
            <w:tcW w:w="1117" w:type="dxa"/>
            <w:tcBorders>
              <w:top w:val="single" w:sz="4" w:space="0" w:color="auto"/>
              <w:left w:val="nil"/>
              <w:bottom w:val="single" w:sz="4" w:space="0" w:color="auto"/>
              <w:right w:val="single" w:sz="4" w:space="0" w:color="auto"/>
            </w:tcBorders>
            <w:vAlign w:val="center"/>
          </w:tcPr>
          <w:p w14:paraId="389132F1" w14:textId="77777777" w:rsidR="00C60F91" w:rsidRPr="009E20A3" w:rsidRDefault="00C60F91" w:rsidP="00C60F91">
            <w:pPr>
              <w:jc w:val="center"/>
              <w:rPr>
                <w:bCs/>
                <w:sz w:val="20"/>
                <w:szCs w:val="20"/>
              </w:rPr>
            </w:pPr>
            <w:r w:rsidRPr="009E20A3">
              <w:rPr>
                <w:bCs/>
                <w:sz w:val="20"/>
                <w:szCs w:val="20"/>
              </w:rPr>
              <w:t>Wartość brutto</w:t>
            </w:r>
          </w:p>
          <w:p w14:paraId="355C25F6" w14:textId="77777777" w:rsidR="00C60F91" w:rsidRPr="009E20A3" w:rsidRDefault="00C60F91" w:rsidP="00C60F91">
            <w:pPr>
              <w:jc w:val="center"/>
              <w:rPr>
                <w:sz w:val="20"/>
                <w:szCs w:val="20"/>
              </w:rPr>
            </w:pPr>
            <w:r w:rsidRPr="009E20A3">
              <w:rPr>
                <w:bCs/>
                <w:sz w:val="20"/>
                <w:szCs w:val="20"/>
              </w:rPr>
              <w:t>[PLN]</w:t>
            </w:r>
          </w:p>
        </w:tc>
        <w:tc>
          <w:tcPr>
            <w:tcW w:w="1416" w:type="dxa"/>
            <w:tcBorders>
              <w:top w:val="single" w:sz="4" w:space="0" w:color="auto"/>
              <w:left w:val="single" w:sz="4" w:space="0" w:color="auto"/>
              <w:bottom w:val="single" w:sz="4" w:space="0" w:color="auto"/>
              <w:right w:val="single" w:sz="4" w:space="0" w:color="auto"/>
            </w:tcBorders>
            <w:vAlign w:val="center"/>
          </w:tcPr>
          <w:p w14:paraId="2B29231D" w14:textId="77777777" w:rsidR="00C60F91" w:rsidRPr="009E20A3" w:rsidRDefault="00C60F91" w:rsidP="00C60F91">
            <w:pPr>
              <w:jc w:val="center"/>
              <w:rPr>
                <w:bCs/>
                <w:sz w:val="20"/>
                <w:szCs w:val="20"/>
              </w:rPr>
            </w:pPr>
            <w:r w:rsidRPr="009E20A3">
              <w:rPr>
                <w:bCs/>
                <w:sz w:val="20"/>
                <w:szCs w:val="20"/>
              </w:rPr>
              <w:t>Nazwa producenta</w:t>
            </w:r>
            <w:r w:rsidRPr="009E20A3">
              <w:rPr>
                <w:bCs/>
                <w:sz w:val="20"/>
                <w:szCs w:val="20"/>
              </w:rPr>
              <w:br/>
              <w:t>i nazwa handlowa/</w:t>
            </w:r>
          </w:p>
          <w:p w14:paraId="6434D3B8" w14:textId="77777777" w:rsidR="00C60F91" w:rsidRPr="009E20A3" w:rsidRDefault="00C60F91" w:rsidP="00C60F91">
            <w:pPr>
              <w:jc w:val="center"/>
              <w:rPr>
                <w:sz w:val="20"/>
                <w:szCs w:val="20"/>
              </w:rPr>
            </w:pPr>
            <w:r w:rsidRPr="009E20A3">
              <w:rPr>
                <w:bCs/>
                <w:sz w:val="20"/>
                <w:szCs w:val="20"/>
              </w:rPr>
              <w:t>numer katalogowy</w:t>
            </w:r>
          </w:p>
        </w:tc>
      </w:tr>
      <w:tr w:rsidR="009E20A3" w:rsidRPr="009E20A3" w14:paraId="267264EB"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0E6EE8B6" w14:textId="52BFB38E" w:rsidR="001A4FBC" w:rsidRPr="009E20A3" w:rsidRDefault="00E825BE" w:rsidP="001A4FBC">
            <w:pPr>
              <w:jc w:val="center"/>
              <w:rPr>
                <w:sz w:val="20"/>
                <w:szCs w:val="20"/>
              </w:rPr>
            </w:pPr>
            <w:r w:rsidRPr="009E20A3">
              <w:rPr>
                <w:sz w:val="20"/>
                <w:szCs w:val="20"/>
              </w:rPr>
              <w:t>77</w:t>
            </w:r>
          </w:p>
        </w:tc>
        <w:tc>
          <w:tcPr>
            <w:tcW w:w="6245" w:type="dxa"/>
            <w:tcBorders>
              <w:top w:val="nil"/>
              <w:left w:val="nil"/>
              <w:bottom w:val="single" w:sz="4" w:space="0" w:color="auto"/>
              <w:right w:val="single" w:sz="4" w:space="0" w:color="auto"/>
            </w:tcBorders>
            <w:shd w:val="clear" w:color="auto" w:fill="auto"/>
            <w:vAlign w:val="center"/>
            <w:hideMark/>
          </w:tcPr>
          <w:p w14:paraId="4FE23741" w14:textId="781C5DBD" w:rsidR="001A4FBC" w:rsidRPr="009E20A3" w:rsidRDefault="001A4FBC" w:rsidP="001A4FBC">
            <w:pPr>
              <w:rPr>
                <w:sz w:val="20"/>
                <w:szCs w:val="20"/>
              </w:rPr>
            </w:pPr>
            <w:r w:rsidRPr="009E20A3">
              <w:rPr>
                <w:sz w:val="20"/>
                <w:szCs w:val="20"/>
              </w:rPr>
              <w:t>Phenytoinum natricum 50mg/ml a 5 ml x 5 amp</w:t>
            </w:r>
          </w:p>
        </w:tc>
        <w:tc>
          <w:tcPr>
            <w:tcW w:w="929" w:type="dxa"/>
            <w:tcBorders>
              <w:top w:val="nil"/>
              <w:left w:val="nil"/>
              <w:bottom w:val="single" w:sz="4" w:space="0" w:color="auto"/>
              <w:right w:val="single" w:sz="4" w:space="0" w:color="auto"/>
            </w:tcBorders>
            <w:shd w:val="clear" w:color="auto" w:fill="auto"/>
            <w:vAlign w:val="center"/>
            <w:hideMark/>
          </w:tcPr>
          <w:p w14:paraId="346E87BD" w14:textId="3CB8258E" w:rsidR="001A4FBC" w:rsidRPr="009E20A3" w:rsidRDefault="001A4FBC"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0F5A304F" w14:textId="3F415472" w:rsidR="001A4FBC" w:rsidRPr="009E20A3" w:rsidRDefault="001A4FBC" w:rsidP="001A4FBC">
            <w:pPr>
              <w:jc w:val="center"/>
              <w:rPr>
                <w:sz w:val="20"/>
                <w:szCs w:val="20"/>
              </w:rPr>
            </w:pPr>
            <w:r w:rsidRPr="009E20A3">
              <w:rPr>
                <w:sz w:val="20"/>
                <w:szCs w:val="20"/>
              </w:rPr>
              <w:t>10</w:t>
            </w:r>
          </w:p>
        </w:tc>
        <w:tc>
          <w:tcPr>
            <w:tcW w:w="1415" w:type="dxa"/>
            <w:tcBorders>
              <w:top w:val="nil"/>
              <w:left w:val="nil"/>
              <w:bottom w:val="single" w:sz="4" w:space="0" w:color="auto"/>
              <w:right w:val="single" w:sz="4" w:space="0" w:color="auto"/>
            </w:tcBorders>
            <w:shd w:val="clear" w:color="auto" w:fill="auto"/>
            <w:noWrap/>
            <w:vAlign w:val="center"/>
          </w:tcPr>
          <w:p w14:paraId="11FC0797" w14:textId="77777777" w:rsidR="001A4FBC" w:rsidRPr="009E20A3" w:rsidRDefault="001A4FBC"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0CBBEAE0" w14:textId="77777777" w:rsidR="001A4FBC" w:rsidRPr="009E20A3" w:rsidRDefault="001A4FBC"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202E3DA3" w14:textId="77777777" w:rsidR="001A4FBC" w:rsidRPr="009E20A3" w:rsidRDefault="001A4FBC"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28FF5AC7" w14:textId="77777777" w:rsidR="001A4FBC" w:rsidRPr="009E20A3" w:rsidRDefault="001A4FBC"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674A3F7C" w14:textId="77777777" w:rsidR="001A4FBC" w:rsidRPr="009E20A3" w:rsidRDefault="001A4FBC" w:rsidP="001A4FBC">
            <w:pPr>
              <w:jc w:val="center"/>
              <w:rPr>
                <w:sz w:val="20"/>
                <w:szCs w:val="20"/>
              </w:rPr>
            </w:pPr>
          </w:p>
        </w:tc>
      </w:tr>
      <w:tr w:rsidR="009E20A3" w:rsidRPr="009E20A3" w14:paraId="6DFBA980"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0D96624B" w14:textId="16D40697" w:rsidR="001A4FBC" w:rsidRPr="009E20A3" w:rsidRDefault="00E825BE" w:rsidP="001A4FBC">
            <w:pPr>
              <w:jc w:val="center"/>
              <w:rPr>
                <w:sz w:val="20"/>
                <w:szCs w:val="20"/>
              </w:rPr>
            </w:pPr>
            <w:r w:rsidRPr="009E20A3">
              <w:rPr>
                <w:sz w:val="20"/>
                <w:szCs w:val="20"/>
              </w:rPr>
              <w:t>78</w:t>
            </w:r>
          </w:p>
        </w:tc>
        <w:tc>
          <w:tcPr>
            <w:tcW w:w="6245" w:type="dxa"/>
            <w:tcBorders>
              <w:top w:val="nil"/>
              <w:left w:val="nil"/>
              <w:bottom w:val="single" w:sz="4" w:space="0" w:color="auto"/>
              <w:right w:val="single" w:sz="4" w:space="0" w:color="auto"/>
            </w:tcBorders>
            <w:shd w:val="clear" w:color="auto" w:fill="auto"/>
            <w:vAlign w:val="center"/>
            <w:hideMark/>
          </w:tcPr>
          <w:p w14:paraId="5D457F55" w14:textId="78F5C851" w:rsidR="001A4FBC" w:rsidRPr="009E20A3" w:rsidRDefault="001A4FBC" w:rsidP="001A4FBC">
            <w:pPr>
              <w:rPr>
                <w:sz w:val="20"/>
                <w:szCs w:val="20"/>
              </w:rPr>
            </w:pPr>
            <w:r w:rsidRPr="009E20A3">
              <w:rPr>
                <w:sz w:val="20"/>
                <w:szCs w:val="20"/>
              </w:rPr>
              <w:t>Phenytoinum 0,1 x 60 tbl</w:t>
            </w:r>
          </w:p>
        </w:tc>
        <w:tc>
          <w:tcPr>
            <w:tcW w:w="929" w:type="dxa"/>
            <w:tcBorders>
              <w:top w:val="nil"/>
              <w:left w:val="nil"/>
              <w:bottom w:val="single" w:sz="4" w:space="0" w:color="auto"/>
              <w:right w:val="single" w:sz="4" w:space="0" w:color="auto"/>
            </w:tcBorders>
            <w:shd w:val="clear" w:color="auto" w:fill="auto"/>
            <w:vAlign w:val="center"/>
            <w:hideMark/>
          </w:tcPr>
          <w:p w14:paraId="4E32C089" w14:textId="509419D8" w:rsidR="001A4FBC" w:rsidRPr="009E20A3" w:rsidRDefault="001A4FBC"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hideMark/>
          </w:tcPr>
          <w:p w14:paraId="0C112DC0" w14:textId="720007F7" w:rsidR="001A4FBC" w:rsidRPr="009E20A3" w:rsidRDefault="001A4FBC" w:rsidP="001A4FBC">
            <w:pPr>
              <w:jc w:val="center"/>
              <w:rPr>
                <w:sz w:val="20"/>
                <w:szCs w:val="20"/>
              </w:rPr>
            </w:pPr>
            <w:r w:rsidRPr="009E20A3">
              <w:rPr>
                <w:sz w:val="20"/>
                <w:szCs w:val="20"/>
              </w:rPr>
              <w:t>30</w:t>
            </w:r>
          </w:p>
        </w:tc>
        <w:tc>
          <w:tcPr>
            <w:tcW w:w="1415" w:type="dxa"/>
            <w:tcBorders>
              <w:top w:val="nil"/>
              <w:left w:val="nil"/>
              <w:bottom w:val="single" w:sz="4" w:space="0" w:color="auto"/>
              <w:right w:val="single" w:sz="4" w:space="0" w:color="auto"/>
            </w:tcBorders>
            <w:shd w:val="clear" w:color="auto" w:fill="auto"/>
            <w:vAlign w:val="center"/>
          </w:tcPr>
          <w:p w14:paraId="0A14DA66" w14:textId="77777777" w:rsidR="001A4FBC" w:rsidRPr="009E20A3" w:rsidRDefault="001A4FBC"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5D0B1EA5" w14:textId="77777777" w:rsidR="001A4FBC" w:rsidRPr="009E20A3" w:rsidRDefault="001A4FBC"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0EA38480" w14:textId="77777777" w:rsidR="001A4FBC" w:rsidRPr="009E20A3" w:rsidRDefault="001A4FBC"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321ECCD6" w14:textId="77777777" w:rsidR="001A4FBC" w:rsidRPr="009E20A3" w:rsidRDefault="001A4FBC"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62A4F945" w14:textId="77777777" w:rsidR="001A4FBC" w:rsidRPr="009E20A3" w:rsidRDefault="001A4FBC" w:rsidP="001A4FBC">
            <w:pPr>
              <w:jc w:val="center"/>
              <w:rPr>
                <w:sz w:val="20"/>
                <w:szCs w:val="20"/>
              </w:rPr>
            </w:pPr>
          </w:p>
        </w:tc>
      </w:tr>
      <w:tr w:rsidR="009E20A3" w:rsidRPr="009E20A3" w14:paraId="31998B32"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6AA280BE" w14:textId="26CBEBD8" w:rsidR="001A4FBC" w:rsidRPr="009E20A3" w:rsidRDefault="00E825BE" w:rsidP="001A4FBC">
            <w:pPr>
              <w:jc w:val="center"/>
              <w:rPr>
                <w:sz w:val="20"/>
                <w:szCs w:val="20"/>
              </w:rPr>
            </w:pPr>
            <w:r w:rsidRPr="009E20A3">
              <w:rPr>
                <w:sz w:val="20"/>
                <w:szCs w:val="20"/>
              </w:rPr>
              <w:t>79</w:t>
            </w:r>
          </w:p>
        </w:tc>
        <w:tc>
          <w:tcPr>
            <w:tcW w:w="6245" w:type="dxa"/>
            <w:tcBorders>
              <w:top w:val="nil"/>
              <w:left w:val="nil"/>
              <w:bottom w:val="single" w:sz="4" w:space="0" w:color="auto"/>
              <w:right w:val="single" w:sz="4" w:space="0" w:color="auto"/>
            </w:tcBorders>
            <w:shd w:val="clear" w:color="auto" w:fill="auto"/>
            <w:vAlign w:val="center"/>
          </w:tcPr>
          <w:p w14:paraId="7731F2EE" w14:textId="25ED7BF4" w:rsidR="001A4FBC" w:rsidRPr="009E20A3" w:rsidRDefault="001A4FBC" w:rsidP="001A4FBC">
            <w:pPr>
              <w:rPr>
                <w:sz w:val="20"/>
                <w:szCs w:val="20"/>
              </w:rPr>
            </w:pPr>
            <w:r w:rsidRPr="009E20A3">
              <w:rPr>
                <w:sz w:val="20"/>
                <w:szCs w:val="20"/>
              </w:rPr>
              <w:t>Piracetam tbl 1200mg x 60</w:t>
            </w:r>
          </w:p>
        </w:tc>
        <w:tc>
          <w:tcPr>
            <w:tcW w:w="929" w:type="dxa"/>
            <w:tcBorders>
              <w:top w:val="nil"/>
              <w:left w:val="nil"/>
              <w:bottom w:val="single" w:sz="4" w:space="0" w:color="auto"/>
              <w:right w:val="single" w:sz="4" w:space="0" w:color="auto"/>
            </w:tcBorders>
            <w:shd w:val="clear" w:color="auto" w:fill="auto"/>
            <w:vAlign w:val="center"/>
          </w:tcPr>
          <w:p w14:paraId="5241829B" w14:textId="30390AB2" w:rsidR="001A4FBC" w:rsidRPr="009E20A3" w:rsidRDefault="001A4FBC"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363C4EBF" w14:textId="43E4218C" w:rsidR="001A4FBC" w:rsidRPr="009E20A3" w:rsidRDefault="001A4FBC" w:rsidP="001A4FBC">
            <w:pPr>
              <w:jc w:val="center"/>
              <w:rPr>
                <w:sz w:val="20"/>
                <w:szCs w:val="20"/>
              </w:rPr>
            </w:pPr>
            <w:r w:rsidRPr="009E20A3">
              <w:rPr>
                <w:sz w:val="20"/>
                <w:szCs w:val="20"/>
              </w:rPr>
              <w:t>360</w:t>
            </w:r>
          </w:p>
        </w:tc>
        <w:tc>
          <w:tcPr>
            <w:tcW w:w="1415" w:type="dxa"/>
            <w:tcBorders>
              <w:top w:val="nil"/>
              <w:left w:val="nil"/>
              <w:bottom w:val="single" w:sz="4" w:space="0" w:color="auto"/>
              <w:right w:val="single" w:sz="4" w:space="0" w:color="auto"/>
            </w:tcBorders>
            <w:shd w:val="clear" w:color="auto" w:fill="auto"/>
            <w:vAlign w:val="center"/>
          </w:tcPr>
          <w:p w14:paraId="42A5D871" w14:textId="77777777" w:rsidR="001A4FBC" w:rsidRPr="009E20A3" w:rsidRDefault="001A4FBC"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6F6D45D5" w14:textId="77777777" w:rsidR="001A4FBC" w:rsidRPr="009E20A3" w:rsidRDefault="001A4FBC"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E1CF3F7" w14:textId="77777777" w:rsidR="001A4FBC" w:rsidRPr="009E20A3" w:rsidRDefault="001A4FBC"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47C820AC" w14:textId="77777777" w:rsidR="001A4FBC" w:rsidRPr="009E20A3" w:rsidRDefault="001A4FBC"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639A4D6F" w14:textId="77777777" w:rsidR="001A4FBC" w:rsidRPr="009E20A3" w:rsidRDefault="001A4FBC" w:rsidP="001A4FBC">
            <w:pPr>
              <w:jc w:val="center"/>
              <w:rPr>
                <w:sz w:val="20"/>
                <w:szCs w:val="20"/>
              </w:rPr>
            </w:pPr>
          </w:p>
        </w:tc>
      </w:tr>
      <w:tr w:rsidR="009E20A3" w:rsidRPr="009E20A3" w14:paraId="74293F74" w14:textId="77777777" w:rsidTr="00C60F91">
        <w:trPr>
          <w:trHeight w:val="284"/>
        </w:trPr>
        <w:tc>
          <w:tcPr>
            <w:tcW w:w="661" w:type="dxa"/>
            <w:tcBorders>
              <w:top w:val="nil"/>
              <w:left w:val="single" w:sz="4" w:space="0" w:color="auto"/>
              <w:bottom w:val="single" w:sz="4" w:space="0" w:color="auto"/>
              <w:right w:val="single" w:sz="4" w:space="0" w:color="auto"/>
            </w:tcBorders>
            <w:shd w:val="clear" w:color="auto" w:fill="auto"/>
            <w:vAlign w:val="center"/>
          </w:tcPr>
          <w:p w14:paraId="6A7DB7E8" w14:textId="037FBC47" w:rsidR="001A4FBC" w:rsidRPr="009E20A3" w:rsidRDefault="00E825BE" w:rsidP="001A4FBC">
            <w:pPr>
              <w:jc w:val="center"/>
              <w:rPr>
                <w:sz w:val="20"/>
                <w:szCs w:val="20"/>
              </w:rPr>
            </w:pPr>
            <w:r w:rsidRPr="009E20A3">
              <w:rPr>
                <w:sz w:val="20"/>
                <w:szCs w:val="20"/>
              </w:rPr>
              <w:t>80</w:t>
            </w:r>
          </w:p>
        </w:tc>
        <w:tc>
          <w:tcPr>
            <w:tcW w:w="6245" w:type="dxa"/>
            <w:tcBorders>
              <w:top w:val="nil"/>
              <w:left w:val="nil"/>
              <w:bottom w:val="single" w:sz="4" w:space="0" w:color="auto"/>
              <w:right w:val="single" w:sz="4" w:space="0" w:color="auto"/>
            </w:tcBorders>
            <w:shd w:val="clear" w:color="auto" w:fill="auto"/>
            <w:vAlign w:val="center"/>
          </w:tcPr>
          <w:p w14:paraId="740528B4" w14:textId="541FC050" w:rsidR="001A4FBC" w:rsidRPr="009E20A3" w:rsidRDefault="001A4FBC" w:rsidP="001A4FBC">
            <w:pPr>
              <w:rPr>
                <w:sz w:val="20"/>
                <w:szCs w:val="20"/>
              </w:rPr>
            </w:pPr>
            <w:r w:rsidRPr="009E20A3">
              <w:rPr>
                <w:sz w:val="20"/>
                <w:szCs w:val="20"/>
              </w:rPr>
              <w:t>Piracetam tbl 800mg x 60</w:t>
            </w:r>
          </w:p>
        </w:tc>
        <w:tc>
          <w:tcPr>
            <w:tcW w:w="929" w:type="dxa"/>
            <w:tcBorders>
              <w:top w:val="nil"/>
              <w:left w:val="nil"/>
              <w:bottom w:val="single" w:sz="4" w:space="0" w:color="auto"/>
              <w:right w:val="single" w:sz="4" w:space="0" w:color="auto"/>
            </w:tcBorders>
            <w:shd w:val="clear" w:color="auto" w:fill="auto"/>
            <w:vAlign w:val="center"/>
          </w:tcPr>
          <w:p w14:paraId="04F7710A" w14:textId="6161C52F" w:rsidR="001A4FBC" w:rsidRPr="009E20A3" w:rsidRDefault="001A4FBC"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vAlign w:val="center"/>
          </w:tcPr>
          <w:p w14:paraId="23B832A0" w14:textId="047F034C" w:rsidR="001A4FBC" w:rsidRPr="009E20A3" w:rsidRDefault="001A4FBC" w:rsidP="001A4FBC">
            <w:pPr>
              <w:jc w:val="center"/>
              <w:rPr>
                <w:sz w:val="20"/>
                <w:szCs w:val="20"/>
              </w:rPr>
            </w:pPr>
            <w:r w:rsidRPr="009E20A3">
              <w:rPr>
                <w:sz w:val="20"/>
                <w:szCs w:val="20"/>
              </w:rPr>
              <w:t>360</w:t>
            </w:r>
          </w:p>
        </w:tc>
        <w:tc>
          <w:tcPr>
            <w:tcW w:w="1415" w:type="dxa"/>
            <w:tcBorders>
              <w:top w:val="nil"/>
              <w:left w:val="nil"/>
              <w:bottom w:val="single" w:sz="4" w:space="0" w:color="auto"/>
              <w:right w:val="single" w:sz="4" w:space="0" w:color="auto"/>
            </w:tcBorders>
            <w:shd w:val="clear" w:color="auto" w:fill="auto"/>
            <w:vAlign w:val="center"/>
          </w:tcPr>
          <w:p w14:paraId="6C7ADB1F" w14:textId="77777777" w:rsidR="001A4FBC" w:rsidRPr="009E20A3" w:rsidRDefault="001A4FBC"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40351A8A" w14:textId="77777777" w:rsidR="001A4FBC" w:rsidRPr="009E20A3" w:rsidRDefault="001A4FBC"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5047F7B9" w14:textId="77777777" w:rsidR="001A4FBC" w:rsidRPr="009E20A3" w:rsidRDefault="001A4FBC"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73F75B01" w14:textId="77777777" w:rsidR="001A4FBC" w:rsidRPr="009E20A3" w:rsidRDefault="001A4FBC"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736B3DA8" w14:textId="77777777" w:rsidR="001A4FBC" w:rsidRPr="009E20A3" w:rsidRDefault="001A4FBC" w:rsidP="001A4FBC">
            <w:pPr>
              <w:jc w:val="center"/>
              <w:rPr>
                <w:sz w:val="20"/>
                <w:szCs w:val="20"/>
              </w:rPr>
            </w:pPr>
          </w:p>
        </w:tc>
      </w:tr>
      <w:tr w:rsidR="009E20A3" w:rsidRPr="009E20A3" w14:paraId="3126E38C"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2DDAFAC8" w14:textId="3C0DCEAB" w:rsidR="001A4FBC" w:rsidRPr="009E20A3" w:rsidRDefault="00E825BE" w:rsidP="001A4FBC">
            <w:pPr>
              <w:jc w:val="center"/>
              <w:rPr>
                <w:sz w:val="20"/>
                <w:szCs w:val="20"/>
              </w:rPr>
            </w:pPr>
            <w:r w:rsidRPr="009E20A3">
              <w:rPr>
                <w:sz w:val="20"/>
                <w:szCs w:val="20"/>
              </w:rPr>
              <w:t>81</w:t>
            </w:r>
          </w:p>
        </w:tc>
        <w:tc>
          <w:tcPr>
            <w:tcW w:w="6245" w:type="dxa"/>
            <w:tcBorders>
              <w:top w:val="nil"/>
              <w:left w:val="nil"/>
              <w:bottom w:val="single" w:sz="4" w:space="0" w:color="auto"/>
              <w:right w:val="single" w:sz="4" w:space="0" w:color="auto"/>
            </w:tcBorders>
            <w:shd w:val="clear" w:color="auto" w:fill="auto"/>
          </w:tcPr>
          <w:p w14:paraId="44D39835" w14:textId="17AE215A" w:rsidR="001A4FBC" w:rsidRPr="009E20A3" w:rsidRDefault="001A4FBC" w:rsidP="001A4FBC">
            <w:pPr>
              <w:rPr>
                <w:sz w:val="20"/>
                <w:szCs w:val="20"/>
              </w:rPr>
            </w:pPr>
            <w:r w:rsidRPr="009E20A3">
              <w:rPr>
                <w:sz w:val="20"/>
                <w:szCs w:val="20"/>
              </w:rPr>
              <w:t>Piracetamum 20% roztw do wstrzyknięc 200mg/ml 12 x 5 ml</w:t>
            </w:r>
          </w:p>
        </w:tc>
        <w:tc>
          <w:tcPr>
            <w:tcW w:w="929" w:type="dxa"/>
            <w:tcBorders>
              <w:top w:val="nil"/>
              <w:left w:val="nil"/>
              <w:bottom w:val="single" w:sz="4" w:space="0" w:color="auto"/>
              <w:right w:val="single" w:sz="4" w:space="0" w:color="auto"/>
            </w:tcBorders>
            <w:shd w:val="clear" w:color="auto" w:fill="auto"/>
          </w:tcPr>
          <w:p w14:paraId="04830306" w14:textId="0E4229A7" w:rsidR="001A4FBC" w:rsidRPr="009E20A3" w:rsidRDefault="001A4FBC"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3117A185" w14:textId="1B44A8BD" w:rsidR="001A4FBC" w:rsidRPr="009E20A3" w:rsidRDefault="001A4FBC" w:rsidP="001A4FBC">
            <w:pPr>
              <w:jc w:val="center"/>
              <w:rPr>
                <w:sz w:val="20"/>
                <w:szCs w:val="20"/>
              </w:rPr>
            </w:pPr>
            <w:r w:rsidRPr="009E20A3">
              <w:rPr>
                <w:sz w:val="20"/>
                <w:szCs w:val="20"/>
              </w:rPr>
              <w:t>50</w:t>
            </w:r>
          </w:p>
        </w:tc>
        <w:tc>
          <w:tcPr>
            <w:tcW w:w="1415" w:type="dxa"/>
            <w:tcBorders>
              <w:top w:val="nil"/>
              <w:left w:val="nil"/>
              <w:bottom w:val="single" w:sz="4" w:space="0" w:color="auto"/>
              <w:right w:val="single" w:sz="4" w:space="0" w:color="auto"/>
            </w:tcBorders>
            <w:shd w:val="clear" w:color="auto" w:fill="auto"/>
            <w:vAlign w:val="center"/>
          </w:tcPr>
          <w:p w14:paraId="729C48D3" w14:textId="77777777" w:rsidR="001A4FBC" w:rsidRPr="009E20A3" w:rsidRDefault="001A4FBC"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70A2BADD" w14:textId="77777777" w:rsidR="001A4FBC" w:rsidRPr="009E20A3" w:rsidRDefault="001A4FBC"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2DE7A600" w14:textId="77777777" w:rsidR="001A4FBC" w:rsidRPr="009E20A3" w:rsidRDefault="001A4FBC"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2AD80F44" w14:textId="77777777" w:rsidR="001A4FBC" w:rsidRPr="009E20A3" w:rsidRDefault="001A4FBC"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3DCE5F32" w14:textId="77777777" w:rsidR="001A4FBC" w:rsidRPr="009E20A3" w:rsidRDefault="001A4FBC" w:rsidP="001A4FBC">
            <w:pPr>
              <w:jc w:val="center"/>
              <w:rPr>
                <w:sz w:val="20"/>
                <w:szCs w:val="20"/>
              </w:rPr>
            </w:pPr>
          </w:p>
        </w:tc>
      </w:tr>
      <w:tr w:rsidR="009E20A3" w:rsidRPr="009E20A3" w14:paraId="041E7965"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4B1168E2" w14:textId="63DF69BC" w:rsidR="00936B92" w:rsidRPr="009E20A3" w:rsidRDefault="00E825BE" w:rsidP="001A4FBC">
            <w:pPr>
              <w:jc w:val="center"/>
              <w:rPr>
                <w:sz w:val="20"/>
                <w:szCs w:val="20"/>
              </w:rPr>
            </w:pPr>
            <w:r w:rsidRPr="009E20A3">
              <w:rPr>
                <w:sz w:val="20"/>
                <w:szCs w:val="20"/>
              </w:rPr>
              <w:t>82</w:t>
            </w:r>
          </w:p>
        </w:tc>
        <w:tc>
          <w:tcPr>
            <w:tcW w:w="6245" w:type="dxa"/>
            <w:tcBorders>
              <w:top w:val="nil"/>
              <w:left w:val="nil"/>
              <w:bottom w:val="single" w:sz="4" w:space="0" w:color="auto"/>
              <w:right w:val="single" w:sz="4" w:space="0" w:color="auto"/>
            </w:tcBorders>
            <w:shd w:val="clear" w:color="auto" w:fill="auto"/>
          </w:tcPr>
          <w:p w14:paraId="75F17E5D" w14:textId="1861205B" w:rsidR="00936B92" w:rsidRPr="009E20A3" w:rsidRDefault="00936B92" w:rsidP="001A4FBC">
            <w:pPr>
              <w:rPr>
                <w:sz w:val="20"/>
                <w:szCs w:val="20"/>
              </w:rPr>
            </w:pPr>
            <w:r w:rsidRPr="009E20A3">
              <w:rPr>
                <w:sz w:val="20"/>
                <w:szCs w:val="20"/>
              </w:rPr>
              <w:t>Omeprazol 20 mg x 28 tabl</w:t>
            </w:r>
          </w:p>
        </w:tc>
        <w:tc>
          <w:tcPr>
            <w:tcW w:w="929" w:type="dxa"/>
            <w:tcBorders>
              <w:top w:val="nil"/>
              <w:left w:val="nil"/>
              <w:bottom w:val="single" w:sz="4" w:space="0" w:color="auto"/>
              <w:right w:val="single" w:sz="4" w:space="0" w:color="auto"/>
            </w:tcBorders>
            <w:shd w:val="clear" w:color="auto" w:fill="auto"/>
          </w:tcPr>
          <w:p w14:paraId="4C89B4F0" w14:textId="612304FE" w:rsidR="00936B92" w:rsidRPr="009E20A3" w:rsidRDefault="00936B92"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59EF3E77" w14:textId="17837E7C" w:rsidR="00936B92" w:rsidRPr="009E20A3" w:rsidRDefault="00936B92" w:rsidP="001A4FBC">
            <w:pPr>
              <w:jc w:val="center"/>
              <w:rPr>
                <w:sz w:val="20"/>
                <w:szCs w:val="20"/>
              </w:rPr>
            </w:pPr>
            <w:r w:rsidRPr="009E20A3">
              <w:rPr>
                <w:sz w:val="20"/>
                <w:szCs w:val="20"/>
              </w:rPr>
              <w:t>2000</w:t>
            </w:r>
          </w:p>
        </w:tc>
        <w:tc>
          <w:tcPr>
            <w:tcW w:w="1415" w:type="dxa"/>
            <w:tcBorders>
              <w:top w:val="nil"/>
              <w:left w:val="nil"/>
              <w:bottom w:val="single" w:sz="4" w:space="0" w:color="auto"/>
              <w:right w:val="single" w:sz="4" w:space="0" w:color="auto"/>
            </w:tcBorders>
            <w:shd w:val="clear" w:color="auto" w:fill="auto"/>
            <w:vAlign w:val="center"/>
          </w:tcPr>
          <w:p w14:paraId="4A3C4EEB" w14:textId="77777777" w:rsidR="00936B92" w:rsidRPr="009E20A3" w:rsidRDefault="00936B92"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06AC7899" w14:textId="77777777" w:rsidR="00936B92" w:rsidRPr="009E20A3" w:rsidRDefault="00936B92"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219B364A" w14:textId="77777777" w:rsidR="00936B92" w:rsidRPr="009E20A3" w:rsidRDefault="00936B92"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5A7E6AE8" w14:textId="77777777" w:rsidR="00936B92" w:rsidRPr="009E20A3" w:rsidRDefault="00936B92"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3ED81EB2" w14:textId="77777777" w:rsidR="00936B92" w:rsidRPr="009E20A3" w:rsidRDefault="00936B92" w:rsidP="001A4FBC">
            <w:pPr>
              <w:jc w:val="center"/>
              <w:rPr>
                <w:sz w:val="20"/>
                <w:szCs w:val="20"/>
              </w:rPr>
            </w:pPr>
          </w:p>
        </w:tc>
      </w:tr>
      <w:tr w:rsidR="009E20A3" w:rsidRPr="009E20A3" w14:paraId="43683573"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3F1EE14B" w14:textId="460D1E5F" w:rsidR="00936B92" w:rsidRPr="009E20A3" w:rsidRDefault="00936B92" w:rsidP="001A4FBC">
            <w:pPr>
              <w:jc w:val="center"/>
              <w:rPr>
                <w:sz w:val="20"/>
                <w:szCs w:val="20"/>
              </w:rPr>
            </w:pPr>
            <w:r w:rsidRPr="009E20A3">
              <w:rPr>
                <w:sz w:val="20"/>
                <w:szCs w:val="20"/>
              </w:rPr>
              <w:t>8</w:t>
            </w:r>
            <w:r w:rsidR="00E825BE" w:rsidRPr="009E20A3">
              <w:rPr>
                <w:sz w:val="20"/>
                <w:szCs w:val="20"/>
              </w:rPr>
              <w:t>3</w:t>
            </w:r>
          </w:p>
        </w:tc>
        <w:tc>
          <w:tcPr>
            <w:tcW w:w="6245" w:type="dxa"/>
            <w:tcBorders>
              <w:top w:val="nil"/>
              <w:left w:val="nil"/>
              <w:bottom w:val="single" w:sz="4" w:space="0" w:color="auto"/>
              <w:right w:val="single" w:sz="4" w:space="0" w:color="auto"/>
            </w:tcBorders>
            <w:shd w:val="clear" w:color="auto" w:fill="auto"/>
          </w:tcPr>
          <w:p w14:paraId="1EB5BDC2" w14:textId="5162513F" w:rsidR="00936B92" w:rsidRPr="009E20A3" w:rsidRDefault="00936B92" w:rsidP="001A4FBC">
            <w:pPr>
              <w:rPr>
                <w:sz w:val="20"/>
                <w:szCs w:val="20"/>
              </w:rPr>
            </w:pPr>
            <w:r w:rsidRPr="009E20A3">
              <w:rPr>
                <w:sz w:val="20"/>
                <w:szCs w:val="20"/>
              </w:rPr>
              <w:t>Omeprazol 40 mg iv x 1 fiolka</w:t>
            </w:r>
          </w:p>
        </w:tc>
        <w:tc>
          <w:tcPr>
            <w:tcW w:w="929" w:type="dxa"/>
            <w:tcBorders>
              <w:top w:val="nil"/>
              <w:left w:val="nil"/>
              <w:bottom w:val="single" w:sz="4" w:space="0" w:color="auto"/>
              <w:right w:val="single" w:sz="4" w:space="0" w:color="auto"/>
            </w:tcBorders>
            <w:shd w:val="clear" w:color="auto" w:fill="auto"/>
          </w:tcPr>
          <w:p w14:paraId="3D3D8834" w14:textId="43D3ADFC" w:rsidR="00936B92" w:rsidRPr="009E20A3" w:rsidRDefault="00936B92"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7C9F0CBA" w14:textId="2AC67D0E" w:rsidR="00936B92" w:rsidRPr="009E20A3" w:rsidRDefault="00936B92" w:rsidP="001A4FBC">
            <w:pPr>
              <w:jc w:val="center"/>
              <w:rPr>
                <w:sz w:val="20"/>
                <w:szCs w:val="20"/>
              </w:rPr>
            </w:pPr>
            <w:r w:rsidRPr="009E20A3">
              <w:rPr>
                <w:sz w:val="20"/>
                <w:szCs w:val="20"/>
              </w:rPr>
              <w:t>120</w:t>
            </w:r>
          </w:p>
        </w:tc>
        <w:tc>
          <w:tcPr>
            <w:tcW w:w="1415" w:type="dxa"/>
            <w:tcBorders>
              <w:top w:val="nil"/>
              <w:left w:val="nil"/>
              <w:bottom w:val="single" w:sz="4" w:space="0" w:color="auto"/>
              <w:right w:val="single" w:sz="4" w:space="0" w:color="auto"/>
            </w:tcBorders>
            <w:shd w:val="clear" w:color="auto" w:fill="auto"/>
            <w:vAlign w:val="center"/>
          </w:tcPr>
          <w:p w14:paraId="7CB8339A" w14:textId="77777777" w:rsidR="00936B92" w:rsidRPr="009E20A3" w:rsidRDefault="00936B92"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41A09AD9" w14:textId="77777777" w:rsidR="00936B92" w:rsidRPr="009E20A3" w:rsidRDefault="00936B92"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9615312" w14:textId="77777777" w:rsidR="00936B92" w:rsidRPr="009E20A3" w:rsidRDefault="00936B92"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35BCA405" w14:textId="77777777" w:rsidR="00936B92" w:rsidRPr="009E20A3" w:rsidRDefault="00936B92"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20ED1C6D" w14:textId="77777777" w:rsidR="00936B92" w:rsidRPr="009E20A3" w:rsidRDefault="00936B92" w:rsidP="001A4FBC">
            <w:pPr>
              <w:jc w:val="center"/>
              <w:rPr>
                <w:sz w:val="20"/>
                <w:szCs w:val="20"/>
              </w:rPr>
            </w:pPr>
          </w:p>
        </w:tc>
      </w:tr>
      <w:tr w:rsidR="009E20A3" w:rsidRPr="009E20A3" w14:paraId="146A294B"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64E3BCEC" w14:textId="0C3D2823" w:rsidR="001A4FBC" w:rsidRPr="009E20A3" w:rsidRDefault="00936B92" w:rsidP="001A4FBC">
            <w:pPr>
              <w:jc w:val="center"/>
              <w:rPr>
                <w:sz w:val="20"/>
                <w:szCs w:val="20"/>
              </w:rPr>
            </w:pPr>
            <w:r w:rsidRPr="009E20A3">
              <w:rPr>
                <w:sz w:val="20"/>
                <w:szCs w:val="20"/>
              </w:rPr>
              <w:t>8</w:t>
            </w:r>
            <w:r w:rsidR="00E825BE" w:rsidRPr="009E20A3">
              <w:rPr>
                <w:sz w:val="20"/>
                <w:szCs w:val="20"/>
              </w:rPr>
              <w:t>4</w:t>
            </w:r>
          </w:p>
        </w:tc>
        <w:tc>
          <w:tcPr>
            <w:tcW w:w="6245" w:type="dxa"/>
            <w:tcBorders>
              <w:top w:val="nil"/>
              <w:left w:val="nil"/>
              <w:bottom w:val="single" w:sz="4" w:space="0" w:color="auto"/>
              <w:right w:val="single" w:sz="4" w:space="0" w:color="auto"/>
            </w:tcBorders>
            <w:shd w:val="clear" w:color="auto" w:fill="auto"/>
          </w:tcPr>
          <w:p w14:paraId="0FD39376" w14:textId="340A0F90" w:rsidR="001A4FBC" w:rsidRPr="009E20A3" w:rsidRDefault="001A4FBC" w:rsidP="001A4FBC">
            <w:pPr>
              <w:rPr>
                <w:sz w:val="20"/>
                <w:szCs w:val="20"/>
              </w:rPr>
            </w:pPr>
            <w:r w:rsidRPr="009E20A3">
              <w:rPr>
                <w:sz w:val="20"/>
                <w:szCs w:val="20"/>
              </w:rPr>
              <w:t>Prednisone 5 mg x 100 tabl</w:t>
            </w:r>
          </w:p>
        </w:tc>
        <w:tc>
          <w:tcPr>
            <w:tcW w:w="929" w:type="dxa"/>
            <w:tcBorders>
              <w:top w:val="nil"/>
              <w:left w:val="nil"/>
              <w:bottom w:val="single" w:sz="4" w:space="0" w:color="auto"/>
              <w:right w:val="single" w:sz="4" w:space="0" w:color="auto"/>
            </w:tcBorders>
            <w:shd w:val="clear" w:color="auto" w:fill="auto"/>
          </w:tcPr>
          <w:p w14:paraId="42CCD4A8" w14:textId="0103C3EF" w:rsidR="001A4FBC" w:rsidRPr="009E20A3" w:rsidRDefault="001A4FBC"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4707131D" w14:textId="08805948" w:rsidR="001A4FBC" w:rsidRPr="009E20A3" w:rsidRDefault="001A4FBC" w:rsidP="001A4FBC">
            <w:pPr>
              <w:jc w:val="center"/>
              <w:rPr>
                <w:sz w:val="20"/>
                <w:szCs w:val="20"/>
              </w:rPr>
            </w:pPr>
            <w:r w:rsidRPr="009E20A3">
              <w:rPr>
                <w:sz w:val="20"/>
                <w:szCs w:val="20"/>
              </w:rPr>
              <w:t>20</w:t>
            </w:r>
          </w:p>
        </w:tc>
        <w:tc>
          <w:tcPr>
            <w:tcW w:w="1415" w:type="dxa"/>
            <w:tcBorders>
              <w:top w:val="nil"/>
              <w:left w:val="nil"/>
              <w:bottom w:val="single" w:sz="4" w:space="0" w:color="auto"/>
              <w:right w:val="single" w:sz="4" w:space="0" w:color="auto"/>
            </w:tcBorders>
            <w:shd w:val="clear" w:color="auto" w:fill="auto"/>
            <w:vAlign w:val="center"/>
          </w:tcPr>
          <w:p w14:paraId="75751074" w14:textId="77777777" w:rsidR="001A4FBC" w:rsidRPr="009E20A3" w:rsidRDefault="001A4FBC"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270538F0" w14:textId="77777777" w:rsidR="001A4FBC" w:rsidRPr="009E20A3" w:rsidRDefault="001A4FBC"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0E662057" w14:textId="77777777" w:rsidR="001A4FBC" w:rsidRPr="009E20A3" w:rsidRDefault="001A4FBC"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7EF35237" w14:textId="77777777" w:rsidR="001A4FBC" w:rsidRPr="009E20A3" w:rsidRDefault="001A4FBC"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57A5F30D" w14:textId="77777777" w:rsidR="001A4FBC" w:rsidRPr="009E20A3" w:rsidRDefault="001A4FBC" w:rsidP="001A4FBC">
            <w:pPr>
              <w:jc w:val="center"/>
              <w:rPr>
                <w:sz w:val="20"/>
                <w:szCs w:val="20"/>
              </w:rPr>
            </w:pPr>
          </w:p>
        </w:tc>
      </w:tr>
      <w:tr w:rsidR="009E20A3" w:rsidRPr="009E20A3" w14:paraId="6657CAE4"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16724CA0" w14:textId="3428B453" w:rsidR="001A4FBC" w:rsidRPr="009E20A3" w:rsidRDefault="00936B92" w:rsidP="001A4FBC">
            <w:pPr>
              <w:jc w:val="center"/>
              <w:rPr>
                <w:sz w:val="20"/>
                <w:szCs w:val="20"/>
              </w:rPr>
            </w:pPr>
            <w:r w:rsidRPr="009E20A3">
              <w:rPr>
                <w:sz w:val="20"/>
                <w:szCs w:val="20"/>
              </w:rPr>
              <w:t>8</w:t>
            </w:r>
            <w:r w:rsidR="00E825BE" w:rsidRPr="009E20A3">
              <w:rPr>
                <w:sz w:val="20"/>
                <w:szCs w:val="20"/>
              </w:rPr>
              <w:t>5</w:t>
            </w:r>
          </w:p>
        </w:tc>
        <w:tc>
          <w:tcPr>
            <w:tcW w:w="6245" w:type="dxa"/>
            <w:tcBorders>
              <w:top w:val="nil"/>
              <w:left w:val="nil"/>
              <w:bottom w:val="single" w:sz="4" w:space="0" w:color="auto"/>
              <w:right w:val="single" w:sz="4" w:space="0" w:color="auto"/>
            </w:tcBorders>
            <w:shd w:val="clear" w:color="auto" w:fill="auto"/>
          </w:tcPr>
          <w:p w14:paraId="39F263FA" w14:textId="3EEDCE23" w:rsidR="001A4FBC" w:rsidRPr="009E20A3" w:rsidRDefault="001A4FBC" w:rsidP="001A4FBC">
            <w:pPr>
              <w:rPr>
                <w:sz w:val="20"/>
                <w:szCs w:val="20"/>
              </w:rPr>
            </w:pPr>
            <w:r w:rsidRPr="009E20A3">
              <w:rPr>
                <w:sz w:val="20"/>
                <w:szCs w:val="20"/>
              </w:rPr>
              <w:t>Propafenoni hydrochloridum a 0,15 x 20 tabl powl</w:t>
            </w:r>
          </w:p>
        </w:tc>
        <w:tc>
          <w:tcPr>
            <w:tcW w:w="929" w:type="dxa"/>
            <w:tcBorders>
              <w:top w:val="nil"/>
              <w:left w:val="nil"/>
              <w:bottom w:val="single" w:sz="4" w:space="0" w:color="auto"/>
              <w:right w:val="single" w:sz="4" w:space="0" w:color="auto"/>
            </w:tcBorders>
            <w:shd w:val="clear" w:color="auto" w:fill="auto"/>
          </w:tcPr>
          <w:p w14:paraId="22F23D19" w14:textId="4409F5C9" w:rsidR="001A4FBC" w:rsidRPr="009E20A3" w:rsidRDefault="001A4FBC"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421EA24D" w14:textId="4D26F2BD" w:rsidR="001A4FBC" w:rsidRPr="009E20A3" w:rsidRDefault="001A4FBC" w:rsidP="001A4FBC">
            <w:pPr>
              <w:jc w:val="center"/>
              <w:rPr>
                <w:sz w:val="20"/>
                <w:szCs w:val="20"/>
              </w:rPr>
            </w:pPr>
            <w:r w:rsidRPr="009E20A3">
              <w:rPr>
                <w:sz w:val="20"/>
                <w:szCs w:val="20"/>
              </w:rPr>
              <w:t>50</w:t>
            </w:r>
          </w:p>
        </w:tc>
        <w:tc>
          <w:tcPr>
            <w:tcW w:w="1415" w:type="dxa"/>
            <w:tcBorders>
              <w:top w:val="nil"/>
              <w:left w:val="nil"/>
              <w:bottom w:val="single" w:sz="4" w:space="0" w:color="auto"/>
              <w:right w:val="single" w:sz="4" w:space="0" w:color="auto"/>
            </w:tcBorders>
            <w:shd w:val="clear" w:color="auto" w:fill="auto"/>
            <w:vAlign w:val="center"/>
          </w:tcPr>
          <w:p w14:paraId="2C4542FC" w14:textId="77777777" w:rsidR="001A4FBC" w:rsidRPr="009E20A3" w:rsidRDefault="001A4FBC"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78277D4F" w14:textId="77777777" w:rsidR="001A4FBC" w:rsidRPr="009E20A3" w:rsidRDefault="001A4FBC"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1DFF2FA5" w14:textId="77777777" w:rsidR="001A4FBC" w:rsidRPr="009E20A3" w:rsidRDefault="001A4FBC"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61D38ECD" w14:textId="77777777" w:rsidR="001A4FBC" w:rsidRPr="009E20A3" w:rsidRDefault="001A4FBC"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0C1A41B7" w14:textId="77777777" w:rsidR="001A4FBC" w:rsidRPr="009E20A3" w:rsidRDefault="001A4FBC" w:rsidP="001A4FBC">
            <w:pPr>
              <w:jc w:val="center"/>
              <w:rPr>
                <w:sz w:val="20"/>
                <w:szCs w:val="20"/>
              </w:rPr>
            </w:pPr>
          </w:p>
        </w:tc>
      </w:tr>
      <w:tr w:rsidR="009E20A3" w:rsidRPr="009E20A3" w14:paraId="050F4296"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6A7C59A1" w14:textId="02077FE4" w:rsidR="001A4FBC" w:rsidRPr="009E20A3" w:rsidRDefault="00936B92" w:rsidP="001A4FBC">
            <w:pPr>
              <w:jc w:val="center"/>
              <w:rPr>
                <w:sz w:val="20"/>
                <w:szCs w:val="20"/>
              </w:rPr>
            </w:pPr>
            <w:r w:rsidRPr="009E20A3">
              <w:rPr>
                <w:sz w:val="20"/>
                <w:szCs w:val="20"/>
              </w:rPr>
              <w:t>8</w:t>
            </w:r>
            <w:r w:rsidR="00E825BE" w:rsidRPr="009E20A3">
              <w:rPr>
                <w:sz w:val="20"/>
                <w:szCs w:val="20"/>
              </w:rPr>
              <w:t>6</w:t>
            </w:r>
          </w:p>
        </w:tc>
        <w:tc>
          <w:tcPr>
            <w:tcW w:w="6245" w:type="dxa"/>
            <w:tcBorders>
              <w:top w:val="nil"/>
              <w:left w:val="nil"/>
              <w:bottom w:val="single" w:sz="4" w:space="0" w:color="auto"/>
              <w:right w:val="single" w:sz="4" w:space="0" w:color="auto"/>
            </w:tcBorders>
            <w:shd w:val="clear" w:color="auto" w:fill="auto"/>
          </w:tcPr>
          <w:p w14:paraId="3F8764C2" w14:textId="6A3B2AE1" w:rsidR="001A4FBC" w:rsidRPr="009E20A3" w:rsidRDefault="001A4FBC" w:rsidP="001A4FBC">
            <w:pPr>
              <w:rPr>
                <w:sz w:val="20"/>
                <w:szCs w:val="20"/>
              </w:rPr>
            </w:pPr>
            <w:r w:rsidRPr="009E20A3">
              <w:rPr>
                <w:sz w:val="20"/>
                <w:szCs w:val="20"/>
              </w:rPr>
              <w:t>Propafenoni hydrochloridum a 0,30 x 20 tabl powl</w:t>
            </w:r>
          </w:p>
        </w:tc>
        <w:tc>
          <w:tcPr>
            <w:tcW w:w="929" w:type="dxa"/>
            <w:tcBorders>
              <w:top w:val="nil"/>
              <w:left w:val="nil"/>
              <w:bottom w:val="single" w:sz="4" w:space="0" w:color="auto"/>
              <w:right w:val="single" w:sz="4" w:space="0" w:color="auto"/>
            </w:tcBorders>
            <w:shd w:val="clear" w:color="auto" w:fill="auto"/>
          </w:tcPr>
          <w:p w14:paraId="48313633" w14:textId="7AE8DAFE" w:rsidR="001A4FBC" w:rsidRPr="009E20A3" w:rsidRDefault="001A4FBC"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22F9268F" w14:textId="522639A2" w:rsidR="001A4FBC" w:rsidRPr="009E20A3" w:rsidRDefault="001A4FBC" w:rsidP="001A4FBC">
            <w:pPr>
              <w:jc w:val="center"/>
              <w:rPr>
                <w:sz w:val="20"/>
                <w:szCs w:val="20"/>
              </w:rPr>
            </w:pPr>
            <w:r w:rsidRPr="009E20A3">
              <w:rPr>
                <w:sz w:val="20"/>
                <w:szCs w:val="20"/>
              </w:rPr>
              <w:t>50</w:t>
            </w:r>
          </w:p>
        </w:tc>
        <w:tc>
          <w:tcPr>
            <w:tcW w:w="1415" w:type="dxa"/>
            <w:tcBorders>
              <w:top w:val="nil"/>
              <w:left w:val="nil"/>
              <w:bottom w:val="single" w:sz="4" w:space="0" w:color="auto"/>
              <w:right w:val="single" w:sz="4" w:space="0" w:color="auto"/>
            </w:tcBorders>
            <w:shd w:val="clear" w:color="auto" w:fill="auto"/>
            <w:vAlign w:val="center"/>
          </w:tcPr>
          <w:p w14:paraId="4B49023B" w14:textId="77777777" w:rsidR="001A4FBC" w:rsidRPr="009E20A3" w:rsidRDefault="001A4FBC"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4AE779CF" w14:textId="77777777" w:rsidR="001A4FBC" w:rsidRPr="009E20A3" w:rsidRDefault="001A4FBC"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2D38D504" w14:textId="77777777" w:rsidR="001A4FBC" w:rsidRPr="009E20A3" w:rsidRDefault="001A4FBC"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7850B39F" w14:textId="77777777" w:rsidR="001A4FBC" w:rsidRPr="009E20A3" w:rsidRDefault="001A4FBC"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4B07CB4E" w14:textId="77777777" w:rsidR="001A4FBC" w:rsidRPr="009E20A3" w:rsidRDefault="001A4FBC" w:rsidP="001A4FBC">
            <w:pPr>
              <w:jc w:val="center"/>
              <w:rPr>
                <w:sz w:val="20"/>
                <w:szCs w:val="20"/>
              </w:rPr>
            </w:pPr>
          </w:p>
        </w:tc>
      </w:tr>
      <w:tr w:rsidR="009E20A3" w:rsidRPr="009E20A3" w14:paraId="61C4FAB1"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26337D41" w14:textId="5377DAE6" w:rsidR="001A4FBC" w:rsidRPr="009E20A3" w:rsidRDefault="00936B92" w:rsidP="001A4FBC">
            <w:pPr>
              <w:jc w:val="center"/>
              <w:rPr>
                <w:sz w:val="20"/>
                <w:szCs w:val="20"/>
              </w:rPr>
            </w:pPr>
            <w:r w:rsidRPr="009E20A3">
              <w:rPr>
                <w:sz w:val="20"/>
                <w:szCs w:val="20"/>
              </w:rPr>
              <w:t>8</w:t>
            </w:r>
            <w:r w:rsidR="00E825BE" w:rsidRPr="009E20A3">
              <w:rPr>
                <w:sz w:val="20"/>
                <w:szCs w:val="20"/>
              </w:rPr>
              <w:t>7</w:t>
            </w:r>
          </w:p>
        </w:tc>
        <w:tc>
          <w:tcPr>
            <w:tcW w:w="6245" w:type="dxa"/>
            <w:tcBorders>
              <w:top w:val="nil"/>
              <w:left w:val="nil"/>
              <w:bottom w:val="single" w:sz="4" w:space="0" w:color="auto"/>
              <w:right w:val="single" w:sz="4" w:space="0" w:color="auto"/>
            </w:tcBorders>
            <w:shd w:val="clear" w:color="auto" w:fill="auto"/>
          </w:tcPr>
          <w:p w14:paraId="2058F5AA" w14:textId="1F7DE354" w:rsidR="001A4FBC" w:rsidRPr="009E20A3" w:rsidRDefault="001A4FBC" w:rsidP="001A4FBC">
            <w:pPr>
              <w:rPr>
                <w:sz w:val="20"/>
                <w:szCs w:val="20"/>
              </w:rPr>
            </w:pPr>
            <w:r w:rsidRPr="009E20A3">
              <w:rPr>
                <w:sz w:val="20"/>
                <w:szCs w:val="20"/>
              </w:rPr>
              <w:t>Propranololi hydrochlor tbl 10 mg x 50</w:t>
            </w:r>
          </w:p>
        </w:tc>
        <w:tc>
          <w:tcPr>
            <w:tcW w:w="929" w:type="dxa"/>
            <w:tcBorders>
              <w:top w:val="nil"/>
              <w:left w:val="nil"/>
              <w:bottom w:val="single" w:sz="4" w:space="0" w:color="auto"/>
              <w:right w:val="single" w:sz="4" w:space="0" w:color="auto"/>
            </w:tcBorders>
            <w:shd w:val="clear" w:color="auto" w:fill="auto"/>
          </w:tcPr>
          <w:p w14:paraId="0FD54670" w14:textId="3B86E170" w:rsidR="001A4FBC" w:rsidRPr="009E20A3" w:rsidRDefault="001A4FBC"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03FBFBB3" w14:textId="408349F3" w:rsidR="001A4FBC" w:rsidRPr="009E20A3" w:rsidRDefault="001A4FBC" w:rsidP="001A4FBC">
            <w:pPr>
              <w:jc w:val="center"/>
              <w:rPr>
                <w:sz w:val="20"/>
                <w:szCs w:val="20"/>
              </w:rPr>
            </w:pPr>
            <w:r w:rsidRPr="009E20A3">
              <w:rPr>
                <w:sz w:val="20"/>
                <w:szCs w:val="20"/>
              </w:rPr>
              <w:t>1100</w:t>
            </w:r>
          </w:p>
        </w:tc>
        <w:tc>
          <w:tcPr>
            <w:tcW w:w="1415" w:type="dxa"/>
            <w:tcBorders>
              <w:top w:val="nil"/>
              <w:left w:val="nil"/>
              <w:bottom w:val="single" w:sz="4" w:space="0" w:color="auto"/>
              <w:right w:val="single" w:sz="4" w:space="0" w:color="auto"/>
            </w:tcBorders>
            <w:shd w:val="clear" w:color="auto" w:fill="auto"/>
            <w:vAlign w:val="center"/>
          </w:tcPr>
          <w:p w14:paraId="74F3C0AA" w14:textId="77777777" w:rsidR="001A4FBC" w:rsidRPr="009E20A3" w:rsidRDefault="001A4FBC"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46333444" w14:textId="77777777" w:rsidR="001A4FBC" w:rsidRPr="009E20A3" w:rsidRDefault="001A4FBC"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3568EDF2" w14:textId="77777777" w:rsidR="001A4FBC" w:rsidRPr="009E20A3" w:rsidRDefault="001A4FBC"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157D1D35" w14:textId="77777777" w:rsidR="001A4FBC" w:rsidRPr="009E20A3" w:rsidRDefault="001A4FBC"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7BD627E2" w14:textId="77777777" w:rsidR="001A4FBC" w:rsidRPr="009E20A3" w:rsidRDefault="001A4FBC" w:rsidP="001A4FBC">
            <w:pPr>
              <w:jc w:val="center"/>
              <w:rPr>
                <w:sz w:val="20"/>
                <w:szCs w:val="20"/>
              </w:rPr>
            </w:pPr>
          </w:p>
        </w:tc>
      </w:tr>
      <w:tr w:rsidR="009E20A3" w:rsidRPr="009E20A3" w14:paraId="50F5F024"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52D57AF6" w14:textId="2E97B1C2" w:rsidR="001A4FBC" w:rsidRPr="009E20A3" w:rsidRDefault="00936B92" w:rsidP="001A4FBC">
            <w:pPr>
              <w:jc w:val="center"/>
              <w:rPr>
                <w:sz w:val="20"/>
                <w:szCs w:val="20"/>
              </w:rPr>
            </w:pPr>
            <w:r w:rsidRPr="009E20A3">
              <w:rPr>
                <w:sz w:val="20"/>
                <w:szCs w:val="20"/>
              </w:rPr>
              <w:t>8</w:t>
            </w:r>
            <w:r w:rsidR="00E825BE" w:rsidRPr="009E20A3">
              <w:rPr>
                <w:sz w:val="20"/>
                <w:szCs w:val="20"/>
              </w:rPr>
              <w:t>8</w:t>
            </w:r>
          </w:p>
        </w:tc>
        <w:tc>
          <w:tcPr>
            <w:tcW w:w="6245" w:type="dxa"/>
            <w:tcBorders>
              <w:top w:val="nil"/>
              <w:left w:val="nil"/>
              <w:bottom w:val="single" w:sz="4" w:space="0" w:color="auto"/>
              <w:right w:val="single" w:sz="4" w:space="0" w:color="auto"/>
            </w:tcBorders>
            <w:shd w:val="clear" w:color="auto" w:fill="auto"/>
          </w:tcPr>
          <w:p w14:paraId="62DB1797" w14:textId="07B8B4F7" w:rsidR="001A4FBC" w:rsidRPr="009E20A3" w:rsidRDefault="001A4FBC" w:rsidP="001A4FBC">
            <w:pPr>
              <w:rPr>
                <w:sz w:val="20"/>
                <w:szCs w:val="20"/>
              </w:rPr>
            </w:pPr>
            <w:r w:rsidRPr="009E20A3">
              <w:rPr>
                <w:sz w:val="20"/>
                <w:szCs w:val="20"/>
              </w:rPr>
              <w:t>Propranololi hydrochlor tbl 40 mg x 50</w:t>
            </w:r>
          </w:p>
        </w:tc>
        <w:tc>
          <w:tcPr>
            <w:tcW w:w="929" w:type="dxa"/>
            <w:tcBorders>
              <w:top w:val="nil"/>
              <w:left w:val="nil"/>
              <w:bottom w:val="single" w:sz="4" w:space="0" w:color="auto"/>
              <w:right w:val="single" w:sz="4" w:space="0" w:color="auto"/>
            </w:tcBorders>
            <w:shd w:val="clear" w:color="auto" w:fill="auto"/>
          </w:tcPr>
          <w:p w14:paraId="0A24EF19" w14:textId="5403185C" w:rsidR="001A4FBC" w:rsidRPr="009E20A3" w:rsidRDefault="001A4FBC"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45F5537F" w14:textId="15CA56D8" w:rsidR="001A4FBC" w:rsidRPr="009E20A3" w:rsidRDefault="001A4FBC" w:rsidP="001A4FBC">
            <w:pPr>
              <w:jc w:val="center"/>
              <w:rPr>
                <w:sz w:val="20"/>
                <w:szCs w:val="20"/>
              </w:rPr>
            </w:pPr>
            <w:r w:rsidRPr="009E20A3">
              <w:rPr>
                <w:sz w:val="20"/>
                <w:szCs w:val="20"/>
              </w:rPr>
              <w:t>250</w:t>
            </w:r>
          </w:p>
        </w:tc>
        <w:tc>
          <w:tcPr>
            <w:tcW w:w="1415" w:type="dxa"/>
            <w:tcBorders>
              <w:top w:val="nil"/>
              <w:left w:val="nil"/>
              <w:bottom w:val="single" w:sz="4" w:space="0" w:color="auto"/>
              <w:right w:val="single" w:sz="4" w:space="0" w:color="auto"/>
            </w:tcBorders>
            <w:shd w:val="clear" w:color="auto" w:fill="auto"/>
            <w:vAlign w:val="center"/>
          </w:tcPr>
          <w:p w14:paraId="6F90F890" w14:textId="77777777" w:rsidR="001A4FBC" w:rsidRPr="009E20A3" w:rsidRDefault="001A4FBC"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279CACD1" w14:textId="77777777" w:rsidR="001A4FBC" w:rsidRPr="009E20A3" w:rsidRDefault="001A4FBC"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09E952F" w14:textId="77777777" w:rsidR="001A4FBC" w:rsidRPr="009E20A3" w:rsidRDefault="001A4FBC"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1ECDFBF3" w14:textId="77777777" w:rsidR="001A4FBC" w:rsidRPr="009E20A3" w:rsidRDefault="001A4FBC"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5F4764E1" w14:textId="77777777" w:rsidR="001A4FBC" w:rsidRPr="009E20A3" w:rsidRDefault="001A4FBC" w:rsidP="001A4FBC">
            <w:pPr>
              <w:jc w:val="center"/>
              <w:rPr>
                <w:sz w:val="20"/>
                <w:szCs w:val="20"/>
              </w:rPr>
            </w:pPr>
          </w:p>
        </w:tc>
      </w:tr>
      <w:tr w:rsidR="009E20A3" w:rsidRPr="009E20A3" w14:paraId="39388423"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787A6799" w14:textId="5284BCB8" w:rsidR="001A4FBC" w:rsidRPr="009E20A3" w:rsidRDefault="00936B92" w:rsidP="001A4FBC">
            <w:pPr>
              <w:jc w:val="center"/>
              <w:rPr>
                <w:sz w:val="20"/>
                <w:szCs w:val="20"/>
              </w:rPr>
            </w:pPr>
            <w:r w:rsidRPr="009E20A3">
              <w:rPr>
                <w:sz w:val="20"/>
                <w:szCs w:val="20"/>
              </w:rPr>
              <w:t>8</w:t>
            </w:r>
            <w:r w:rsidR="00E825BE" w:rsidRPr="009E20A3">
              <w:rPr>
                <w:sz w:val="20"/>
                <w:szCs w:val="20"/>
              </w:rPr>
              <w:t>9</w:t>
            </w:r>
          </w:p>
        </w:tc>
        <w:tc>
          <w:tcPr>
            <w:tcW w:w="6245" w:type="dxa"/>
            <w:tcBorders>
              <w:top w:val="nil"/>
              <w:left w:val="nil"/>
              <w:bottom w:val="single" w:sz="4" w:space="0" w:color="auto"/>
              <w:right w:val="single" w:sz="4" w:space="0" w:color="auto"/>
            </w:tcBorders>
            <w:shd w:val="clear" w:color="auto" w:fill="auto"/>
          </w:tcPr>
          <w:p w14:paraId="0AE53DF7" w14:textId="0E7252A5" w:rsidR="001A4FBC" w:rsidRPr="009E20A3" w:rsidRDefault="001A4FBC" w:rsidP="001A4FBC">
            <w:pPr>
              <w:rPr>
                <w:sz w:val="20"/>
                <w:szCs w:val="20"/>
              </w:rPr>
            </w:pPr>
            <w:r w:rsidRPr="009E20A3">
              <w:rPr>
                <w:sz w:val="20"/>
                <w:szCs w:val="20"/>
              </w:rPr>
              <w:t>Propranololum hydrochl. 0,001g/1ml x 10 amp.</w:t>
            </w:r>
          </w:p>
        </w:tc>
        <w:tc>
          <w:tcPr>
            <w:tcW w:w="929" w:type="dxa"/>
            <w:tcBorders>
              <w:top w:val="nil"/>
              <w:left w:val="nil"/>
              <w:bottom w:val="single" w:sz="4" w:space="0" w:color="auto"/>
              <w:right w:val="single" w:sz="4" w:space="0" w:color="auto"/>
            </w:tcBorders>
            <w:shd w:val="clear" w:color="auto" w:fill="auto"/>
          </w:tcPr>
          <w:p w14:paraId="1786D711" w14:textId="52D943EE" w:rsidR="001A4FBC" w:rsidRPr="009E20A3" w:rsidRDefault="001A4FBC"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2AF572B5" w14:textId="740FDFF1" w:rsidR="001A4FBC" w:rsidRPr="009E20A3" w:rsidRDefault="001A4FBC" w:rsidP="001A4FBC">
            <w:pPr>
              <w:jc w:val="center"/>
              <w:rPr>
                <w:sz w:val="20"/>
                <w:szCs w:val="20"/>
              </w:rPr>
            </w:pPr>
            <w:r w:rsidRPr="009E20A3">
              <w:rPr>
                <w:sz w:val="20"/>
                <w:szCs w:val="20"/>
              </w:rPr>
              <w:t>30</w:t>
            </w:r>
          </w:p>
        </w:tc>
        <w:tc>
          <w:tcPr>
            <w:tcW w:w="1415" w:type="dxa"/>
            <w:tcBorders>
              <w:top w:val="nil"/>
              <w:left w:val="nil"/>
              <w:bottom w:val="single" w:sz="4" w:space="0" w:color="auto"/>
              <w:right w:val="single" w:sz="4" w:space="0" w:color="auto"/>
            </w:tcBorders>
            <w:shd w:val="clear" w:color="auto" w:fill="auto"/>
            <w:vAlign w:val="center"/>
          </w:tcPr>
          <w:p w14:paraId="253E40D4" w14:textId="77777777" w:rsidR="001A4FBC" w:rsidRPr="009E20A3" w:rsidRDefault="001A4FBC"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6049CBE5" w14:textId="77777777" w:rsidR="001A4FBC" w:rsidRPr="009E20A3" w:rsidRDefault="001A4FBC"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0A2009F4" w14:textId="77777777" w:rsidR="001A4FBC" w:rsidRPr="009E20A3" w:rsidRDefault="001A4FBC"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0A2A8F7D" w14:textId="77777777" w:rsidR="001A4FBC" w:rsidRPr="009E20A3" w:rsidRDefault="001A4FBC"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1DCF6A94" w14:textId="77777777" w:rsidR="001A4FBC" w:rsidRPr="009E20A3" w:rsidRDefault="001A4FBC" w:rsidP="001A4FBC">
            <w:pPr>
              <w:jc w:val="center"/>
              <w:rPr>
                <w:sz w:val="20"/>
                <w:szCs w:val="20"/>
              </w:rPr>
            </w:pPr>
          </w:p>
        </w:tc>
      </w:tr>
      <w:tr w:rsidR="009E20A3" w:rsidRPr="009E20A3" w14:paraId="4E543C81"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561B405A" w14:textId="12348BB2" w:rsidR="001A4FBC" w:rsidRPr="009E20A3" w:rsidRDefault="00E825BE" w:rsidP="001A4FBC">
            <w:pPr>
              <w:jc w:val="center"/>
              <w:rPr>
                <w:sz w:val="20"/>
                <w:szCs w:val="20"/>
              </w:rPr>
            </w:pPr>
            <w:r w:rsidRPr="009E20A3">
              <w:rPr>
                <w:sz w:val="20"/>
                <w:szCs w:val="20"/>
              </w:rPr>
              <w:t>90</w:t>
            </w:r>
          </w:p>
        </w:tc>
        <w:tc>
          <w:tcPr>
            <w:tcW w:w="6245" w:type="dxa"/>
            <w:tcBorders>
              <w:top w:val="nil"/>
              <w:left w:val="nil"/>
              <w:bottom w:val="single" w:sz="4" w:space="0" w:color="auto"/>
              <w:right w:val="single" w:sz="4" w:space="0" w:color="auto"/>
            </w:tcBorders>
            <w:shd w:val="clear" w:color="auto" w:fill="auto"/>
          </w:tcPr>
          <w:p w14:paraId="6E80A97D" w14:textId="200F22A1" w:rsidR="001A4FBC" w:rsidRPr="009E20A3" w:rsidRDefault="001A4FBC" w:rsidP="001A4FBC">
            <w:pPr>
              <w:rPr>
                <w:sz w:val="20"/>
                <w:szCs w:val="20"/>
              </w:rPr>
            </w:pPr>
            <w:r w:rsidRPr="009E20A3">
              <w:rPr>
                <w:sz w:val="20"/>
                <w:szCs w:val="20"/>
              </w:rPr>
              <w:t>Pyrantelum 250 mg x 3 tabl</w:t>
            </w:r>
          </w:p>
        </w:tc>
        <w:tc>
          <w:tcPr>
            <w:tcW w:w="929" w:type="dxa"/>
            <w:tcBorders>
              <w:top w:val="nil"/>
              <w:left w:val="nil"/>
              <w:bottom w:val="single" w:sz="4" w:space="0" w:color="auto"/>
              <w:right w:val="single" w:sz="4" w:space="0" w:color="auto"/>
            </w:tcBorders>
            <w:shd w:val="clear" w:color="auto" w:fill="auto"/>
          </w:tcPr>
          <w:p w14:paraId="58F316B9" w14:textId="7FB03A8C" w:rsidR="001A4FBC" w:rsidRPr="009E20A3" w:rsidRDefault="001A4FBC"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00BB89DB" w14:textId="26C318AD" w:rsidR="001A4FBC" w:rsidRPr="009E20A3" w:rsidRDefault="001A4FBC" w:rsidP="001A4FBC">
            <w:pPr>
              <w:jc w:val="center"/>
              <w:rPr>
                <w:sz w:val="20"/>
                <w:szCs w:val="20"/>
              </w:rPr>
            </w:pPr>
            <w:r w:rsidRPr="009E20A3">
              <w:rPr>
                <w:sz w:val="20"/>
                <w:szCs w:val="20"/>
              </w:rPr>
              <w:t>50</w:t>
            </w:r>
          </w:p>
        </w:tc>
        <w:tc>
          <w:tcPr>
            <w:tcW w:w="1415" w:type="dxa"/>
            <w:tcBorders>
              <w:top w:val="nil"/>
              <w:left w:val="nil"/>
              <w:bottom w:val="single" w:sz="4" w:space="0" w:color="auto"/>
              <w:right w:val="single" w:sz="4" w:space="0" w:color="auto"/>
            </w:tcBorders>
            <w:shd w:val="clear" w:color="auto" w:fill="auto"/>
            <w:vAlign w:val="center"/>
          </w:tcPr>
          <w:p w14:paraId="35A45773" w14:textId="77777777" w:rsidR="001A4FBC" w:rsidRPr="009E20A3" w:rsidRDefault="001A4FBC"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7CBB95CA" w14:textId="77777777" w:rsidR="001A4FBC" w:rsidRPr="009E20A3" w:rsidRDefault="001A4FBC"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36E68D5" w14:textId="77777777" w:rsidR="001A4FBC" w:rsidRPr="009E20A3" w:rsidRDefault="001A4FBC"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7DB8965B" w14:textId="77777777" w:rsidR="001A4FBC" w:rsidRPr="009E20A3" w:rsidRDefault="001A4FBC"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2D6D1F3D" w14:textId="77777777" w:rsidR="001A4FBC" w:rsidRPr="009E20A3" w:rsidRDefault="001A4FBC" w:rsidP="001A4FBC">
            <w:pPr>
              <w:jc w:val="center"/>
              <w:rPr>
                <w:sz w:val="20"/>
                <w:szCs w:val="20"/>
              </w:rPr>
            </w:pPr>
          </w:p>
        </w:tc>
      </w:tr>
      <w:tr w:rsidR="009E20A3" w:rsidRPr="009E20A3" w14:paraId="5AA2C34E"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71199313" w14:textId="40BA9B20" w:rsidR="001A4FBC" w:rsidRPr="009E20A3" w:rsidRDefault="00E825BE" w:rsidP="001A4FBC">
            <w:pPr>
              <w:jc w:val="center"/>
              <w:rPr>
                <w:sz w:val="20"/>
                <w:szCs w:val="20"/>
              </w:rPr>
            </w:pPr>
            <w:r w:rsidRPr="009E20A3">
              <w:rPr>
                <w:sz w:val="20"/>
                <w:szCs w:val="20"/>
              </w:rPr>
              <w:t>91</w:t>
            </w:r>
          </w:p>
        </w:tc>
        <w:tc>
          <w:tcPr>
            <w:tcW w:w="6245" w:type="dxa"/>
            <w:tcBorders>
              <w:top w:val="nil"/>
              <w:left w:val="nil"/>
              <w:bottom w:val="single" w:sz="4" w:space="0" w:color="auto"/>
              <w:right w:val="single" w:sz="4" w:space="0" w:color="auto"/>
            </w:tcBorders>
            <w:shd w:val="clear" w:color="auto" w:fill="auto"/>
          </w:tcPr>
          <w:p w14:paraId="7D2C2B7F" w14:textId="25967C97" w:rsidR="001A4FBC" w:rsidRPr="009E20A3" w:rsidRDefault="001A4FBC" w:rsidP="001A4FBC">
            <w:pPr>
              <w:rPr>
                <w:sz w:val="20"/>
                <w:szCs w:val="20"/>
              </w:rPr>
            </w:pPr>
            <w:r w:rsidRPr="009E20A3">
              <w:rPr>
                <w:sz w:val="20"/>
                <w:szCs w:val="20"/>
              </w:rPr>
              <w:t>Ranitidine tbl powl 150 mg x 60</w:t>
            </w:r>
          </w:p>
        </w:tc>
        <w:tc>
          <w:tcPr>
            <w:tcW w:w="929" w:type="dxa"/>
            <w:tcBorders>
              <w:top w:val="nil"/>
              <w:left w:val="nil"/>
              <w:bottom w:val="single" w:sz="4" w:space="0" w:color="auto"/>
              <w:right w:val="single" w:sz="4" w:space="0" w:color="auto"/>
            </w:tcBorders>
            <w:shd w:val="clear" w:color="auto" w:fill="auto"/>
          </w:tcPr>
          <w:p w14:paraId="228DA10C" w14:textId="19367B3C" w:rsidR="001A4FBC" w:rsidRPr="009E20A3" w:rsidRDefault="001A4FBC"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2E681138" w14:textId="64880D7F" w:rsidR="001A4FBC" w:rsidRPr="009E20A3" w:rsidRDefault="00884340" w:rsidP="001A4FBC">
            <w:pPr>
              <w:jc w:val="center"/>
              <w:rPr>
                <w:sz w:val="20"/>
                <w:szCs w:val="20"/>
              </w:rPr>
            </w:pPr>
            <w:r w:rsidRPr="009E20A3">
              <w:rPr>
                <w:sz w:val="20"/>
                <w:szCs w:val="20"/>
              </w:rPr>
              <w:t>5</w:t>
            </w:r>
            <w:r w:rsidR="001A4FBC" w:rsidRPr="009E20A3">
              <w:rPr>
                <w:sz w:val="20"/>
                <w:szCs w:val="20"/>
              </w:rPr>
              <w:t>00</w:t>
            </w:r>
          </w:p>
        </w:tc>
        <w:tc>
          <w:tcPr>
            <w:tcW w:w="1415" w:type="dxa"/>
            <w:tcBorders>
              <w:top w:val="nil"/>
              <w:left w:val="nil"/>
              <w:bottom w:val="single" w:sz="4" w:space="0" w:color="auto"/>
              <w:right w:val="single" w:sz="4" w:space="0" w:color="auto"/>
            </w:tcBorders>
            <w:shd w:val="clear" w:color="auto" w:fill="auto"/>
            <w:vAlign w:val="center"/>
          </w:tcPr>
          <w:p w14:paraId="69694C3C" w14:textId="77777777" w:rsidR="001A4FBC" w:rsidRPr="009E20A3" w:rsidRDefault="001A4FBC"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079E9129" w14:textId="77777777" w:rsidR="001A4FBC" w:rsidRPr="009E20A3" w:rsidRDefault="001A4FBC"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693392EE" w14:textId="77777777" w:rsidR="001A4FBC" w:rsidRPr="009E20A3" w:rsidRDefault="001A4FBC"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7A98A7C6" w14:textId="77777777" w:rsidR="001A4FBC" w:rsidRPr="009E20A3" w:rsidRDefault="001A4FBC"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4D6945AC" w14:textId="77777777" w:rsidR="001A4FBC" w:rsidRPr="009E20A3" w:rsidRDefault="001A4FBC" w:rsidP="001A4FBC">
            <w:pPr>
              <w:jc w:val="center"/>
              <w:rPr>
                <w:sz w:val="20"/>
                <w:szCs w:val="20"/>
              </w:rPr>
            </w:pPr>
          </w:p>
        </w:tc>
      </w:tr>
      <w:tr w:rsidR="009E20A3" w:rsidRPr="009E20A3" w14:paraId="604775F3"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4789062B" w14:textId="0B5B9F2E" w:rsidR="001A4FBC" w:rsidRPr="009E20A3" w:rsidRDefault="00E825BE" w:rsidP="001A4FBC">
            <w:pPr>
              <w:jc w:val="center"/>
              <w:rPr>
                <w:sz w:val="20"/>
                <w:szCs w:val="20"/>
              </w:rPr>
            </w:pPr>
            <w:r w:rsidRPr="009E20A3">
              <w:rPr>
                <w:sz w:val="20"/>
                <w:szCs w:val="20"/>
              </w:rPr>
              <w:t>92</w:t>
            </w:r>
          </w:p>
        </w:tc>
        <w:tc>
          <w:tcPr>
            <w:tcW w:w="6245" w:type="dxa"/>
            <w:tcBorders>
              <w:top w:val="nil"/>
              <w:left w:val="nil"/>
              <w:bottom w:val="single" w:sz="4" w:space="0" w:color="auto"/>
              <w:right w:val="single" w:sz="4" w:space="0" w:color="auto"/>
            </w:tcBorders>
            <w:shd w:val="clear" w:color="auto" w:fill="auto"/>
          </w:tcPr>
          <w:p w14:paraId="6EBE6B5F" w14:textId="73CE6F5B" w:rsidR="001A4FBC" w:rsidRPr="009E20A3" w:rsidRDefault="001A4FBC" w:rsidP="001A4FBC">
            <w:pPr>
              <w:rPr>
                <w:sz w:val="20"/>
                <w:szCs w:val="20"/>
              </w:rPr>
            </w:pPr>
            <w:r w:rsidRPr="009E20A3">
              <w:rPr>
                <w:sz w:val="20"/>
                <w:szCs w:val="20"/>
              </w:rPr>
              <w:t>Salbutamol tbl 2 mg x 30</w:t>
            </w:r>
          </w:p>
        </w:tc>
        <w:tc>
          <w:tcPr>
            <w:tcW w:w="929" w:type="dxa"/>
            <w:tcBorders>
              <w:top w:val="nil"/>
              <w:left w:val="nil"/>
              <w:bottom w:val="single" w:sz="4" w:space="0" w:color="auto"/>
              <w:right w:val="single" w:sz="4" w:space="0" w:color="auto"/>
            </w:tcBorders>
            <w:shd w:val="clear" w:color="auto" w:fill="auto"/>
          </w:tcPr>
          <w:p w14:paraId="1A2A0DDB" w14:textId="5192FE0D" w:rsidR="001A4FBC" w:rsidRPr="009E20A3" w:rsidRDefault="001A4FBC"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5A62453A" w14:textId="0F292CA4" w:rsidR="001A4FBC" w:rsidRPr="009E20A3" w:rsidRDefault="001A4FBC" w:rsidP="001A4FBC">
            <w:pPr>
              <w:jc w:val="center"/>
              <w:rPr>
                <w:sz w:val="20"/>
                <w:szCs w:val="20"/>
              </w:rPr>
            </w:pPr>
            <w:r w:rsidRPr="009E20A3">
              <w:rPr>
                <w:sz w:val="20"/>
                <w:szCs w:val="20"/>
              </w:rPr>
              <w:t>100</w:t>
            </w:r>
          </w:p>
        </w:tc>
        <w:tc>
          <w:tcPr>
            <w:tcW w:w="1415" w:type="dxa"/>
            <w:tcBorders>
              <w:top w:val="nil"/>
              <w:left w:val="nil"/>
              <w:bottom w:val="single" w:sz="4" w:space="0" w:color="auto"/>
              <w:right w:val="single" w:sz="4" w:space="0" w:color="auto"/>
            </w:tcBorders>
            <w:shd w:val="clear" w:color="auto" w:fill="auto"/>
            <w:vAlign w:val="center"/>
          </w:tcPr>
          <w:p w14:paraId="0706A488" w14:textId="77777777" w:rsidR="001A4FBC" w:rsidRPr="009E20A3" w:rsidRDefault="001A4FBC"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24E29C72" w14:textId="77777777" w:rsidR="001A4FBC" w:rsidRPr="009E20A3" w:rsidRDefault="001A4FBC"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24988D3E" w14:textId="77777777" w:rsidR="001A4FBC" w:rsidRPr="009E20A3" w:rsidRDefault="001A4FBC"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0B6F5679" w14:textId="77777777" w:rsidR="001A4FBC" w:rsidRPr="009E20A3" w:rsidRDefault="001A4FBC"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4955165B" w14:textId="77777777" w:rsidR="001A4FBC" w:rsidRPr="009E20A3" w:rsidRDefault="001A4FBC" w:rsidP="001A4FBC">
            <w:pPr>
              <w:jc w:val="center"/>
              <w:rPr>
                <w:sz w:val="20"/>
                <w:szCs w:val="20"/>
              </w:rPr>
            </w:pPr>
          </w:p>
        </w:tc>
      </w:tr>
      <w:tr w:rsidR="009E20A3" w:rsidRPr="009E20A3" w14:paraId="6725A1BD"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51AE8D64" w14:textId="775C65E2" w:rsidR="001A4FBC" w:rsidRPr="009E20A3" w:rsidRDefault="00E825BE" w:rsidP="001A4FBC">
            <w:pPr>
              <w:jc w:val="center"/>
              <w:rPr>
                <w:sz w:val="20"/>
                <w:szCs w:val="20"/>
              </w:rPr>
            </w:pPr>
            <w:r w:rsidRPr="009E20A3">
              <w:rPr>
                <w:sz w:val="20"/>
                <w:szCs w:val="20"/>
              </w:rPr>
              <w:t>93</w:t>
            </w:r>
          </w:p>
        </w:tc>
        <w:tc>
          <w:tcPr>
            <w:tcW w:w="6245" w:type="dxa"/>
            <w:tcBorders>
              <w:top w:val="nil"/>
              <w:left w:val="nil"/>
              <w:bottom w:val="single" w:sz="4" w:space="0" w:color="auto"/>
              <w:right w:val="single" w:sz="4" w:space="0" w:color="auto"/>
            </w:tcBorders>
            <w:shd w:val="clear" w:color="auto" w:fill="auto"/>
          </w:tcPr>
          <w:p w14:paraId="30730607" w14:textId="39A242FB" w:rsidR="001A4FBC" w:rsidRPr="009E20A3" w:rsidRDefault="001A4FBC" w:rsidP="001A4FBC">
            <w:pPr>
              <w:rPr>
                <w:sz w:val="20"/>
                <w:szCs w:val="20"/>
              </w:rPr>
            </w:pPr>
            <w:r w:rsidRPr="009E20A3">
              <w:rPr>
                <w:sz w:val="20"/>
                <w:szCs w:val="20"/>
              </w:rPr>
              <w:t>Scorbolamid x 20 draż</w:t>
            </w:r>
          </w:p>
        </w:tc>
        <w:tc>
          <w:tcPr>
            <w:tcW w:w="929" w:type="dxa"/>
            <w:tcBorders>
              <w:top w:val="nil"/>
              <w:left w:val="nil"/>
              <w:bottom w:val="single" w:sz="4" w:space="0" w:color="auto"/>
              <w:right w:val="single" w:sz="4" w:space="0" w:color="auto"/>
            </w:tcBorders>
            <w:shd w:val="clear" w:color="auto" w:fill="auto"/>
          </w:tcPr>
          <w:p w14:paraId="47BB0612" w14:textId="20F061E4" w:rsidR="001A4FBC" w:rsidRPr="009E20A3" w:rsidRDefault="001A4FBC"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6CE4BDF9" w14:textId="45DD0BE1" w:rsidR="001A4FBC" w:rsidRPr="009E20A3" w:rsidRDefault="00884340" w:rsidP="001A4FBC">
            <w:pPr>
              <w:jc w:val="center"/>
              <w:rPr>
                <w:sz w:val="20"/>
                <w:szCs w:val="20"/>
              </w:rPr>
            </w:pPr>
            <w:r w:rsidRPr="009E20A3">
              <w:rPr>
                <w:sz w:val="20"/>
                <w:szCs w:val="20"/>
              </w:rPr>
              <w:t>3</w:t>
            </w:r>
            <w:r w:rsidR="001A4FBC" w:rsidRPr="009E20A3">
              <w:rPr>
                <w:sz w:val="20"/>
                <w:szCs w:val="20"/>
              </w:rPr>
              <w:t>00</w:t>
            </w:r>
          </w:p>
        </w:tc>
        <w:tc>
          <w:tcPr>
            <w:tcW w:w="1415" w:type="dxa"/>
            <w:tcBorders>
              <w:top w:val="nil"/>
              <w:left w:val="nil"/>
              <w:bottom w:val="single" w:sz="4" w:space="0" w:color="auto"/>
              <w:right w:val="single" w:sz="4" w:space="0" w:color="auto"/>
            </w:tcBorders>
            <w:shd w:val="clear" w:color="auto" w:fill="auto"/>
            <w:vAlign w:val="center"/>
          </w:tcPr>
          <w:p w14:paraId="1E58E6B4" w14:textId="77777777" w:rsidR="001A4FBC" w:rsidRPr="009E20A3" w:rsidRDefault="001A4FBC"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53975AEF" w14:textId="77777777" w:rsidR="001A4FBC" w:rsidRPr="009E20A3" w:rsidRDefault="001A4FBC"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708870F7" w14:textId="77777777" w:rsidR="001A4FBC" w:rsidRPr="009E20A3" w:rsidRDefault="001A4FBC"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3D62B462" w14:textId="77777777" w:rsidR="001A4FBC" w:rsidRPr="009E20A3" w:rsidRDefault="001A4FBC"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0EAEE8CC" w14:textId="77777777" w:rsidR="001A4FBC" w:rsidRPr="009E20A3" w:rsidRDefault="001A4FBC" w:rsidP="001A4FBC">
            <w:pPr>
              <w:jc w:val="center"/>
              <w:rPr>
                <w:sz w:val="20"/>
                <w:szCs w:val="20"/>
              </w:rPr>
            </w:pPr>
          </w:p>
        </w:tc>
      </w:tr>
      <w:tr w:rsidR="009E20A3" w:rsidRPr="009E20A3" w14:paraId="1116C6CE"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36A54C56" w14:textId="35D6DB9F" w:rsidR="00884340" w:rsidRPr="009E20A3" w:rsidRDefault="00884340" w:rsidP="001A4FBC">
            <w:pPr>
              <w:jc w:val="center"/>
              <w:rPr>
                <w:sz w:val="20"/>
                <w:szCs w:val="20"/>
              </w:rPr>
            </w:pPr>
            <w:r w:rsidRPr="009E20A3">
              <w:rPr>
                <w:sz w:val="20"/>
                <w:szCs w:val="20"/>
              </w:rPr>
              <w:t>9</w:t>
            </w:r>
            <w:r w:rsidR="00E825BE" w:rsidRPr="009E20A3">
              <w:rPr>
                <w:sz w:val="20"/>
                <w:szCs w:val="20"/>
              </w:rPr>
              <w:t>4</w:t>
            </w:r>
          </w:p>
        </w:tc>
        <w:tc>
          <w:tcPr>
            <w:tcW w:w="6245" w:type="dxa"/>
            <w:tcBorders>
              <w:top w:val="nil"/>
              <w:left w:val="nil"/>
              <w:bottom w:val="single" w:sz="4" w:space="0" w:color="auto"/>
              <w:right w:val="single" w:sz="4" w:space="0" w:color="auto"/>
            </w:tcBorders>
            <w:shd w:val="clear" w:color="auto" w:fill="auto"/>
          </w:tcPr>
          <w:p w14:paraId="7E6E4E10" w14:textId="6851BB98" w:rsidR="00884340" w:rsidRPr="009E20A3" w:rsidRDefault="00884340" w:rsidP="001A4FBC">
            <w:pPr>
              <w:rPr>
                <w:sz w:val="20"/>
                <w:szCs w:val="20"/>
              </w:rPr>
            </w:pPr>
            <w:r w:rsidRPr="009E20A3">
              <w:rPr>
                <w:sz w:val="20"/>
                <w:szCs w:val="20"/>
              </w:rPr>
              <w:t>Simvastatinum 10mg x 28 tabl powl</w:t>
            </w:r>
          </w:p>
        </w:tc>
        <w:tc>
          <w:tcPr>
            <w:tcW w:w="929" w:type="dxa"/>
            <w:tcBorders>
              <w:top w:val="nil"/>
              <w:left w:val="nil"/>
              <w:bottom w:val="single" w:sz="4" w:space="0" w:color="auto"/>
              <w:right w:val="single" w:sz="4" w:space="0" w:color="auto"/>
            </w:tcBorders>
            <w:shd w:val="clear" w:color="auto" w:fill="auto"/>
          </w:tcPr>
          <w:p w14:paraId="68B5BF4F" w14:textId="22969382" w:rsidR="00884340" w:rsidRPr="009E20A3" w:rsidRDefault="00884340"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1F793183" w14:textId="05A59B2D" w:rsidR="00884340" w:rsidRPr="009E20A3" w:rsidRDefault="00884340" w:rsidP="001A4FBC">
            <w:pPr>
              <w:jc w:val="center"/>
              <w:rPr>
                <w:sz w:val="20"/>
                <w:szCs w:val="20"/>
              </w:rPr>
            </w:pPr>
            <w:r w:rsidRPr="009E20A3">
              <w:rPr>
                <w:sz w:val="20"/>
                <w:szCs w:val="20"/>
              </w:rPr>
              <w:t>300</w:t>
            </w:r>
          </w:p>
        </w:tc>
        <w:tc>
          <w:tcPr>
            <w:tcW w:w="1415" w:type="dxa"/>
            <w:tcBorders>
              <w:top w:val="nil"/>
              <w:left w:val="nil"/>
              <w:bottom w:val="single" w:sz="4" w:space="0" w:color="auto"/>
              <w:right w:val="single" w:sz="4" w:space="0" w:color="auto"/>
            </w:tcBorders>
            <w:shd w:val="clear" w:color="auto" w:fill="auto"/>
            <w:vAlign w:val="center"/>
          </w:tcPr>
          <w:p w14:paraId="076D3314" w14:textId="77777777" w:rsidR="00884340" w:rsidRPr="009E20A3" w:rsidRDefault="00884340"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034D3A7F" w14:textId="77777777" w:rsidR="00884340" w:rsidRPr="009E20A3" w:rsidRDefault="00884340"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4C9BE67" w14:textId="77777777" w:rsidR="00884340" w:rsidRPr="009E20A3" w:rsidRDefault="00884340"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0A9A4BF7" w14:textId="77777777" w:rsidR="00884340" w:rsidRPr="009E20A3" w:rsidRDefault="00884340"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5C610557" w14:textId="77777777" w:rsidR="00884340" w:rsidRPr="009E20A3" w:rsidRDefault="00884340" w:rsidP="001A4FBC">
            <w:pPr>
              <w:jc w:val="center"/>
              <w:rPr>
                <w:sz w:val="20"/>
                <w:szCs w:val="20"/>
              </w:rPr>
            </w:pPr>
          </w:p>
        </w:tc>
      </w:tr>
      <w:tr w:rsidR="009E20A3" w:rsidRPr="009E20A3" w14:paraId="1C4EE9D7"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614A4559" w14:textId="34910597" w:rsidR="00884340" w:rsidRPr="009E20A3" w:rsidRDefault="00884340" w:rsidP="001A4FBC">
            <w:pPr>
              <w:jc w:val="center"/>
              <w:rPr>
                <w:sz w:val="20"/>
                <w:szCs w:val="20"/>
              </w:rPr>
            </w:pPr>
            <w:r w:rsidRPr="009E20A3">
              <w:rPr>
                <w:sz w:val="20"/>
                <w:szCs w:val="20"/>
              </w:rPr>
              <w:t>9</w:t>
            </w:r>
            <w:r w:rsidR="00E825BE" w:rsidRPr="009E20A3">
              <w:rPr>
                <w:sz w:val="20"/>
                <w:szCs w:val="20"/>
              </w:rPr>
              <w:t>5</w:t>
            </w:r>
          </w:p>
        </w:tc>
        <w:tc>
          <w:tcPr>
            <w:tcW w:w="6245" w:type="dxa"/>
            <w:tcBorders>
              <w:top w:val="nil"/>
              <w:left w:val="nil"/>
              <w:bottom w:val="single" w:sz="4" w:space="0" w:color="auto"/>
              <w:right w:val="single" w:sz="4" w:space="0" w:color="auto"/>
            </w:tcBorders>
            <w:shd w:val="clear" w:color="auto" w:fill="auto"/>
          </w:tcPr>
          <w:p w14:paraId="795341B1" w14:textId="5F77E663" w:rsidR="00884340" w:rsidRPr="009E20A3" w:rsidRDefault="00884340" w:rsidP="001A4FBC">
            <w:pPr>
              <w:rPr>
                <w:sz w:val="20"/>
                <w:szCs w:val="20"/>
              </w:rPr>
            </w:pPr>
            <w:r w:rsidRPr="009E20A3">
              <w:rPr>
                <w:sz w:val="20"/>
                <w:szCs w:val="20"/>
              </w:rPr>
              <w:t>Simvastatinum 20mg x 28 tabl powl</w:t>
            </w:r>
          </w:p>
        </w:tc>
        <w:tc>
          <w:tcPr>
            <w:tcW w:w="929" w:type="dxa"/>
            <w:tcBorders>
              <w:top w:val="nil"/>
              <w:left w:val="nil"/>
              <w:bottom w:val="single" w:sz="4" w:space="0" w:color="auto"/>
              <w:right w:val="single" w:sz="4" w:space="0" w:color="auto"/>
            </w:tcBorders>
            <w:shd w:val="clear" w:color="auto" w:fill="auto"/>
          </w:tcPr>
          <w:p w14:paraId="0A0C25C1" w14:textId="15CE3D6F" w:rsidR="00884340" w:rsidRPr="009E20A3" w:rsidRDefault="00884340"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0F1119BC" w14:textId="24177A28" w:rsidR="00884340" w:rsidRPr="009E20A3" w:rsidRDefault="00884340" w:rsidP="001A4FBC">
            <w:pPr>
              <w:jc w:val="center"/>
              <w:rPr>
                <w:sz w:val="20"/>
                <w:szCs w:val="20"/>
              </w:rPr>
            </w:pPr>
            <w:r w:rsidRPr="009E20A3">
              <w:rPr>
                <w:sz w:val="20"/>
                <w:szCs w:val="20"/>
              </w:rPr>
              <w:t>1000</w:t>
            </w:r>
          </w:p>
        </w:tc>
        <w:tc>
          <w:tcPr>
            <w:tcW w:w="1415" w:type="dxa"/>
            <w:tcBorders>
              <w:top w:val="nil"/>
              <w:left w:val="nil"/>
              <w:bottom w:val="single" w:sz="4" w:space="0" w:color="auto"/>
              <w:right w:val="single" w:sz="4" w:space="0" w:color="auto"/>
            </w:tcBorders>
            <w:shd w:val="clear" w:color="auto" w:fill="auto"/>
            <w:vAlign w:val="center"/>
          </w:tcPr>
          <w:p w14:paraId="1E14F2C0" w14:textId="77777777" w:rsidR="00884340" w:rsidRPr="009E20A3" w:rsidRDefault="00884340"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24B18518" w14:textId="77777777" w:rsidR="00884340" w:rsidRPr="009E20A3" w:rsidRDefault="00884340"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94BBF49" w14:textId="77777777" w:rsidR="00884340" w:rsidRPr="009E20A3" w:rsidRDefault="00884340"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79F63DFD" w14:textId="77777777" w:rsidR="00884340" w:rsidRPr="009E20A3" w:rsidRDefault="00884340"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76B51761" w14:textId="77777777" w:rsidR="00884340" w:rsidRPr="009E20A3" w:rsidRDefault="00884340" w:rsidP="001A4FBC">
            <w:pPr>
              <w:jc w:val="center"/>
              <w:rPr>
                <w:sz w:val="20"/>
                <w:szCs w:val="20"/>
              </w:rPr>
            </w:pPr>
          </w:p>
        </w:tc>
      </w:tr>
      <w:tr w:rsidR="009E20A3" w:rsidRPr="009E20A3" w14:paraId="0B29D609"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172BEF31" w14:textId="4CB1DD77" w:rsidR="00884340" w:rsidRPr="009E20A3" w:rsidRDefault="00884340" w:rsidP="001A4FBC">
            <w:pPr>
              <w:jc w:val="center"/>
              <w:rPr>
                <w:sz w:val="20"/>
                <w:szCs w:val="20"/>
              </w:rPr>
            </w:pPr>
            <w:r w:rsidRPr="009E20A3">
              <w:rPr>
                <w:sz w:val="20"/>
                <w:szCs w:val="20"/>
              </w:rPr>
              <w:t>9</w:t>
            </w:r>
            <w:r w:rsidR="00E825BE" w:rsidRPr="009E20A3">
              <w:rPr>
                <w:sz w:val="20"/>
                <w:szCs w:val="20"/>
              </w:rPr>
              <w:t>6</w:t>
            </w:r>
          </w:p>
        </w:tc>
        <w:tc>
          <w:tcPr>
            <w:tcW w:w="6245" w:type="dxa"/>
            <w:tcBorders>
              <w:top w:val="nil"/>
              <w:left w:val="nil"/>
              <w:bottom w:val="single" w:sz="4" w:space="0" w:color="auto"/>
              <w:right w:val="single" w:sz="4" w:space="0" w:color="auto"/>
            </w:tcBorders>
            <w:shd w:val="clear" w:color="auto" w:fill="auto"/>
          </w:tcPr>
          <w:p w14:paraId="0B83E267" w14:textId="6BC9CF9B" w:rsidR="00884340" w:rsidRPr="009E20A3" w:rsidRDefault="00884340" w:rsidP="001A4FBC">
            <w:pPr>
              <w:rPr>
                <w:sz w:val="20"/>
                <w:szCs w:val="20"/>
              </w:rPr>
            </w:pPr>
            <w:r w:rsidRPr="009E20A3">
              <w:rPr>
                <w:sz w:val="20"/>
                <w:szCs w:val="20"/>
              </w:rPr>
              <w:t>Simvastatinum 40mg x 28 tabl powl</w:t>
            </w:r>
          </w:p>
        </w:tc>
        <w:tc>
          <w:tcPr>
            <w:tcW w:w="929" w:type="dxa"/>
            <w:tcBorders>
              <w:top w:val="nil"/>
              <w:left w:val="nil"/>
              <w:bottom w:val="single" w:sz="4" w:space="0" w:color="auto"/>
              <w:right w:val="single" w:sz="4" w:space="0" w:color="auto"/>
            </w:tcBorders>
            <w:shd w:val="clear" w:color="auto" w:fill="auto"/>
          </w:tcPr>
          <w:p w14:paraId="5D91345A" w14:textId="382E7109" w:rsidR="00884340" w:rsidRPr="009E20A3" w:rsidRDefault="00884340"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26923D9C" w14:textId="68B32655" w:rsidR="00884340" w:rsidRPr="009E20A3" w:rsidRDefault="00884340" w:rsidP="001A4FBC">
            <w:pPr>
              <w:jc w:val="center"/>
              <w:rPr>
                <w:sz w:val="20"/>
                <w:szCs w:val="20"/>
              </w:rPr>
            </w:pPr>
            <w:r w:rsidRPr="009E20A3">
              <w:rPr>
                <w:sz w:val="20"/>
                <w:szCs w:val="20"/>
              </w:rPr>
              <w:t>100</w:t>
            </w:r>
          </w:p>
        </w:tc>
        <w:tc>
          <w:tcPr>
            <w:tcW w:w="1415" w:type="dxa"/>
            <w:tcBorders>
              <w:top w:val="nil"/>
              <w:left w:val="nil"/>
              <w:bottom w:val="single" w:sz="4" w:space="0" w:color="auto"/>
              <w:right w:val="single" w:sz="4" w:space="0" w:color="auto"/>
            </w:tcBorders>
            <w:shd w:val="clear" w:color="auto" w:fill="auto"/>
            <w:vAlign w:val="center"/>
          </w:tcPr>
          <w:p w14:paraId="53524623" w14:textId="77777777" w:rsidR="00884340" w:rsidRPr="009E20A3" w:rsidRDefault="00884340"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16599CF6" w14:textId="77777777" w:rsidR="00884340" w:rsidRPr="009E20A3" w:rsidRDefault="00884340"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06E74098" w14:textId="77777777" w:rsidR="00884340" w:rsidRPr="009E20A3" w:rsidRDefault="00884340"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70A5B5AC" w14:textId="77777777" w:rsidR="00884340" w:rsidRPr="009E20A3" w:rsidRDefault="00884340"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20377901" w14:textId="77777777" w:rsidR="00884340" w:rsidRPr="009E20A3" w:rsidRDefault="00884340" w:rsidP="001A4FBC">
            <w:pPr>
              <w:jc w:val="center"/>
              <w:rPr>
                <w:sz w:val="20"/>
                <w:szCs w:val="20"/>
              </w:rPr>
            </w:pPr>
          </w:p>
        </w:tc>
      </w:tr>
      <w:tr w:rsidR="009E20A3" w:rsidRPr="009E20A3" w14:paraId="58A6752C"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1107FCDB" w14:textId="6E8B75DF" w:rsidR="00884340" w:rsidRPr="009E20A3" w:rsidRDefault="00884340" w:rsidP="001A4FBC">
            <w:pPr>
              <w:jc w:val="center"/>
              <w:rPr>
                <w:sz w:val="20"/>
                <w:szCs w:val="20"/>
              </w:rPr>
            </w:pPr>
            <w:r w:rsidRPr="009E20A3">
              <w:rPr>
                <w:sz w:val="20"/>
                <w:szCs w:val="20"/>
              </w:rPr>
              <w:t>9</w:t>
            </w:r>
            <w:r w:rsidR="00E825BE" w:rsidRPr="009E20A3">
              <w:rPr>
                <w:sz w:val="20"/>
                <w:szCs w:val="20"/>
              </w:rPr>
              <w:t>7</w:t>
            </w:r>
          </w:p>
        </w:tc>
        <w:tc>
          <w:tcPr>
            <w:tcW w:w="6245" w:type="dxa"/>
            <w:tcBorders>
              <w:top w:val="nil"/>
              <w:left w:val="nil"/>
              <w:bottom w:val="single" w:sz="4" w:space="0" w:color="auto"/>
              <w:right w:val="single" w:sz="4" w:space="0" w:color="auto"/>
            </w:tcBorders>
            <w:shd w:val="clear" w:color="auto" w:fill="auto"/>
          </w:tcPr>
          <w:p w14:paraId="7A7C075E" w14:textId="2A1A2379" w:rsidR="00884340" w:rsidRPr="009E20A3" w:rsidRDefault="00E825BE" w:rsidP="001A4FBC">
            <w:pPr>
              <w:rPr>
                <w:sz w:val="20"/>
                <w:szCs w:val="20"/>
              </w:rPr>
            </w:pPr>
            <w:r w:rsidRPr="009E20A3">
              <w:rPr>
                <w:sz w:val="20"/>
                <w:szCs w:val="20"/>
              </w:rPr>
              <w:t>Risperidon 1 mg x 20 tabl</w:t>
            </w:r>
          </w:p>
        </w:tc>
        <w:tc>
          <w:tcPr>
            <w:tcW w:w="929" w:type="dxa"/>
            <w:tcBorders>
              <w:top w:val="nil"/>
              <w:left w:val="nil"/>
              <w:bottom w:val="single" w:sz="4" w:space="0" w:color="auto"/>
              <w:right w:val="single" w:sz="4" w:space="0" w:color="auto"/>
            </w:tcBorders>
            <w:shd w:val="clear" w:color="auto" w:fill="auto"/>
          </w:tcPr>
          <w:p w14:paraId="033388A1" w14:textId="47CFAB27" w:rsidR="00884340" w:rsidRPr="009E20A3" w:rsidRDefault="00E825BE"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6B0D361E" w14:textId="04E5DAFA" w:rsidR="00884340" w:rsidRPr="009E20A3" w:rsidRDefault="00E825BE" w:rsidP="001A4FBC">
            <w:pPr>
              <w:jc w:val="center"/>
              <w:rPr>
                <w:sz w:val="20"/>
                <w:szCs w:val="20"/>
              </w:rPr>
            </w:pPr>
            <w:r w:rsidRPr="009E20A3">
              <w:rPr>
                <w:sz w:val="20"/>
                <w:szCs w:val="20"/>
              </w:rPr>
              <w:t>1200</w:t>
            </w:r>
          </w:p>
        </w:tc>
        <w:tc>
          <w:tcPr>
            <w:tcW w:w="1415" w:type="dxa"/>
            <w:tcBorders>
              <w:top w:val="nil"/>
              <w:left w:val="nil"/>
              <w:bottom w:val="single" w:sz="4" w:space="0" w:color="auto"/>
              <w:right w:val="single" w:sz="4" w:space="0" w:color="auto"/>
            </w:tcBorders>
            <w:shd w:val="clear" w:color="auto" w:fill="auto"/>
            <w:vAlign w:val="center"/>
          </w:tcPr>
          <w:p w14:paraId="74E20E7D" w14:textId="77777777" w:rsidR="00884340" w:rsidRPr="009E20A3" w:rsidRDefault="00884340"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1F52D06A" w14:textId="77777777" w:rsidR="00884340" w:rsidRPr="009E20A3" w:rsidRDefault="00884340"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71247DA" w14:textId="77777777" w:rsidR="00884340" w:rsidRPr="009E20A3" w:rsidRDefault="00884340"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235B4BC4" w14:textId="77777777" w:rsidR="00884340" w:rsidRPr="009E20A3" w:rsidRDefault="00884340"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00766251" w14:textId="77777777" w:rsidR="00884340" w:rsidRPr="009E20A3" w:rsidRDefault="00884340" w:rsidP="001A4FBC">
            <w:pPr>
              <w:jc w:val="center"/>
              <w:rPr>
                <w:sz w:val="20"/>
                <w:szCs w:val="20"/>
              </w:rPr>
            </w:pPr>
          </w:p>
        </w:tc>
      </w:tr>
      <w:tr w:rsidR="009E20A3" w:rsidRPr="009E20A3" w14:paraId="26B9311B"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17952DB7" w14:textId="691E7E09" w:rsidR="00884340" w:rsidRPr="009E20A3" w:rsidRDefault="00E825BE" w:rsidP="001A4FBC">
            <w:pPr>
              <w:jc w:val="center"/>
              <w:rPr>
                <w:sz w:val="20"/>
                <w:szCs w:val="20"/>
              </w:rPr>
            </w:pPr>
            <w:r w:rsidRPr="009E20A3">
              <w:rPr>
                <w:sz w:val="20"/>
                <w:szCs w:val="20"/>
              </w:rPr>
              <w:t>98</w:t>
            </w:r>
          </w:p>
        </w:tc>
        <w:tc>
          <w:tcPr>
            <w:tcW w:w="6245" w:type="dxa"/>
            <w:tcBorders>
              <w:top w:val="nil"/>
              <w:left w:val="nil"/>
              <w:bottom w:val="single" w:sz="4" w:space="0" w:color="auto"/>
              <w:right w:val="single" w:sz="4" w:space="0" w:color="auto"/>
            </w:tcBorders>
            <w:shd w:val="clear" w:color="auto" w:fill="auto"/>
          </w:tcPr>
          <w:p w14:paraId="51077BE1" w14:textId="010E5A34" w:rsidR="00884340" w:rsidRPr="009E20A3" w:rsidRDefault="00E825BE" w:rsidP="001A4FBC">
            <w:pPr>
              <w:rPr>
                <w:sz w:val="20"/>
                <w:szCs w:val="20"/>
              </w:rPr>
            </w:pPr>
            <w:r w:rsidRPr="009E20A3">
              <w:rPr>
                <w:sz w:val="20"/>
                <w:szCs w:val="20"/>
              </w:rPr>
              <w:t>Risperidon 2 mg x 20 tabl</w:t>
            </w:r>
          </w:p>
        </w:tc>
        <w:tc>
          <w:tcPr>
            <w:tcW w:w="929" w:type="dxa"/>
            <w:tcBorders>
              <w:top w:val="nil"/>
              <w:left w:val="nil"/>
              <w:bottom w:val="single" w:sz="4" w:space="0" w:color="auto"/>
              <w:right w:val="single" w:sz="4" w:space="0" w:color="auto"/>
            </w:tcBorders>
            <w:shd w:val="clear" w:color="auto" w:fill="auto"/>
          </w:tcPr>
          <w:p w14:paraId="27283BA2" w14:textId="1EA724E8" w:rsidR="00884340" w:rsidRPr="009E20A3" w:rsidRDefault="00E825BE"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4D8487F9" w14:textId="0D3F8B9D" w:rsidR="00884340" w:rsidRPr="009E20A3" w:rsidRDefault="00E825BE" w:rsidP="001A4FBC">
            <w:pPr>
              <w:jc w:val="center"/>
              <w:rPr>
                <w:sz w:val="20"/>
                <w:szCs w:val="20"/>
              </w:rPr>
            </w:pPr>
            <w:r w:rsidRPr="009E20A3">
              <w:rPr>
                <w:sz w:val="20"/>
                <w:szCs w:val="20"/>
              </w:rPr>
              <w:t>1200</w:t>
            </w:r>
          </w:p>
        </w:tc>
        <w:tc>
          <w:tcPr>
            <w:tcW w:w="1415" w:type="dxa"/>
            <w:tcBorders>
              <w:top w:val="nil"/>
              <w:left w:val="nil"/>
              <w:bottom w:val="single" w:sz="4" w:space="0" w:color="auto"/>
              <w:right w:val="single" w:sz="4" w:space="0" w:color="auto"/>
            </w:tcBorders>
            <w:shd w:val="clear" w:color="auto" w:fill="auto"/>
            <w:vAlign w:val="center"/>
          </w:tcPr>
          <w:p w14:paraId="7061384A" w14:textId="77777777" w:rsidR="00884340" w:rsidRPr="009E20A3" w:rsidRDefault="00884340"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5CB9711B" w14:textId="77777777" w:rsidR="00884340" w:rsidRPr="009E20A3" w:rsidRDefault="00884340"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51350D52" w14:textId="77777777" w:rsidR="00884340" w:rsidRPr="009E20A3" w:rsidRDefault="00884340"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7B4CEDEF" w14:textId="77777777" w:rsidR="00884340" w:rsidRPr="009E20A3" w:rsidRDefault="00884340"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5150E049" w14:textId="77777777" w:rsidR="00884340" w:rsidRPr="009E20A3" w:rsidRDefault="00884340" w:rsidP="001A4FBC">
            <w:pPr>
              <w:jc w:val="center"/>
              <w:rPr>
                <w:sz w:val="20"/>
                <w:szCs w:val="20"/>
              </w:rPr>
            </w:pPr>
          </w:p>
        </w:tc>
      </w:tr>
      <w:tr w:rsidR="009E20A3" w:rsidRPr="009E20A3" w14:paraId="680069FF"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502D7E46" w14:textId="1BA257BD" w:rsidR="00884340" w:rsidRPr="009E20A3" w:rsidRDefault="00E825BE" w:rsidP="001A4FBC">
            <w:pPr>
              <w:jc w:val="center"/>
              <w:rPr>
                <w:sz w:val="20"/>
                <w:szCs w:val="20"/>
              </w:rPr>
            </w:pPr>
            <w:r w:rsidRPr="009E20A3">
              <w:rPr>
                <w:sz w:val="20"/>
                <w:szCs w:val="20"/>
              </w:rPr>
              <w:t>99</w:t>
            </w:r>
          </w:p>
        </w:tc>
        <w:tc>
          <w:tcPr>
            <w:tcW w:w="6245" w:type="dxa"/>
            <w:tcBorders>
              <w:top w:val="nil"/>
              <w:left w:val="nil"/>
              <w:bottom w:val="single" w:sz="4" w:space="0" w:color="auto"/>
              <w:right w:val="single" w:sz="4" w:space="0" w:color="auto"/>
            </w:tcBorders>
            <w:shd w:val="clear" w:color="auto" w:fill="auto"/>
          </w:tcPr>
          <w:p w14:paraId="7C522030" w14:textId="59DBAEE8" w:rsidR="00884340" w:rsidRPr="009E20A3" w:rsidRDefault="00E825BE" w:rsidP="001A4FBC">
            <w:pPr>
              <w:rPr>
                <w:sz w:val="20"/>
                <w:szCs w:val="20"/>
              </w:rPr>
            </w:pPr>
            <w:r w:rsidRPr="009E20A3">
              <w:rPr>
                <w:sz w:val="20"/>
                <w:szCs w:val="20"/>
              </w:rPr>
              <w:t>Risperidon 3 mg x 20 tabl</w:t>
            </w:r>
          </w:p>
        </w:tc>
        <w:tc>
          <w:tcPr>
            <w:tcW w:w="929" w:type="dxa"/>
            <w:tcBorders>
              <w:top w:val="nil"/>
              <w:left w:val="nil"/>
              <w:bottom w:val="single" w:sz="4" w:space="0" w:color="auto"/>
              <w:right w:val="single" w:sz="4" w:space="0" w:color="auto"/>
            </w:tcBorders>
            <w:shd w:val="clear" w:color="auto" w:fill="auto"/>
          </w:tcPr>
          <w:p w14:paraId="75A9CCB1" w14:textId="5BD1EA8F" w:rsidR="00884340" w:rsidRPr="009E20A3" w:rsidRDefault="00E825BE"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0E1E9ADD" w14:textId="1F20643E" w:rsidR="00884340" w:rsidRPr="009E20A3" w:rsidRDefault="00E825BE" w:rsidP="001A4FBC">
            <w:pPr>
              <w:jc w:val="center"/>
              <w:rPr>
                <w:sz w:val="20"/>
                <w:szCs w:val="20"/>
              </w:rPr>
            </w:pPr>
            <w:r w:rsidRPr="009E20A3">
              <w:rPr>
                <w:sz w:val="20"/>
                <w:szCs w:val="20"/>
              </w:rPr>
              <w:t>1200</w:t>
            </w:r>
          </w:p>
        </w:tc>
        <w:tc>
          <w:tcPr>
            <w:tcW w:w="1415" w:type="dxa"/>
            <w:tcBorders>
              <w:top w:val="nil"/>
              <w:left w:val="nil"/>
              <w:bottom w:val="single" w:sz="4" w:space="0" w:color="auto"/>
              <w:right w:val="single" w:sz="4" w:space="0" w:color="auto"/>
            </w:tcBorders>
            <w:shd w:val="clear" w:color="auto" w:fill="auto"/>
            <w:vAlign w:val="center"/>
          </w:tcPr>
          <w:p w14:paraId="4727CDCD" w14:textId="77777777" w:rsidR="00884340" w:rsidRPr="009E20A3" w:rsidRDefault="00884340"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5D0F102E" w14:textId="77777777" w:rsidR="00884340" w:rsidRPr="009E20A3" w:rsidRDefault="00884340"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25ECA554" w14:textId="77777777" w:rsidR="00884340" w:rsidRPr="009E20A3" w:rsidRDefault="00884340"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028F6195" w14:textId="77777777" w:rsidR="00884340" w:rsidRPr="009E20A3" w:rsidRDefault="00884340"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519F5157" w14:textId="77777777" w:rsidR="00884340" w:rsidRPr="009E20A3" w:rsidRDefault="00884340" w:rsidP="001A4FBC">
            <w:pPr>
              <w:jc w:val="center"/>
              <w:rPr>
                <w:sz w:val="20"/>
                <w:szCs w:val="20"/>
              </w:rPr>
            </w:pPr>
          </w:p>
        </w:tc>
      </w:tr>
      <w:tr w:rsidR="009E20A3" w:rsidRPr="009E20A3" w14:paraId="1DFC9298"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4E87D571" w14:textId="3E0CB3DE" w:rsidR="00E825BE" w:rsidRPr="009E20A3" w:rsidRDefault="00E825BE" w:rsidP="001A4FBC">
            <w:pPr>
              <w:jc w:val="center"/>
              <w:rPr>
                <w:sz w:val="20"/>
                <w:szCs w:val="20"/>
              </w:rPr>
            </w:pPr>
            <w:r w:rsidRPr="009E20A3">
              <w:rPr>
                <w:sz w:val="20"/>
                <w:szCs w:val="20"/>
              </w:rPr>
              <w:t>100</w:t>
            </w:r>
          </w:p>
        </w:tc>
        <w:tc>
          <w:tcPr>
            <w:tcW w:w="6245" w:type="dxa"/>
            <w:tcBorders>
              <w:top w:val="nil"/>
              <w:left w:val="nil"/>
              <w:bottom w:val="single" w:sz="4" w:space="0" w:color="auto"/>
              <w:right w:val="single" w:sz="4" w:space="0" w:color="auto"/>
            </w:tcBorders>
            <w:shd w:val="clear" w:color="auto" w:fill="auto"/>
          </w:tcPr>
          <w:p w14:paraId="4C142ACA" w14:textId="085D2D0F" w:rsidR="00E825BE" w:rsidRPr="009E20A3" w:rsidRDefault="00E825BE" w:rsidP="001A4FBC">
            <w:pPr>
              <w:rPr>
                <w:sz w:val="20"/>
                <w:szCs w:val="20"/>
              </w:rPr>
            </w:pPr>
            <w:r w:rsidRPr="009E20A3">
              <w:rPr>
                <w:sz w:val="20"/>
                <w:szCs w:val="20"/>
              </w:rPr>
              <w:t>Risperidon 4 mg x 20 tabl</w:t>
            </w:r>
          </w:p>
        </w:tc>
        <w:tc>
          <w:tcPr>
            <w:tcW w:w="929" w:type="dxa"/>
            <w:tcBorders>
              <w:top w:val="nil"/>
              <w:left w:val="nil"/>
              <w:bottom w:val="single" w:sz="4" w:space="0" w:color="auto"/>
              <w:right w:val="single" w:sz="4" w:space="0" w:color="auto"/>
            </w:tcBorders>
            <w:shd w:val="clear" w:color="auto" w:fill="auto"/>
          </w:tcPr>
          <w:p w14:paraId="3CBA5FF3" w14:textId="79965104" w:rsidR="00E825BE" w:rsidRPr="009E20A3" w:rsidRDefault="00E825BE"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54FFBB94" w14:textId="16AF0BFA" w:rsidR="00E825BE" w:rsidRPr="009E20A3" w:rsidRDefault="00E825BE" w:rsidP="001A4FBC">
            <w:pPr>
              <w:jc w:val="center"/>
              <w:rPr>
                <w:sz w:val="20"/>
                <w:szCs w:val="20"/>
              </w:rPr>
            </w:pPr>
            <w:r w:rsidRPr="009E20A3">
              <w:rPr>
                <w:sz w:val="20"/>
                <w:szCs w:val="20"/>
              </w:rPr>
              <w:t>1200</w:t>
            </w:r>
          </w:p>
        </w:tc>
        <w:tc>
          <w:tcPr>
            <w:tcW w:w="1415" w:type="dxa"/>
            <w:tcBorders>
              <w:top w:val="nil"/>
              <w:left w:val="nil"/>
              <w:bottom w:val="single" w:sz="4" w:space="0" w:color="auto"/>
              <w:right w:val="single" w:sz="4" w:space="0" w:color="auto"/>
            </w:tcBorders>
            <w:shd w:val="clear" w:color="auto" w:fill="auto"/>
            <w:vAlign w:val="center"/>
          </w:tcPr>
          <w:p w14:paraId="71CBEF7C" w14:textId="77777777" w:rsidR="00E825BE" w:rsidRPr="009E20A3" w:rsidRDefault="00E825BE"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37AF5644" w14:textId="77777777" w:rsidR="00E825BE" w:rsidRPr="009E20A3" w:rsidRDefault="00E825BE"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5C8D5009" w14:textId="77777777" w:rsidR="00E825BE" w:rsidRPr="009E20A3" w:rsidRDefault="00E825BE"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3444413D" w14:textId="77777777" w:rsidR="00E825BE" w:rsidRPr="009E20A3" w:rsidRDefault="00E825BE"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39877E14" w14:textId="77777777" w:rsidR="00E825BE" w:rsidRPr="009E20A3" w:rsidRDefault="00E825BE" w:rsidP="001A4FBC">
            <w:pPr>
              <w:jc w:val="center"/>
              <w:rPr>
                <w:sz w:val="20"/>
                <w:szCs w:val="20"/>
              </w:rPr>
            </w:pPr>
          </w:p>
        </w:tc>
      </w:tr>
      <w:tr w:rsidR="009E20A3" w:rsidRPr="009E20A3" w14:paraId="07C7DE7A"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0073C622" w14:textId="19AE96A2" w:rsidR="00E825BE" w:rsidRPr="009E20A3" w:rsidRDefault="00E825BE" w:rsidP="001A4FBC">
            <w:pPr>
              <w:jc w:val="center"/>
              <w:rPr>
                <w:sz w:val="20"/>
                <w:szCs w:val="20"/>
              </w:rPr>
            </w:pPr>
            <w:r w:rsidRPr="009E20A3">
              <w:rPr>
                <w:sz w:val="20"/>
                <w:szCs w:val="20"/>
              </w:rPr>
              <w:t>101</w:t>
            </w:r>
          </w:p>
        </w:tc>
        <w:tc>
          <w:tcPr>
            <w:tcW w:w="6245" w:type="dxa"/>
            <w:tcBorders>
              <w:top w:val="nil"/>
              <w:left w:val="nil"/>
              <w:bottom w:val="single" w:sz="4" w:space="0" w:color="auto"/>
              <w:right w:val="single" w:sz="4" w:space="0" w:color="auto"/>
            </w:tcBorders>
            <w:shd w:val="clear" w:color="auto" w:fill="auto"/>
          </w:tcPr>
          <w:p w14:paraId="7484C151" w14:textId="719D9056" w:rsidR="00E825BE" w:rsidRPr="009E20A3" w:rsidRDefault="00E825BE" w:rsidP="001A4FBC">
            <w:pPr>
              <w:rPr>
                <w:sz w:val="20"/>
                <w:szCs w:val="20"/>
              </w:rPr>
            </w:pPr>
            <w:r w:rsidRPr="009E20A3">
              <w:rPr>
                <w:sz w:val="20"/>
                <w:szCs w:val="20"/>
              </w:rPr>
              <w:t>Risperidon 1mg/ml płyn a 100 ml</w:t>
            </w:r>
          </w:p>
        </w:tc>
        <w:tc>
          <w:tcPr>
            <w:tcW w:w="929" w:type="dxa"/>
            <w:tcBorders>
              <w:top w:val="nil"/>
              <w:left w:val="nil"/>
              <w:bottom w:val="single" w:sz="4" w:space="0" w:color="auto"/>
              <w:right w:val="single" w:sz="4" w:space="0" w:color="auto"/>
            </w:tcBorders>
            <w:shd w:val="clear" w:color="auto" w:fill="auto"/>
          </w:tcPr>
          <w:p w14:paraId="23F93EC2" w14:textId="7B85280A" w:rsidR="00E825BE" w:rsidRPr="009E20A3" w:rsidRDefault="00B63EE1"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2BE960EF" w14:textId="3E5E11CD" w:rsidR="00E825BE" w:rsidRPr="009E20A3" w:rsidRDefault="00B63EE1" w:rsidP="001A4FBC">
            <w:pPr>
              <w:jc w:val="center"/>
              <w:rPr>
                <w:sz w:val="20"/>
                <w:szCs w:val="20"/>
              </w:rPr>
            </w:pPr>
            <w:r w:rsidRPr="009E20A3">
              <w:rPr>
                <w:sz w:val="20"/>
                <w:szCs w:val="20"/>
              </w:rPr>
              <w:t>1200</w:t>
            </w:r>
          </w:p>
        </w:tc>
        <w:tc>
          <w:tcPr>
            <w:tcW w:w="1415" w:type="dxa"/>
            <w:tcBorders>
              <w:top w:val="nil"/>
              <w:left w:val="nil"/>
              <w:bottom w:val="single" w:sz="4" w:space="0" w:color="auto"/>
              <w:right w:val="single" w:sz="4" w:space="0" w:color="auto"/>
            </w:tcBorders>
            <w:shd w:val="clear" w:color="auto" w:fill="auto"/>
            <w:vAlign w:val="center"/>
          </w:tcPr>
          <w:p w14:paraId="33387D1A" w14:textId="77777777" w:rsidR="00E825BE" w:rsidRPr="009E20A3" w:rsidRDefault="00E825BE"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192424D7" w14:textId="77777777" w:rsidR="00E825BE" w:rsidRPr="009E20A3" w:rsidRDefault="00E825BE"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1AA61025" w14:textId="77777777" w:rsidR="00E825BE" w:rsidRPr="009E20A3" w:rsidRDefault="00E825BE"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6FC60C38" w14:textId="77777777" w:rsidR="00E825BE" w:rsidRPr="009E20A3" w:rsidRDefault="00E825BE"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1BCFA3B4" w14:textId="77777777" w:rsidR="00E825BE" w:rsidRPr="009E20A3" w:rsidRDefault="00E825BE" w:rsidP="001A4FBC">
            <w:pPr>
              <w:jc w:val="center"/>
              <w:rPr>
                <w:sz w:val="20"/>
                <w:szCs w:val="20"/>
              </w:rPr>
            </w:pPr>
          </w:p>
        </w:tc>
      </w:tr>
      <w:tr w:rsidR="009E20A3" w:rsidRPr="009E20A3" w14:paraId="3C093A59"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5F6A28EF" w14:textId="6EBF20AD" w:rsidR="001A4FBC" w:rsidRPr="009E20A3" w:rsidRDefault="0029478F" w:rsidP="001A4FBC">
            <w:pPr>
              <w:jc w:val="center"/>
              <w:rPr>
                <w:sz w:val="20"/>
                <w:szCs w:val="20"/>
              </w:rPr>
            </w:pPr>
            <w:r w:rsidRPr="009E20A3">
              <w:rPr>
                <w:sz w:val="20"/>
                <w:szCs w:val="20"/>
              </w:rPr>
              <w:t>102</w:t>
            </w:r>
          </w:p>
        </w:tc>
        <w:tc>
          <w:tcPr>
            <w:tcW w:w="6245" w:type="dxa"/>
            <w:tcBorders>
              <w:top w:val="nil"/>
              <w:left w:val="nil"/>
              <w:bottom w:val="single" w:sz="4" w:space="0" w:color="auto"/>
              <w:right w:val="single" w:sz="4" w:space="0" w:color="auto"/>
            </w:tcBorders>
            <w:shd w:val="clear" w:color="auto" w:fill="auto"/>
          </w:tcPr>
          <w:p w14:paraId="06B1470C" w14:textId="23F92AAC" w:rsidR="001A4FBC" w:rsidRPr="009E20A3" w:rsidRDefault="001A4FBC" w:rsidP="001A4FBC">
            <w:pPr>
              <w:rPr>
                <w:sz w:val="20"/>
                <w:szCs w:val="20"/>
              </w:rPr>
            </w:pPr>
            <w:r w:rsidRPr="009E20A3">
              <w:rPr>
                <w:sz w:val="20"/>
                <w:szCs w:val="20"/>
              </w:rPr>
              <w:t>Torasemidum 5 mg x 30 tabl</w:t>
            </w:r>
          </w:p>
        </w:tc>
        <w:tc>
          <w:tcPr>
            <w:tcW w:w="929" w:type="dxa"/>
            <w:tcBorders>
              <w:top w:val="nil"/>
              <w:left w:val="nil"/>
              <w:bottom w:val="single" w:sz="4" w:space="0" w:color="auto"/>
              <w:right w:val="single" w:sz="4" w:space="0" w:color="auto"/>
            </w:tcBorders>
            <w:shd w:val="clear" w:color="auto" w:fill="auto"/>
          </w:tcPr>
          <w:p w14:paraId="59FF5240" w14:textId="28E6D7C3" w:rsidR="001A4FBC" w:rsidRPr="009E20A3" w:rsidRDefault="001A4FBC"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3303589D" w14:textId="3AF00E0F" w:rsidR="001A4FBC" w:rsidRPr="009E20A3" w:rsidRDefault="001A4FBC" w:rsidP="001A4FBC">
            <w:pPr>
              <w:jc w:val="center"/>
              <w:rPr>
                <w:sz w:val="20"/>
                <w:szCs w:val="20"/>
              </w:rPr>
            </w:pPr>
            <w:r w:rsidRPr="009E20A3">
              <w:rPr>
                <w:sz w:val="20"/>
                <w:szCs w:val="20"/>
              </w:rPr>
              <w:t>100</w:t>
            </w:r>
          </w:p>
        </w:tc>
        <w:tc>
          <w:tcPr>
            <w:tcW w:w="1415" w:type="dxa"/>
            <w:tcBorders>
              <w:top w:val="nil"/>
              <w:left w:val="nil"/>
              <w:bottom w:val="single" w:sz="4" w:space="0" w:color="auto"/>
              <w:right w:val="single" w:sz="4" w:space="0" w:color="auto"/>
            </w:tcBorders>
            <w:shd w:val="clear" w:color="auto" w:fill="auto"/>
            <w:vAlign w:val="center"/>
          </w:tcPr>
          <w:p w14:paraId="226B4013" w14:textId="77777777" w:rsidR="001A4FBC" w:rsidRPr="009E20A3" w:rsidRDefault="001A4FBC"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0785E5DC" w14:textId="77777777" w:rsidR="001A4FBC" w:rsidRPr="009E20A3" w:rsidRDefault="001A4FBC"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36CFCAF1" w14:textId="77777777" w:rsidR="001A4FBC" w:rsidRPr="009E20A3" w:rsidRDefault="001A4FBC"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5CA944DC" w14:textId="77777777" w:rsidR="001A4FBC" w:rsidRPr="009E20A3" w:rsidRDefault="001A4FBC"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64C3866F" w14:textId="77777777" w:rsidR="001A4FBC" w:rsidRPr="009E20A3" w:rsidRDefault="001A4FBC" w:rsidP="001A4FBC">
            <w:pPr>
              <w:jc w:val="center"/>
              <w:rPr>
                <w:sz w:val="20"/>
                <w:szCs w:val="20"/>
              </w:rPr>
            </w:pPr>
          </w:p>
        </w:tc>
      </w:tr>
      <w:tr w:rsidR="009E20A3" w:rsidRPr="009E20A3" w14:paraId="1CB74ED0"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1B0EDCA6" w14:textId="497964DD" w:rsidR="001A4FBC" w:rsidRPr="009E20A3" w:rsidRDefault="0029478F" w:rsidP="001A4FBC">
            <w:pPr>
              <w:jc w:val="center"/>
              <w:rPr>
                <w:sz w:val="20"/>
                <w:szCs w:val="20"/>
              </w:rPr>
            </w:pPr>
            <w:r w:rsidRPr="009E20A3">
              <w:rPr>
                <w:sz w:val="20"/>
                <w:szCs w:val="20"/>
              </w:rPr>
              <w:t>103</w:t>
            </w:r>
          </w:p>
        </w:tc>
        <w:tc>
          <w:tcPr>
            <w:tcW w:w="6245" w:type="dxa"/>
            <w:tcBorders>
              <w:top w:val="nil"/>
              <w:left w:val="nil"/>
              <w:bottom w:val="single" w:sz="4" w:space="0" w:color="auto"/>
              <w:right w:val="single" w:sz="4" w:space="0" w:color="auto"/>
            </w:tcBorders>
            <w:shd w:val="clear" w:color="auto" w:fill="auto"/>
          </w:tcPr>
          <w:p w14:paraId="24339570" w14:textId="26583476" w:rsidR="001A4FBC" w:rsidRPr="009E20A3" w:rsidRDefault="001A4FBC" w:rsidP="001A4FBC">
            <w:pPr>
              <w:rPr>
                <w:sz w:val="20"/>
                <w:szCs w:val="20"/>
              </w:rPr>
            </w:pPr>
            <w:r w:rsidRPr="009E20A3">
              <w:rPr>
                <w:sz w:val="20"/>
                <w:szCs w:val="20"/>
              </w:rPr>
              <w:t>Torasemidum 10 mg x 30 tabl</w:t>
            </w:r>
          </w:p>
        </w:tc>
        <w:tc>
          <w:tcPr>
            <w:tcW w:w="929" w:type="dxa"/>
            <w:tcBorders>
              <w:top w:val="nil"/>
              <w:left w:val="nil"/>
              <w:bottom w:val="single" w:sz="4" w:space="0" w:color="auto"/>
              <w:right w:val="single" w:sz="4" w:space="0" w:color="auto"/>
            </w:tcBorders>
            <w:shd w:val="clear" w:color="auto" w:fill="auto"/>
          </w:tcPr>
          <w:p w14:paraId="69F8A7F3" w14:textId="20E152A2" w:rsidR="001A4FBC" w:rsidRPr="009E20A3" w:rsidRDefault="001A4FBC"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03501350" w14:textId="7F2BDA6D" w:rsidR="001A4FBC" w:rsidRPr="009E20A3" w:rsidRDefault="001A4FBC" w:rsidP="001A4FBC">
            <w:pPr>
              <w:jc w:val="center"/>
              <w:rPr>
                <w:sz w:val="20"/>
                <w:szCs w:val="20"/>
              </w:rPr>
            </w:pPr>
            <w:r w:rsidRPr="009E20A3">
              <w:rPr>
                <w:sz w:val="20"/>
                <w:szCs w:val="20"/>
              </w:rPr>
              <w:t>200</w:t>
            </w:r>
          </w:p>
        </w:tc>
        <w:tc>
          <w:tcPr>
            <w:tcW w:w="1415" w:type="dxa"/>
            <w:tcBorders>
              <w:top w:val="nil"/>
              <w:left w:val="nil"/>
              <w:bottom w:val="single" w:sz="4" w:space="0" w:color="auto"/>
              <w:right w:val="single" w:sz="4" w:space="0" w:color="auto"/>
            </w:tcBorders>
            <w:shd w:val="clear" w:color="auto" w:fill="auto"/>
            <w:vAlign w:val="center"/>
          </w:tcPr>
          <w:p w14:paraId="3201851B" w14:textId="77777777" w:rsidR="001A4FBC" w:rsidRPr="009E20A3" w:rsidRDefault="001A4FBC"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7F5C3A9E" w14:textId="77777777" w:rsidR="001A4FBC" w:rsidRPr="009E20A3" w:rsidRDefault="001A4FBC"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1041C021" w14:textId="77777777" w:rsidR="001A4FBC" w:rsidRPr="009E20A3" w:rsidRDefault="001A4FBC"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457467DD" w14:textId="77777777" w:rsidR="001A4FBC" w:rsidRPr="009E20A3" w:rsidRDefault="001A4FBC"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1DC153C4" w14:textId="77777777" w:rsidR="001A4FBC" w:rsidRPr="009E20A3" w:rsidRDefault="001A4FBC" w:rsidP="001A4FBC">
            <w:pPr>
              <w:jc w:val="center"/>
              <w:rPr>
                <w:sz w:val="20"/>
                <w:szCs w:val="20"/>
              </w:rPr>
            </w:pPr>
          </w:p>
        </w:tc>
      </w:tr>
      <w:tr w:rsidR="009E20A3" w:rsidRPr="009E20A3" w14:paraId="11C73467"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1EB2595B" w14:textId="2053A538" w:rsidR="001A4FBC" w:rsidRPr="009E20A3" w:rsidRDefault="0029478F" w:rsidP="001A4FBC">
            <w:pPr>
              <w:jc w:val="center"/>
              <w:rPr>
                <w:sz w:val="20"/>
                <w:szCs w:val="20"/>
              </w:rPr>
            </w:pPr>
            <w:r w:rsidRPr="009E20A3">
              <w:rPr>
                <w:sz w:val="20"/>
                <w:szCs w:val="20"/>
              </w:rPr>
              <w:t>104</w:t>
            </w:r>
          </w:p>
        </w:tc>
        <w:tc>
          <w:tcPr>
            <w:tcW w:w="6245" w:type="dxa"/>
            <w:tcBorders>
              <w:top w:val="nil"/>
              <w:left w:val="nil"/>
              <w:bottom w:val="single" w:sz="4" w:space="0" w:color="auto"/>
              <w:right w:val="single" w:sz="4" w:space="0" w:color="auto"/>
            </w:tcBorders>
            <w:shd w:val="clear" w:color="auto" w:fill="auto"/>
          </w:tcPr>
          <w:p w14:paraId="3B1AC22A" w14:textId="50679609" w:rsidR="001A4FBC" w:rsidRPr="009E20A3" w:rsidRDefault="001A4FBC" w:rsidP="001A4FBC">
            <w:pPr>
              <w:rPr>
                <w:sz w:val="20"/>
                <w:szCs w:val="20"/>
              </w:rPr>
            </w:pPr>
            <w:r w:rsidRPr="009E20A3">
              <w:rPr>
                <w:sz w:val="20"/>
                <w:szCs w:val="20"/>
              </w:rPr>
              <w:t>Tramadoli hydrochlor inj 50mg/1ml x 5 amp.</w:t>
            </w:r>
          </w:p>
        </w:tc>
        <w:tc>
          <w:tcPr>
            <w:tcW w:w="929" w:type="dxa"/>
            <w:tcBorders>
              <w:top w:val="nil"/>
              <w:left w:val="nil"/>
              <w:bottom w:val="single" w:sz="4" w:space="0" w:color="auto"/>
              <w:right w:val="single" w:sz="4" w:space="0" w:color="auto"/>
            </w:tcBorders>
            <w:shd w:val="clear" w:color="auto" w:fill="auto"/>
          </w:tcPr>
          <w:p w14:paraId="0C979163" w14:textId="30F3BCA6" w:rsidR="001A4FBC" w:rsidRPr="009E20A3" w:rsidRDefault="001A4FBC"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2DB14B6C" w14:textId="1198FCEE" w:rsidR="001A4FBC" w:rsidRPr="009E20A3" w:rsidRDefault="001A4FBC" w:rsidP="001A4FBC">
            <w:pPr>
              <w:jc w:val="center"/>
              <w:rPr>
                <w:sz w:val="20"/>
                <w:szCs w:val="20"/>
              </w:rPr>
            </w:pPr>
            <w:r w:rsidRPr="009E20A3">
              <w:rPr>
                <w:sz w:val="20"/>
                <w:szCs w:val="20"/>
              </w:rPr>
              <w:t>100</w:t>
            </w:r>
          </w:p>
        </w:tc>
        <w:tc>
          <w:tcPr>
            <w:tcW w:w="1415" w:type="dxa"/>
            <w:tcBorders>
              <w:top w:val="nil"/>
              <w:left w:val="nil"/>
              <w:bottom w:val="single" w:sz="4" w:space="0" w:color="auto"/>
              <w:right w:val="single" w:sz="4" w:space="0" w:color="auto"/>
            </w:tcBorders>
            <w:shd w:val="clear" w:color="auto" w:fill="auto"/>
            <w:vAlign w:val="center"/>
          </w:tcPr>
          <w:p w14:paraId="05A73A84" w14:textId="77777777" w:rsidR="001A4FBC" w:rsidRPr="009E20A3" w:rsidRDefault="001A4FBC"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7B7C89FB" w14:textId="77777777" w:rsidR="001A4FBC" w:rsidRPr="009E20A3" w:rsidRDefault="001A4FBC"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73C64C94" w14:textId="77777777" w:rsidR="001A4FBC" w:rsidRPr="009E20A3" w:rsidRDefault="001A4FBC"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1974C746" w14:textId="77777777" w:rsidR="001A4FBC" w:rsidRPr="009E20A3" w:rsidRDefault="001A4FBC"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300D857F" w14:textId="77777777" w:rsidR="001A4FBC" w:rsidRPr="009E20A3" w:rsidRDefault="001A4FBC" w:rsidP="001A4FBC">
            <w:pPr>
              <w:jc w:val="center"/>
              <w:rPr>
                <w:sz w:val="20"/>
                <w:szCs w:val="20"/>
              </w:rPr>
            </w:pPr>
          </w:p>
        </w:tc>
      </w:tr>
      <w:tr w:rsidR="009E20A3" w:rsidRPr="009E20A3" w14:paraId="4E86242B" w14:textId="77777777" w:rsidTr="00C60F91">
        <w:trPr>
          <w:trHeight w:val="315"/>
        </w:trPr>
        <w:tc>
          <w:tcPr>
            <w:tcW w:w="661" w:type="dxa"/>
            <w:tcBorders>
              <w:top w:val="nil"/>
              <w:left w:val="single" w:sz="4" w:space="0" w:color="auto"/>
              <w:bottom w:val="single" w:sz="4" w:space="0" w:color="auto"/>
              <w:right w:val="single" w:sz="4" w:space="0" w:color="auto"/>
            </w:tcBorders>
            <w:shd w:val="clear" w:color="auto" w:fill="auto"/>
            <w:vAlign w:val="center"/>
          </w:tcPr>
          <w:p w14:paraId="5B50A878" w14:textId="77777777" w:rsidR="00C60F91" w:rsidRPr="009E20A3" w:rsidRDefault="00C60F91" w:rsidP="00C60F91">
            <w:pPr>
              <w:jc w:val="center"/>
              <w:rPr>
                <w:sz w:val="20"/>
                <w:szCs w:val="20"/>
              </w:rPr>
            </w:pPr>
            <w:r w:rsidRPr="009E20A3">
              <w:rPr>
                <w:bCs/>
                <w:sz w:val="20"/>
                <w:szCs w:val="20"/>
              </w:rPr>
              <w:lastRenderedPageBreak/>
              <w:t>Lp.</w:t>
            </w:r>
          </w:p>
        </w:tc>
        <w:tc>
          <w:tcPr>
            <w:tcW w:w="6245" w:type="dxa"/>
            <w:tcBorders>
              <w:top w:val="nil"/>
              <w:left w:val="nil"/>
              <w:bottom w:val="single" w:sz="4" w:space="0" w:color="auto"/>
              <w:right w:val="single" w:sz="4" w:space="0" w:color="auto"/>
            </w:tcBorders>
            <w:shd w:val="clear" w:color="auto" w:fill="auto"/>
            <w:vAlign w:val="center"/>
          </w:tcPr>
          <w:p w14:paraId="405BEFDE" w14:textId="77777777" w:rsidR="00C60F91" w:rsidRPr="009E20A3" w:rsidRDefault="00C60F91" w:rsidP="00C60F91">
            <w:pPr>
              <w:rPr>
                <w:sz w:val="20"/>
                <w:szCs w:val="20"/>
              </w:rPr>
            </w:pPr>
            <w:r w:rsidRPr="009E20A3">
              <w:rPr>
                <w:bCs/>
                <w:sz w:val="20"/>
                <w:szCs w:val="20"/>
              </w:rPr>
              <w:t>Przedmiot zamówienia</w:t>
            </w:r>
          </w:p>
        </w:tc>
        <w:tc>
          <w:tcPr>
            <w:tcW w:w="929" w:type="dxa"/>
            <w:tcBorders>
              <w:top w:val="nil"/>
              <w:left w:val="nil"/>
              <w:bottom w:val="single" w:sz="4" w:space="0" w:color="auto"/>
              <w:right w:val="single" w:sz="4" w:space="0" w:color="auto"/>
            </w:tcBorders>
            <w:shd w:val="clear" w:color="auto" w:fill="auto"/>
            <w:vAlign w:val="center"/>
          </w:tcPr>
          <w:p w14:paraId="220DDD2F" w14:textId="77777777" w:rsidR="00C60F91" w:rsidRPr="009E20A3" w:rsidRDefault="00C60F91" w:rsidP="00C60F91">
            <w:pPr>
              <w:jc w:val="center"/>
              <w:rPr>
                <w:bCs/>
                <w:sz w:val="20"/>
                <w:szCs w:val="20"/>
              </w:rPr>
            </w:pPr>
            <w:r w:rsidRPr="009E20A3">
              <w:rPr>
                <w:bCs/>
                <w:sz w:val="20"/>
                <w:szCs w:val="20"/>
              </w:rPr>
              <w:t>Jednostka</w:t>
            </w:r>
          </w:p>
          <w:p w14:paraId="08EB1D22" w14:textId="77777777" w:rsidR="00C60F91" w:rsidRPr="009E20A3" w:rsidRDefault="00C60F91" w:rsidP="00C60F91">
            <w:pPr>
              <w:jc w:val="center"/>
              <w:rPr>
                <w:sz w:val="20"/>
                <w:szCs w:val="20"/>
              </w:rPr>
            </w:pPr>
            <w:r w:rsidRPr="009E20A3">
              <w:rPr>
                <w:bCs/>
                <w:sz w:val="20"/>
                <w:szCs w:val="20"/>
              </w:rPr>
              <w:t>miary</w:t>
            </w:r>
          </w:p>
        </w:tc>
        <w:tc>
          <w:tcPr>
            <w:tcW w:w="985" w:type="dxa"/>
            <w:tcBorders>
              <w:top w:val="nil"/>
              <w:left w:val="nil"/>
              <w:bottom w:val="single" w:sz="4" w:space="0" w:color="auto"/>
              <w:right w:val="single" w:sz="4" w:space="0" w:color="auto"/>
            </w:tcBorders>
            <w:shd w:val="clear" w:color="auto" w:fill="auto"/>
            <w:vAlign w:val="center"/>
          </w:tcPr>
          <w:p w14:paraId="3EC958A6" w14:textId="77777777" w:rsidR="00C60F91" w:rsidRPr="009E20A3" w:rsidRDefault="00C60F91" w:rsidP="00C60F91">
            <w:pPr>
              <w:jc w:val="center"/>
              <w:rPr>
                <w:sz w:val="20"/>
                <w:szCs w:val="20"/>
              </w:rPr>
            </w:pPr>
            <w:r w:rsidRPr="009E20A3">
              <w:rPr>
                <w:bCs/>
                <w:sz w:val="20"/>
                <w:szCs w:val="20"/>
              </w:rPr>
              <w:t>Ilość</w:t>
            </w:r>
          </w:p>
        </w:tc>
        <w:tc>
          <w:tcPr>
            <w:tcW w:w="1415" w:type="dxa"/>
            <w:tcBorders>
              <w:top w:val="nil"/>
              <w:left w:val="nil"/>
              <w:bottom w:val="single" w:sz="4" w:space="0" w:color="auto"/>
              <w:right w:val="single" w:sz="4" w:space="0" w:color="auto"/>
            </w:tcBorders>
            <w:shd w:val="clear" w:color="auto" w:fill="auto"/>
            <w:vAlign w:val="center"/>
          </w:tcPr>
          <w:p w14:paraId="4D5AB417" w14:textId="77777777" w:rsidR="00C60F91" w:rsidRPr="009E20A3" w:rsidRDefault="00C60F91" w:rsidP="00C60F91">
            <w:pPr>
              <w:tabs>
                <w:tab w:val="left" w:pos="589"/>
              </w:tabs>
              <w:jc w:val="center"/>
              <w:rPr>
                <w:sz w:val="20"/>
                <w:szCs w:val="20"/>
              </w:rPr>
            </w:pPr>
            <w:r w:rsidRPr="009E20A3">
              <w:rPr>
                <w:sz w:val="20"/>
                <w:szCs w:val="20"/>
              </w:rPr>
              <w:t>Cena</w:t>
            </w:r>
          </w:p>
          <w:p w14:paraId="2BBBC3C1" w14:textId="77777777" w:rsidR="00C60F91" w:rsidRPr="009E20A3" w:rsidRDefault="00C60F91" w:rsidP="00C60F91">
            <w:pPr>
              <w:tabs>
                <w:tab w:val="left" w:pos="589"/>
              </w:tabs>
              <w:jc w:val="center"/>
              <w:rPr>
                <w:sz w:val="20"/>
                <w:szCs w:val="20"/>
              </w:rPr>
            </w:pPr>
            <w:r w:rsidRPr="009E20A3">
              <w:rPr>
                <w:sz w:val="20"/>
                <w:szCs w:val="20"/>
              </w:rPr>
              <w:t>jednostkowa</w:t>
            </w:r>
          </w:p>
          <w:p w14:paraId="5D517E15" w14:textId="77777777" w:rsidR="00C60F91" w:rsidRPr="009E20A3" w:rsidRDefault="00C60F91" w:rsidP="00C60F91">
            <w:pPr>
              <w:jc w:val="center"/>
              <w:rPr>
                <w:sz w:val="20"/>
                <w:szCs w:val="20"/>
              </w:rPr>
            </w:pPr>
            <w:r w:rsidRPr="009E20A3">
              <w:rPr>
                <w:sz w:val="20"/>
                <w:szCs w:val="20"/>
              </w:rPr>
              <w:t>[PLN]</w:t>
            </w:r>
          </w:p>
        </w:tc>
        <w:tc>
          <w:tcPr>
            <w:tcW w:w="1709" w:type="dxa"/>
            <w:tcBorders>
              <w:top w:val="nil"/>
              <w:left w:val="nil"/>
              <w:bottom w:val="single" w:sz="4" w:space="0" w:color="auto"/>
              <w:right w:val="single" w:sz="4" w:space="0" w:color="auto"/>
            </w:tcBorders>
            <w:shd w:val="clear" w:color="auto" w:fill="auto"/>
            <w:vAlign w:val="center"/>
          </w:tcPr>
          <w:p w14:paraId="1A5EC399" w14:textId="77777777" w:rsidR="00C60F91" w:rsidRPr="009E20A3" w:rsidRDefault="00C60F91" w:rsidP="00C60F91">
            <w:pPr>
              <w:jc w:val="center"/>
              <w:rPr>
                <w:bCs/>
                <w:sz w:val="20"/>
                <w:szCs w:val="20"/>
              </w:rPr>
            </w:pPr>
            <w:r w:rsidRPr="009E20A3">
              <w:rPr>
                <w:bCs/>
                <w:sz w:val="20"/>
                <w:szCs w:val="20"/>
              </w:rPr>
              <w:t>Wartość netto</w:t>
            </w:r>
          </w:p>
          <w:p w14:paraId="40828180" w14:textId="77777777" w:rsidR="00C60F91" w:rsidRPr="009E20A3" w:rsidRDefault="00C60F91" w:rsidP="00C60F91">
            <w:pPr>
              <w:jc w:val="center"/>
              <w:rPr>
                <w:sz w:val="20"/>
                <w:szCs w:val="20"/>
              </w:rPr>
            </w:pPr>
            <w:r w:rsidRPr="009E20A3">
              <w:rPr>
                <w:bCs/>
                <w:sz w:val="20"/>
                <w:szCs w:val="20"/>
              </w:rPr>
              <w:t>[PLN]</w:t>
            </w:r>
          </w:p>
        </w:tc>
        <w:tc>
          <w:tcPr>
            <w:tcW w:w="968" w:type="dxa"/>
            <w:tcBorders>
              <w:top w:val="nil"/>
              <w:left w:val="nil"/>
              <w:bottom w:val="single" w:sz="4" w:space="0" w:color="auto"/>
              <w:right w:val="single" w:sz="4" w:space="0" w:color="auto"/>
            </w:tcBorders>
            <w:shd w:val="clear" w:color="auto" w:fill="auto"/>
            <w:vAlign w:val="center"/>
          </w:tcPr>
          <w:p w14:paraId="69AED8D3" w14:textId="77777777" w:rsidR="00C60F91" w:rsidRPr="009E20A3" w:rsidRDefault="00C60F91" w:rsidP="00C60F91">
            <w:pPr>
              <w:jc w:val="center"/>
              <w:rPr>
                <w:bCs/>
                <w:sz w:val="20"/>
                <w:szCs w:val="20"/>
              </w:rPr>
            </w:pPr>
            <w:r w:rsidRPr="009E20A3">
              <w:rPr>
                <w:bCs/>
                <w:sz w:val="20"/>
                <w:szCs w:val="20"/>
              </w:rPr>
              <w:t>VAT</w:t>
            </w:r>
          </w:p>
          <w:p w14:paraId="73C101DF" w14:textId="77777777" w:rsidR="00C60F91" w:rsidRPr="009E20A3" w:rsidRDefault="00C60F91" w:rsidP="00C60F91">
            <w:pPr>
              <w:jc w:val="center"/>
              <w:rPr>
                <w:sz w:val="20"/>
                <w:szCs w:val="20"/>
              </w:rPr>
            </w:pPr>
            <w:r w:rsidRPr="009E20A3">
              <w:rPr>
                <w:bCs/>
                <w:sz w:val="20"/>
                <w:szCs w:val="20"/>
              </w:rPr>
              <w:t>[%]</w:t>
            </w:r>
          </w:p>
        </w:tc>
        <w:tc>
          <w:tcPr>
            <w:tcW w:w="1117" w:type="dxa"/>
            <w:tcBorders>
              <w:top w:val="single" w:sz="4" w:space="0" w:color="auto"/>
              <w:left w:val="nil"/>
              <w:bottom w:val="single" w:sz="4" w:space="0" w:color="auto"/>
              <w:right w:val="single" w:sz="4" w:space="0" w:color="auto"/>
            </w:tcBorders>
            <w:vAlign w:val="center"/>
          </w:tcPr>
          <w:p w14:paraId="4E71C571" w14:textId="77777777" w:rsidR="00C60F91" w:rsidRPr="009E20A3" w:rsidRDefault="00C60F91" w:rsidP="00C60F91">
            <w:pPr>
              <w:jc w:val="center"/>
              <w:rPr>
                <w:bCs/>
                <w:sz w:val="20"/>
                <w:szCs w:val="20"/>
              </w:rPr>
            </w:pPr>
            <w:r w:rsidRPr="009E20A3">
              <w:rPr>
                <w:bCs/>
                <w:sz w:val="20"/>
                <w:szCs w:val="20"/>
              </w:rPr>
              <w:t>Wartość brutto</w:t>
            </w:r>
          </w:p>
          <w:p w14:paraId="7DB05C95" w14:textId="77777777" w:rsidR="00C60F91" w:rsidRPr="009E20A3" w:rsidRDefault="00C60F91" w:rsidP="00C60F91">
            <w:pPr>
              <w:jc w:val="center"/>
              <w:rPr>
                <w:sz w:val="20"/>
                <w:szCs w:val="20"/>
              </w:rPr>
            </w:pPr>
            <w:r w:rsidRPr="009E20A3">
              <w:rPr>
                <w:bCs/>
                <w:sz w:val="20"/>
                <w:szCs w:val="20"/>
              </w:rPr>
              <w:t>[PLN]</w:t>
            </w:r>
          </w:p>
        </w:tc>
        <w:tc>
          <w:tcPr>
            <w:tcW w:w="1416" w:type="dxa"/>
            <w:tcBorders>
              <w:top w:val="single" w:sz="4" w:space="0" w:color="auto"/>
              <w:left w:val="single" w:sz="4" w:space="0" w:color="auto"/>
              <w:bottom w:val="single" w:sz="4" w:space="0" w:color="auto"/>
              <w:right w:val="single" w:sz="4" w:space="0" w:color="auto"/>
            </w:tcBorders>
            <w:vAlign w:val="center"/>
          </w:tcPr>
          <w:p w14:paraId="71DCCCD7" w14:textId="77777777" w:rsidR="00C60F91" w:rsidRPr="009E20A3" w:rsidRDefault="00C60F91" w:rsidP="00C60F91">
            <w:pPr>
              <w:jc w:val="center"/>
              <w:rPr>
                <w:bCs/>
                <w:sz w:val="20"/>
                <w:szCs w:val="20"/>
              </w:rPr>
            </w:pPr>
            <w:r w:rsidRPr="009E20A3">
              <w:rPr>
                <w:bCs/>
                <w:sz w:val="20"/>
                <w:szCs w:val="20"/>
              </w:rPr>
              <w:t>Nazwa producenta</w:t>
            </w:r>
            <w:r w:rsidRPr="009E20A3">
              <w:rPr>
                <w:bCs/>
                <w:sz w:val="20"/>
                <w:szCs w:val="20"/>
              </w:rPr>
              <w:br/>
              <w:t>i nazwa handlowa/</w:t>
            </w:r>
          </w:p>
          <w:p w14:paraId="3EAB591B" w14:textId="77777777" w:rsidR="00C60F91" w:rsidRPr="009E20A3" w:rsidRDefault="00C60F91" w:rsidP="00C60F91">
            <w:pPr>
              <w:jc w:val="center"/>
              <w:rPr>
                <w:sz w:val="20"/>
                <w:szCs w:val="20"/>
              </w:rPr>
            </w:pPr>
            <w:r w:rsidRPr="009E20A3">
              <w:rPr>
                <w:bCs/>
                <w:sz w:val="20"/>
                <w:szCs w:val="20"/>
              </w:rPr>
              <w:t>numer katalogowy</w:t>
            </w:r>
          </w:p>
        </w:tc>
      </w:tr>
      <w:tr w:rsidR="009E20A3" w:rsidRPr="009E20A3" w14:paraId="01F21C20"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41C1156C" w14:textId="269FAECE" w:rsidR="001A4FBC" w:rsidRPr="009E20A3" w:rsidRDefault="0029478F" w:rsidP="001A4FBC">
            <w:pPr>
              <w:jc w:val="center"/>
              <w:rPr>
                <w:sz w:val="20"/>
                <w:szCs w:val="20"/>
              </w:rPr>
            </w:pPr>
            <w:r w:rsidRPr="009E20A3">
              <w:rPr>
                <w:sz w:val="20"/>
                <w:szCs w:val="20"/>
              </w:rPr>
              <w:t>105</w:t>
            </w:r>
          </w:p>
        </w:tc>
        <w:tc>
          <w:tcPr>
            <w:tcW w:w="6245" w:type="dxa"/>
            <w:tcBorders>
              <w:top w:val="nil"/>
              <w:left w:val="nil"/>
              <w:bottom w:val="single" w:sz="4" w:space="0" w:color="auto"/>
              <w:right w:val="single" w:sz="4" w:space="0" w:color="auto"/>
            </w:tcBorders>
            <w:shd w:val="clear" w:color="auto" w:fill="auto"/>
          </w:tcPr>
          <w:p w14:paraId="275FB610" w14:textId="352BFB05" w:rsidR="001A4FBC" w:rsidRPr="009E20A3" w:rsidRDefault="001A4FBC" w:rsidP="001A4FBC">
            <w:pPr>
              <w:rPr>
                <w:sz w:val="20"/>
                <w:szCs w:val="20"/>
              </w:rPr>
            </w:pPr>
            <w:r w:rsidRPr="009E20A3">
              <w:rPr>
                <w:sz w:val="20"/>
                <w:szCs w:val="20"/>
              </w:rPr>
              <w:t>Tramadoli hydrochlor tbl 50 mg x 20</w:t>
            </w:r>
          </w:p>
        </w:tc>
        <w:tc>
          <w:tcPr>
            <w:tcW w:w="929" w:type="dxa"/>
            <w:tcBorders>
              <w:top w:val="nil"/>
              <w:left w:val="nil"/>
              <w:bottom w:val="single" w:sz="4" w:space="0" w:color="auto"/>
              <w:right w:val="single" w:sz="4" w:space="0" w:color="auto"/>
            </w:tcBorders>
            <w:shd w:val="clear" w:color="auto" w:fill="auto"/>
          </w:tcPr>
          <w:p w14:paraId="1DD857E2" w14:textId="7349D05F" w:rsidR="001A4FBC" w:rsidRPr="009E20A3" w:rsidRDefault="001A4FBC"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0FB04B4D" w14:textId="71CBB961" w:rsidR="001A4FBC" w:rsidRPr="009E20A3" w:rsidRDefault="001A4FBC" w:rsidP="001A4FBC">
            <w:pPr>
              <w:jc w:val="center"/>
              <w:rPr>
                <w:sz w:val="20"/>
                <w:szCs w:val="20"/>
              </w:rPr>
            </w:pPr>
            <w:r w:rsidRPr="009E20A3">
              <w:rPr>
                <w:sz w:val="20"/>
                <w:szCs w:val="20"/>
              </w:rPr>
              <w:t>600</w:t>
            </w:r>
          </w:p>
        </w:tc>
        <w:tc>
          <w:tcPr>
            <w:tcW w:w="1415" w:type="dxa"/>
            <w:tcBorders>
              <w:top w:val="nil"/>
              <w:left w:val="nil"/>
              <w:bottom w:val="single" w:sz="4" w:space="0" w:color="auto"/>
              <w:right w:val="single" w:sz="4" w:space="0" w:color="auto"/>
            </w:tcBorders>
            <w:shd w:val="clear" w:color="auto" w:fill="auto"/>
            <w:vAlign w:val="center"/>
          </w:tcPr>
          <w:p w14:paraId="79458669" w14:textId="77777777" w:rsidR="001A4FBC" w:rsidRPr="009E20A3" w:rsidRDefault="001A4FBC"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7B42683F" w14:textId="77777777" w:rsidR="001A4FBC" w:rsidRPr="009E20A3" w:rsidRDefault="001A4FBC"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3DA62DB3" w14:textId="77777777" w:rsidR="001A4FBC" w:rsidRPr="009E20A3" w:rsidRDefault="001A4FBC"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2B340CC3" w14:textId="77777777" w:rsidR="001A4FBC" w:rsidRPr="009E20A3" w:rsidRDefault="001A4FBC"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06DA5B6D" w14:textId="77777777" w:rsidR="001A4FBC" w:rsidRPr="009E20A3" w:rsidRDefault="001A4FBC" w:rsidP="001A4FBC">
            <w:pPr>
              <w:jc w:val="center"/>
              <w:rPr>
                <w:sz w:val="20"/>
                <w:szCs w:val="20"/>
              </w:rPr>
            </w:pPr>
          </w:p>
        </w:tc>
      </w:tr>
      <w:tr w:rsidR="009E20A3" w:rsidRPr="009E20A3" w14:paraId="1CEF3A8F"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7111291F" w14:textId="6A2165E4" w:rsidR="001A4FBC" w:rsidRPr="009E20A3" w:rsidRDefault="0029478F" w:rsidP="001A4FBC">
            <w:pPr>
              <w:jc w:val="center"/>
              <w:rPr>
                <w:sz w:val="20"/>
                <w:szCs w:val="20"/>
              </w:rPr>
            </w:pPr>
            <w:r w:rsidRPr="009E20A3">
              <w:rPr>
                <w:sz w:val="20"/>
                <w:szCs w:val="20"/>
              </w:rPr>
              <w:t>106</w:t>
            </w:r>
          </w:p>
        </w:tc>
        <w:tc>
          <w:tcPr>
            <w:tcW w:w="6245" w:type="dxa"/>
            <w:tcBorders>
              <w:top w:val="nil"/>
              <w:left w:val="nil"/>
              <w:bottom w:val="single" w:sz="4" w:space="0" w:color="auto"/>
              <w:right w:val="single" w:sz="4" w:space="0" w:color="auto"/>
            </w:tcBorders>
            <w:shd w:val="clear" w:color="auto" w:fill="auto"/>
          </w:tcPr>
          <w:p w14:paraId="3A6376C2" w14:textId="2F93BB98" w:rsidR="001A4FBC" w:rsidRPr="009E20A3" w:rsidRDefault="001A4FBC" w:rsidP="001A4FBC">
            <w:pPr>
              <w:rPr>
                <w:sz w:val="20"/>
                <w:szCs w:val="20"/>
              </w:rPr>
            </w:pPr>
            <w:r w:rsidRPr="009E20A3">
              <w:rPr>
                <w:sz w:val="20"/>
                <w:szCs w:val="20"/>
              </w:rPr>
              <w:t>Trimebutini maleas 100 mg x 100 tabl</w:t>
            </w:r>
          </w:p>
        </w:tc>
        <w:tc>
          <w:tcPr>
            <w:tcW w:w="929" w:type="dxa"/>
            <w:tcBorders>
              <w:top w:val="nil"/>
              <w:left w:val="nil"/>
              <w:bottom w:val="single" w:sz="4" w:space="0" w:color="auto"/>
              <w:right w:val="single" w:sz="4" w:space="0" w:color="auto"/>
            </w:tcBorders>
            <w:shd w:val="clear" w:color="auto" w:fill="auto"/>
          </w:tcPr>
          <w:p w14:paraId="14CFCAEB" w14:textId="51908BB6" w:rsidR="001A4FBC" w:rsidRPr="009E20A3" w:rsidRDefault="001A4FBC"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02A85611" w14:textId="314CA8A0" w:rsidR="001A4FBC" w:rsidRPr="009E20A3" w:rsidRDefault="001A4FBC" w:rsidP="001A4FBC">
            <w:pPr>
              <w:jc w:val="center"/>
              <w:rPr>
                <w:sz w:val="20"/>
                <w:szCs w:val="20"/>
              </w:rPr>
            </w:pPr>
            <w:r w:rsidRPr="009E20A3">
              <w:rPr>
                <w:sz w:val="20"/>
                <w:szCs w:val="20"/>
              </w:rPr>
              <w:t>50</w:t>
            </w:r>
          </w:p>
        </w:tc>
        <w:tc>
          <w:tcPr>
            <w:tcW w:w="1415" w:type="dxa"/>
            <w:tcBorders>
              <w:top w:val="nil"/>
              <w:left w:val="nil"/>
              <w:bottom w:val="single" w:sz="4" w:space="0" w:color="auto"/>
              <w:right w:val="single" w:sz="4" w:space="0" w:color="auto"/>
            </w:tcBorders>
            <w:shd w:val="clear" w:color="auto" w:fill="auto"/>
            <w:vAlign w:val="center"/>
          </w:tcPr>
          <w:p w14:paraId="0EFA829A" w14:textId="77777777" w:rsidR="001A4FBC" w:rsidRPr="009E20A3" w:rsidRDefault="001A4FBC"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3B70F8CF" w14:textId="77777777" w:rsidR="001A4FBC" w:rsidRPr="009E20A3" w:rsidRDefault="001A4FBC"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7805E3C7" w14:textId="77777777" w:rsidR="001A4FBC" w:rsidRPr="009E20A3" w:rsidRDefault="001A4FBC"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15004D8B" w14:textId="77777777" w:rsidR="001A4FBC" w:rsidRPr="009E20A3" w:rsidRDefault="001A4FBC"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47AB97E6" w14:textId="77777777" w:rsidR="001A4FBC" w:rsidRPr="009E20A3" w:rsidRDefault="001A4FBC" w:rsidP="001A4FBC">
            <w:pPr>
              <w:jc w:val="center"/>
              <w:rPr>
                <w:sz w:val="20"/>
                <w:szCs w:val="20"/>
              </w:rPr>
            </w:pPr>
          </w:p>
        </w:tc>
      </w:tr>
      <w:tr w:rsidR="009E20A3" w:rsidRPr="009E20A3" w14:paraId="0099086E"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0BA0A52E" w14:textId="424C26ED" w:rsidR="001A4FBC" w:rsidRPr="009E20A3" w:rsidRDefault="0029478F" w:rsidP="001A4FBC">
            <w:pPr>
              <w:jc w:val="center"/>
              <w:rPr>
                <w:sz w:val="20"/>
                <w:szCs w:val="20"/>
              </w:rPr>
            </w:pPr>
            <w:r w:rsidRPr="009E20A3">
              <w:rPr>
                <w:sz w:val="20"/>
                <w:szCs w:val="20"/>
              </w:rPr>
              <w:t>107</w:t>
            </w:r>
          </w:p>
        </w:tc>
        <w:tc>
          <w:tcPr>
            <w:tcW w:w="6245" w:type="dxa"/>
            <w:tcBorders>
              <w:top w:val="nil"/>
              <w:left w:val="nil"/>
              <w:bottom w:val="single" w:sz="4" w:space="0" w:color="auto"/>
              <w:right w:val="single" w:sz="4" w:space="0" w:color="auto"/>
            </w:tcBorders>
            <w:shd w:val="clear" w:color="auto" w:fill="auto"/>
          </w:tcPr>
          <w:p w14:paraId="2CED800C" w14:textId="64EDBDFE" w:rsidR="001A4FBC" w:rsidRPr="009E20A3" w:rsidRDefault="001A4FBC" w:rsidP="001A4FBC">
            <w:pPr>
              <w:rPr>
                <w:sz w:val="20"/>
                <w:szCs w:val="20"/>
              </w:rPr>
            </w:pPr>
            <w:r w:rsidRPr="009E20A3">
              <w:rPr>
                <w:sz w:val="20"/>
                <w:szCs w:val="20"/>
              </w:rPr>
              <w:t>Verapamil draż 40mg x 40</w:t>
            </w:r>
          </w:p>
        </w:tc>
        <w:tc>
          <w:tcPr>
            <w:tcW w:w="929" w:type="dxa"/>
            <w:tcBorders>
              <w:top w:val="nil"/>
              <w:left w:val="nil"/>
              <w:bottom w:val="single" w:sz="4" w:space="0" w:color="auto"/>
              <w:right w:val="single" w:sz="4" w:space="0" w:color="auto"/>
            </w:tcBorders>
            <w:shd w:val="clear" w:color="auto" w:fill="auto"/>
          </w:tcPr>
          <w:p w14:paraId="2E5617E3" w14:textId="0F9E9823" w:rsidR="001A4FBC" w:rsidRPr="009E20A3" w:rsidRDefault="001A4FBC"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37DF3CE7" w14:textId="523F288B" w:rsidR="001A4FBC" w:rsidRPr="009E20A3" w:rsidRDefault="001A4FBC" w:rsidP="001A4FBC">
            <w:pPr>
              <w:jc w:val="center"/>
              <w:rPr>
                <w:sz w:val="20"/>
                <w:szCs w:val="20"/>
              </w:rPr>
            </w:pPr>
            <w:r w:rsidRPr="009E20A3">
              <w:rPr>
                <w:sz w:val="20"/>
                <w:szCs w:val="20"/>
              </w:rPr>
              <w:t>300</w:t>
            </w:r>
          </w:p>
        </w:tc>
        <w:tc>
          <w:tcPr>
            <w:tcW w:w="1415" w:type="dxa"/>
            <w:tcBorders>
              <w:top w:val="nil"/>
              <w:left w:val="nil"/>
              <w:bottom w:val="single" w:sz="4" w:space="0" w:color="auto"/>
              <w:right w:val="single" w:sz="4" w:space="0" w:color="auto"/>
            </w:tcBorders>
            <w:shd w:val="clear" w:color="auto" w:fill="auto"/>
            <w:vAlign w:val="center"/>
          </w:tcPr>
          <w:p w14:paraId="0A3030CE" w14:textId="77777777" w:rsidR="001A4FBC" w:rsidRPr="009E20A3" w:rsidRDefault="001A4FBC"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75CCFBDD" w14:textId="77777777" w:rsidR="001A4FBC" w:rsidRPr="009E20A3" w:rsidRDefault="001A4FBC"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53E753DB" w14:textId="77777777" w:rsidR="001A4FBC" w:rsidRPr="009E20A3" w:rsidRDefault="001A4FBC"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6C88DB16" w14:textId="77777777" w:rsidR="001A4FBC" w:rsidRPr="009E20A3" w:rsidRDefault="001A4FBC"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5949D5B9" w14:textId="77777777" w:rsidR="001A4FBC" w:rsidRPr="009E20A3" w:rsidRDefault="001A4FBC" w:rsidP="001A4FBC">
            <w:pPr>
              <w:jc w:val="center"/>
              <w:rPr>
                <w:sz w:val="20"/>
                <w:szCs w:val="20"/>
              </w:rPr>
            </w:pPr>
          </w:p>
        </w:tc>
      </w:tr>
      <w:tr w:rsidR="009E20A3" w:rsidRPr="009E20A3" w14:paraId="3D01615B"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3CD8253A" w14:textId="4AA77981" w:rsidR="001A4FBC" w:rsidRPr="009E20A3" w:rsidRDefault="0029478F" w:rsidP="001A4FBC">
            <w:pPr>
              <w:jc w:val="center"/>
              <w:rPr>
                <w:sz w:val="20"/>
                <w:szCs w:val="20"/>
              </w:rPr>
            </w:pPr>
            <w:r w:rsidRPr="009E20A3">
              <w:rPr>
                <w:sz w:val="20"/>
                <w:szCs w:val="20"/>
              </w:rPr>
              <w:t>108</w:t>
            </w:r>
          </w:p>
        </w:tc>
        <w:tc>
          <w:tcPr>
            <w:tcW w:w="6245" w:type="dxa"/>
            <w:tcBorders>
              <w:top w:val="nil"/>
              <w:left w:val="nil"/>
              <w:bottom w:val="single" w:sz="4" w:space="0" w:color="auto"/>
              <w:right w:val="single" w:sz="4" w:space="0" w:color="auto"/>
            </w:tcBorders>
            <w:shd w:val="clear" w:color="auto" w:fill="auto"/>
          </w:tcPr>
          <w:p w14:paraId="4B190713" w14:textId="5C032E51" w:rsidR="001A4FBC" w:rsidRPr="009E20A3" w:rsidRDefault="001A4FBC" w:rsidP="001A4FBC">
            <w:pPr>
              <w:rPr>
                <w:sz w:val="20"/>
                <w:szCs w:val="20"/>
              </w:rPr>
            </w:pPr>
            <w:r w:rsidRPr="009E20A3">
              <w:rPr>
                <w:sz w:val="20"/>
                <w:szCs w:val="20"/>
              </w:rPr>
              <w:t>Verapamil draż 80mg x 40</w:t>
            </w:r>
          </w:p>
        </w:tc>
        <w:tc>
          <w:tcPr>
            <w:tcW w:w="929" w:type="dxa"/>
            <w:tcBorders>
              <w:top w:val="nil"/>
              <w:left w:val="nil"/>
              <w:bottom w:val="single" w:sz="4" w:space="0" w:color="auto"/>
              <w:right w:val="single" w:sz="4" w:space="0" w:color="auto"/>
            </w:tcBorders>
            <w:shd w:val="clear" w:color="auto" w:fill="auto"/>
          </w:tcPr>
          <w:p w14:paraId="1A31380D" w14:textId="0114C0C2" w:rsidR="001A4FBC" w:rsidRPr="009E20A3" w:rsidRDefault="001A4FBC"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6D3FFD86" w14:textId="14337219" w:rsidR="001A4FBC" w:rsidRPr="009E20A3" w:rsidRDefault="001A4FBC" w:rsidP="001A4FBC">
            <w:pPr>
              <w:jc w:val="center"/>
              <w:rPr>
                <w:sz w:val="20"/>
                <w:szCs w:val="20"/>
              </w:rPr>
            </w:pPr>
            <w:r w:rsidRPr="009E20A3">
              <w:rPr>
                <w:sz w:val="20"/>
                <w:szCs w:val="20"/>
              </w:rPr>
              <w:t>120</w:t>
            </w:r>
          </w:p>
        </w:tc>
        <w:tc>
          <w:tcPr>
            <w:tcW w:w="1415" w:type="dxa"/>
            <w:tcBorders>
              <w:top w:val="nil"/>
              <w:left w:val="nil"/>
              <w:bottom w:val="single" w:sz="4" w:space="0" w:color="auto"/>
              <w:right w:val="single" w:sz="4" w:space="0" w:color="auto"/>
            </w:tcBorders>
            <w:shd w:val="clear" w:color="auto" w:fill="auto"/>
            <w:vAlign w:val="center"/>
          </w:tcPr>
          <w:p w14:paraId="4AEDDD5D" w14:textId="77777777" w:rsidR="001A4FBC" w:rsidRPr="009E20A3" w:rsidRDefault="001A4FBC"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225210FA" w14:textId="77777777" w:rsidR="001A4FBC" w:rsidRPr="009E20A3" w:rsidRDefault="001A4FBC"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416218A4" w14:textId="77777777" w:rsidR="001A4FBC" w:rsidRPr="009E20A3" w:rsidRDefault="001A4FBC"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6B5832E7" w14:textId="77777777" w:rsidR="001A4FBC" w:rsidRPr="009E20A3" w:rsidRDefault="001A4FBC"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31A5B444" w14:textId="77777777" w:rsidR="001A4FBC" w:rsidRPr="009E20A3" w:rsidRDefault="001A4FBC" w:rsidP="001A4FBC">
            <w:pPr>
              <w:jc w:val="center"/>
              <w:rPr>
                <w:sz w:val="20"/>
                <w:szCs w:val="20"/>
              </w:rPr>
            </w:pPr>
          </w:p>
        </w:tc>
      </w:tr>
      <w:tr w:rsidR="009E20A3" w:rsidRPr="009E20A3" w14:paraId="6C3582A3" w14:textId="77777777" w:rsidTr="008C6A74">
        <w:trPr>
          <w:trHeight w:val="281"/>
        </w:trPr>
        <w:tc>
          <w:tcPr>
            <w:tcW w:w="661" w:type="dxa"/>
            <w:tcBorders>
              <w:top w:val="nil"/>
              <w:left w:val="single" w:sz="4" w:space="0" w:color="auto"/>
              <w:bottom w:val="single" w:sz="4" w:space="0" w:color="auto"/>
              <w:right w:val="single" w:sz="4" w:space="0" w:color="auto"/>
            </w:tcBorders>
            <w:shd w:val="clear" w:color="auto" w:fill="auto"/>
            <w:vAlign w:val="center"/>
          </w:tcPr>
          <w:p w14:paraId="77467842" w14:textId="45E13DAA" w:rsidR="001A4FBC" w:rsidRPr="009E20A3" w:rsidRDefault="0029478F" w:rsidP="001A4FBC">
            <w:pPr>
              <w:jc w:val="center"/>
              <w:rPr>
                <w:sz w:val="20"/>
                <w:szCs w:val="20"/>
              </w:rPr>
            </w:pPr>
            <w:r w:rsidRPr="009E20A3">
              <w:rPr>
                <w:sz w:val="20"/>
                <w:szCs w:val="20"/>
              </w:rPr>
              <w:t>109</w:t>
            </w:r>
          </w:p>
        </w:tc>
        <w:tc>
          <w:tcPr>
            <w:tcW w:w="6245" w:type="dxa"/>
            <w:tcBorders>
              <w:top w:val="nil"/>
              <w:left w:val="nil"/>
              <w:bottom w:val="single" w:sz="4" w:space="0" w:color="auto"/>
              <w:right w:val="single" w:sz="4" w:space="0" w:color="auto"/>
            </w:tcBorders>
            <w:shd w:val="clear" w:color="auto" w:fill="auto"/>
          </w:tcPr>
          <w:p w14:paraId="65807D87" w14:textId="14ACF597" w:rsidR="001A4FBC" w:rsidRPr="009E20A3" w:rsidRDefault="001A4FBC" w:rsidP="001A4FBC">
            <w:pPr>
              <w:rPr>
                <w:sz w:val="20"/>
                <w:szCs w:val="20"/>
              </w:rPr>
            </w:pPr>
            <w:r w:rsidRPr="009E20A3">
              <w:rPr>
                <w:sz w:val="20"/>
                <w:szCs w:val="20"/>
              </w:rPr>
              <w:t>Verapamil tbl retard 120mg x 40</w:t>
            </w:r>
          </w:p>
        </w:tc>
        <w:tc>
          <w:tcPr>
            <w:tcW w:w="929" w:type="dxa"/>
            <w:tcBorders>
              <w:top w:val="nil"/>
              <w:left w:val="nil"/>
              <w:bottom w:val="single" w:sz="4" w:space="0" w:color="auto"/>
              <w:right w:val="single" w:sz="4" w:space="0" w:color="auto"/>
            </w:tcBorders>
            <w:shd w:val="clear" w:color="auto" w:fill="auto"/>
          </w:tcPr>
          <w:p w14:paraId="0D5C8022" w14:textId="4A564BED" w:rsidR="001A4FBC" w:rsidRPr="009E20A3" w:rsidRDefault="001A4FBC" w:rsidP="001A4FBC">
            <w:pPr>
              <w:jc w:val="center"/>
              <w:rPr>
                <w:sz w:val="20"/>
                <w:szCs w:val="20"/>
              </w:rPr>
            </w:pPr>
            <w:r w:rsidRPr="009E20A3">
              <w:rPr>
                <w:sz w:val="20"/>
                <w:szCs w:val="20"/>
              </w:rPr>
              <w:t>op</w:t>
            </w:r>
          </w:p>
        </w:tc>
        <w:tc>
          <w:tcPr>
            <w:tcW w:w="985" w:type="dxa"/>
            <w:tcBorders>
              <w:top w:val="nil"/>
              <w:left w:val="nil"/>
              <w:bottom w:val="single" w:sz="4" w:space="0" w:color="auto"/>
              <w:right w:val="single" w:sz="4" w:space="0" w:color="auto"/>
            </w:tcBorders>
            <w:shd w:val="clear" w:color="auto" w:fill="auto"/>
          </w:tcPr>
          <w:p w14:paraId="30AC54E5" w14:textId="6BABAFC7" w:rsidR="001A4FBC" w:rsidRPr="009E20A3" w:rsidRDefault="001A4FBC" w:rsidP="001A4FBC">
            <w:pPr>
              <w:jc w:val="center"/>
              <w:rPr>
                <w:sz w:val="20"/>
                <w:szCs w:val="20"/>
              </w:rPr>
            </w:pPr>
            <w:r w:rsidRPr="009E20A3">
              <w:rPr>
                <w:sz w:val="20"/>
                <w:szCs w:val="20"/>
              </w:rPr>
              <w:t>60</w:t>
            </w:r>
          </w:p>
        </w:tc>
        <w:tc>
          <w:tcPr>
            <w:tcW w:w="1415" w:type="dxa"/>
            <w:tcBorders>
              <w:top w:val="nil"/>
              <w:left w:val="nil"/>
              <w:bottom w:val="single" w:sz="4" w:space="0" w:color="auto"/>
              <w:right w:val="single" w:sz="4" w:space="0" w:color="auto"/>
            </w:tcBorders>
            <w:shd w:val="clear" w:color="auto" w:fill="auto"/>
            <w:vAlign w:val="center"/>
          </w:tcPr>
          <w:p w14:paraId="5E41A60A" w14:textId="77777777" w:rsidR="001A4FBC" w:rsidRPr="009E20A3" w:rsidRDefault="001A4FBC" w:rsidP="001A4FBC">
            <w:pPr>
              <w:jc w:val="center"/>
              <w:rPr>
                <w:sz w:val="20"/>
                <w:szCs w:val="20"/>
              </w:rPr>
            </w:pPr>
          </w:p>
        </w:tc>
        <w:tc>
          <w:tcPr>
            <w:tcW w:w="1709" w:type="dxa"/>
            <w:tcBorders>
              <w:top w:val="nil"/>
              <w:left w:val="nil"/>
              <w:bottom w:val="single" w:sz="4" w:space="0" w:color="auto"/>
              <w:right w:val="single" w:sz="4" w:space="0" w:color="auto"/>
            </w:tcBorders>
            <w:shd w:val="clear" w:color="auto" w:fill="auto"/>
            <w:vAlign w:val="center"/>
          </w:tcPr>
          <w:p w14:paraId="178BA71A" w14:textId="77777777" w:rsidR="001A4FBC" w:rsidRPr="009E20A3" w:rsidRDefault="001A4FBC" w:rsidP="001A4FBC">
            <w:pPr>
              <w:jc w:val="center"/>
              <w:rPr>
                <w:sz w:val="20"/>
                <w:szCs w:val="20"/>
              </w:rPr>
            </w:pPr>
          </w:p>
        </w:tc>
        <w:tc>
          <w:tcPr>
            <w:tcW w:w="968" w:type="dxa"/>
            <w:tcBorders>
              <w:top w:val="nil"/>
              <w:left w:val="nil"/>
              <w:bottom w:val="single" w:sz="4" w:space="0" w:color="auto"/>
              <w:right w:val="single" w:sz="4" w:space="0" w:color="auto"/>
            </w:tcBorders>
            <w:shd w:val="clear" w:color="auto" w:fill="auto"/>
            <w:vAlign w:val="center"/>
          </w:tcPr>
          <w:p w14:paraId="63963F46" w14:textId="77777777" w:rsidR="001A4FBC" w:rsidRPr="009E20A3" w:rsidRDefault="001A4FBC" w:rsidP="001A4FBC">
            <w:pPr>
              <w:jc w:val="center"/>
              <w:rPr>
                <w:sz w:val="20"/>
                <w:szCs w:val="20"/>
              </w:rPr>
            </w:pPr>
          </w:p>
        </w:tc>
        <w:tc>
          <w:tcPr>
            <w:tcW w:w="1117" w:type="dxa"/>
            <w:tcBorders>
              <w:top w:val="single" w:sz="4" w:space="0" w:color="auto"/>
              <w:left w:val="nil"/>
              <w:bottom w:val="single" w:sz="4" w:space="0" w:color="auto"/>
              <w:right w:val="single" w:sz="4" w:space="0" w:color="auto"/>
            </w:tcBorders>
            <w:vAlign w:val="center"/>
          </w:tcPr>
          <w:p w14:paraId="16064E6D" w14:textId="77777777" w:rsidR="001A4FBC" w:rsidRPr="009E20A3" w:rsidRDefault="001A4FBC"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0AFB77F4" w14:textId="77777777" w:rsidR="001A4FBC" w:rsidRPr="009E20A3" w:rsidRDefault="001A4FBC" w:rsidP="001A4FBC">
            <w:pPr>
              <w:jc w:val="center"/>
              <w:rPr>
                <w:sz w:val="20"/>
                <w:szCs w:val="20"/>
              </w:rPr>
            </w:pPr>
          </w:p>
        </w:tc>
      </w:tr>
      <w:tr w:rsidR="009E20A3" w:rsidRPr="009E20A3" w14:paraId="79179528" w14:textId="77777777" w:rsidTr="008C6A74">
        <w:trPr>
          <w:trHeight w:val="315"/>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7AE8BEE6" w14:textId="77777777" w:rsidR="001A4FBC" w:rsidRPr="009E20A3" w:rsidRDefault="001A4FBC" w:rsidP="001A4FBC">
            <w:pPr>
              <w:jc w:val="center"/>
              <w:rPr>
                <w:sz w:val="20"/>
                <w:szCs w:val="20"/>
              </w:rPr>
            </w:pPr>
          </w:p>
        </w:tc>
        <w:tc>
          <w:tcPr>
            <w:tcW w:w="6245" w:type="dxa"/>
            <w:tcBorders>
              <w:top w:val="single" w:sz="4" w:space="0" w:color="auto"/>
              <w:left w:val="nil"/>
              <w:bottom w:val="single" w:sz="4" w:space="0" w:color="auto"/>
              <w:right w:val="single" w:sz="4" w:space="0" w:color="auto"/>
            </w:tcBorders>
            <w:shd w:val="clear" w:color="auto" w:fill="auto"/>
            <w:vAlign w:val="center"/>
          </w:tcPr>
          <w:p w14:paraId="4DF070A5" w14:textId="77777777" w:rsidR="001A4FBC" w:rsidRPr="009E20A3" w:rsidRDefault="001A4FBC" w:rsidP="001A4FBC">
            <w:pPr>
              <w:rPr>
                <w:b/>
                <w:sz w:val="20"/>
                <w:szCs w:val="20"/>
              </w:rPr>
            </w:pPr>
            <w:r w:rsidRPr="009E20A3">
              <w:rPr>
                <w:b/>
                <w:sz w:val="20"/>
                <w:szCs w:val="20"/>
              </w:rPr>
              <w:t>RAZEM</w:t>
            </w:r>
          </w:p>
        </w:tc>
        <w:tc>
          <w:tcPr>
            <w:tcW w:w="3329" w:type="dxa"/>
            <w:gridSpan w:val="3"/>
            <w:tcBorders>
              <w:top w:val="single" w:sz="4" w:space="0" w:color="auto"/>
              <w:left w:val="nil"/>
              <w:bottom w:val="single" w:sz="4" w:space="0" w:color="auto"/>
              <w:right w:val="single" w:sz="4" w:space="0" w:color="auto"/>
            </w:tcBorders>
            <w:shd w:val="clear" w:color="auto" w:fill="auto"/>
            <w:vAlign w:val="center"/>
          </w:tcPr>
          <w:p w14:paraId="1C1E43C8" w14:textId="77777777" w:rsidR="001A4FBC" w:rsidRPr="009E20A3" w:rsidRDefault="001A4FBC" w:rsidP="001A4FBC">
            <w:pPr>
              <w:jc w:val="center"/>
              <w:rPr>
                <w:sz w:val="20"/>
                <w:szCs w:val="20"/>
              </w:rPr>
            </w:pPr>
          </w:p>
        </w:tc>
        <w:tc>
          <w:tcPr>
            <w:tcW w:w="1709" w:type="dxa"/>
            <w:tcBorders>
              <w:top w:val="single" w:sz="4" w:space="0" w:color="auto"/>
              <w:left w:val="nil"/>
              <w:bottom w:val="single" w:sz="4" w:space="0" w:color="auto"/>
              <w:right w:val="single" w:sz="4" w:space="0" w:color="auto"/>
            </w:tcBorders>
            <w:shd w:val="clear" w:color="auto" w:fill="auto"/>
          </w:tcPr>
          <w:p w14:paraId="501B2154" w14:textId="77777777" w:rsidR="001A4FBC" w:rsidRPr="009E20A3" w:rsidRDefault="001A4FBC" w:rsidP="001A4FBC">
            <w:pPr>
              <w:jc w:val="center"/>
              <w:rPr>
                <w:sz w:val="20"/>
                <w:szCs w:val="20"/>
              </w:rPr>
            </w:pPr>
          </w:p>
        </w:tc>
        <w:tc>
          <w:tcPr>
            <w:tcW w:w="968" w:type="dxa"/>
            <w:tcBorders>
              <w:top w:val="single" w:sz="4" w:space="0" w:color="auto"/>
              <w:left w:val="nil"/>
              <w:bottom w:val="single" w:sz="4" w:space="0" w:color="auto"/>
              <w:right w:val="single" w:sz="4" w:space="0" w:color="auto"/>
            </w:tcBorders>
            <w:shd w:val="clear" w:color="auto" w:fill="auto"/>
          </w:tcPr>
          <w:p w14:paraId="3BDA6CE8" w14:textId="77777777" w:rsidR="001A4FBC" w:rsidRPr="009E20A3" w:rsidRDefault="001A4FBC" w:rsidP="001A4FBC">
            <w:pPr>
              <w:jc w:val="center"/>
              <w:rPr>
                <w:sz w:val="20"/>
                <w:szCs w:val="20"/>
              </w:rPr>
            </w:pPr>
          </w:p>
        </w:tc>
        <w:tc>
          <w:tcPr>
            <w:tcW w:w="1117" w:type="dxa"/>
            <w:tcBorders>
              <w:top w:val="single" w:sz="4" w:space="0" w:color="auto"/>
              <w:left w:val="nil"/>
              <w:bottom w:val="single" w:sz="4" w:space="0" w:color="auto"/>
              <w:right w:val="single" w:sz="4" w:space="0" w:color="auto"/>
            </w:tcBorders>
          </w:tcPr>
          <w:p w14:paraId="4590CE82" w14:textId="77777777" w:rsidR="001A4FBC" w:rsidRPr="009E20A3" w:rsidRDefault="001A4FBC" w:rsidP="001A4FBC">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tcPr>
          <w:p w14:paraId="5F4F1CFA" w14:textId="77777777" w:rsidR="001A4FBC" w:rsidRPr="009E20A3" w:rsidRDefault="001A4FBC" w:rsidP="001A4FBC">
            <w:pPr>
              <w:jc w:val="center"/>
              <w:rPr>
                <w:sz w:val="20"/>
                <w:szCs w:val="20"/>
              </w:rPr>
            </w:pPr>
          </w:p>
        </w:tc>
      </w:tr>
    </w:tbl>
    <w:p w14:paraId="18C226C8" w14:textId="30267945" w:rsidR="00F12ECE" w:rsidRPr="009E20A3" w:rsidRDefault="00F12ECE" w:rsidP="00F12ECE">
      <w:pPr>
        <w:jc w:val="both"/>
        <w:rPr>
          <w:sz w:val="20"/>
          <w:szCs w:val="20"/>
        </w:rPr>
      </w:pPr>
      <w:r w:rsidRPr="009E20A3">
        <w:rPr>
          <w:sz w:val="20"/>
          <w:szCs w:val="20"/>
        </w:rPr>
        <w:t>Uwaga: 1. W przypadku występowania na rynku opakowań posiadających inną ilość sztuk (ampułek, fiolek, tabletek, plastrów, kapsułek, itp.) niż określona w SIWZ, Zamawiający wyraża zgodę na przeliczanie opakowań handlowych do wartości sumarycznej podanej przez Zamawiającego w Formularzu asortym</w:t>
      </w:r>
      <w:r w:rsidR="00DF476C" w:rsidRPr="009E20A3">
        <w:rPr>
          <w:sz w:val="20"/>
          <w:szCs w:val="20"/>
        </w:rPr>
        <w:t>entowo - cenowym (Załącznik nr 2</w:t>
      </w:r>
      <w:r w:rsidRPr="009E20A3">
        <w:rPr>
          <w:sz w:val="20"/>
          <w:szCs w:val="20"/>
        </w:rPr>
        <w:t xml:space="preserve"> do SIWZ) - dopuszcza się zaokrąglenie w górę. 2. Jeżeli po ogłoszeniu niniejszego postępowania przetargowego nastąpi tymczasowy brak produkcji żądanego przez Zamawiającego leku, należy taki lek wycenić w Formularzu asort</w:t>
      </w:r>
      <w:r w:rsidR="00DF476C" w:rsidRPr="009E20A3">
        <w:rPr>
          <w:sz w:val="20"/>
          <w:szCs w:val="20"/>
        </w:rPr>
        <w:t>ymentowo-cenowym (Załącznik nr 2</w:t>
      </w:r>
      <w:r w:rsidRPr="009E20A3">
        <w:rPr>
          <w:sz w:val="20"/>
          <w:szCs w:val="20"/>
        </w:rPr>
        <w:t xml:space="preserve"> do SIWZ) podając ostatnią cenę sprzedaży wraz z uwagą: „Tymczasowy brak produkcji”. 3. Jeżeli po ogłoszeniu niniejszego postępowania przetargowego zostanie wstrzymana produkcja leku lub zostanie wycofany z obrotu, Wykonawca winien przed złożeniem oferty zwrócić się na piśmie do Zamawiającego z prośbą o ustosunkowanie się. </w:t>
      </w:r>
    </w:p>
    <w:p w14:paraId="6B5674E2" w14:textId="02287B5A" w:rsidR="00F12ECE" w:rsidRPr="009E20A3" w:rsidRDefault="00F12ECE" w:rsidP="00F12ECE">
      <w:pPr>
        <w:jc w:val="both"/>
        <w:rPr>
          <w:sz w:val="20"/>
          <w:szCs w:val="20"/>
        </w:rPr>
      </w:pPr>
      <w:r w:rsidRPr="009E20A3">
        <w:rPr>
          <w:sz w:val="20"/>
          <w:szCs w:val="20"/>
        </w:rPr>
        <w:t>Wykonawca zobowiązany jest do jednoznacznego określenia zaoferowanych w ofercie produktów, charakteryzując je poprzez wskazanie nazw producentów wyrobów i ich nazw handlowych lub numerów katalogowych.</w:t>
      </w:r>
    </w:p>
    <w:p w14:paraId="6610D534" w14:textId="2ED01DDC" w:rsidR="00065531" w:rsidRPr="009E20A3" w:rsidRDefault="00065531" w:rsidP="00F12ECE">
      <w:pPr>
        <w:jc w:val="both"/>
        <w:rPr>
          <w:sz w:val="20"/>
          <w:szCs w:val="20"/>
        </w:rPr>
      </w:pPr>
      <w:r w:rsidRPr="009E20A3">
        <w:rPr>
          <w:sz w:val="20"/>
          <w:szCs w:val="20"/>
        </w:rPr>
        <w:t>*Zamawiający wymaga, aby preparat z poz 19 zachował trwałość po rozpuszczeniu przez 24 godziny w tem 2-8 stopni Celcjusza.</w:t>
      </w:r>
    </w:p>
    <w:p w14:paraId="6ECF0513" w14:textId="77777777" w:rsidR="00F12ECE" w:rsidRPr="009E20A3" w:rsidRDefault="00F12ECE" w:rsidP="00F12ECE">
      <w:pPr>
        <w:rPr>
          <w:sz w:val="16"/>
          <w:szCs w:val="16"/>
        </w:rPr>
      </w:pPr>
    </w:p>
    <w:p w14:paraId="1702973A" w14:textId="2D0F08A2" w:rsidR="00F12ECE" w:rsidRPr="009E20A3" w:rsidRDefault="00F12ECE" w:rsidP="00F12ECE">
      <w:pPr>
        <w:tabs>
          <w:tab w:val="left" w:pos="0"/>
          <w:tab w:val="left" w:pos="426"/>
        </w:tabs>
        <w:spacing w:line="264" w:lineRule="auto"/>
        <w:ind w:right="1"/>
        <w:jc w:val="both"/>
        <w:rPr>
          <w:sz w:val="20"/>
          <w:szCs w:val="20"/>
        </w:rPr>
      </w:pPr>
      <w:r w:rsidRPr="009E20A3">
        <w:rPr>
          <w:sz w:val="20"/>
          <w:szCs w:val="20"/>
        </w:rPr>
        <w:t>Miejscowość …………………………, dnia …………</w:t>
      </w:r>
      <w:r w:rsidR="007C7517" w:rsidRPr="009E20A3">
        <w:rPr>
          <w:sz w:val="20"/>
          <w:szCs w:val="20"/>
        </w:rPr>
        <w:t>……..</w:t>
      </w:r>
      <w:r w:rsidRPr="009E20A3">
        <w:rPr>
          <w:sz w:val="20"/>
          <w:szCs w:val="20"/>
        </w:rPr>
        <w:t xml:space="preserve">r. </w:t>
      </w:r>
    </w:p>
    <w:p w14:paraId="26464DFB" w14:textId="77777777" w:rsidR="00065531" w:rsidRPr="009E20A3" w:rsidRDefault="00065531" w:rsidP="00F12ECE">
      <w:pPr>
        <w:tabs>
          <w:tab w:val="left" w:pos="0"/>
          <w:tab w:val="left" w:pos="426"/>
        </w:tabs>
        <w:spacing w:line="264" w:lineRule="auto"/>
        <w:ind w:right="1"/>
        <w:jc w:val="both"/>
        <w:rPr>
          <w:sz w:val="20"/>
          <w:szCs w:val="20"/>
        </w:rPr>
      </w:pPr>
    </w:p>
    <w:tbl>
      <w:tblPr>
        <w:tblW w:w="0" w:type="auto"/>
        <w:tblLook w:val="01E0" w:firstRow="1" w:lastRow="1" w:firstColumn="1" w:lastColumn="1" w:noHBand="0" w:noVBand="0"/>
      </w:tblPr>
      <w:tblGrid>
        <w:gridCol w:w="5028"/>
        <w:gridCol w:w="4854"/>
        <w:gridCol w:w="5254"/>
      </w:tblGrid>
      <w:tr w:rsidR="009E20A3" w:rsidRPr="009E20A3" w14:paraId="5A494368" w14:textId="77777777" w:rsidTr="00065531">
        <w:tc>
          <w:tcPr>
            <w:tcW w:w="5092" w:type="dxa"/>
            <w:shd w:val="clear" w:color="auto" w:fill="auto"/>
          </w:tcPr>
          <w:p w14:paraId="70BA9A4D" w14:textId="77777777" w:rsidR="00065531" w:rsidRPr="009E20A3" w:rsidRDefault="00065531" w:rsidP="00065531">
            <w:pPr>
              <w:tabs>
                <w:tab w:val="left" w:pos="0"/>
                <w:tab w:val="left" w:pos="426"/>
              </w:tabs>
              <w:spacing w:line="264" w:lineRule="auto"/>
              <w:ind w:right="1"/>
              <w:jc w:val="both"/>
              <w:rPr>
                <w:sz w:val="20"/>
                <w:szCs w:val="20"/>
              </w:rPr>
            </w:pPr>
          </w:p>
        </w:tc>
        <w:tc>
          <w:tcPr>
            <w:tcW w:w="4916" w:type="dxa"/>
            <w:shd w:val="clear" w:color="auto" w:fill="auto"/>
          </w:tcPr>
          <w:p w14:paraId="41BE64A6" w14:textId="77777777" w:rsidR="00065531" w:rsidRPr="009E20A3" w:rsidRDefault="00065531" w:rsidP="00065531">
            <w:pPr>
              <w:tabs>
                <w:tab w:val="left" w:pos="0"/>
                <w:tab w:val="left" w:pos="426"/>
              </w:tabs>
              <w:spacing w:line="264" w:lineRule="auto"/>
              <w:ind w:right="1"/>
              <w:jc w:val="both"/>
              <w:rPr>
                <w:sz w:val="20"/>
                <w:szCs w:val="20"/>
              </w:rPr>
            </w:pPr>
          </w:p>
        </w:tc>
        <w:tc>
          <w:tcPr>
            <w:tcW w:w="5268" w:type="dxa"/>
            <w:shd w:val="clear" w:color="auto" w:fill="auto"/>
          </w:tcPr>
          <w:p w14:paraId="402804B4" w14:textId="77777777" w:rsidR="00065531" w:rsidRPr="009E20A3" w:rsidRDefault="00065531" w:rsidP="00065531">
            <w:pPr>
              <w:tabs>
                <w:tab w:val="left" w:pos="0"/>
                <w:tab w:val="left" w:pos="426"/>
              </w:tabs>
              <w:spacing w:line="264" w:lineRule="auto"/>
              <w:ind w:right="1"/>
              <w:jc w:val="center"/>
              <w:rPr>
                <w:sz w:val="20"/>
                <w:szCs w:val="20"/>
              </w:rPr>
            </w:pPr>
            <w:r w:rsidRPr="009E20A3">
              <w:rPr>
                <w:sz w:val="20"/>
                <w:szCs w:val="20"/>
              </w:rPr>
              <w:t>……………………………………………………</w:t>
            </w:r>
          </w:p>
        </w:tc>
      </w:tr>
      <w:tr w:rsidR="00065531" w:rsidRPr="009E20A3" w14:paraId="7B4EC72A" w14:textId="77777777" w:rsidTr="00065531">
        <w:tc>
          <w:tcPr>
            <w:tcW w:w="5092" w:type="dxa"/>
            <w:shd w:val="clear" w:color="auto" w:fill="auto"/>
          </w:tcPr>
          <w:p w14:paraId="47ABDAB3" w14:textId="77777777" w:rsidR="00065531" w:rsidRPr="009E20A3" w:rsidRDefault="00065531" w:rsidP="00065531">
            <w:pPr>
              <w:tabs>
                <w:tab w:val="left" w:pos="0"/>
                <w:tab w:val="left" w:pos="426"/>
              </w:tabs>
              <w:spacing w:line="264" w:lineRule="auto"/>
              <w:ind w:right="1"/>
              <w:jc w:val="both"/>
              <w:rPr>
                <w:sz w:val="20"/>
                <w:szCs w:val="20"/>
              </w:rPr>
            </w:pPr>
          </w:p>
          <w:p w14:paraId="26F1F0C7" w14:textId="77777777" w:rsidR="00065531" w:rsidRPr="009E20A3" w:rsidRDefault="00065531" w:rsidP="00065531">
            <w:pPr>
              <w:tabs>
                <w:tab w:val="left" w:pos="0"/>
                <w:tab w:val="left" w:pos="426"/>
              </w:tabs>
              <w:spacing w:line="264" w:lineRule="auto"/>
              <w:ind w:right="1"/>
              <w:jc w:val="both"/>
              <w:rPr>
                <w:sz w:val="20"/>
                <w:szCs w:val="20"/>
              </w:rPr>
            </w:pPr>
          </w:p>
          <w:p w14:paraId="2AAEBD6A" w14:textId="77777777" w:rsidR="00065531" w:rsidRPr="009E20A3" w:rsidRDefault="00065531" w:rsidP="00065531">
            <w:pPr>
              <w:tabs>
                <w:tab w:val="left" w:pos="0"/>
                <w:tab w:val="left" w:pos="426"/>
              </w:tabs>
              <w:spacing w:line="264" w:lineRule="auto"/>
              <w:ind w:right="1"/>
              <w:jc w:val="both"/>
              <w:rPr>
                <w:sz w:val="20"/>
                <w:szCs w:val="20"/>
              </w:rPr>
            </w:pPr>
          </w:p>
        </w:tc>
        <w:tc>
          <w:tcPr>
            <w:tcW w:w="4916" w:type="dxa"/>
            <w:shd w:val="clear" w:color="auto" w:fill="auto"/>
          </w:tcPr>
          <w:p w14:paraId="0CA54B0D" w14:textId="77777777" w:rsidR="00065531" w:rsidRPr="009E20A3" w:rsidRDefault="00065531" w:rsidP="00065531">
            <w:pPr>
              <w:tabs>
                <w:tab w:val="left" w:pos="0"/>
                <w:tab w:val="left" w:pos="426"/>
              </w:tabs>
              <w:spacing w:line="264" w:lineRule="auto"/>
              <w:ind w:right="1"/>
              <w:jc w:val="both"/>
              <w:rPr>
                <w:sz w:val="20"/>
                <w:szCs w:val="20"/>
              </w:rPr>
            </w:pPr>
          </w:p>
        </w:tc>
        <w:tc>
          <w:tcPr>
            <w:tcW w:w="5268" w:type="dxa"/>
            <w:shd w:val="clear" w:color="auto" w:fill="auto"/>
          </w:tcPr>
          <w:p w14:paraId="3C3CE666" w14:textId="77777777" w:rsidR="00065531" w:rsidRPr="009E20A3" w:rsidRDefault="00065531" w:rsidP="00065531">
            <w:pPr>
              <w:tabs>
                <w:tab w:val="left" w:pos="5040"/>
              </w:tabs>
              <w:jc w:val="center"/>
              <w:rPr>
                <w:i/>
                <w:sz w:val="16"/>
                <w:szCs w:val="16"/>
              </w:rPr>
            </w:pPr>
            <w:r w:rsidRPr="009E20A3">
              <w:rPr>
                <w:i/>
                <w:sz w:val="16"/>
                <w:szCs w:val="16"/>
              </w:rPr>
              <w:t>Pieczątka i podpis osoby/osób upoważnionej/ych</w:t>
            </w:r>
          </w:p>
          <w:p w14:paraId="075FA522" w14:textId="77777777" w:rsidR="00065531" w:rsidRPr="009E20A3" w:rsidRDefault="00065531" w:rsidP="00065531">
            <w:pPr>
              <w:tabs>
                <w:tab w:val="left" w:pos="0"/>
                <w:tab w:val="left" w:pos="426"/>
              </w:tabs>
              <w:spacing w:line="264" w:lineRule="auto"/>
              <w:ind w:right="1"/>
              <w:jc w:val="center"/>
              <w:rPr>
                <w:sz w:val="20"/>
                <w:szCs w:val="20"/>
              </w:rPr>
            </w:pPr>
            <w:r w:rsidRPr="009E20A3">
              <w:rPr>
                <w:i/>
                <w:sz w:val="16"/>
                <w:szCs w:val="16"/>
              </w:rPr>
              <w:t>do reprezentowania Wykonawcy</w:t>
            </w:r>
          </w:p>
        </w:tc>
      </w:tr>
    </w:tbl>
    <w:p w14:paraId="722A57E5" w14:textId="77777777" w:rsidR="00065531" w:rsidRPr="009E20A3" w:rsidRDefault="00065531" w:rsidP="00F12ECE">
      <w:pPr>
        <w:tabs>
          <w:tab w:val="left" w:pos="0"/>
          <w:tab w:val="left" w:pos="426"/>
        </w:tabs>
        <w:spacing w:line="264" w:lineRule="auto"/>
        <w:ind w:right="1"/>
        <w:jc w:val="both"/>
        <w:rPr>
          <w:sz w:val="20"/>
          <w:szCs w:val="20"/>
        </w:rPr>
      </w:pPr>
    </w:p>
    <w:p w14:paraId="5D7AD17E" w14:textId="77777777" w:rsidR="00065531" w:rsidRPr="009E20A3" w:rsidRDefault="00065531" w:rsidP="00F12ECE">
      <w:pPr>
        <w:tabs>
          <w:tab w:val="left" w:pos="0"/>
          <w:tab w:val="left" w:pos="426"/>
        </w:tabs>
        <w:spacing w:line="264" w:lineRule="auto"/>
        <w:ind w:right="1"/>
        <w:jc w:val="both"/>
        <w:rPr>
          <w:sz w:val="20"/>
          <w:szCs w:val="20"/>
        </w:rPr>
      </w:pPr>
    </w:p>
    <w:p w14:paraId="4BC3BECA" w14:textId="77777777" w:rsidR="00065531" w:rsidRPr="009E20A3" w:rsidRDefault="00065531" w:rsidP="00F12ECE">
      <w:pPr>
        <w:tabs>
          <w:tab w:val="left" w:pos="0"/>
          <w:tab w:val="left" w:pos="426"/>
        </w:tabs>
        <w:spacing w:line="264" w:lineRule="auto"/>
        <w:ind w:right="1"/>
        <w:jc w:val="both"/>
        <w:rPr>
          <w:sz w:val="20"/>
          <w:szCs w:val="20"/>
        </w:rPr>
      </w:pPr>
    </w:p>
    <w:p w14:paraId="188F4A64" w14:textId="77777777" w:rsidR="00065531" w:rsidRPr="009E20A3" w:rsidRDefault="00065531" w:rsidP="00F12ECE">
      <w:pPr>
        <w:tabs>
          <w:tab w:val="left" w:pos="0"/>
          <w:tab w:val="left" w:pos="426"/>
        </w:tabs>
        <w:spacing w:line="264" w:lineRule="auto"/>
        <w:ind w:right="1"/>
        <w:jc w:val="both"/>
        <w:rPr>
          <w:sz w:val="20"/>
          <w:szCs w:val="20"/>
        </w:rPr>
      </w:pPr>
    </w:p>
    <w:p w14:paraId="0B266AC7" w14:textId="77777777" w:rsidR="00C60F91" w:rsidRPr="009E20A3" w:rsidRDefault="00C60F91" w:rsidP="00F12ECE">
      <w:pPr>
        <w:tabs>
          <w:tab w:val="left" w:pos="0"/>
          <w:tab w:val="left" w:pos="426"/>
        </w:tabs>
        <w:spacing w:line="264" w:lineRule="auto"/>
        <w:ind w:right="1"/>
        <w:jc w:val="both"/>
        <w:rPr>
          <w:sz w:val="20"/>
          <w:szCs w:val="20"/>
        </w:rPr>
      </w:pPr>
    </w:p>
    <w:p w14:paraId="5BDB1002" w14:textId="77777777" w:rsidR="00C60F91" w:rsidRPr="009E20A3" w:rsidRDefault="00C60F91" w:rsidP="00F12ECE">
      <w:pPr>
        <w:tabs>
          <w:tab w:val="left" w:pos="0"/>
          <w:tab w:val="left" w:pos="426"/>
        </w:tabs>
        <w:spacing w:line="264" w:lineRule="auto"/>
        <w:ind w:right="1"/>
        <w:jc w:val="both"/>
        <w:rPr>
          <w:sz w:val="20"/>
          <w:szCs w:val="20"/>
        </w:rPr>
      </w:pPr>
    </w:p>
    <w:p w14:paraId="7E021402" w14:textId="77777777" w:rsidR="00C60F91" w:rsidRPr="009E20A3" w:rsidRDefault="00C60F91" w:rsidP="00F12ECE">
      <w:pPr>
        <w:tabs>
          <w:tab w:val="left" w:pos="0"/>
          <w:tab w:val="left" w:pos="426"/>
        </w:tabs>
        <w:spacing w:line="264" w:lineRule="auto"/>
        <w:ind w:right="1"/>
        <w:jc w:val="both"/>
        <w:rPr>
          <w:sz w:val="20"/>
          <w:szCs w:val="20"/>
        </w:rPr>
      </w:pPr>
    </w:p>
    <w:p w14:paraId="30C69786" w14:textId="77777777" w:rsidR="00C60F91" w:rsidRPr="009E20A3" w:rsidRDefault="00C60F91" w:rsidP="00F12ECE">
      <w:pPr>
        <w:tabs>
          <w:tab w:val="left" w:pos="0"/>
          <w:tab w:val="left" w:pos="426"/>
        </w:tabs>
        <w:spacing w:line="264" w:lineRule="auto"/>
        <w:ind w:right="1"/>
        <w:jc w:val="both"/>
        <w:rPr>
          <w:sz w:val="20"/>
          <w:szCs w:val="20"/>
        </w:rPr>
      </w:pPr>
    </w:p>
    <w:p w14:paraId="4DAFC0D4" w14:textId="77777777" w:rsidR="00C60F91" w:rsidRPr="009E20A3" w:rsidRDefault="00C60F91" w:rsidP="00F12ECE">
      <w:pPr>
        <w:tabs>
          <w:tab w:val="left" w:pos="0"/>
          <w:tab w:val="left" w:pos="426"/>
        </w:tabs>
        <w:spacing w:line="264" w:lineRule="auto"/>
        <w:ind w:right="1"/>
        <w:jc w:val="both"/>
        <w:rPr>
          <w:sz w:val="20"/>
          <w:szCs w:val="20"/>
        </w:rPr>
      </w:pPr>
    </w:p>
    <w:p w14:paraId="6A8553FD" w14:textId="77777777" w:rsidR="00C60F91" w:rsidRPr="009E20A3" w:rsidRDefault="00C60F91" w:rsidP="00F12ECE">
      <w:pPr>
        <w:tabs>
          <w:tab w:val="left" w:pos="0"/>
          <w:tab w:val="left" w:pos="426"/>
        </w:tabs>
        <w:spacing w:line="264" w:lineRule="auto"/>
        <w:ind w:right="1"/>
        <w:jc w:val="both"/>
        <w:rPr>
          <w:sz w:val="20"/>
          <w:szCs w:val="20"/>
        </w:rPr>
      </w:pPr>
    </w:p>
    <w:p w14:paraId="6CF89704" w14:textId="77777777" w:rsidR="00065531" w:rsidRPr="009E20A3" w:rsidRDefault="00065531" w:rsidP="00065531">
      <w:r w:rsidRPr="009E20A3">
        <w:rPr>
          <w:noProof/>
        </w:rPr>
        <w:lastRenderedPageBreak/>
        <mc:AlternateContent>
          <mc:Choice Requires="wps">
            <w:drawing>
              <wp:anchor distT="0" distB="0" distL="114300" distR="114300" simplePos="0" relativeHeight="251732992" behindDoc="0" locked="0" layoutInCell="1" allowOverlap="1" wp14:anchorId="292AEA1C" wp14:editId="6E63F55B">
                <wp:simplePos x="0" y="0"/>
                <wp:positionH relativeFrom="column">
                  <wp:posOffset>51435</wp:posOffset>
                </wp:positionH>
                <wp:positionV relativeFrom="paragraph">
                  <wp:posOffset>31115</wp:posOffset>
                </wp:positionV>
                <wp:extent cx="2057400" cy="800100"/>
                <wp:effectExtent l="10795" t="12700" r="8255" b="6350"/>
                <wp:wrapNone/>
                <wp:docPr id="17" name="Prostokąt zaokrąglony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33E38BCE" w14:textId="77777777" w:rsidR="00C60F91" w:rsidRPr="00CA3328" w:rsidRDefault="00C60F91" w:rsidP="00065531">
                            <w:pPr>
                              <w:jc w:val="center"/>
                              <w:rPr>
                                <w:sz w:val="20"/>
                                <w:szCs w:val="20"/>
                              </w:rPr>
                            </w:pPr>
                          </w:p>
                          <w:p w14:paraId="3B773B59" w14:textId="77777777" w:rsidR="00C60F91" w:rsidRPr="00CA3328" w:rsidRDefault="00C60F91" w:rsidP="00065531">
                            <w:pPr>
                              <w:jc w:val="center"/>
                              <w:rPr>
                                <w:sz w:val="20"/>
                                <w:szCs w:val="20"/>
                              </w:rPr>
                            </w:pPr>
                          </w:p>
                          <w:p w14:paraId="682C932E" w14:textId="77777777" w:rsidR="00C60F91" w:rsidRPr="00CA3328" w:rsidRDefault="00C60F91" w:rsidP="00065531">
                            <w:pPr>
                              <w:jc w:val="center"/>
                              <w:rPr>
                                <w:sz w:val="20"/>
                                <w:szCs w:val="20"/>
                              </w:rPr>
                            </w:pPr>
                          </w:p>
                          <w:p w14:paraId="1117415A" w14:textId="77777777" w:rsidR="00C60F91" w:rsidRPr="004F6E45" w:rsidRDefault="00C60F91" w:rsidP="00065531">
                            <w:pPr>
                              <w:jc w:val="center"/>
                              <w:rPr>
                                <w:sz w:val="20"/>
                                <w:szCs w:val="20"/>
                              </w:rPr>
                            </w:pPr>
                            <w:r w:rsidRPr="00CA3328">
                              <w:rPr>
                                <w:i/>
                                <w:sz w:val="20"/>
                                <w:szCs w:val="20"/>
                              </w:rPr>
                              <w:t>(Pieczęć Wykonawcy</w:t>
                            </w:r>
                            <w:r w:rsidRPr="00CA3328">
                              <w:rPr>
                                <w:sz w:val="20"/>
                                <w:szCs w:val="20"/>
                              </w:rPr>
                              <w:t>)</w:t>
                            </w:r>
                          </w:p>
                          <w:p w14:paraId="4432D3EA" w14:textId="77777777" w:rsidR="00C60F91" w:rsidRDefault="00C60F91" w:rsidP="00065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2AEA1C" id="Prostokąt zaokrąglony 17" o:spid="_x0000_s1029" style="position:absolute;margin-left:4.05pt;margin-top:2.45pt;width:162pt;height: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">
                <v:textbox>
                  <w:txbxContent>
                    <w:p w14:paraId="33E38BCE" w14:textId="77777777" w:rsidR="00C60F91" w:rsidRPr="00CA3328" w:rsidRDefault="00C60F91" w:rsidP="00065531">
                      <w:pPr>
                        <w:jc w:val="center"/>
                        <w:rPr>
                          <w:sz w:val="20"/>
                          <w:szCs w:val="20"/>
                        </w:rPr>
                      </w:pPr>
                    </w:p>
                    <w:p w14:paraId="3B773B59" w14:textId="77777777" w:rsidR="00C60F91" w:rsidRPr="00CA3328" w:rsidRDefault="00C60F91" w:rsidP="00065531">
                      <w:pPr>
                        <w:jc w:val="center"/>
                        <w:rPr>
                          <w:sz w:val="20"/>
                          <w:szCs w:val="20"/>
                        </w:rPr>
                      </w:pPr>
                    </w:p>
                    <w:p w14:paraId="682C932E" w14:textId="77777777" w:rsidR="00C60F91" w:rsidRPr="00CA3328" w:rsidRDefault="00C60F91" w:rsidP="00065531">
                      <w:pPr>
                        <w:jc w:val="center"/>
                        <w:rPr>
                          <w:sz w:val="20"/>
                          <w:szCs w:val="20"/>
                        </w:rPr>
                      </w:pPr>
                    </w:p>
                    <w:p w14:paraId="1117415A" w14:textId="77777777" w:rsidR="00C60F91" w:rsidRPr="004F6E45" w:rsidRDefault="00C60F91" w:rsidP="00065531">
                      <w:pPr>
                        <w:jc w:val="center"/>
                        <w:rPr>
                          <w:sz w:val="20"/>
                          <w:szCs w:val="20"/>
                        </w:rPr>
                      </w:pPr>
                      <w:r w:rsidRPr="00CA3328">
                        <w:rPr>
                          <w:i/>
                          <w:sz w:val="20"/>
                          <w:szCs w:val="20"/>
                        </w:rPr>
                        <w:t>(Pieczęć Wykonawcy</w:t>
                      </w:r>
                      <w:r w:rsidRPr="00CA3328">
                        <w:rPr>
                          <w:sz w:val="20"/>
                          <w:szCs w:val="20"/>
                        </w:rPr>
                        <w:t>)</w:t>
                      </w:r>
                    </w:p>
                    <w:p w14:paraId="4432D3EA" w14:textId="77777777" w:rsidR="00C60F91" w:rsidRDefault="00C60F91" w:rsidP="00065531"/>
                  </w:txbxContent>
                </v:textbox>
              </v:roundrect>
            </w:pict>
          </mc:Fallback>
        </mc:AlternateContent>
      </w:r>
    </w:p>
    <w:p w14:paraId="17C65A95" w14:textId="77777777" w:rsidR="00065531" w:rsidRPr="009E20A3" w:rsidRDefault="00065531" w:rsidP="00065531">
      <w:pPr>
        <w:tabs>
          <w:tab w:val="center" w:pos="4896"/>
          <w:tab w:val="right" w:pos="9432"/>
        </w:tabs>
        <w:jc w:val="right"/>
      </w:pPr>
      <w:r w:rsidRPr="009E20A3">
        <w:t>Załącznik nr 2 do SIWZ</w:t>
      </w:r>
    </w:p>
    <w:p w14:paraId="2F8DCFC9" w14:textId="77777777" w:rsidR="00065531" w:rsidRPr="009E20A3" w:rsidRDefault="00065531" w:rsidP="00065531">
      <w:pPr>
        <w:tabs>
          <w:tab w:val="center" w:pos="4896"/>
          <w:tab w:val="right" w:pos="9432"/>
        </w:tabs>
      </w:pPr>
    </w:p>
    <w:p w14:paraId="6E691AB3" w14:textId="77777777" w:rsidR="00065531" w:rsidRPr="009E20A3" w:rsidRDefault="00065531" w:rsidP="00065531">
      <w:pPr>
        <w:tabs>
          <w:tab w:val="center" w:pos="4896"/>
          <w:tab w:val="right" w:pos="9432"/>
        </w:tabs>
      </w:pPr>
    </w:p>
    <w:p w14:paraId="51322635" w14:textId="77777777" w:rsidR="00065531" w:rsidRPr="009E20A3" w:rsidRDefault="00065531" w:rsidP="00065531">
      <w:pPr>
        <w:tabs>
          <w:tab w:val="center" w:pos="4896"/>
          <w:tab w:val="right" w:pos="9432"/>
        </w:tabs>
        <w:jc w:val="center"/>
      </w:pPr>
      <w:r w:rsidRPr="009E20A3">
        <w:t>FORMULARZ ASORTYMENTOWO - CENOWY</w:t>
      </w:r>
    </w:p>
    <w:p w14:paraId="0BF0AFBA" w14:textId="437FBB3E" w:rsidR="00065531" w:rsidRPr="009E20A3" w:rsidRDefault="00065531" w:rsidP="00065531">
      <w:pPr>
        <w:shd w:val="clear" w:color="auto" w:fill="FFFFFF"/>
        <w:autoSpaceDE w:val="0"/>
        <w:autoSpaceDN w:val="0"/>
        <w:adjustRightInd w:val="0"/>
        <w:rPr>
          <w:bCs/>
          <w:szCs w:val="22"/>
        </w:rPr>
      </w:pPr>
      <w:r w:rsidRPr="009E20A3">
        <w:rPr>
          <w:bCs/>
        </w:rPr>
        <w:t xml:space="preserve">Pakiet 4.2018 – </w:t>
      </w:r>
      <w:r w:rsidR="007C7517" w:rsidRPr="009E20A3">
        <w:rPr>
          <w:bCs/>
        </w:rPr>
        <w:t>Neuroanaleptyki</w:t>
      </w:r>
    </w:p>
    <w:tbl>
      <w:tblPr>
        <w:tblW w:w="15379" w:type="dxa"/>
        <w:tblCellMar>
          <w:left w:w="70" w:type="dxa"/>
          <w:right w:w="70" w:type="dxa"/>
        </w:tblCellMar>
        <w:tblLook w:val="04A0" w:firstRow="1" w:lastRow="0" w:firstColumn="1" w:lastColumn="0" w:noHBand="0" w:noVBand="1"/>
      </w:tblPr>
      <w:tblGrid>
        <w:gridCol w:w="580"/>
        <w:gridCol w:w="5434"/>
        <w:gridCol w:w="929"/>
        <w:gridCol w:w="903"/>
        <w:gridCol w:w="1218"/>
        <w:gridCol w:w="1574"/>
        <w:gridCol w:w="850"/>
        <w:gridCol w:w="1701"/>
        <w:gridCol w:w="2190"/>
      </w:tblGrid>
      <w:tr w:rsidR="009E20A3" w:rsidRPr="009E20A3" w14:paraId="30223549" w14:textId="77777777" w:rsidTr="00065531">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21856" w14:textId="77777777" w:rsidR="00065531" w:rsidRPr="009E20A3" w:rsidRDefault="00065531" w:rsidP="00065531">
            <w:pPr>
              <w:jc w:val="center"/>
              <w:rPr>
                <w:bCs/>
                <w:sz w:val="20"/>
                <w:szCs w:val="20"/>
              </w:rPr>
            </w:pPr>
            <w:r w:rsidRPr="009E20A3">
              <w:rPr>
                <w:bCs/>
                <w:sz w:val="20"/>
                <w:szCs w:val="20"/>
              </w:rPr>
              <w:t>Lp.</w:t>
            </w:r>
          </w:p>
        </w:tc>
        <w:tc>
          <w:tcPr>
            <w:tcW w:w="5434" w:type="dxa"/>
            <w:tcBorders>
              <w:top w:val="single" w:sz="4" w:space="0" w:color="auto"/>
              <w:left w:val="nil"/>
              <w:bottom w:val="single" w:sz="4" w:space="0" w:color="auto"/>
              <w:right w:val="single" w:sz="4" w:space="0" w:color="auto"/>
            </w:tcBorders>
            <w:shd w:val="clear" w:color="auto" w:fill="auto"/>
            <w:vAlign w:val="center"/>
            <w:hideMark/>
          </w:tcPr>
          <w:p w14:paraId="1EBC63B3" w14:textId="77777777" w:rsidR="00065531" w:rsidRPr="009E20A3" w:rsidRDefault="00065531" w:rsidP="00065531">
            <w:pPr>
              <w:jc w:val="center"/>
              <w:rPr>
                <w:bCs/>
                <w:sz w:val="20"/>
                <w:szCs w:val="20"/>
              </w:rPr>
            </w:pPr>
            <w:r w:rsidRPr="009E20A3">
              <w:rPr>
                <w:bCs/>
                <w:sz w:val="20"/>
                <w:szCs w:val="20"/>
              </w:rPr>
              <w:t>Przedmiot zamówienia</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3C49964E" w14:textId="77777777" w:rsidR="00065531" w:rsidRPr="009E20A3" w:rsidRDefault="00065531" w:rsidP="00065531">
            <w:pPr>
              <w:jc w:val="center"/>
              <w:rPr>
                <w:bCs/>
                <w:sz w:val="20"/>
                <w:szCs w:val="20"/>
              </w:rPr>
            </w:pPr>
            <w:r w:rsidRPr="009E20A3">
              <w:rPr>
                <w:bCs/>
                <w:sz w:val="20"/>
                <w:szCs w:val="20"/>
              </w:rPr>
              <w:t>Jednostka</w:t>
            </w:r>
          </w:p>
          <w:p w14:paraId="6E1804BA" w14:textId="77777777" w:rsidR="00065531" w:rsidRPr="009E20A3" w:rsidRDefault="00065531" w:rsidP="00065531">
            <w:pPr>
              <w:jc w:val="center"/>
              <w:rPr>
                <w:bCs/>
                <w:sz w:val="20"/>
                <w:szCs w:val="20"/>
              </w:rPr>
            </w:pPr>
            <w:r w:rsidRPr="009E20A3">
              <w:rPr>
                <w:bCs/>
                <w:sz w:val="20"/>
                <w:szCs w:val="20"/>
              </w:rPr>
              <w:t>miary</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2A7A3DF8" w14:textId="77777777" w:rsidR="00065531" w:rsidRPr="009E20A3" w:rsidRDefault="00065531" w:rsidP="00065531">
            <w:pPr>
              <w:jc w:val="center"/>
              <w:rPr>
                <w:bCs/>
                <w:sz w:val="20"/>
                <w:szCs w:val="20"/>
              </w:rPr>
            </w:pPr>
            <w:r w:rsidRPr="009E20A3">
              <w:rPr>
                <w:bCs/>
                <w:sz w:val="20"/>
                <w:szCs w:val="20"/>
              </w:rPr>
              <w:t>Ilość</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2EA82A3D" w14:textId="77777777" w:rsidR="00065531" w:rsidRPr="009E20A3" w:rsidRDefault="00065531" w:rsidP="00065531">
            <w:pPr>
              <w:tabs>
                <w:tab w:val="left" w:pos="589"/>
              </w:tabs>
              <w:jc w:val="center"/>
              <w:rPr>
                <w:sz w:val="20"/>
                <w:szCs w:val="20"/>
              </w:rPr>
            </w:pPr>
            <w:r w:rsidRPr="009E20A3">
              <w:rPr>
                <w:sz w:val="20"/>
                <w:szCs w:val="20"/>
              </w:rPr>
              <w:t>Cena</w:t>
            </w:r>
          </w:p>
          <w:p w14:paraId="04692328" w14:textId="77777777" w:rsidR="00065531" w:rsidRPr="009E20A3" w:rsidRDefault="00065531" w:rsidP="00065531">
            <w:pPr>
              <w:tabs>
                <w:tab w:val="left" w:pos="589"/>
              </w:tabs>
              <w:jc w:val="center"/>
              <w:rPr>
                <w:sz w:val="20"/>
                <w:szCs w:val="20"/>
              </w:rPr>
            </w:pPr>
            <w:r w:rsidRPr="009E20A3">
              <w:rPr>
                <w:sz w:val="20"/>
                <w:szCs w:val="20"/>
              </w:rPr>
              <w:t>jednostkowa</w:t>
            </w:r>
          </w:p>
          <w:p w14:paraId="50766376" w14:textId="77777777" w:rsidR="00065531" w:rsidRPr="009E20A3" w:rsidRDefault="00065531" w:rsidP="00065531">
            <w:pPr>
              <w:tabs>
                <w:tab w:val="left" w:pos="589"/>
              </w:tabs>
              <w:jc w:val="center"/>
              <w:rPr>
                <w:sz w:val="20"/>
                <w:szCs w:val="20"/>
              </w:rPr>
            </w:pPr>
            <w:r w:rsidRPr="009E20A3">
              <w:rPr>
                <w:sz w:val="20"/>
                <w:szCs w:val="20"/>
              </w:rPr>
              <w:t>[PLN]</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14:paraId="68D28CF7" w14:textId="77777777" w:rsidR="00065531" w:rsidRPr="009E20A3" w:rsidRDefault="00065531" w:rsidP="00065531">
            <w:pPr>
              <w:jc w:val="center"/>
              <w:rPr>
                <w:bCs/>
                <w:sz w:val="20"/>
                <w:szCs w:val="20"/>
              </w:rPr>
            </w:pPr>
            <w:r w:rsidRPr="009E20A3">
              <w:rPr>
                <w:bCs/>
                <w:sz w:val="20"/>
                <w:szCs w:val="20"/>
              </w:rPr>
              <w:t>Wartość netto</w:t>
            </w:r>
          </w:p>
          <w:p w14:paraId="7076DD88" w14:textId="77777777" w:rsidR="00065531" w:rsidRPr="009E20A3" w:rsidRDefault="00065531" w:rsidP="00065531">
            <w:pPr>
              <w:jc w:val="center"/>
              <w:rPr>
                <w:bCs/>
                <w:sz w:val="20"/>
                <w:szCs w:val="20"/>
              </w:rPr>
            </w:pPr>
            <w:r w:rsidRPr="009E20A3">
              <w:rPr>
                <w:bCs/>
                <w:sz w:val="20"/>
                <w:szCs w:val="20"/>
              </w:rPr>
              <w:t>[PLN]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B1DA9A3" w14:textId="77777777" w:rsidR="00065531" w:rsidRPr="009E20A3" w:rsidRDefault="00065531" w:rsidP="00065531">
            <w:pPr>
              <w:jc w:val="center"/>
              <w:rPr>
                <w:bCs/>
                <w:sz w:val="20"/>
                <w:szCs w:val="20"/>
              </w:rPr>
            </w:pPr>
            <w:r w:rsidRPr="009E20A3">
              <w:rPr>
                <w:bCs/>
                <w:sz w:val="20"/>
                <w:szCs w:val="20"/>
              </w:rPr>
              <w:t>VAT</w:t>
            </w:r>
          </w:p>
          <w:p w14:paraId="5C01962C" w14:textId="77777777" w:rsidR="00065531" w:rsidRPr="009E20A3" w:rsidRDefault="00065531" w:rsidP="00065531">
            <w:pPr>
              <w:jc w:val="center"/>
              <w:rPr>
                <w:bCs/>
                <w:sz w:val="20"/>
                <w:szCs w:val="20"/>
              </w:rPr>
            </w:pPr>
            <w:r w:rsidRPr="009E20A3">
              <w:rPr>
                <w:bCs/>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3EB0C85" w14:textId="77777777" w:rsidR="00065531" w:rsidRPr="009E20A3" w:rsidRDefault="00065531" w:rsidP="00065531">
            <w:pPr>
              <w:jc w:val="center"/>
              <w:rPr>
                <w:bCs/>
                <w:sz w:val="20"/>
                <w:szCs w:val="20"/>
              </w:rPr>
            </w:pPr>
            <w:r w:rsidRPr="009E20A3">
              <w:rPr>
                <w:bCs/>
                <w:sz w:val="20"/>
                <w:szCs w:val="20"/>
              </w:rPr>
              <w:t>Wartość brutto</w:t>
            </w:r>
          </w:p>
          <w:p w14:paraId="2B4C31CB" w14:textId="77777777" w:rsidR="00065531" w:rsidRPr="009E20A3" w:rsidRDefault="00065531" w:rsidP="00065531">
            <w:pPr>
              <w:jc w:val="center"/>
              <w:rPr>
                <w:bCs/>
                <w:sz w:val="20"/>
                <w:szCs w:val="20"/>
              </w:rPr>
            </w:pPr>
            <w:r w:rsidRPr="009E20A3">
              <w:rPr>
                <w:bCs/>
                <w:sz w:val="20"/>
                <w:szCs w:val="20"/>
              </w:rPr>
              <w:t>[PLN]</w:t>
            </w:r>
          </w:p>
        </w:tc>
        <w:tc>
          <w:tcPr>
            <w:tcW w:w="2190" w:type="dxa"/>
            <w:tcBorders>
              <w:top w:val="single" w:sz="4" w:space="0" w:color="auto"/>
              <w:left w:val="nil"/>
              <w:bottom w:val="single" w:sz="4" w:space="0" w:color="auto"/>
              <w:right w:val="single" w:sz="4" w:space="0" w:color="auto"/>
            </w:tcBorders>
            <w:vAlign w:val="center"/>
          </w:tcPr>
          <w:p w14:paraId="251F0CAB" w14:textId="77777777" w:rsidR="00065531" w:rsidRPr="009E20A3" w:rsidRDefault="00065531" w:rsidP="00065531">
            <w:pPr>
              <w:jc w:val="center"/>
              <w:rPr>
                <w:bCs/>
                <w:sz w:val="20"/>
                <w:szCs w:val="20"/>
              </w:rPr>
            </w:pPr>
            <w:r w:rsidRPr="009E20A3">
              <w:rPr>
                <w:bCs/>
                <w:sz w:val="20"/>
                <w:szCs w:val="20"/>
              </w:rPr>
              <w:t>Nazwa producenta</w:t>
            </w:r>
            <w:r w:rsidRPr="009E20A3">
              <w:rPr>
                <w:bCs/>
                <w:sz w:val="20"/>
                <w:szCs w:val="20"/>
              </w:rPr>
              <w:br/>
              <w:t>i nazwa handlowa/</w:t>
            </w:r>
          </w:p>
          <w:p w14:paraId="3335C062" w14:textId="6265238E" w:rsidR="00065531" w:rsidRPr="009E20A3" w:rsidRDefault="00065531" w:rsidP="00065531">
            <w:pPr>
              <w:jc w:val="center"/>
              <w:rPr>
                <w:bCs/>
                <w:sz w:val="20"/>
                <w:szCs w:val="20"/>
              </w:rPr>
            </w:pPr>
            <w:r w:rsidRPr="009E20A3">
              <w:rPr>
                <w:bCs/>
                <w:sz w:val="20"/>
                <w:szCs w:val="20"/>
              </w:rPr>
              <w:t>numer katalogowy</w:t>
            </w:r>
          </w:p>
        </w:tc>
      </w:tr>
      <w:tr w:rsidR="009E20A3" w:rsidRPr="009E20A3" w14:paraId="6859AC58" w14:textId="77777777" w:rsidTr="00C60F91">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B630883" w14:textId="77777777" w:rsidR="00065531" w:rsidRPr="009E20A3" w:rsidRDefault="00065531" w:rsidP="00065531">
            <w:pPr>
              <w:jc w:val="center"/>
              <w:rPr>
                <w:sz w:val="20"/>
                <w:szCs w:val="20"/>
              </w:rPr>
            </w:pPr>
            <w:r w:rsidRPr="009E20A3">
              <w:rPr>
                <w:sz w:val="20"/>
                <w:szCs w:val="20"/>
              </w:rPr>
              <w:t>1</w:t>
            </w:r>
          </w:p>
        </w:tc>
        <w:tc>
          <w:tcPr>
            <w:tcW w:w="5434" w:type="dxa"/>
            <w:tcBorders>
              <w:top w:val="nil"/>
              <w:left w:val="nil"/>
              <w:bottom w:val="single" w:sz="4" w:space="0" w:color="auto"/>
              <w:right w:val="single" w:sz="4" w:space="0" w:color="auto"/>
            </w:tcBorders>
            <w:shd w:val="clear" w:color="auto" w:fill="auto"/>
            <w:noWrap/>
            <w:vAlign w:val="center"/>
          </w:tcPr>
          <w:p w14:paraId="114A5F03" w14:textId="0020E608" w:rsidR="00065531" w:rsidRPr="009E20A3" w:rsidRDefault="007C7517" w:rsidP="00065531">
            <w:pPr>
              <w:rPr>
                <w:sz w:val="20"/>
                <w:szCs w:val="20"/>
              </w:rPr>
            </w:pPr>
            <w:r w:rsidRPr="009E20A3">
              <w:rPr>
                <w:sz w:val="20"/>
                <w:szCs w:val="20"/>
              </w:rPr>
              <w:t>Captoprilum 12,5 mg x 30 tabl.</w:t>
            </w:r>
          </w:p>
        </w:tc>
        <w:tc>
          <w:tcPr>
            <w:tcW w:w="929" w:type="dxa"/>
            <w:tcBorders>
              <w:top w:val="nil"/>
              <w:left w:val="nil"/>
              <w:bottom w:val="single" w:sz="4" w:space="0" w:color="auto"/>
              <w:right w:val="single" w:sz="4" w:space="0" w:color="auto"/>
            </w:tcBorders>
            <w:shd w:val="clear" w:color="auto" w:fill="auto"/>
            <w:vAlign w:val="center"/>
            <w:hideMark/>
          </w:tcPr>
          <w:p w14:paraId="6D2BAC43" w14:textId="77777777" w:rsidR="00065531" w:rsidRPr="009E20A3" w:rsidRDefault="00065531" w:rsidP="0006553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3F7C6CB1" w14:textId="14EF51A8" w:rsidR="00065531" w:rsidRPr="009E20A3" w:rsidRDefault="007C7517" w:rsidP="00065531">
            <w:pPr>
              <w:jc w:val="center"/>
              <w:rPr>
                <w:sz w:val="20"/>
                <w:szCs w:val="20"/>
              </w:rPr>
            </w:pPr>
            <w:r w:rsidRPr="009E20A3">
              <w:rPr>
                <w:sz w:val="20"/>
                <w:szCs w:val="20"/>
              </w:rPr>
              <w:t>200</w:t>
            </w:r>
          </w:p>
        </w:tc>
        <w:tc>
          <w:tcPr>
            <w:tcW w:w="1218" w:type="dxa"/>
            <w:tcBorders>
              <w:top w:val="nil"/>
              <w:left w:val="nil"/>
              <w:bottom w:val="single" w:sz="4" w:space="0" w:color="auto"/>
              <w:right w:val="single" w:sz="4" w:space="0" w:color="auto"/>
            </w:tcBorders>
            <w:shd w:val="clear" w:color="auto" w:fill="auto"/>
            <w:noWrap/>
            <w:vAlign w:val="center"/>
          </w:tcPr>
          <w:p w14:paraId="2362A0F0" w14:textId="77777777" w:rsidR="00065531" w:rsidRPr="009E20A3" w:rsidRDefault="00065531" w:rsidP="00065531">
            <w:pPr>
              <w:jc w:val="center"/>
              <w:rPr>
                <w:sz w:val="22"/>
                <w:szCs w:val="22"/>
              </w:rPr>
            </w:pPr>
          </w:p>
        </w:tc>
        <w:tc>
          <w:tcPr>
            <w:tcW w:w="1574" w:type="dxa"/>
            <w:tcBorders>
              <w:top w:val="nil"/>
              <w:left w:val="nil"/>
              <w:bottom w:val="single" w:sz="4" w:space="0" w:color="auto"/>
              <w:right w:val="single" w:sz="4" w:space="0" w:color="auto"/>
            </w:tcBorders>
            <w:shd w:val="clear" w:color="auto" w:fill="auto"/>
            <w:noWrap/>
            <w:vAlign w:val="bottom"/>
          </w:tcPr>
          <w:p w14:paraId="19C4DA7A" w14:textId="77777777" w:rsidR="00065531" w:rsidRPr="009E20A3" w:rsidRDefault="00065531" w:rsidP="00065531">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2FFE3225" w14:textId="77777777" w:rsidR="00065531" w:rsidRPr="009E20A3" w:rsidRDefault="00065531" w:rsidP="00065531">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bottom"/>
          </w:tcPr>
          <w:p w14:paraId="45D67548" w14:textId="77777777" w:rsidR="00065531" w:rsidRPr="009E20A3" w:rsidRDefault="00065531" w:rsidP="00065531">
            <w:pPr>
              <w:jc w:val="center"/>
              <w:rPr>
                <w:sz w:val="22"/>
                <w:szCs w:val="22"/>
              </w:rPr>
            </w:pPr>
          </w:p>
        </w:tc>
        <w:tc>
          <w:tcPr>
            <w:tcW w:w="2190" w:type="dxa"/>
            <w:tcBorders>
              <w:top w:val="nil"/>
              <w:left w:val="nil"/>
              <w:bottom w:val="single" w:sz="4" w:space="0" w:color="auto"/>
              <w:right w:val="single" w:sz="4" w:space="0" w:color="auto"/>
            </w:tcBorders>
          </w:tcPr>
          <w:p w14:paraId="4F5E1BB4" w14:textId="77777777" w:rsidR="00065531" w:rsidRPr="009E20A3" w:rsidRDefault="00065531" w:rsidP="00065531">
            <w:pPr>
              <w:jc w:val="center"/>
              <w:rPr>
                <w:sz w:val="22"/>
                <w:szCs w:val="22"/>
              </w:rPr>
            </w:pPr>
          </w:p>
        </w:tc>
      </w:tr>
      <w:tr w:rsidR="009E20A3" w:rsidRPr="009E20A3" w14:paraId="6A80C5DD" w14:textId="77777777" w:rsidTr="00C60F91">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33591A5" w14:textId="77777777" w:rsidR="00065531" w:rsidRPr="009E20A3" w:rsidRDefault="00065531" w:rsidP="00065531">
            <w:pPr>
              <w:jc w:val="center"/>
              <w:rPr>
                <w:sz w:val="20"/>
                <w:szCs w:val="20"/>
              </w:rPr>
            </w:pPr>
            <w:r w:rsidRPr="009E20A3">
              <w:rPr>
                <w:sz w:val="20"/>
                <w:szCs w:val="20"/>
              </w:rPr>
              <w:t>2</w:t>
            </w:r>
          </w:p>
        </w:tc>
        <w:tc>
          <w:tcPr>
            <w:tcW w:w="5434" w:type="dxa"/>
            <w:tcBorders>
              <w:top w:val="nil"/>
              <w:left w:val="nil"/>
              <w:bottom w:val="single" w:sz="4" w:space="0" w:color="auto"/>
              <w:right w:val="single" w:sz="4" w:space="0" w:color="auto"/>
            </w:tcBorders>
            <w:shd w:val="clear" w:color="auto" w:fill="auto"/>
            <w:noWrap/>
            <w:vAlign w:val="center"/>
          </w:tcPr>
          <w:p w14:paraId="49215370" w14:textId="09256074" w:rsidR="00065531" w:rsidRPr="009E20A3" w:rsidRDefault="007C7517" w:rsidP="00065531">
            <w:pPr>
              <w:rPr>
                <w:sz w:val="20"/>
                <w:szCs w:val="20"/>
              </w:rPr>
            </w:pPr>
            <w:r w:rsidRPr="009E20A3">
              <w:rPr>
                <w:sz w:val="20"/>
                <w:szCs w:val="20"/>
              </w:rPr>
              <w:t>Captoprilum 25 mg x 30 tabl.</w:t>
            </w:r>
          </w:p>
        </w:tc>
        <w:tc>
          <w:tcPr>
            <w:tcW w:w="929" w:type="dxa"/>
            <w:tcBorders>
              <w:top w:val="nil"/>
              <w:left w:val="nil"/>
              <w:bottom w:val="single" w:sz="4" w:space="0" w:color="auto"/>
              <w:right w:val="single" w:sz="4" w:space="0" w:color="auto"/>
            </w:tcBorders>
            <w:shd w:val="clear" w:color="auto" w:fill="auto"/>
            <w:noWrap/>
            <w:vAlign w:val="center"/>
            <w:hideMark/>
          </w:tcPr>
          <w:p w14:paraId="1E8ACA21" w14:textId="77777777" w:rsidR="00065531" w:rsidRPr="009E20A3" w:rsidRDefault="00065531" w:rsidP="0006553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noWrap/>
            <w:vAlign w:val="center"/>
          </w:tcPr>
          <w:p w14:paraId="4D7910AE" w14:textId="3C1C69AE" w:rsidR="00065531" w:rsidRPr="009E20A3" w:rsidRDefault="007C7517" w:rsidP="00065531">
            <w:pPr>
              <w:jc w:val="center"/>
              <w:rPr>
                <w:sz w:val="20"/>
                <w:szCs w:val="20"/>
              </w:rPr>
            </w:pPr>
            <w:r w:rsidRPr="009E20A3">
              <w:rPr>
                <w:sz w:val="20"/>
                <w:szCs w:val="20"/>
              </w:rPr>
              <w:t>400</w:t>
            </w:r>
          </w:p>
        </w:tc>
        <w:tc>
          <w:tcPr>
            <w:tcW w:w="1218" w:type="dxa"/>
            <w:tcBorders>
              <w:top w:val="nil"/>
              <w:left w:val="nil"/>
              <w:bottom w:val="single" w:sz="4" w:space="0" w:color="auto"/>
              <w:right w:val="single" w:sz="4" w:space="0" w:color="auto"/>
            </w:tcBorders>
            <w:shd w:val="clear" w:color="auto" w:fill="auto"/>
            <w:noWrap/>
            <w:vAlign w:val="bottom"/>
          </w:tcPr>
          <w:p w14:paraId="3881C1FF" w14:textId="77777777" w:rsidR="00065531" w:rsidRPr="009E20A3" w:rsidRDefault="00065531" w:rsidP="00065531">
            <w:pPr>
              <w:jc w:val="center"/>
              <w:rPr>
                <w:sz w:val="22"/>
                <w:szCs w:val="22"/>
              </w:rPr>
            </w:pPr>
          </w:p>
        </w:tc>
        <w:tc>
          <w:tcPr>
            <w:tcW w:w="1574" w:type="dxa"/>
            <w:tcBorders>
              <w:top w:val="nil"/>
              <w:left w:val="nil"/>
              <w:bottom w:val="single" w:sz="4" w:space="0" w:color="auto"/>
              <w:right w:val="single" w:sz="4" w:space="0" w:color="auto"/>
            </w:tcBorders>
            <w:shd w:val="clear" w:color="auto" w:fill="auto"/>
            <w:noWrap/>
            <w:vAlign w:val="bottom"/>
          </w:tcPr>
          <w:p w14:paraId="64FC24DB" w14:textId="77777777" w:rsidR="00065531" w:rsidRPr="009E20A3" w:rsidRDefault="00065531" w:rsidP="00065531">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81EE1DE" w14:textId="77777777" w:rsidR="00065531" w:rsidRPr="009E20A3" w:rsidRDefault="00065531" w:rsidP="00065531">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bottom"/>
          </w:tcPr>
          <w:p w14:paraId="13CBC23D" w14:textId="77777777" w:rsidR="00065531" w:rsidRPr="009E20A3" w:rsidRDefault="00065531" w:rsidP="00065531">
            <w:pPr>
              <w:jc w:val="center"/>
              <w:rPr>
                <w:sz w:val="22"/>
                <w:szCs w:val="22"/>
              </w:rPr>
            </w:pPr>
          </w:p>
        </w:tc>
        <w:tc>
          <w:tcPr>
            <w:tcW w:w="2190" w:type="dxa"/>
            <w:tcBorders>
              <w:top w:val="nil"/>
              <w:left w:val="nil"/>
              <w:bottom w:val="single" w:sz="4" w:space="0" w:color="auto"/>
              <w:right w:val="single" w:sz="4" w:space="0" w:color="auto"/>
            </w:tcBorders>
          </w:tcPr>
          <w:p w14:paraId="0AE767AB" w14:textId="77777777" w:rsidR="00065531" w:rsidRPr="009E20A3" w:rsidRDefault="00065531" w:rsidP="00065531">
            <w:pPr>
              <w:jc w:val="center"/>
              <w:rPr>
                <w:sz w:val="22"/>
                <w:szCs w:val="22"/>
              </w:rPr>
            </w:pPr>
          </w:p>
        </w:tc>
      </w:tr>
      <w:tr w:rsidR="009E20A3" w:rsidRPr="009E20A3" w14:paraId="1FBE2C58" w14:textId="77777777" w:rsidTr="00C60F91">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93398B5" w14:textId="77777777" w:rsidR="00065531" w:rsidRPr="009E20A3" w:rsidRDefault="00065531" w:rsidP="00065531">
            <w:pPr>
              <w:jc w:val="center"/>
              <w:rPr>
                <w:sz w:val="20"/>
                <w:szCs w:val="20"/>
              </w:rPr>
            </w:pPr>
            <w:r w:rsidRPr="009E20A3">
              <w:rPr>
                <w:sz w:val="20"/>
                <w:szCs w:val="20"/>
              </w:rPr>
              <w:t>3</w:t>
            </w:r>
          </w:p>
        </w:tc>
        <w:tc>
          <w:tcPr>
            <w:tcW w:w="5434" w:type="dxa"/>
            <w:tcBorders>
              <w:top w:val="nil"/>
              <w:left w:val="nil"/>
              <w:bottom w:val="single" w:sz="4" w:space="0" w:color="auto"/>
              <w:right w:val="single" w:sz="4" w:space="0" w:color="auto"/>
            </w:tcBorders>
            <w:shd w:val="clear" w:color="auto" w:fill="auto"/>
            <w:vAlign w:val="center"/>
          </w:tcPr>
          <w:p w14:paraId="7B764765" w14:textId="79F207AC" w:rsidR="00065531" w:rsidRPr="009E20A3" w:rsidRDefault="007C7517" w:rsidP="00065531">
            <w:pPr>
              <w:rPr>
                <w:sz w:val="20"/>
                <w:szCs w:val="20"/>
              </w:rPr>
            </w:pPr>
            <w:r w:rsidRPr="009E20A3">
              <w:rPr>
                <w:sz w:val="20"/>
                <w:szCs w:val="20"/>
              </w:rPr>
              <w:t>Cortineff 0,1% maść oczna 3 g</w:t>
            </w:r>
          </w:p>
        </w:tc>
        <w:tc>
          <w:tcPr>
            <w:tcW w:w="929" w:type="dxa"/>
            <w:tcBorders>
              <w:top w:val="nil"/>
              <w:left w:val="nil"/>
              <w:bottom w:val="single" w:sz="4" w:space="0" w:color="auto"/>
              <w:right w:val="single" w:sz="4" w:space="0" w:color="auto"/>
            </w:tcBorders>
            <w:shd w:val="clear" w:color="auto" w:fill="auto"/>
            <w:vAlign w:val="center"/>
            <w:hideMark/>
          </w:tcPr>
          <w:p w14:paraId="039DE043" w14:textId="77777777" w:rsidR="00065531" w:rsidRPr="009E20A3" w:rsidRDefault="00065531" w:rsidP="0006553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5AB11379" w14:textId="290F1546" w:rsidR="00065531" w:rsidRPr="009E20A3" w:rsidRDefault="007C7517" w:rsidP="00065531">
            <w:pPr>
              <w:jc w:val="center"/>
              <w:rPr>
                <w:sz w:val="20"/>
                <w:szCs w:val="20"/>
              </w:rPr>
            </w:pPr>
            <w:r w:rsidRPr="009E20A3">
              <w:rPr>
                <w:sz w:val="20"/>
                <w:szCs w:val="20"/>
              </w:rPr>
              <w:t>30</w:t>
            </w:r>
          </w:p>
        </w:tc>
        <w:tc>
          <w:tcPr>
            <w:tcW w:w="1218" w:type="dxa"/>
            <w:tcBorders>
              <w:top w:val="nil"/>
              <w:left w:val="nil"/>
              <w:bottom w:val="single" w:sz="4" w:space="0" w:color="auto"/>
              <w:right w:val="single" w:sz="4" w:space="0" w:color="auto"/>
            </w:tcBorders>
            <w:shd w:val="clear" w:color="auto" w:fill="auto"/>
          </w:tcPr>
          <w:p w14:paraId="5644FE72" w14:textId="77777777" w:rsidR="00065531" w:rsidRPr="009E20A3" w:rsidRDefault="00065531" w:rsidP="00065531">
            <w:pPr>
              <w:jc w:val="center"/>
              <w:rPr>
                <w:sz w:val="22"/>
                <w:szCs w:val="22"/>
              </w:rPr>
            </w:pPr>
          </w:p>
        </w:tc>
        <w:tc>
          <w:tcPr>
            <w:tcW w:w="1574" w:type="dxa"/>
            <w:tcBorders>
              <w:top w:val="nil"/>
              <w:left w:val="nil"/>
              <w:bottom w:val="single" w:sz="4" w:space="0" w:color="auto"/>
              <w:right w:val="single" w:sz="4" w:space="0" w:color="auto"/>
            </w:tcBorders>
            <w:shd w:val="clear" w:color="auto" w:fill="auto"/>
          </w:tcPr>
          <w:p w14:paraId="2FE22E10" w14:textId="77777777" w:rsidR="00065531" w:rsidRPr="009E20A3" w:rsidRDefault="00065531" w:rsidP="00065531">
            <w:pPr>
              <w:jc w:val="center"/>
              <w:rPr>
                <w:sz w:val="22"/>
                <w:szCs w:val="22"/>
              </w:rPr>
            </w:pPr>
          </w:p>
        </w:tc>
        <w:tc>
          <w:tcPr>
            <w:tcW w:w="850" w:type="dxa"/>
            <w:tcBorders>
              <w:top w:val="nil"/>
              <w:left w:val="nil"/>
              <w:bottom w:val="single" w:sz="4" w:space="0" w:color="auto"/>
              <w:right w:val="single" w:sz="4" w:space="0" w:color="auto"/>
            </w:tcBorders>
            <w:shd w:val="clear" w:color="auto" w:fill="auto"/>
          </w:tcPr>
          <w:p w14:paraId="130DDCB4" w14:textId="77777777" w:rsidR="00065531" w:rsidRPr="009E20A3" w:rsidRDefault="00065531" w:rsidP="00065531">
            <w:pPr>
              <w:jc w:val="center"/>
              <w:rPr>
                <w:sz w:val="22"/>
                <w:szCs w:val="22"/>
              </w:rPr>
            </w:pPr>
          </w:p>
        </w:tc>
        <w:tc>
          <w:tcPr>
            <w:tcW w:w="1701" w:type="dxa"/>
            <w:tcBorders>
              <w:top w:val="nil"/>
              <w:left w:val="nil"/>
              <w:bottom w:val="single" w:sz="4" w:space="0" w:color="auto"/>
              <w:right w:val="single" w:sz="4" w:space="0" w:color="auto"/>
            </w:tcBorders>
            <w:shd w:val="clear" w:color="auto" w:fill="auto"/>
          </w:tcPr>
          <w:p w14:paraId="15D8A469" w14:textId="77777777" w:rsidR="00065531" w:rsidRPr="009E20A3" w:rsidRDefault="00065531" w:rsidP="00065531">
            <w:pPr>
              <w:jc w:val="center"/>
              <w:rPr>
                <w:sz w:val="22"/>
                <w:szCs w:val="22"/>
              </w:rPr>
            </w:pPr>
          </w:p>
        </w:tc>
        <w:tc>
          <w:tcPr>
            <w:tcW w:w="2190" w:type="dxa"/>
            <w:tcBorders>
              <w:top w:val="nil"/>
              <w:left w:val="nil"/>
              <w:bottom w:val="single" w:sz="4" w:space="0" w:color="auto"/>
              <w:right w:val="single" w:sz="4" w:space="0" w:color="auto"/>
            </w:tcBorders>
          </w:tcPr>
          <w:p w14:paraId="3327FA68" w14:textId="77777777" w:rsidR="00065531" w:rsidRPr="009E20A3" w:rsidRDefault="00065531" w:rsidP="00065531">
            <w:pPr>
              <w:jc w:val="center"/>
              <w:rPr>
                <w:sz w:val="22"/>
                <w:szCs w:val="22"/>
              </w:rPr>
            </w:pPr>
          </w:p>
        </w:tc>
      </w:tr>
      <w:tr w:rsidR="009E20A3" w:rsidRPr="009E20A3" w14:paraId="64CDA749" w14:textId="77777777" w:rsidTr="00C60F91">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DB7E729" w14:textId="77777777" w:rsidR="00065531" w:rsidRPr="009E20A3" w:rsidRDefault="00065531" w:rsidP="00065531">
            <w:pPr>
              <w:jc w:val="center"/>
              <w:rPr>
                <w:sz w:val="20"/>
                <w:szCs w:val="20"/>
              </w:rPr>
            </w:pPr>
            <w:r w:rsidRPr="009E20A3">
              <w:rPr>
                <w:sz w:val="20"/>
                <w:szCs w:val="20"/>
              </w:rPr>
              <w:t>4</w:t>
            </w:r>
          </w:p>
        </w:tc>
        <w:tc>
          <w:tcPr>
            <w:tcW w:w="5434" w:type="dxa"/>
            <w:tcBorders>
              <w:top w:val="nil"/>
              <w:left w:val="nil"/>
              <w:bottom w:val="single" w:sz="4" w:space="0" w:color="auto"/>
              <w:right w:val="single" w:sz="4" w:space="0" w:color="auto"/>
            </w:tcBorders>
            <w:shd w:val="clear" w:color="auto" w:fill="auto"/>
            <w:vAlign w:val="center"/>
          </w:tcPr>
          <w:p w14:paraId="732BFCC3" w14:textId="551D4F47" w:rsidR="00065531" w:rsidRPr="009E20A3" w:rsidRDefault="007C7517" w:rsidP="00065531">
            <w:pPr>
              <w:rPr>
                <w:sz w:val="20"/>
                <w:szCs w:val="20"/>
              </w:rPr>
            </w:pPr>
            <w:r w:rsidRPr="009E20A3">
              <w:rPr>
                <w:sz w:val="20"/>
                <w:szCs w:val="20"/>
              </w:rPr>
              <w:t>Dexamethasoni natri phosphas 0,004mg/ml x 10</w:t>
            </w:r>
          </w:p>
        </w:tc>
        <w:tc>
          <w:tcPr>
            <w:tcW w:w="929" w:type="dxa"/>
            <w:tcBorders>
              <w:top w:val="nil"/>
              <w:left w:val="nil"/>
              <w:bottom w:val="single" w:sz="4" w:space="0" w:color="auto"/>
              <w:right w:val="single" w:sz="4" w:space="0" w:color="auto"/>
            </w:tcBorders>
            <w:shd w:val="clear" w:color="auto" w:fill="auto"/>
            <w:vAlign w:val="center"/>
            <w:hideMark/>
          </w:tcPr>
          <w:p w14:paraId="798CC21E" w14:textId="77777777" w:rsidR="00065531" w:rsidRPr="009E20A3" w:rsidRDefault="00065531" w:rsidP="0006553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27FFEDB7" w14:textId="42AFE8D5" w:rsidR="00065531" w:rsidRPr="009E20A3" w:rsidRDefault="007C7517" w:rsidP="00065531">
            <w:pPr>
              <w:jc w:val="center"/>
              <w:rPr>
                <w:sz w:val="20"/>
                <w:szCs w:val="20"/>
              </w:rPr>
            </w:pPr>
            <w:r w:rsidRPr="009E20A3">
              <w:rPr>
                <w:sz w:val="20"/>
                <w:szCs w:val="20"/>
              </w:rPr>
              <w:t>100</w:t>
            </w:r>
          </w:p>
        </w:tc>
        <w:tc>
          <w:tcPr>
            <w:tcW w:w="1218" w:type="dxa"/>
            <w:tcBorders>
              <w:top w:val="nil"/>
              <w:left w:val="nil"/>
              <w:bottom w:val="single" w:sz="4" w:space="0" w:color="auto"/>
              <w:right w:val="single" w:sz="4" w:space="0" w:color="auto"/>
            </w:tcBorders>
            <w:shd w:val="clear" w:color="auto" w:fill="auto"/>
            <w:vAlign w:val="center"/>
          </w:tcPr>
          <w:p w14:paraId="204F3FDA" w14:textId="77777777" w:rsidR="00065531" w:rsidRPr="009E20A3" w:rsidRDefault="00065531" w:rsidP="00065531">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1B5154C8" w14:textId="77777777" w:rsidR="00065531" w:rsidRPr="009E20A3" w:rsidRDefault="00065531" w:rsidP="00065531">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1A2E342E" w14:textId="77777777" w:rsidR="00065531" w:rsidRPr="009E20A3" w:rsidRDefault="00065531" w:rsidP="00065531">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79949309" w14:textId="77777777" w:rsidR="00065531" w:rsidRPr="009E20A3" w:rsidRDefault="00065531" w:rsidP="00065531">
            <w:pPr>
              <w:jc w:val="center"/>
              <w:rPr>
                <w:sz w:val="22"/>
                <w:szCs w:val="22"/>
              </w:rPr>
            </w:pPr>
          </w:p>
        </w:tc>
        <w:tc>
          <w:tcPr>
            <w:tcW w:w="2190" w:type="dxa"/>
            <w:tcBorders>
              <w:top w:val="nil"/>
              <w:left w:val="nil"/>
              <w:bottom w:val="single" w:sz="4" w:space="0" w:color="auto"/>
              <w:right w:val="single" w:sz="4" w:space="0" w:color="auto"/>
            </w:tcBorders>
          </w:tcPr>
          <w:p w14:paraId="53D9C7AA" w14:textId="77777777" w:rsidR="00065531" w:rsidRPr="009E20A3" w:rsidRDefault="00065531" w:rsidP="00065531">
            <w:pPr>
              <w:jc w:val="center"/>
              <w:rPr>
                <w:sz w:val="22"/>
                <w:szCs w:val="22"/>
              </w:rPr>
            </w:pPr>
          </w:p>
        </w:tc>
      </w:tr>
      <w:tr w:rsidR="009E20A3" w:rsidRPr="009E20A3" w14:paraId="2FA0E74E" w14:textId="77777777" w:rsidTr="00C60F91">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979641" w14:textId="77777777" w:rsidR="00065531" w:rsidRPr="009E20A3" w:rsidRDefault="00065531" w:rsidP="00065531">
            <w:pPr>
              <w:jc w:val="center"/>
              <w:rPr>
                <w:sz w:val="20"/>
                <w:szCs w:val="20"/>
              </w:rPr>
            </w:pPr>
            <w:r w:rsidRPr="009E20A3">
              <w:rPr>
                <w:sz w:val="20"/>
                <w:szCs w:val="20"/>
              </w:rPr>
              <w:t>5</w:t>
            </w:r>
          </w:p>
        </w:tc>
        <w:tc>
          <w:tcPr>
            <w:tcW w:w="5434" w:type="dxa"/>
            <w:tcBorders>
              <w:top w:val="nil"/>
              <w:left w:val="nil"/>
              <w:bottom w:val="single" w:sz="4" w:space="0" w:color="auto"/>
              <w:right w:val="single" w:sz="4" w:space="0" w:color="auto"/>
            </w:tcBorders>
            <w:shd w:val="clear" w:color="auto" w:fill="auto"/>
            <w:vAlign w:val="center"/>
          </w:tcPr>
          <w:p w14:paraId="126C0353" w14:textId="607746CF" w:rsidR="00065531" w:rsidRPr="009E20A3" w:rsidRDefault="007C7517" w:rsidP="00065531">
            <w:pPr>
              <w:rPr>
                <w:sz w:val="20"/>
                <w:szCs w:val="20"/>
              </w:rPr>
            </w:pPr>
            <w:r w:rsidRPr="009E20A3">
              <w:rPr>
                <w:sz w:val="20"/>
                <w:szCs w:val="20"/>
              </w:rPr>
              <w:t>Dexamethasoni natri phosphas 0,008mg/ml x 10</w:t>
            </w:r>
          </w:p>
        </w:tc>
        <w:tc>
          <w:tcPr>
            <w:tcW w:w="929" w:type="dxa"/>
            <w:tcBorders>
              <w:top w:val="nil"/>
              <w:left w:val="nil"/>
              <w:bottom w:val="single" w:sz="4" w:space="0" w:color="auto"/>
              <w:right w:val="single" w:sz="4" w:space="0" w:color="auto"/>
            </w:tcBorders>
            <w:shd w:val="clear" w:color="auto" w:fill="auto"/>
            <w:vAlign w:val="center"/>
            <w:hideMark/>
          </w:tcPr>
          <w:p w14:paraId="54C8341C" w14:textId="77777777" w:rsidR="00065531" w:rsidRPr="009E20A3" w:rsidRDefault="00065531" w:rsidP="0006553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1F83EF6A" w14:textId="71841B60" w:rsidR="00065531" w:rsidRPr="009E20A3" w:rsidRDefault="007C7517" w:rsidP="00065531">
            <w:pPr>
              <w:jc w:val="center"/>
              <w:rPr>
                <w:sz w:val="20"/>
                <w:szCs w:val="20"/>
              </w:rPr>
            </w:pPr>
            <w:r w:rsidRPr="009E20A3">
              <w:rPr>
                <w:sz w:val="20"/>
                <w:szCs w:val="20"/>
              </w:rPr>
              <w:t>100</w:t>
            </w:r>
          </w:p>
        </w:tc>
        <w:tc>
          <w:tcPr>
            <w:tcW w:w="1218" w:type="dxa"/>
            <w:tcBorders>
              <w:top w:val="nil"/>
              <w:left w:val="nil"/>
              <w:bottom w:val="single" w:sz="4" w:space="0" w:color="auto"/>
              <w:right w:val="single" w:sz="4" w:space="0" w:color="auto"/>
            </w:tcBorders>
            <w:shd w:val="clear" w:color="auto" w:fill="auto"/>
            <w:noWrap/>
            <w:vAlign w:val="bottom"/>
          </w:tcPr>
          <w:p w14:paraId="238475CC" w14:textId="77777777" w:rsidR="00065531" w:rsidRPr="009E20A3" w:rsidRDefault="00065531" w:rsidP="00065531">
            <w:pPr>
              <w:jc w:val="center"/>
              <w:rPr>
                <w:sz w:val="22"/>
                <w:szCs w:val="22"/>
              </w:rPr>
            </w:pPr>
          </w:p>
        </w:tc>
        <w:tc>
          <w:tcPr>
            <w:tcW w:w="1574" w:type="dxa"/>
            <w:tcBorders>
              <w:top w:val="nil"/>
              <w:left w:val="nil"/>
              <w:bottom w:val="single" w:sz="4" w:space="0" w:color="auto"/>
              <w:right w:val="single" w:sz="4" w:space="0" w:color="auto"/>
            </w:tcBorders>
            <w:shd w:val="clear" w:color="auto" w:fill="auto"/>
            <w:noWrap/>
            <w:vAlign w:val="bottom"/>
          </w:tcPr>
          <w:p w14:paraId="2BA7E71B" w14:textId="77777777" w:rsidR="00065531" w:rsidRPr="009E20A3" w:rsidRDefault="00065531" w:rsidP="00065531">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6359C209" w14:textId="77777777" w:rsidR="00065531" w:rsidRPr="009E20A3" w:rsidRDefault="00065531" w:rsidP="00065531">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bottom"/>
          </w:tcPr>
          <w:p w14:paraId="0575BB33" w14:textId="77777777" w:rsidR="00065531" w:rsidRPr="009E20A3" w:rsidRDefault="00065531" w:rsidP="00065531">
            <w:pPr>
              <w:jc w:val="center"/>
              <w:rPr>
                <w:sz w:val="22"/>
                <w:szCs w:val="22"/>
              </w:rPr>
            </w:pPr>
          </w:p>
        </w:tc>
        <w:tc>
          <w:tcPr>
            <w:tcW w:w="2190" w:type="dxa"/>
            <w:tcBorders>
              <w:top w:val="nil"/>
              <w:left w:val="nil"/>
              <w:bottom w:val="single" w:sz="4" w:space="0" w:color="auto"/>
              <w:right w:val="single" w:sz="4" w:space="0" w:color="auto"/>
            </w:tcBorders>
          </w:tcPr>
          <w:p w14:paraId="109B4489" w14:textId="77777777" w:rsidR="00065531" w:rsidRPr="009E20A3" w:rsidRDefault="00065531" w:rsidP="00065531">
            <w:pPr>
              <w:jc w:val="center"/>
              <w:rPr>
                <w:sz w:val="22"/>
                <w:szCs w:val="22"/>
              </w:rPr>
            </w:pPr>
          </w:p>
        </w:tc>
      </w:tr>
      <w:tr w:rsidR="009E20A3" w:rsidRPr="009E20A3" w14:paraId="03E35E08" w14:textId="77777777" w:rsidTr="00C60F91">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AD66344" w14:textId="77777777" w:rsidR="00065531" w:rsidRPr="009E20A3" w:rsidRDefault="00065531" w:rsidP="00065531">
            <w:pPr>
              <w:jc w:val="center"/>
              <w:rPr>
                <w:sz w:val="20"/>
                <w:szCs w:val="20"/>
              </w:rPr>
            </w:pPr>
            <w:r w:rsidRPr="009E20A3">
              <w:rPr>
                <w:sz w:val="20"/>
                <w:szCs w:val="20"/>
              </w:rPr>
              <w:t>6</w:t>
            </w:r>
          </w:p>
        </w:tc>
        <w:tc>
          <w:tcPr>
            <w:tcW w:w="5434" w:type="dxa"/>
            <w:tcBorders>
              <w:top w:val="nil"/>
              <w:left w:val="nil"/>
              <w:bottom w:val="single" w:sz="4" w:space="0" w:color="auto"/>
              <w:right w:val="single" w:sz="4" w:space="0" w:color="auto"/>
            </w:tcBorders>
            <w:shd w:val="clear" w:color="auto" w:fill="auto"/>
            <w:vAlign w:val="center"/>
          </w:tcPr>
          <w:p w14:paraId="1DAB0FEE" w14:textId="5AE4623E" w:rsidR="00065531" w:rsidRPr="009E20A3" w:rsidRDefault="007C7517" w:rsidP="00065531">
            <w:pPr>
              <w:rPr>
                <w:sz w:val="20"/>
                <w:szCs w:val="20"/>
              </w:rPr>
            </w:pPr>
            <w:r w:rsidRPr="009E20A3">
              <w:rPr>
                <w:sz w:val="20"/>
                <w:szCs w:val="20"/>
              </w:rPr>
              <w:t>Flucinar maść a 15 g</w:t>
            </w:r>
          </w:p>
        </w:tc>
        <w:tc>
          <w:tcPr>
            <w:tcW w:w="929" w:type="dxa"/>
            <w:tcBorders>
              <w:top w:val="nil"/>
              <w:left w:val="nil"/>
              <w:bottom w:val="single" w:sz="4" w:space="0" w:color="auto"/>
              <w:right w:val="single" w:sz="4" w:space="0" w:color="auto"/>
            </w:tcBorders>
            <w:shd w:val="clear" w:color="auto" w:fill="auto"/>
            <w:vAlign w:val="center"/>
            <w:hideMark/>
          </w:tcPr>
          <w:p w14:paraId="468EEA56" w14:textId="77777777" w:rsidR="00065531" w:rsidRPr="009E20A3" w:rsidRDefault="00065531" w:rsidP="0006553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73C0CD04" w14:textId="741B3692" w:rsidR="00065531" w:rsidRPr="009E20A3" w:rsidRDefault="007C7517" w:rsidP="00065531">
            <w:pPr>
              <w:jc w:val="center"/>
              <w:rPr>
                <w:sz w:val="20"/>
                <w:szCs w:val="20"/>
              </w:rPr>
            </w:pPr>
            <w:r w:rsidRPr="009E20A3">
              <w:rPr>
                <w:sz w:val="20"/>
                <w:szCs w:val="20"/>
              </w:rPr>
              <w:t>50</w:t>
            </w:r>
          </w:p>
        </w:tc>
        <w:tc>
          <w:tcPr>
            <w:tcW w:w="1218" w:type="dxa"/>
            <w:tcBorders>
              <w:top w:val="nil"/>
              <w:left w:val="nil"/>
              <w:bottom w:val="single" w:sz="4" w:space="0" w:color="auto"/>
              <w:right w:val="single" w:sz="4" w:space="0" w:color="auto"/>
            </w:tcBorders>
            <w:shd w:val="clear" w:color="auto" w:fill="auto"/>
          </w:tcPr>
          <w:p w14:paraId="4686023F" w14:textId="77777777" w:rsidR="00065531" w:rsidRPr="009E20A3" w:rsidRDefault="00065531" w:rsidP="00065531">
            <w:pPr>
              <w:jc w:val="center"/>
              <w:rPr>
                <w:sz w:val="22"/>
                <w:szCs w:val="22"/>
              </w:rPr>
            </w:pPr>
          </w:p>
        </w:tc>
        <w:tc>
          <w:tcPr>
            <w:tcW w:w="1574" w:type="dxa"/>
            <w:tcBorders>
              <w:top w:val="nil"/>
              <w:left w:val="nil"/>
              <w:bottom w:val="single" w:sz="4" w:space="0" w:color="auto"/>
              <w:right w:val="single" w:sz="4" w:space="0" w:color="auto"/>
            </w:tcBorders>
            <w:shd w:val="clear" w:color="auto" w:fill="auto"/>
          </w:tcPr>
          <w:p w14:paraId="1E110507" w14:textId="77777777" w:rsidR="00065531" w:rsidRPr="009E20A3" w:rsidRDefault="00065531" w:rsidP="00065531">
            <w:pPr>
              <w:jc w:val="center"/>
              <w:rPr>
                <w:sz w:val="22"/>
                <w:szCs w:val="22"/>
              </w:rPr>
            </w:pPr>
          </w:p>
        </w:tc>
        <w:tc>
          <w:tcPr>
            <w:tcW w:w="850" w:type="dxa"/>
            <w:tcBorders>
              <w:top w:val="nil"/>
              <w:left w:val="nil"/>
              <w:bottom w:val="single" w:sz="4" w:space="0" w:color="auto"/>
              <w:right w:val="single" w:sz="4" w:space="0" w:color="auto"/>
            </w:tcBorders>
            <w:shd w:val="clear" w:color="auto" w:fill="auto"/>
          </w:tcPr>
          <w:p w14:paraId="0DFAA4BA" w14:textId="77777777" w:rsidR="00065531" w:rsidRPr="009E20A3" w:rsidRDefault="00065531" w:rsidP="00065531">
            <w:pPr>
              <w:jc w:val="center"/>
              <w:rPr>
                <w:sz w:val="22"/>
                <w:szCs w:val="22"/>
              </w:rPr>
            </w:pPr>
          </w:p>
        </w:tc>
        <w:tc>
          <w:tcPr>
            <w:tcW w:w="1701" w:type="dxa"/>
            <w:tcBorders>
              <w:top w:val="nil"/>
              <w:left w:val="nil"/>
              <w:bottom w:val="single" w:sz="4" w:space="0" w:color="auto"/>
              <w:right w:val="single" w:sz="4" w:space="0" w:color="auto"/>
            </w:tcBorders>
            <w:shd w:val="clear" w:color="auto" w:fill="auto"/>
          </w:tcPr>
          <w:p w14:paraId="638E3C79" w14:textId="77777777" w:rsidR="00065531" w:rsidRPr="009E20A3" w:rsidRDefault="00065531" w:rsidP="00065531">
            <w:pPr>
              <w:jc w:val="center"/>
              <w:rPr>
                <w:sz w:val="22"/>
                <w:szCs w:val="22"/>
              </w:rPr>
            </w:pPr>
          </w:p>
        </w:tc>
        <w:tc>
          <w:tcPr>
            <w:tcW w:w="2190" w:type="dxa"/>
            <w:tcBorders>
              <w:top w:val="nil"/>
              <w:left w:val="nil"/>
              <w:bottom w:val="single" w:sz="4" w:space="0" w:color="auto"/>
              <w:right w:val="single" w:sz="4" w:space="0" w:color="auto"/>
            </w:tcBorders>
          </w:tcPr>
          <w:p w14:paraId="62B2E40B" w14:textId="77777777" w:rsidR="00065531" w:rsidRPr="009E20A3" w:rsidRDefault="00065531" w:rsidP="00065531">
            <w:pPr>
              <w:jc w:val="center"/>
              <w:rPr>
                <w:sz w:val="22"/>
                <w:szCs w:val="22"/>
              </w:rPr>
            </w:pPr>
          </w:p>
        </w:tc>
      </w:tr>
      <w:tr w:rsidR="009E20A3" w:rsidRPr="009E20A3" w14:paraId="51CC1872" w14:textId="77777777" w:rsidTr="00C60F91">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9AF8D3" w14:textId="77777777" w:rsidR="00065531" w:rsidRPr="009E20A3" w:rsidRDefault="00065531" w:rsidP="00065531">
            <w:pPr>
              <w:jc w:val="center"/>
              <w:rPr>
                <w:sz w:val="20"/>
                <w:szCs w:val="20"/>
              </w:rPr>
            </w:pPr>
            <w:r w:rsidRPr="009E20A3">
              <w:rPr>
                <w:sz w:val="20"/>
                <w:szCs w:val="20"/>
              </w:rPr>
              <w:t>7</w:t>
            </w:r>
          </w:p>
        </w:tc>
        <w:tc>
          <w:tcPr>
            <w:tcW w:w="5434" w:type="dxa"/>
            <w:tcBorders>
              <w:top w:val="nil"/>
              <w:left w:val="nil"/>
              <w:bottom w:val="single" w:sz="4" w:space="0" w:color="auto"/>
              <w:right w:val="single" w:sz="4" w:space="0" w:color="auto"/>
            </w:tcBorders>
            <w:shd w:val="clear" w:color="auto" w:fill="auto"/>
            <w:vAlign w:val="center"/>
          </w:tcPr>
          <w:p w14:paraId="08489F08" w14:textId="0699C5B6" w:rsidR="00065531" w:rsidRPr="009E20A3" w:rsidRDefault="007C7517" w:rsidP="00065531">
            <w:pPr>
              <w:rPr>
                <w:sz w:val="20"/>
                <w:szCs w:val="20"/>
              </w:rPr>
            </w:pPr>
            <w:r w:rsidRPr="009E20A3">
              <w:rPr>
                <w:sz w:val="20"/>
                <w:szCs w:val="20"/>
              </w:rPr>
              <w:t>Flucinar N maść a 15 g</w:t>
            </w:r>
          </w:p>
        </w:tc>
        <w:tc>
          <w:tcPr>
            <w:tcW w:w="929" w:type="dxa"/>
            <w:tcBorders>
              <w:top w:val="nil"/>
              <w:left w:val="nil"/>
              <w:bottom w:val="single" w:sz="4" w:space="0" w:color="auto"/>
              <w:right w:val="single" w:sz="4" w:space="0" w:color="auto"/>
            </w:tcBorders>
            <w:shd w:val="clear" w:color="auto" w:fill="auto"/>
            <w:noWrap/>
            <w:vAlign w:val="center"/>
            <w:hideMark/>
          </w:tcPr>
          <w:p w14:paraId="6509AA5B" w14:textId="77777777" w:rsidR="00065531" w:rsidRPr="009E20A3" w:rsidRDefault="00065531" w:rsidP="0006553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noWrap/>
            <w:vAlign w:val="center"/>
          </w:tcPr>
          <w:p w14:paraId="3ED94498" w14:textId="53097341" w:rsidR="00065531" w:rsidRPr="009E20A3" w:rsidRDefault="007C7517" w:rsidP="00065531">
            <w:pPr>
              <w:jc w:val="center"/>
              <w:rPr>
                <w:sz w:val="20"/>
                <w:szCs w:val="20"/>
              </w:rPr>
            </w:pPr>
            <w:r w:rsidRPr="009E20A3">
              <w:rPr>
                <w:sz w:val="20"/>
                <w:szCs w:val="20"/>
              </w:rPr>
              <w:t>10</w:t>
            </w:r>
          </w:p>
        </w:tc>
        <w:tc>
          <w:tcPr>
            <w:tcW w:w="1218" w:type="dxa"/>
            <w:tcBorders>
              <w:top w:val="nil"/>
              <w:left w:val="nil"/>
              <w:bottom w:val="single" w:sz="4" w:space="0" w:color="auto"/>
              <w:right w:val="single" w:sz="4" w:space="0" w:color="auto"/>
            </w:tcBorders>
            <w:shd w:val="clear" w:color="auto" w:fill="auto"/>
            <w:noWrap/>
            <w:vAlign w:val="bottom"/>
          </w:tcPr>
          <w:p w14:paraId="30294566" w14:textId="77777777" w:rsidR="00065531" w:rsidRPr="009E20A3" w:rsidRDefault="00065531" w:rsidP="00065531">
            <w:pPr>
              <w:jc w:val="center"/>
              <w:rPr>
                <w:sz w:val="22"/>
                <w:szCs w:val="22"/>
              </w:rPr>
            </w:pPr>
          </w:p>
        </w:tc>
        <w:tc>
          <w:tcPr>
            <w:tcW w:w="1574" w:type="dxa"/>
            <w:tcBorders>
              <w:top w:val="nil"/>
              <w:left w:val="nil"/>
              <w:bottom w:val="single" w:sz="4" w:space="0" w:color="auto"/>
              <w:right w:val="single" w:sz="4" w:space="0" w:color="auto"/>
            </w:tcBorders>
            <w:shd w:val="clear" w:color="auto" w:fill="auto"/>
          </w:tcPr>
          <w:p w14:paraId="3A582D27" w14:textId="77777777" w:rsidR="00065531" w:rsidRPr="009E20A3" w:rsidRDefault="00065531" w:rsidP="00065531">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63C8F580" w14:textId="77777777" w:rsidR="00065531" w:rsidRPr="009E20A3" w:rsidRDefault="00065531" w:rsidP="00065531">
            <w:pPr>
              <w:jc w:val="center"/>
              <w:rPr>
                <w:sz w:val="22"/>
                <w:szCs w:val="22"/>
              </w:rPr>
            </w:pPr>
          </w:p>
        </w:tc>
        <w:tc>
          <w:tcPr>
            <w:tcW w:w="1701" w:type="dxa"/>
            <w:tcBorders>
              <w:top w:val="nil"/>
              <w:left w:val="nil"/>
              <w:bottom w:val="single" w:sz="4" w:space="0" w:color="auto"/>
              <w:right w:val="single" w:sz="4" w:space="0" w:color="auto"/>
            </w:tcBorders>
            <w:shd w:val="clear" w:color="auto" w:fill="auto"/>
          </w:tcPr>
          <w:p w14:paraId="2F7F2284" w14:textId="77777777" w:rsidR="00065531" w:rsidRPr="009E20A3" w:rsidRDefault="00065531" w:rsidP="00065531">
            <w:pPr>
              <w:jc w:val="center"/>
              <w:rPr>
                <w:sz w:val="22"/>
                <w:szCs w:val="22"/>
              </w:rPr>
            </w:pPr>
          </w:p>
        </w:tc>
        <w:tc>
          <w:tcPr>
            <w:tcW w:w="2190" w:type="dxa"/>
            <w:tcBorders>
              <w:top w:val="nil"/>
              <w:left w:val="nil"/>
              <w:bottom w:val="single" w:sz="4" w:space="0" w:color="auto"/>
              <w:right w:val="single" w:sz="4" w:space="0" w:color="auto"/>
            </w:tcBorders>
          </w:tcPr>
          <w:p w14:paraId="3B5BF4D3" w14:textId="77777777" w:rsidR="00065531" w:rsidRPr="009E20A3" w:rsidRDefault="00065531" w:rsidP="00065531">
            <w:pPr>
              <w:jc w:val="center"/>
              <w:rPr>
                <w:sz w:val="22"/>
                <w:szCs w:val="22"/>
              </w:rPr>
            </w:pPr>
          </w:p>
        </w:tc>
      </w:tr>
      <w:tr w:rsidR="009E20A3" w:rsidRPr="009E20A3" w14:paraId="6061CE2F" w14:textId="77777777" w:rsidTr="00C60F91">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DD2A66E" w14:textId="77777777" w:rsidR="00065531" w:rsidRPr="009E20A3" w:rsidRDefault="00065531" w:rsidP="00065531">
            <w:pPr>
              <w:jc w:val="center"/>
              <w:rPr>
                <w:sz w:val="20"/>
                <w:szCs w:val="20"/>
              </w:rPr>
            </w:pPr>
            <w:r w:rsidRPr="009E20A3">
              <w:rPr>
                <w:sz w:val="20"/>
                <w:szCs w:val="20"/>
              </w:rPr>
              <w:t>8</w:t>
            </w:r>
          </w:p>
        </w:tc>
        <w:tc>
          <w:tcPr>
            <w:tcW w:w="5434" w:type="dxa"/>
            <w:tcBorders>
              <w:top w:val="nil"/>
              <w:left w:val="nil"/>
              <w:bottom w:val="single" w:sz="4" w:space="0" w:color="auto"/>
              <w:right w:val="single" w:sz="4" w:space="0" w:color="auto"/>
            </w:tcBorders>
            <w:shd w:val="clear" w:color="auto" w:fill="auto"/>
            <w:vAlign w:val="center"/>
          </w:tcPr>
          <w:p w14:paraId="35479BB5" w14:textId="54427AC8" w:rsidR="00065531" w:rsidRPr="009E20A3" w:rsidRDefault="007C7517" w:rsidP="00065531">
            <w:pPr>
              <w:rPr>
                <w:sz w:val="20"/>
                <w:szCs w:val="20"/>
              </w:rPr>
            </w:pPr>
            <w:r w:rsidRPr="009E20A3">
              <w:rPr>
                <w:sz w:val="20"/>
                <w:szCs w:val="20"/>
              </w:rPr>
              <w:t>Heparegen 100 mg x 100 tabl</w:t>
            </w:r>
          </w:p>
        </w:tc>
        <w:tc>
          <w:tcPr>
            <w:tcW w:w="929" w:type="dxa"/>
            <w:tcBorders>
              <w:top w:val="nil"/>
              <w:left w:val="nil"/>
              <w:bottom w:val="single" w:sz="4" w:space="0" w:color="auto"/>
              <w:right w:val="single" w:sz="4" w:space="0" w:color="auto"/>
            </w:tcBorders>
            <w:shd w:val="clear" w:color="auto" w:fill="auto"/>
            <w:vAlign w:val="center"/>
            <w:hideMark/>
          </w:tcPr>
          <w:p w14:paraId="172D4F1D" w14:textId="77777777" w:rsidR="00065531" w:rsidRPr="009E20A3" w:rsidRDefault="00065531" w:rsidP="0006553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4040D5A4" w14:textId="2C9753F7" w:rsidR="00065531" w:rsidRPr="009E20A3" w:rsidRDefault="007C7517" w:rsidP="00065531">
            <w:pPr>
              <w:jc w:val="center"/>
              <w:rPr>
                <w:sz w:val="20"/>
                <w:szCs w:val="20"/>
              </w:rPr>
            </w:pPr>
            <w:r w:rsidRPr="009E20A3">
              <w:rPr>
                <w:sz w:val="20"/>
                <w:szCs w:val="20"/>
              </w:rPr>
              <w:t>300</w:t>
            </w:r>
          </w:p>
        </w:tc>
        <w:tc>
          <w:tcPr>
            <w:tcW w:w="1218" w:type="dxa"/>
            <w:tcBorders>
              <w:top w:val="nil"/>
              <w:left w:val="nil"/>
              <w:bottom w:val="single" w:sz="4" w:space="0" w:color="auto"/>
              <w:right w:val="single" w:sz="4" w:space="0" w:color="auto"/>
            </w:tcBorders>
            <w:shd w:val="clear" w:color="auto" w:fill="auto"/>
          </w:tcPr>
          <w:p w14:paraId="1250C0B5" w14:textId="77777777" w:rsidR="00065531" w:rsidRPr="009E20A3" w:rsidRDefault="00065531" w:rsidP="00065531">
            <w:pPr>
              <w:jc w:val="center"/>
              <w:rPr>
                <w:sz w:val="22"/>
                <w:szCs w:val="22"/>
              </w:rPr>
            </w:pPr>
          </w:p>
        </w:tc>
        <w:tc>
          <w:tcPr>
            <w:tcW w:w="1574" w:type="dxa"/>
            <w:tcBorders>
              <w:top w:val="nil"/>
              <w:left w:val="nil"/>
              <w:bottom w:val="single" w:sz="4" w:space="0" w:color="auto"/>
              <w:right w:val="single" w:sz="4" w:space="0" w:color="auto"/>
            </w:tcBorders>
            <w:shd w:val="clear" w:color="auto" w:fill="auto"/>
          </w:tcPr>
          <w:p w14:paraId="3EFDA836" w14:textId="77777777" w:rsidR="00065531" w:rsidRPr="009E20A3" w:rsidRDefault="00065531" w:rsidP="00065531">
            <w:pPr>
              <w:jc w:val="center"/>
              <w:rPr>
                <w:sz w:val="22"/>
                <w:szCs w:val="22"/>
              </w:rPr>
            </w:pPr>
          </w:p>
        </w:tc>
        <w:tc>
          <w:tcPr>
            <w:tcW w:w="850" w:type="dxa"/>
            <w:tcBorders>
              <w:top w:val="nil"/>
              <w:left w:val="nil"/>
              <w:bottom w:val="single" w:sz="4" w:space="0" w:color="auto"/>
              <w:right w:val="single" w:sz="4" w:space="0" w:color="auto"/>
            </w:tcBorders>
            <w:shd w:val="clear" w:color="auto" w:fill="auto"/>
          </w:tcPr>
          <w:p w14:paraId="242AEBE5" w14:textId="77777777" w:rsidR="00065531" w:rsidRPr="009E20A3" w:rsidRDefault="00065531" w:rsidP="00065531">
            <w:pPr>
              <w:jc w:val="center"/>
              <w:rPr>
                <w:sz w:val="22"/>
                <w:szCs w:val="22"/>
              </w:rPr>
            </w:pPr>
          </w:p>
        </w:tc>
        <w:tc>
          <w:tcPr>
            <w:tcW w:w="1701" w:type="dxa"/>
            <w:tcBorders>
              <w:top w:val="nil"/>
              <w:left w:val="nil"/>
              <w:bottom w:val="single" w:sz="4" w:space="0" w:color="auto"/>
              <w:right w:val="single" w:sz="4" w:space="0" w:color="auto"/>
            </w:tcBorders>
            <w:shd w:val="clear" w:color="auto" w:fill="auto"/>
          </w:tcPr>
          <w:p w14:paraId="1DA88696" w14:textId="77777777" w:rsidR="00065531" w:rsidRPr="009E20A3" w:rsidRDefault="00065531" w:rsidP="00065531">
            <w:pPr>
              <w:jc w:val="center"/>
              <w:rPr>
                <w:sz w:val="22"/>
                <w:szCs w:val="22"/>
              </w:rPr>
            </w:pPr>
          </w:p>
        </w:tc>
        <w:tc>
          <w:tcPr>
            <w:tcW w:w="2190" w:type="dxa"/>
            <w:tcBorders>
              <w:top w:val="nil"/>
              <w:left w:val="nil"/>
              <w:bottom w:val="single" w:sz="4" w:space="0" w:color="auto"/>
              <w:right w:val="single" w:sz="4" w:space="0" w:color="auto"/>
            </w:tcBorders>
          </w:tcPr>
          <w:p w14:paraId="653FEC86" w14:textId="77777777" w:rsidR="00065531" w:rsidRPr="009E20A3" w:rsidRDefault="00065531" w:rsidP="00065531">
            <w:pPr>
              <w:jc w:val="center"/>
              <w:rPr>
                <w:sz w:val="22"/>
                <w:szCs w:val="22"/>
              </w:rPr>
            </w:pPr>
          </w:p>
        </w:tc>
      </w:tr>
      <w:tr w:rsidR="009E20A3" w:rsidRPr="009E20A3" w14:paraId="1E09F376" w14:textId="77777777" w:rsidTr="00C60F91">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2FC46E" w14:textId="77777777" w:rsidR="00065531" w:rsidRPr="009E20A3" w:rsidRDefault="00065531" w:rsidP="00065531">
            <w:pPr>
              <w:jc w:val="center"/>
              <w:rPr>
                <w:sz w:val="20"/>
                <w:szCs w:val="20"/>
              </w:rPr>
            </w:pPr>
            <w:r w:rsidRPr="009E20A3">
              <w:rPr>
                <w:sz w:val="20"/>
                <w:szCs w:val="20"/>
              </w:rPr>
              <w:t>9</w:t>
            </w:r>
          </w:p>
        </w:tc>
        <w:tc>
          <w:tcPr>
            <w:tcW w:w="5434" w:type="dxa"/>
            <w:tcBorders>
              <w:top w:val="nil"/>
              <w:left w:val="nil"/>
              <w:bottom w:val="single" w:sz="4" w:space="0" w:color="auto"/>
              <w:right w:val="single" w:sz="4" w:space="0" w:color="auto"/>
            </w:tcBorders>
            <w:shd w:val="clear" w:color="auto" w:fill="auto"/>
            <w:vAlign w:val="center"/>
          </w:tcPr>
          <w:p w14:paraId="7A8F8441" w14:textId="156D362E" w:rsidR="00065531" w:rsidRPr="009E20A3" w:rsidRDefault="007C7517" w:rsidP="00065531">
            <w:pPr>
              <w:rPr>
                <w:sz w:val="20"/>
                <w:szCs w:val="20"/>
              </w:rPr>
            </w:pPr>
            <w:r w:rsidRPr="009E20A3">
              <w:rPr>
                <w:sz w:val="20"/>
                <w:szCs w:val="20"/>
              </w:rPr>
              <w:t>Hydrocortisonum 100 mg x 5 amp + rozp.</w:t>
            </w:r>
          </w:p>
        </w:tc>
        <w:tc>
          <w:tcPr>
            <w:tcW w:w="929" w:type="dxa"/>
            <w:tcBorders>
              <w:top w:val="nil"/>
              <w:left w:val="nil"/>
              <w:bottom w:val="single" w:sz="4" w:space="0" w:color="auto"/>
              <w:right w:val="single" w:sz="4" w:space="0" w:color="auto"/>
            </w:tcBorders>
            <w:shd w:val="clear" w:color="auto" w:fill="auto"/>
            <w:vAlign w:val="center"/>
            <w:hideMark/>
          </w:tcPr>
          <w:p w14:paraId="6ED198B6" w14:textId="77777777" w:rsidR="00065531" w:rsidRPr="009E20A3" w:rsidRDefault="00065531" w:rsidP="0006553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79DC7BEB" w14:textId="447CEBEB" w:rsidR="00065531" w:rsidRPr="009E20A3" w:rsidRDefault="007C7517" w:rsidP="00065531">
            <w:pPr>
              <w:jc w:val="center"/>
              <w:rPr>
                <w:sz w:val="20"/>
                <w:szCs w:val="20"/>
              </w:rPr>
            </w:pPr>
            <w:r w:rsidRPr="009E20A3">
              <w:rPr>
                <w:sz w:val="20"/>
                <w:szCs w:val="20"/>
              </w:rPr>
              <w:t>200</w:t>
            </w:r>
          </w:p>
        </w:tc>
        <w:tc>
          <w:tcPr>
            <w:tcW w:w="1218" w:type="dxa"/>
            <w:tcBorders>
              <w:top w:val="nil"/>
              <w:left w:val="nil"/>
              <w:bottom w:val="single" w:sz="4" w:space="0" w:color="auto"/>
              <w:right w:val="single" w:sz="4" w:space="0" w:color="auto"/>
            </w:tcBorders>
            <w:shd w:val="clear" w:color="auto" w:fill="auto"/>
          </w:tcPr>
          <w:p w14:paraId="1A8AE5AD" w14:textId="77777777" w:rsidR="00065531" w:rsidRPr="009E20A3" w:rsidRDefault="00065531" w:rsidP="00065531">
            <w:pPr>
              <w:jc w:val="center"/>
              <w:rPr>
                <w:sz w:val="22"/>
                <w:szCs w:val="22"/>
              </w:rPr>
            </w:pPr>
          </w:p>
        </w:tc>
        <w:tc>
          <w:tcPr>
            <w:tcW w:w="1574" w:type="dxa"/>
            <w:tcBorders>
              <w:top w:val="nil"/>
              <w:left w:val="nil"/>
              <w:bottom w:val="single" w:sz="4" w:space="0" w:color="auto"/>
              <w:right w:val="single" w:sz="4" w:space="0" w:color="auto"/>
            </w:tcBorders>
            <w:shd w:val="clear" w:color="auto" w:fill="auto"/>
          </w:tcPr>
          <w:p w14:paraId="5D99E8B3" w14:textId="77777777" w:rsidR="00065531" w:rsidRPr="009E20A3" w:rsidRDefault="00065531" w:rsidP="00065531">
            <w:pPr>
              <w:jc w:val="center"/>
              <w:rPr>
                <w:sz w:val="22"/>
                <w:szCs w:val="22"/>
              </w:rPr>
            </w:pPr>
          </w:p>
        </w:tc>
        <w:tc>
          <w:tcPr>
            <w:tcW w:w="850" w:type="dxa"/>
            <w:tcBorders>
              <w:top w:val="nil"/>
              <w:left w:val="nil"/>
              <w:bottom w:val="single" w:sz="4" w:space="0" w:color="auto"/>
              <w:right w:val="single" w:sz="4" w:space="0" w:color="auto"/>
            </w:tcBorders>
            <w:shd w:val="clear" w:color="auto" w:fill="auto"/>
          </w:tcPr>
          <w:p w14:paraId="74810679" w14:textId="77777777" w:rsidR="00065531" w:rsidRPr="009E20A3" w:rsidRDefault="00065531" w:rsidP="00065531">
            <w:pPr>
              <w:jc w:val="center"/>
              <w:rPr>
                <w:sz w:val="22"/>
                <w:szCs w:val="22"/>
              </w:rPr>
            </w:pPr>
          </w:p>
        </w:tc>
        <w:tc>
          <w:tcPr>
            <w:tcW w:w="1701" w:type="dxa"/>
            <w:tcBorders>
              <w:top w:val="nil"/>
              <w:left w:val="nil"/>
              <w:bottom w:val="single" w:sz="4" w:space="0" w:color="auto"/>
              <w:right w:val="single" w:sz="4" w:space="0" w:color="auto"/>
            </w:tcBorders>
            <w:shd w:val="clear" w:color="auto" w:fill="auto"/>
          </w:tcPr>
          <w:p w14:paraId="14E23BEF" w14:textId="77777777" w:rsidR="00065531" w:rsidRPr="009E20A3" w:rsidRDefault="00065531" w:rsidP="00065531">
            <w:pPr>
              <w:jc w:val="center"/>
              <w:rPr>
                <w:sz w:val="22"/>
                <w:szCs w:val="22"/>
              </w:rPr>
            </w:pPr>
          </w:p>
        </w:tc>
        <w:tc>
          <w:tcPr>
            <w:tcW w:w="2190" w:type="dxa"/>
            <w:tcBorders>
              <w:top w:val="nil"/>
              <w:left w:val="nil"/>
              <w:bottom w:val="single" w:sz="4" w:space="0" w:color="auto"/>
              <w:right w:val="single" w:sz="4" w:space="0" w:color="auto"/>
            </w:tcBorders>
          </w:tcPr>
          <w:p w14:paraId="4621E98F" w14:textId="77777777" w:rsidR="00065531" w:rsidRPr="009E20A3" w:rsidRDefault="00065531" w:rsidP="00065531">
            <w:pPr>
              <w:jc w:val="center"/>
              <w:rPr>
                <w:sz w:val="22"/>
                <w:szCs w:val="22"/>
              </w:rPr>
            </w:pPr>
          </w:p>
        </w:tc>
      </w:tr>
      <w:tr w:rsidR="009E20A3" w:rsidRPr="009E20A3" w14:paraId="4E7562C9" w14:textId="77777777" w:rsidTr="00C60F91">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ECDA78B" w14:textId="77777777" w:rsidR="00065531" w:rsidRPr="009E20A3" w:rsidRDefault="00065531" w:rsidP="00065531">
            <w:pPr>
              <w:jc w:val="center"/>
              <w:rPr>
                <w:sz w:val="20"/>
                <w:szCs w:val="20"/>
              </w:rPr>
            </w:pPr>
            <w:r w:rsidRPr="009E20A3">
              <w:rPr>
                <w:sz w:val="20"/>
                <w:szCs w:val="20"/>
              </w:rPr>
              <w:t>10</w:t>
            </w:r>
          </w:p>
        </w:tc>
        <w:tc>
          <w:tcPr>
            <w:tcW w:w="5434" w:type="dxa"/>
            <w:tcBorders>
              <w:top w:val="nil"/>
              <w:left w:val="nil"/>
              <w:bottom w:val="single" w:sz="4" w:space="0" w:color="auto"/>
              <w:right w:val="single" w:sz="4" w:space="0" w:color="auto"/>
            </w:tcBorders>
            <w:shd w:val="clear" w:color="auto" w:fill="auto"/>
            <w:vAlign w:val="center"/>
          </w:tcPr>
          <w:p w14:paraId="32A169BF" w14:textId="19C44F4A" w:rsidR="00065531" w:rsidRPr="009E20A3" w:rsidRDefault="007C7517" w:rsidP="00065531">
            <w:pPr>
              <w:rPr>
                <w:sz w:val="20"/>
                <w:szCs w:val="20"/>
              </w:rPr>
            </w:pPr>
            <w:r w:rsidRPr="009E20A3">
              <w:rPr>
                <w:sz w:val="20"/>
                <w:szCs w:val="20"/>
              </w:rPr>
              <w:t>Laticort 0,1% krem a 15g</w:t>
            </w:r>
          </w:p>
        </w:tc>
        <w:tc>
          <w:tcPr>
            <w:tcW w:w="929" w:type="dxa"/>
            <w:tcBorders>
              <w:top w:val="nil"/>
              <w:left w:val="nil"/>
              <w:bottom w:val="single" w:sz="4" w:space="0" w:color="auto"/>
              <w:right w:val="single" w:sz="4" w:space="0" w:color="auto"/>
            </w:tcBorders>
            <w:shd w:val="clear" w:color="auto" w:fill="auto"/>
            <w:vAlign w:val="center"/>
            <w:hideMark/>
          </w:tcPr>
          <w:p w14:paraId="75628DBD" w14:textId="77777777" w:rsidR="00065531" w:rsidRPr="009E20A3" w:rsidRDefault="00065531" w:rsidP="0006553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60E48531" w14:textId="07737143" w:rsidR="00065531" w:rsidRPr="009E20A3" w:rsidRDefault="007C7517" w:rsidP="00065531">
            <w:pPr>
              <w:jc w:val="center"/>
              <w:rPr>
                <w:sz w:val="20"/>
                <w:szCs w:val="20"/>
              </w:rPr>
            </w:pPr>
            <w:r w:rsidRPr="009E20A3">
              <w:rPr>
                <w:sz w:val="20"/>
                <w:szCs w:val="20"/>
              </w:rPr>
              <w:t>300</w:t>
            </w:r>
          </w:p>
        </w:tc>
        <w:tc>
          <w:tcPr>
            <w:tcW w:w="1218" w:type="dxa"/>
            <w:tcBorders>
              <w:top w:val="nil"/>
              <w:left w:val="nil"/>
              <w:bottom w:val="single" w:sz="4" w:space="0" w:color="auto"/>
              <w:right w:val="single" w:sz="4" w:space="0" w:color="auto"/>
            </w:tcBorders>
            <w:shd w:val="clear" w:color="auto" w:fill="auto"/>
          </w:tcPr>
          <w:p w14:paraId="39D69A9E" w14:textId="77777777" w:rsidR="00065531" w:rsidRPr="009E20A3" w:rsidRDefault="00065531" w:rsidP="00065531">
            <w:pPr>
              <w:jc w:val="center"/>
              <w:rPr>
                <w:sz w:val="22"/>
                <w:szCs w:val="22"/>
              </w:rPr>
            </w:pPr>
          </w:p>
        </w:tc>
        <w:tc>
          <w:tcPr>
            <w:tcW w:w="1574" w:type="dxa"/>
            <w:tcBorders>
              <w:top w:val="nil"/>
              <w:left w:val="nil"/>
              <w:bottom w:val="single" w:sz="4" w:space="0" w:color="auto"/>
              <w:right w:val="single" w:sz="4" w:space="0" w:color="auto"/>
            </w:tcBorders>
            <w:shd w:val="clear" w:color="auto" w:fill="auto"/>
          </w:tcPr>
          <w:p w14:paraId="78F675DD" w14:textId="77777777" w:rsidR="00065531" w:rsidRPr="009E20A3" w:rsidRDefault="00065531" w:rsidP="00065531">
            <w:pPr>
              <w:jc w:val="center"/>
              <w:rPr>
                <w:sz w:val="22"/>
                <w:szCs w:val="22"/>
              </w:rPr>
            </w:pPr>
          </w:p>
        </w:tc>
        <w:tc>
          <w:tcPr>
            <w:tcW w:w="850" w:type="dxa"/>
            <w:tcBorders>
              <w:top w:val="nil"/>
              <w:left w:val="nil"/>
              <w:bottom w:val="single" w:sz="4" w:space="0" w:color="auto"/>
              <w:right w:val="single" w:sz="4" w:space="0" w:color="auto"/>
            </w:tcBorders>
            <w:shd w:val="clear" w:color="auto" w:fill="auto"/>
          </w:tcPr>
          <w:p w14:paraId="221490A7" w14:textId="77777777" w:rsidR="00065531" w:rsidRPr="009E20A3" w:rsidRDefault="00065531" w:rsidP="00065531">
            <w:pPr>
              <w:jc w:val="center"/>
              <w:rPr>
                <w:sz w:val="22"/>
                <w:szCs w:val="22"/>
              </w:rPr>
            </w:pPr>
          </w:p>
        </w:tc>
        <w:tc>
          <w:tcPr>
            <w:tcW w:w="1701" w:type="dxa"/>
            <w:tcBorders>
              <w:top w:val="nil"/>
              <w:left w:val="nil"/>
              <w:bottom w:val="single" w:sz="4" w:space="0" w:color="auto"/>
              <w:right w:val="single" w:sz="4" w:space="0" w:color="auto"/>
            </w:tcBorders>
            <w:shd w:val="clear" w:color="auto" w:fill="auto"/>
          </w:tcPr>
          <w:p w14:paraId="09FE29C4" w14:textId="77777777" w:rsidR="00065531" w:rsidRPr="009E20A3" w:rsidRDefault="00065531" w:rsidP="00065531">
            <w:pPr>
              <w:jc w:val="center"/>
              <w:rPr>
                <w:sz w:val="22"/>
                <w:szCs w:val="22"/>
              </w:rPr>
            </w:pPr>
          </w:p>
        </w:tc>
        <w:tc>
          <w:tcPr>
            <w:tcW w:w="2190" w:type="dxa"/>
            <w:tcBorders>
              <w:top w:val="nil"/>
              <w:left w:val="nil"/>
              <w:bottom w:val="single" w:sz="4" w:space="0" w:color="auto"/>
              <w:right w:val="single" w:sz="4" w:space="0" w:color="auto"/>
            </w:tcBorders>
          </w:tcPr>
          <w:p w14:paraId="76950889" w14:textId="77777777" w:rsidR="00065531" w:rsidRPr="009E20A3" w:rsidRDefault="00065531" w:rsidP="00065531">
            <w:pPr>
              <w:jc w:val="center"/>
              <w:rPr>
                <w:sz w:val="22"/>
                <w:szCs w:val="22"/>
              </w:rPr>
            </w:pPr>
          </w:p>
        </w:tc>
      </w:tr>
      <w:tr w:rsidR="009E20A3" w:rsidRPr="009E20A3" w14:paraId="32F0A6CF" w14:textId="77777777" w:rsidTr="00C60F91">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5B8BF8" w14:textId="77777777" w:rsidR="00065531" w:rsidRPr="009E20A3" w:rsidRDefault="00065531" w:rsidP="00065531">
            <w:pPr>
              <w:jc w:val="center"/>
              <w:rPr>
                <w:sz w:val="20"/>
                <w:szCs w:val="20"/>
              </w:rPr>
            </w:pPr>
            <w:r w:rsidRPr="009E20A3">
              <w:rPr>
                <w:sz w:val="20"/>
                <w:szCs w:val="20"/>
              </w:rPr>
              <w:t>11</w:t>
            </w:r>
          </w:p>
        </w:tc>
        <w:tc>
          <w:tcPr>
            <w:tcW w:w="5434" w:type="dxa"/>
            <w:tcBorders>
              <w:top w:val="nil"/>
              <w:left w:val="nil"/>
              <w:bottom w:val="single" w:sz="4" w:space="0" w:color="auto"/>
              <w:right w:val="single" w:sz="4" w:space="0" w:color="auto"/>
            </w:tcBorders>
            <w:shd w:val="clear" w:color="auto" w:fill="auto"/>
            <w:vAlign w:val="center"/>
          </w:tcPr>
          <w:p w14:paraId="3B155F7E" w14:textId="1B2295CA" w:rsidR="00065531" w:rsidRPr="009E20A3" w:rsidRDefault="007C7517" w:rsidP="00065531">
            <w:pPr>
              <w:rPr>
                <w:sz w:val="20"/>
                <w:szCs w:val="20"/>
              </w:rPr>
            </w:pPr>
            <w:r w:rsidRPr="009E20A3">
              <w:rPr>
                <w:sz w:val="20"/>
                <w:szCs w:val="20"/>
              </w:rPr>
              <w:t>Laticort 0,1% maść a 15g</w:t>
            </w:r>
          </w:p>
        </w:tc>
        <w:tc>
          <w:tcPr>
            <w:tcW w:w="929" w:type="dxa"/>
            <w:tcBorders>
              <w:top w:val="nil"/>
              <w:left w:val="nil"/>
              <w:bottom w:val="single" w:sz="4" w:space="0" w:color="auto"/>
              <w:right w:val="single" w:sz="4" w:space="0" w:color="auto"/>
            </w:tcBorders>
            <w:shd w:val="clear" w:color="auto" w:fill="auto"/>
            <w:vAlign w:val="center"/>
            <w:hideMark/>
          </w:tcPr>
          <w:p w14:paraId="3DFD39AB" w14:textId="77777777" w:rsidR="00065531" w:rsidRPr="009E20A3" w:rsidRDefault="00065531" w:rsidP="0006553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369A273E" w14:textId="72CCD77A" w:rsidR="00065531" w:rsidRPr="009E20A3" w:rsidRDefault="007C7517" w:rsidP="00065531">
            <w:pPr>
              <w:jc w:val="center"/>
              <w:rPr>
                <w:sz w:val="20"/>
                <w:szCs w:val="20"/>
              </w:rPr>
            </w:pPr>
            <w:r w:rsidRPr="009E20A3">
              <w:rPr>
                <w:sz w:val="20"/>
                <w:szCs w:val="20"/>
              </w:rPr>
              <w:t>300</w:t>
            </w:r>
          </w:p>
        </w:tc>
        <w:tc>
          <w:tcPr>
            <w:tcW w:w="1218" w:type="dxa"/>
            <w:tcBorders>
              <w:top w:val="nil"/>
              <w:left w:val="nil"/>
              <w:bottom w:val="single" w:sz="4" w:space="0" w:color="auto"/>
              <w:right w:val="single" w:sz="4" w:space="0" w:color="auto"/>
            </w:tcBorders>
            <w:shd w:val="clear" w:color="auto" w:fill="auto"/>
          </w:tcPr>
          <w:p w14:paraId="52E0525C" w14:textId="77777777" w:rsidR="00065531" w:rsidRPr="009E20A3" w:rsidRDefault="00065531" w:rsidP="00065531">
            <w:pPr>
              <w:jc w:val="center"/>
              <w:rPr>
                <w:sz w:val="22"/>
                <w:szCs w:val="22"/>
              </w:rPr>
            </w:pPr>
          </w:p>
        </w:tc>
        <w:tc>
          <w:tcPr>
            <w:tcW w:w="1574" w:type="dxa"/>
            <w:tcBorders>
              <w:top w:val="nil"/>
              <w:left w:val="nil"/>
              <w:bottom w:val="single" w:sz="4" w:space="0" w:color="auto"/>
              <w:right w:val="single" w:sz="4" w:space="0" w:color="auto"/>
            </w:tcBorders>
            <w:shd w:val="clear" w:color="auto" w:fill="auto"/>
          </w:tcPr>
          <w:p w14:paraId="02C46F4A" w14:textId="77777777" w:rsidR="00065531" w:rsidRPr="009E20A3" w:rsidRDefault="00065531" w:rsidP="00065531">
            <w:pPr>
              <w:jc w:val="center"/>
              <w:rPr>
                <w:sz w:val="22"/>
                <w:szCs w:val="22"/>
              </w:rPr>
            </w:pPr>
          </w:p>
        </w:tc>
        <w:tc>
          <w:tcPr>
            <w:tcW w:w="850" w:type="dxa"/>
            <w:tcBorders>
              <w:top w:val="nil"/>
              <w:left w:val="nil"/>
              <w:bottom w:val="single" w:sz="4" w:space="0" w:color="auto"/>
              <w:right w:val="single" w:sz="4" w:space="0" w:color="auto"/>
            </w:tcBorders>
            <w:shd w:val="clear" w:color="auto" w:fill="auto"/>
          </w:tcPr>
          <w:p w14:paraId="44EE1185" w14:textId="77777777" w:rsidR="00065531" w:rsidRPr="009E20A3" w:rsidRDefault="00065531" w:rsidP="00065531">
            <w:pPr>
              <w:jc w:val="center"/>
              <w:rPr>
                <w:sz w:val="22"/>
                <w:szCs w:val="22"/>
              </w:rPr>
            </w:pPr>
          </w:p>
        </w:tc>
        <w:tc>
          <w:tcPr>
            <w:tcW w:w="1701" w:type="dxa"/>
            <w:tcBorders>
              <w:top w:val="nil"/>
              <w:left w:val="nil"/>
              <w:bottom w:val="single" w:sz="4" w:space="0" w:color="auto"/>
              <w:right w:val="single" w:sz="4" w:space="0" w:color="auto"/>
            </w:tcBorders>
            <w:shd w:val="clear" w:color="auto" w:fill="auto"/>
          </w:tcPr>
          <w:p w14:paraId="7C22F887" w14:textId="77777777" w:rsidR="00065531" w:rsidRPr="009E20A3" w:rsidRDefault="00065531" w:rsidP="00065531">
            <w:pPr>
              <w:jc w:val="center"/>
              <w:rPr>
                <w:sz w:val="22"/>
                <w:szCs w:val="22"/>
              </w:rPr>
            </w:pPr>
          </w:p>
        </w:tc>
        <w:tc>
          <w:tcPr>
            <w:tcW w:w="2190" w:type="dxa"/>
            <w:tcBorders>
              <w:top w:val="nil"/>
              <w:left w:val="nil"/>
              <w:bottom w:val="single" w:sz="4" w:space="0" w:color="auto"/>
              <w:right w:val="single" w:sz="4" w:space="0" w:color="auto"/>
            </w:tcBorders>
          </w:tcPr>
          <w:p w14:paraId="64A54262" w14:textId="77777777" w:rsidR="00065531" w:rsidRPr="009E20A3" w:rsidRDefault="00065531" w:rsidP="00065531">
            <w:pPr>
              <w:jc w:val="center"/>
              <w:rPr>
                <w:sz w:val="22"/>
                <w:szCs w:val="22"/>
              </w:rPr>
            </w:pPr>
          </w:p>
        </w:tc>
      </w:tr>
      <w:tr w:rsidR="009E20A3" w:rsidRPr="009E20A3" w14:paraId="75D8AC5B" w14:textId="77777777" w:rsidTr="00C60F91">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53C1AAE" w14:textId="77777777" w:rsidR="00065531" w:rsidRPr="009E20A3" w:rsidRDefault="00065531" w:rsidP="00065531">
            <w:pPr>
              <w:jc w:val="center"/>
              <w:rPr>
                <w:sz w:val="20"/>
                <w:szCs w:val="20"/>
              </w:rPr>
            </w:pPr>
            <w:r w:rsidRPr="009E20A3">
              <w:rPr>
                <w:sz w:val="20"/>
                <w:szCs w:val="20"/>
              </w:rPr>
              <w:t>12</w:t>
            </w:r>
          </w:p>
        </w:tc>
        <w:tc>
          <w:tcPr>
            <w:tcW w:w="5434" w:type="dxa"/>
            <w:tcBorders>
              <w:top w:val="nil"/>
              <w:left w:val="nil"/>
              <w:bottom w:val="single" w:sz="4" w:space="0" w:color="auto"/>
              <w:right w:val="single" w:sz="4" w:space="0" w:color="auto"/>
            </w:tcBorders>
            <w:shd w:val="clear" w:color="auto" w:fill="auto"/>
            <w:vAlign w:val="center"/>
          </w:tcPr>
          <w:p w14:paraId="7DD869FC" w14:textId="123EED1A" w:rsidR="00065531" w:rsidRPr="009E20A3" w:rsidRDefault="00D85BC4" w:rsidP="00065531">
            <w:pPr>
              <w:rPr>
                <w:sz w:val="20"/>
                <w:szCs w:val="20"/>
              </w:rPr>
            </w:pPr>
            <w:r w:rsidRPr="009E20A3">
              <w:rPr>
                <w:sz w:val="20"/>
                <w:szCs w:val="20"/>
              </w:rPr>
              <w:t>Lignocainum A 2% żel a 30g</w:t>
            </w:r>
          </w:p>
        </w:tc>
        <w:tc>
          <w:tcPr>
            <w:tcW w:w="929" w:type="dxa"/>
            <w:tcBorders>
              <w:top w:val="nil"/>
              <w:left w:val="nil"/>
              <w:bottom w:val="single" w:sz="4" w:space="0" w:color="auto"/>
              <w:right w:val="single" w:sz="4" w:space="0" w:color="auto"/>
            </w:tcBorders>
            <w:shd w:val="clear" w:color="auto" w:fill="auto"/>
            <w:vAlign w:val="center"/>
            <w:hideMark/>
          </w:tcPr>
          <w:p w14:paraId="7266F483" w14:textId="77777777" w:rsidR="00065531" w:rsidRPr="009E20A3" w:rsidRDefault="00065531" w:rsidP="0006553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72BF2B1D" w14:textId="37734FBE" w:rsidR="00065531" w:rsidRPr="009E20A3" w:rsidRDefault="007C7517" w:rsidP="00065531">
            <w:pPr>
              <w:jc w:val="center"/>
              <w:rPr>
                <w:sz w:val="20"/>
                <w:szCs w:val="20"/>
              </w:rPr>
            </w:pPr>
            <w:r w:rsidRPr="009E20A3">
              <w:rPr>
                <w:sz w:val="20"/>
                <w:szCs w:val="20"/>
              </w:rPr>
              <w:t>20</w:t>
            </w:r>
          </w:p>
        </w:tc>
        <w:tc>
          <w:tcPr>
            <w:tcW w:w="1218" w:type="dxa"/>
            <w:tcBorders>
              <w:top w:val="nil"/>
              <w:left w:val="nil"/>
              <w:bottom w:val="single" w:sz="4" w:space="0" w:color="auto"/>
              <w:right w:val="single" w:sz="4" w:space="0" w:color="auto"/>
            </w:tcBorders>
            <w:shd w:val="clear" w:color="auto" w:fill="auto"/>
            <w:vAlign w:val="center"/>
          </w:tcPr>
          <w:p w14:paraId="2AE5FC89" w14:textId="77777777" w:rsidR="00065531" w:rsidRPr="009E20A3" w:rsidRDefault="00065531" w:rsidP="00065531">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5415D721" w14:textId="77777777" w:rsidR="00065531" w:rsidRPr="009E20A3" w:rsidRDefault="00065531" w:rsidP="00065531">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64EAF224" w14:textId="77777777" w:rsidR="00065531" w:rsidRPr="009E20A3" w:rsidRDefault="00065531" w:rsidP="00065531">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24583129" w14:textId="77777777" w:rsidR="00065531" w:rsidRPr="009E20A3" w:rsidRDefault="00065531" w:rsidP="00065531">
            <w:pPr>
              <w:jc w:val="center"/>
              <w:rPr>
                <w:sz w:val="22"/>
                <w:szCs w:val="22"/>
              </w:rPr>
            </w:pPr>
          </w:p>
        </w:tc>
        <w:tc>
          <w:tcPr>
            <w:tcW w:w="2190" w:type="dxa"/>
            <w:tcBorders>
              <w:top w:val="nil"/>
              <w:left w:val="nil"/>
              <w:bottom w:val="single" w:sz="4" w:space="0" w:color="auto"/>
              <w:right w:val="single" w:sz="4" w:space="0" w:color="auto"/>
            </w:tcBorders>
          </w:tcPr>
          <w:p w14:paraId="6662C2D1" w14:textId="77777777" w:rsidR="00065531" w:rsidRPr="009E20A3" w:rsidRDefault="00065531" w:rsidP="00065531">
            <w:pPr>
              <w:jc w:val="center"/>
              <w:rPr>
                <w:sz w:val="22"/>
                <w:szCs w:val="22"/>
              </w:rPr>
            </w:pPr>
          </w:p>
        </w:tc>
      </w:tr>
      <w:tr w:rsidR="009E20A3" w:rsidRPr="009E20A3" w14:paraId="0A98B85E" w14:textId="77777777" w:rsidTr="00C60F91">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459167F" w14:textId="77777777" w:rsidR="00065531" w:rsidRPr="009E20A3" w:rsidRDefault="00065531" w:rsidP="00065531">
            <w:pPr>
              <w:jc w:val="center"/>
              <w:rPr>
                <w:sz w:val="20"/>
                <w:szCs w:val="20"/>
              </w:rPr>
            </w:pPr>
            <w:r w:rsidRPr="009E20A3">
              <w:rPr>
                <w:sz w:val="20"/>
                <w:szCs w:val="20"/>
              </w:rPr>
              <w:t>13</w:t>
            </w:r>
          </w:p>
        </w:tc>
        <w:tc>
          <w:tcPr>
            <w:tcW w:w="5434" w:type="dxa"/>
            <w:tcBorders>
              <w:top w:val="nil"/>
              <w:left w:val="nil"/>
              <w:bottom w:val="single" w:sz="4" w:space="0" w:color="auto"/>
              <w:right w:val="single" w:sz="4" w:space="0" w:color="auto"/>
            </w:tcBorders>
            <w:shd w:val="clear" w:color="auto" w:fill="auto"/>
            <w:vAlign w:val="center"/>
          </w:tcPr>
          <w:p w14:paraId="38C0CE4B" w14:textId="0544B896" w:rsidR="00065531" w:rsidRPr="009E20A3" w:rsidRDefault="00D85BC4" w:rsidP="00065531">
            <w:pPr>
              <w:rPr>
                <w:sz w:val="20"/>
                <w:szCs w:val="20"/>
              </w:rPr>
            </w:pPr>
            <w:r w:rsidRPr="009E20A3">
              <w:rPr>
                <w:sz w:val="20"/>
                <w:szCs w:val="20"/>
              </w:rPr>
              <w:t>Lignocainum U 2% żel a 30g</w:t>
            </w:r>
          </w:p>
        </w:tc>
        <w:tc>
          <w:tcPr>
            <w:tcW w:w="929" w:type="dxa"/>
            <w:tcBorders>
              <w:top w:val="nil"/>
              <w:left w:val="nil"/>
              <w:bottom w:val="single" w:sz="4" w:space="0" w:color="auto"/>
              <w:right w:val="single" w:sz="4" w:space="0" w:color="auto"/>
            </w:tcBorders>
            <w:shd w:val="clear" w:color="auto" w:fill="auto"/>
            <w:vAlign w:val="center"/>
            <w:hideMark/>
          </w:tcPr>
          <w:p w14:paraId="57B6EA03" w14:textId="77777777" w:rsidR="00065531" w:rsidRPr="009E20A3" w:rsidRDefault="00065531" w:rsidP="0006553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1F3C5BF8" w14:textId="5DC6FF91" w:rsidR="00065531" w:rsidRPr="009E20A3" w:rsidRDefault="007C7517" w:rsidP="00065531">
            <w:pPr>
              <w:jc w:val="center"/>
              <w:rPr>
                <w:sz w:val="20"/>
                <w:szCs w:val="20"/>
              </w:rPr>
            </w:pPr>
            <w:r w:rsidRPr="009E20A3">
              <w:rPr>
                <w:sz w:val="20"/>
                <w:szCs w:val="20"/>
              </w:rPr>
              <w:t>20</w:t>
            </w:r>
          </w:p>
        </w:tc>
        <w:tc>
          <w:tcPr>
            <w:tcW w:w="1218" w:type="dxa"/>
            <w:tcBorders>
              <w:top w:val="nil"/>
              <w:left w:val="nil"/>
              <w:bottom w:val="single" w:sz="4" w:space="0" w:color="auto"/>
              <w:right w:val="single" w:sz="4" w:space="0" w:color="auto"/>
            </w:tcBorders>
            <w:shd w:val="clear" w:color="auto" w:fill="auto"/>
            <w:vAlign w:val="center"/>
          </w:tcPr>
          <w:p w14:paraId="69A0FBA1" w14:textId="77777777" w:rsidR="00065531" w:rsidRPr="009E20A3" w:rsidRDefault="00065531" w:rsidP="00065531">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5FE234B7" w14:textId="77777777" w:rsidR="00065531" w:rsidRPr="009E20A3" w:rsidRDefault="00065531" w:rsidP="00065531">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040D3989" w14:textId="77777777" w:rsidR="00065531" w:rsidRPr="009E20A3" w:rsidRDefault="00065531" w:rsidP="00065531">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A64E336" w14:textId="77777777" w:rsidR="00065531" w:rsidRPr="009E20A3" w:rsidRDefault="00065531" w:rsidP="00065531">
            <w:pPr>
              <w:jc w:val="center"/>
              <w:rPr>
                <w:sz w:val="22"/>
                <w:szCs w:val="22"/>
              </w:rPr>
            </w:pPr>
          </w:p>
        </w:tc>
        <w:tc>
          <w:tcPr>
            <w:tcW w:w="2190" w:type="dxa"/>
            <w:tcBorders>
              <w:top w:val="nil"/>
              <w:left w:val="nil"/>
              <w:bottom w:val="single" w:sz="4" w:space="0" w:color="auto"/>
              <w:right w:val="single" w:sz="4" w:space="0" w:color="auto"/>
            </w:tcBorders>
          </w:tcPr>
          <w:p w14:paraId="5B6D490F" w14:textId="77777777" w:rsidR="00065531" w:rsidRPr="009E20A3" w:rsidRDefault="00065531" w:rsidP="00065531">
            <w:pPr>
              <w:jc w:val="center"/>
              <w:rPr>
                <w:sz w:val="22"/>
                <w:szCs w:val="22"/>
              </w:rPr>
            </w:pPr>
          </w:p>
        </w:tc>
      </w:tr>
      <w:tr w:rsidR="009E20A3" w:rsidRPr="009E20A3" w14:paraId="3F39737A" w14:textId="77777777" w:rsidTr="00C60F91">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FE5A18D" w14:textId="77777777" w:rsidR="00065531" w:rsidRPr="009E20A3" w:rsidRDefault="00065531" w:rsidP="00065531">
            <w:pPr>
              <w:jc w:val="center"/>
              <w:rPr>
                <w:sz w:val="20"/>
                <w:szCs w:val="20"/>
              </w:rPr>
            </w:pPr>
            <w:r w:rsidRPr="009E20A3">
              <w:rPr>
                <w:sz w:val="20"/>
                <w:szCs w:val="20"/>
              </w:rPr>
              <w:t>14</w:t>
            </w:r>
          </w:p>
        </w:tc>
        <w:tc>
          <w:tcPr>
            <w:tcW w:w="5434" w:type="dxa"/>
            <w:tcBorders>
              <w:top w:val="nil"/>
              <w:left w:val="nil"/>
              <w:bottom w:val="single" w:sz="4" w:space="0" w:color="auto"/>
              <w:right w:val="single" w:sz="4" w:space="0" w:color="auto"/>
            </w:tcBorders>
            <w:shd w:val="clear" w:color="auto" w:fill="auto"/>
            <w:vAlign w:val="center"/>
          </w:tcPr>
          <w:p w14:paraId="477368ED" w14:textId="386A0EE3" w:rsidR="00065531" w:rsidRPr="009E20A3" w:rsidRDefault="00D85BC4" w:rsidP="00065531">
            <w:pPr>
              <w:rPr>
                <w:sz w:val="20"/>
                <w:szCs w:val="20"/>
              </w:rPr>
            </w:pPr>
            <w:r w:rsidRPr="009E20A3">
              <w:rPr>
                <w:sz w:val="20"/>
                <w:szCs w:val="20"/>
              </w:rPr>
              <w:t>Lorinden A masć a 15g</w:t>
            </w:r>
          </w:p>
        </w:tc>
        <w:tc>
          <w:tcPr>
            <w:tcW w:w="929" w:type="dxa"/>
            <w:tcBorders>
              <w:top w:val="nil"/>
              <w:left w:val="nil"/>
              <w:bottom w:val="single" w:sz="4" w:space="0" w:color="auto"/>
              <w:right w:val="single" w:sz="4" w:space="0" w:color="auto"/>
            </w:tcBorders>
            <w:shd w:val="clear" w:color="auto" w:fill="auto"/>
            <w:vAlign w:val="center"/>
            <w:hideMark/>
          </w:tcPr>
          <w:p w14:paraId="318D299C" w14:textId="77777777" w:rsidR="00065531" w:rsidRPr="009E20A3" w:rsidRDefault="00065531" w:rsidP="0006553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0F821387" w14:textId="36474BD2" w:rsidR="00065531" w:rsidRPr="009E20A3" w:rsidRDefault="007C7517" w:rsidP="00065531">
            <w:pPr>
              <w:jc w:val="center"/>
              <w:rPr>
                <w:sz w:val="20"/>
                <w:szCs w:val="20"/>
              </w:rPr>
            </w:pPr>
            <w:r w:rsidRPr="009E20A3">
              <w:rPr>
                <w:sz w:val="20"/>
                <w:szCs w:val="20"/>
              </w:rPr>
              <w:t>120</w:t>
            </w:r>
          </w:p>
        </w:tc>
        <w:tc>
          <w:tcPr>
            <w:tcW w:w="1218" w:type="dxa"/>
            <w:tcBorders>
              <w:top w:val="nil"/>
              <w:left w:val="nil"/>
              <w:bottom w:val="single" w:sz="4" w:space="0" w:color="auto"/>
              <w:right w:val="single" w:sz="4" w:space="0" w:color="auto"/>
            </w:tcBorders>
            <w:shd w:val="clear" w:color="auto" w:fill="auto"/>
            <w:vAlign w:val="center"/>
          </w:tcPr>
          <w:p w14:paraId="0C33CAF5" w14:textId="77777777" w:rsidR="00065531" w:rsidRPr="009E20A3" w:rsidRDefault="00065531" w:rsidP="00065531">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39FDD339" w14:textId="77777777" w:rsidR="00065531" w:rsidRPr="009E20A3" w:rsidRDefault="00065531" w:rsidP="00065531">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599D10B7" w14:textId="77777777" w:rsidR="00065531" w:rsidRPr="009E20A3" w:rsidRDefault="00065531" w:rsidP="00065531">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7997229B" w14:textId="77777777" w:rsidR="00065531" w:rsidRPr="009E20A3" w:rsidRDefault="00065531" w:rsidP="00065531">
            <w:pPr>
              <w:jc w:val="center"/>
              <w:rPr>
                <w:sz w:val="22"/>
                <w:szCs w:val="22"/>
              </w:rPr>
            </w:pPr>
          </w:p>
        </w:tc>
        <w:tc>
          <w:tcPr>
            <w:tcW w:w="2190" w:type="dxa"/>
            <w:tcBorders>
              <w:top w:val="nil"/>
              <w:left w:val="nil"/>
              <w:bottom w:val="single" w:sz="4" w:space="0" w:color="auto"/>
              <w:right w:val="single" w:sz="4" w:space="0" w:color="auto"/>
            </w:tcBorders>
          </w:tcPr>
          <w:p w14:paraId="36178441" w14:textId="77777777" w:rsidR="00065531" w:rsidRPr="009E20A3" w:rsidRDefault="00065531" w:rsidP="00065531">
            <w:pPr>
              <w:jc w:val="center"/>
              <w:rPr>
                <w:sz w:val="22"/>
                <w:szCs w:val="22"/>
              </w:rPr>
            </w:pPr>
          </w:p>
        </w:tc>
      </w:tr>
      <w:tr w:rsidR="009E20A3" w:rsidRPr="009E20A3" w14:paraId="2548C188" w14:textId="77777777" w:rsidTr="00C60F91">
        <w:trPr>
          <w:trHeight w:val="284"/>
        </w:trPr>
        <w:tc>
          <w:tcPr>
            <w:tcW w:w="580" w:type="dxa"/>
            <w:tcBorders>
              <w:top w:val="nil"/>
              <w:left w:val="single" w:sz="4" w:space="0" w:color="auto"/>
              <w:bottom w:val="single" w:sz="4" w:space="0" w:color="auto"/>
              <w:right w:val="single" w:sz="4" w:space="0" w:color="auto"/>
            </w:tcBorders>
            <w:shd w:val="clear" w:color="auto" w:fill="auto"/>
            <w:vAlign w:val="center"/>
          </w:tcPr>
          <w:p w14:paraId="0A714706" w14:textId="7335547F" w:rsidR="007C7517" w:rsidRPr="009E20A3" w:rsidRDefault="007C7517" w:rsidP="007C7517">
            <w:pPr>
              <w:jc w:val="center"/>
              <w:rPr>
                <w:sz w:val="20"/>
                <w:szCs w:val="20"/>
              </w:rPr>
            </w:pPr>
            <w:r w:rsidRPr="009E20A3">
              <w:rPr>
                <w:sz w:val="20"/>
                <w:szCs w:val="20"/>
              </w:rPr>
              <w:t>15</w:t>
            </w:r>
          </w:p>
        </w:tc>
        <w:tc>
          <w:tcPr>
            <w:tcW w:w="5434" w:type="dxa"/>
            <w:tcBorders>
              <w:top w:val="nil"/>
              <w:left w:val="nil"/>
              <w:bottom w:val="single" w:sz="4" w:space="0" w:color="auto"/>
              <w:right w:val="single" w:sz="4" w:space="0" w:color="auto"/>
            </w:tcBorders>
            <w:shd w:val="clear" w:color="auto" w:fill="auto"/>
            <w:vAlign w:val="center"/>
          </w:tcPr>
          <w:p w14:paraId="36BE5479" w14:textId="57C9DD60" w:rsidR="007C7517" w:rsidRPr="009E20A3" w:rsidRDefault="00D85BC4" w:rsidP="007C7517">
            <w:pPr>
              <w:rPr>
                <w:sz w:val="20"/>
                <w:szCs w:val="20"/>
              </w:rPr>
            </w:pPr>
            <w:r w:rsidRPr="009E20A3">
              <w:rPr>
                <w:sz w:val="20"/>
                <w:szCs w:val="20"/>
              </w:rPr>
              <w:t>Lorinden C maść a 15g</w:t>
            </w:r>
          </w:p>
        </w:tc>
        <w:tc>
          <w:tcPr>
            <w:tcW w:w="929" w:type="dxa"/>
            <w:tcBorders>
              <w:top w:val="nil"/>
              <w:left w:val="nil"/>
              <w:bottom w:val="single" w:sz="4" w:space="0" w:color="auto"/>
              <w:right w:val="single" w:sz="4" w:space="0" w:color="auto"/>
            </w:tcBorders>
            <w:shd w:val="clear" w:color="auto" w:fill="auto"/>
            <w:vAlign w:val="center"/>
          </w:tcPr>
          <w:p w14:paraId="3EBB6EA3" w14:textId="3021E5AC" w:rsidR="007C7517" w:rsidRPr="009E20A3" w:rsidRDefault="007C7517" w:rsidP="007C7517">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37904466" w14:textId="68349193" w:rsidR="007C7517" w:rsidRPr="009E20A3" w:rsidRDefault="007C7517" w:rsidP="007C7517">
            <w:pPr>
              <w:jc w:val="center"/>
              <w:rPr>
                <w:sz w:val="20"/>
                <w:szCs w:val="20"/>
              </w:rPr>
            </w:pPr>
            <w:r w:rsidRPr="009E20A3">
              <w:rPr>
                <w:sz w:val="20"/>
                <w:szCs w:val="20"/>
              </w:rPr>
              <w:t>50</w:t>
            </w:r>
          </w:p>
        </w:tc>
        <w:tc>
          <w:tcPr>
            <w:tcW w:w="1218" w:type="dxa"/>
            <w:tcBorders>
              <w:top w:val="nil"/>
              <w:left w:val="nil"/>
              <w:bottom w:val="single" w:sz="4" w:space="0" w:color="auto"/>
              <w:right w:val="single" w:sz="4" w:space="0" w:color="auto"/>
            </w:tcBorders>
            <w:shd w:val="clear" w:color="auto" w:fill="auto"/>
            <w:vAlign w:val="center"/>
          </w:tcPr>
          <w:p w14:paraId="349CC716" w14:textId="77777777" w:rsidR="007C7517" w:rsidRPr="009E20A3" w:rsidRDefault="007C7517" w:rsidP="007C7517">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7D8E5C26" w14:textId="77777777" w:rsidR="007C7517" w:rsidRPr="009E20A3" w:rsidRDefault="007C7517" w:rsidP="007C7517">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597210BE" w14:textId="77777777" w:rsidR="007C7517" w:rsidRPr="009E20A3" w:rsidRDefault="007C7517" w:rsidP="007C7517">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7F93B71" w14:textId="77777777" w:rsidR="007C7517" w:rsidRPr="009E20A3" w:rsidRDefault="007C7517" w:rsidP="007C7517">
            <w:pPr>
              <w:jc w:val="center"/>
              <w:rPr>
                <w:sz w:val="22"/>
                <w:szCs w:val="22"/>
              </w:rPr>
            </w:pPr>
          </w:p>
        </w:tc>
        <w:tc>
          <w:tcPr>
            <w:tcW w:w="2190" w:type="dxa"/>
            <w:tcBorders>
              <w:top w:val="nil"/>
              <w:left w:val="nil"/>
              <w:bottom w:val="single" w:sz="4" w:space="0" w:color="auto"/>
              <w:right w:val="single" w:sz="4" w:space="0" w:color="auto"/>
            </w:tcBorders>
          </w:tcPr>
          <w:p w14:paraId="7F6A1F89" w14:textId="77777777" w:rsidR="007C7517" w:rsidRPr="009E20A3" w:rsidRDefault="007C7517" w:rsidP="007C7517">
            <w:pPr>
              <w:jc w:val="center"/>
              <w:rPr>
                <w:sz w:val="22"/>
                <w:szCs w:val="22"/>
              </w:rPr>
            </w:pPr>
          </w:p>
        </w:tc>
      </w:tr>
      <w:tr w:rsidR="009E20A3" w:rsidRPr="009E20A3" w14:paraId="7C4215FB" w14:textId="77777777" w:rsidTr="00C60F91">
        <w:trPr>
          <w:trHeight w:val="284"/>
        </w:trPr>
        <w:tc>
          <w:tcPr>
            <w:tcW w:w="580" w:type="dxa"/>
            <w:tcBorders>
              <w:top w:val="nil"/>
              <w:left w:val="single" w:sz="4" w:space="0" w:color="auto"/>
              <w:bottom w:val="single" w:sz="4" w:space="0" w:color="auto"/>
              <w:right w:val="single" w:sz="4" w:space="0" w:color="auto"/>
            </w:tcBorders>
            <w:shd w:val="clear" w:color="auto" w:fill="auto"/>
            <w:vAlign w:val="center"/>
          </w:tcPr>
          <w:p w14:paraId="57DFD25A" w14:textId="5FF78106" w:rsidR="007C7517" w:rsidRPr="009E20A3" w:rsidRDefault="007C7517" w:rsidP="007C7517">
            <w:pPr>
              <w:jc w:val="center"/>
              <w:rPr>
                <w:sz w:val="20"/>
                <w:szCs w:val="20"/>
              </w:rPr>
            </w:pPr>
            <w:r w:rsidRPr="009E20A3">
              <w:rPr>
                <w:sz w:val="20"/>
                <w:szCs w:val="20"/>
              </w:rPr>
              <w:t>16</w:t>
            </w:r>
          </w:p>
        </w:tc>
        <w:tc>
          <w:tcPr>
            <w:tcW w:w="5434" w:type="dxa"/>
            <w:tcBorders>
              <w:top w:val="nil"/>
              <w:left w:val="nil"/>
              <w:bottom w:val="single" w:sz="4" w:space="0" w:color="auto"/>
              <w:right w:val="single" w:sz="4" w:space="0" w:color="auto"/>
            </w:tcBorders>
            <w:shd w:val="clear" w:color="auto" w:fill="auto"/>
            <w:vAlign w:val="center"/>
          </w:tcPr>
          <w:p w14:paraId="4095B870" w14:textId="763E8D94" w:rsidR="007C7517" w:rsidRPr="009E20A3" w:rsidRDefault="00D85BC4" w:rsidP="007C7517">
            <w:pPr>
              <w:rPr>
                <w:sz w:val="20"/>
                <w:szCs w:val="20"/>
              </w:rPr>
            </w:pPr>
            <w:r w:rsidRPr="009E20A3">
              <w:rPr>
                <w:sz w:val="20"/>
                <w:szCs w:val="20"/>
              </w:rPr>
              <w:t>Lorinden N krem a 15g</w:t>
            </w:r>
          </w:p>
        </w:tc>
        <w:tc>
          <w:tcPr>
            <w:tcW w:w="929" w:type="dxa"/>
            <w:tcBorders>
              <w:top w:val="nil"/>
              <w:left w:val="nil"/>
              <w:bottom w:val="single" w:sz="4" w:space="0" w:color="auto"/>
              <w:right w:val="single" w:sz="4" w:space="0" w:color="auto"/>
            </w:tcBorders>
            <w:shd w:val="clear" w:color="auto" w:fill="auto"/>
            <w:vAlign w:val="center"/>
          </w:tcPr>
          <w:p w14:paraId="4AD17030" w14:textId="606C84DD" w:rsidR="007C7517" w:rsidRPr="009E20A3" w:rsidRDefault="007C7517" w:rsidP="007C7517">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5FC9B08F" w14:textId="43C1AFE2" w:rsidR="007C7517" w:rsidRPr="009E20A3" w:rsidRDefault="007C7517" w:rsidP="007C7517">
            <w:pPr>
              <w:jc w:val="center"/>
              <w:rPr>
                <w:sz w:val="20"/>
                <w:szCs w:val="20"/>
              </w:rPr>
            </w:pPr>
            <w:r w:rsidRPr="009E20A3">
              <w:rPr>
                <w:sz w:val="20"/>
                <w:szCs w:val="20"/>
              </w:rPr>
              <w:t>20</w:t>
            </w:r>
          </w:p>
        </w:tc>
        <w:tc>
          <w:tcPr>
            <w:tcW w:w="1218" w:type="dxa"/>
            <w:tcBorders>
              <w:top w:val="nil"/>
              <w:left w:val="nil"/>
              <w:bottom w:val="single" w:sz="4" w:space="0" w:color="auto"/>
              <w:right w:val="single" w:sz="4" w:space="0" w:color="auto"/>
            </w:tcBorders>
            <w:shd w:val="clear" w:color="auto" w:fill="auto"/>
            <w:vAlign w:val="center"/>
          </w:tcPr>
          <w:p w14:paraId="578756F5" w14:textId="77777777" w:rsidR="007C7517" w:rsidRPr="009E20A3" w:rsidRDefault="007C7517" w:rsidP="007C7517">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7E1FDC40" w14:textId="77777777" w:rsidR="007C7517" w:rsidRPr="009E20A3" w:rsidRDefault="007C7517" w:rsidP="007C7517">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27518EFE" w14:textId="77777777" w:rsidR="007C7517" w:rsidRPr="009E20A3" w:rsidRDefault="007C7517" w:rsidP="007C7517">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7EE776F8" w14:textId="77777777" w:rsidR="007C7517" w:rsidRPr="009E20A3" w:rsidRDefault="007C7517" w:rsidP="007C7517">
            <w:pPr>
              <w:jc w:val="center"/>
              <w:rPr>
                <w:sz w:val="22"/>
                <w:szCs w:val="22"/>
              </w:rPr>
            </w:pPr>
          </w:p>
        </w:tc>
        <w:tc>
          <w:tcPr>
            <w:tcW w:w="2190" w:type="dxa"/>
            <w:tcBorders>
              <w:top w:val="nil"/>
              <w:left w:val="nil"/>
              <w:bottom w:val="single" w:sz="4" w:space="0" w:color="auto"/>
              <w:right w:val="single" w:sz="4" w:space="0" w:color="auto"/>
            </w:tcBorders>
          </w:tcPr>
          <w:p w14:paraId="10CBF9FD" w14:textId="77777777" w:rsidR="007C7517" w:rsidRPr="009E20A3" w:rsidRDefault="007C7517" w:rsidP="007C7517">
            <w:pPr>
              <w:jc w:val="center"/>
              <w:rPr>
                <w:sz w:val="22"/>
                <w:szCs w:val="22"/>
              </w:rPr>
            </w:pPr>
          </w:p>
        </w:tc>
      </w:tr>
      <w:tr w:rsidR="009E20A3" w:rsidRPr="009E20A3" w14:paraId="42724D21" w14:textId="77777777" w:rsidTr="00C60F91">
        <w:trPr>
          <w:trHeight w:val="284"/>
        </w:trPr>
        <w:tc>
          <w:tcPr>
            <w:tcW w:w="580" w:type="dxa"/>
            <w:tcBorders>
              <w:top w:val="nil"/>
              <w:left w:val="single" w:sz="4" w:space="0" w:color="auto"/>
              <w:bottom w:val="single" w:sz="4" w:space="0" w:color="auto"/>
              <w:right w:val="single" w:sz="4" w:space="0" w:color="auto"/>
            </w:tcBorders>
            <w:shd w:val="clear" w:color="auto" w:fill="auto"/>
            <w:vAlign w:val="center"/>
          </w:tcPr>
          <w:p w14:paraId="63388576" w14:textId="351DAACE" w:rsidR="007C7517" w:rsidRPr="009E20A3" w:rsidRDefault="007C7517" w:rsidP="007C7517">
            <w:pPr>
              <w:jc w:val="center"/>
              <w:rPr>
                <w:sz w:val="20"/>
                <w:szCs w:val="20"/>
              </w:rPr>
            </w:pPr>
            <w:r w:rsidRPr="009E20A3">
              <w:rPr>
                <w:sz w:val="20"/>
                <w:szCs w:val="20"/>
              </w:rPr>
              <w:t>17</w:t>
            </w:r>
          </w:p>
        </w:tc>
        <w:tc>
          <w:tcPr>
            <w:tcW w:w="5434" w:type="dxa"/>
            <w:tcBorders>
              <w:top w:val="nil"/>
              <w:left w:val="nil"/>
              <w:bottom w:val="single" w:sz="4" w:space="0" w:color="auto"/>
              <w:right w:val="single" w:sz="4" w:space="0" w:color="auto"/>
            </w:tcBorders>
            <w:shd w:val="clear" w:color="auto" w:fill="auto"/>
            <w:vAlign w:val="center"/>
          </w:tcPr>
          <w:p w14:paraId="0A64D9C9" w14:textId="58CA6192" w:rsidR="007C7517" w:rsidRPr="009E20A3" w:rsidRDefault="00D85BC4" w:rsidP="007C7517">
            <w:pPr>
              <w:rPr>
                <w:sz w:val="20"/>
                <w:szCs w:val="20"/>
              </w:rPr>
            </w:pPr>
            <w:r w:rsidRPr="009E20A3">
              <w:rPr>
                <w:sz w:val="20"/>
                <w:szCs w:val="20"/>
              </w:rPr>
              <w:t>Mecortolon 0,5% krem a 10g</w:t>
            </w:r>
          </w:p>
        </w:tc>
        <w:tc>
          <w:tcPr>
            <w:tcW w:w="929" w:type="dxa"/>
            <w:tcBorders>
              <w:top w:val="nil"/>
              <w:left w:val="nil"/>
              <w:bottom w:val="single" w:sz="4" w:space="0" w:color="auto"/>
              <w:right w:val="single" w:sz="4" w:space="0" w:color="auto"/>
            </w:tcBorders>
            <w:shd w:val="clear" w:color="auto" w:fill="auto"/>
            <w:vAlign w:val="center"/>
          </w:tcPr>
          <w:p w14:paraId="5A03A64C" w14:textId="3E3207A0" w:rsidR="007C7517" w:rsidRPr="009E20A3" w:rsidRDefault="007C7517" w:rsidP="007C7517">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590F86E0" w14:textId="78855820" w:rsidR="007C7517" w:rsidRPr="009E20A3" w:rsidRDefault="007C7517" w:rsidP="007C7517">
            <w:pPr>
              <w:jc w:val="center"/>
              <w:rPr>
                <w:sz w:val="20"/>
                <w:szCs w:val="20"/>
              </w:rPr>
            </w:pPr>
            <w:r w:rsidRPr="009E20A3">
              <w:rPr>
                <w:sz w:val="20"/>
                <w:szCs w:val="20"/>
              </w:rPr>
              <w:t>30</w:t>
            </w:r>
          </w:p>
        </w:tc>
        <w:tc>
          <w:tcPr>
            <w:tcW w:w="1218" w:type="dxa"/>
            <w:tcBorders>
              <w:top w:val="nil"/>
              <w:left w:val="nil"/>
              <w:bottom w:val="single" w:sz="4" w:space="0" w:color="auto"/>
              <w:right w:val="single" w:sz="4" w:space="0" w:color="auto"/>
            </w:tcBorders>
            <w:shd w:val="clear" w:color="auto" w:fill="auto"/>
            <w:vAlign w:val="center"/>
          </w:tcPr>
          <w:p w14:paraId="43B63457" w14:textId="77777777" w:rsidR="007C7517" w:rsidRPr="009E20A3" w:rsidRDefault="007C7517" w:rsidP="007C7517">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4002B5D6" w14:textId="77777777" w:rsidR="007C7517" w:rsidRPr="009E20A3" w:rsidRDefault="007C7517" w:rsidP="007C7517">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4306B07A" w14:textId="77777777" w:rsidR="007C7517" w:rsidRPr="009E20A3" w:rsidRDefault="007C7517" w:rsidP="007C7517">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72AD1B13" w14:textId="77777777" w:rsidR="007C7517" w:rsidRPr="009E20A3" w:rsidRDefault="007C7517" w:rsidP="007C7517">
            <w:pPr>
              <w:jc w:val="center"/>
              <w:rPr>
                <w:sz w:val="22"/>
                <w:szCs w:val="22"/>
              </w:rPr>
            </w:pPr>
          </w:p>
        </w:tc>
        <w:tc>
          <w:tcPr>
            <w:tcW w:w="2190" w:type="dxa"/>
            <w:tcBorders>
              <w:top w:val="nil"/>
              <w:left w:val="nil"/>
              <w:bottom w:val="single" w:sz="4" w:space="0" w:color="auto"/>
              <w:right w:val="single" w:sz="4" w:space="0" w:color="auto"/>
            </w:tcBorders>
          </w:tcPr>
          <w:p w14:paraId="75F4912C" w14:textId="77777777" w:rsidR="007C7517" w:rsidRPr="009E20A3" w:rsidRDefault="007C7517" w:rsidP="007C7517">
            <w:pPr>
              <w:jc w:val="center"/>
              <w:rPr>
                <w:sz w:val="22"/>
                <w:szCs w:val="22"/>
              </w:rPr>
            </w:pPr>
          </w:p>
        </w:tc>
      </w:tr>
      <w:tr w:rsidR="009E20A3" w:rsidRPr="009E20A3" w14:paraId="221DAECD" w14:textId="77777777" w:rsidTr="00C60F91">
        <w:trPr>
          <w:trHeight w:val="284"/>
        </w:trPr>
        <w:tc>
          <w:tcPr>
            <w:tcW w:w="580" w:type="dxa"/>
            <w:tcBorders>
              <w:top w:val="nil"/>
              <w:left w:val="single" w:sz="4" w:space="0" w:color="auto"/>
              <w:bottom w:val="single" w:sz="4" w:space="0" w:color="auto"/>
              <w:right w:val="single" w:sz="4" w:space="0" w:color="auto"/>
            </w:tcBorders>
            <w:shd w:val="clear" w:color="auto" w:fill="auto"/>
            <w:vAlign w:val="center"/>
          </w:tcPr>
          <w:p w14:paraId="10F9BA14" w14:textId="4E2E82B1" w:rsidR="007C7517" w:rsidRPr="009E20A3" w:rsidRDefault="007C7517" w:rsidP="007C7517">
            <w:pPr>
              <w:jc w:val="center"/>
              <w:rPr>
                <w:sz w:val="20"/>
                <w:szCs w:val="20"/>
              </w:rPr>
            </w:pPr>
            <w:r w:rsidRPr="009E20A3">
              <w:rPr>
                <w:sz w:val="20"/>
                <w:szCs w:val="20"/>
              </w:rPr>
              <w:t>18</w:t>
            </w:r>
          </w:p>
        </w:tc>
        <w:tc>
          <w:tcPr>
            <w:tcW w:w="5434" w:type="dxa"/>
            <w:tcBorders>
              <w:top w:val="nil"/>
              <w:left w:val="nil"/>
              <w:bottom w:val="single" w:sz="4" w:space="0" w:color="auto"/>
              <w:right w:val="single" w:sz="4" w:space="0" w:color="auto"/>
            </w:tcBorders>
            <w:shd w:val="clear" w:color="auto" w:fill="auto"/>
            <w:vAlign w:val="center"/>
          </w:tcPr>
          <w:p w14:paraId="576448DC" w14:textId="670E1326" w:rsidR="007C7517" w:rsidRPr="009E20A3" w:rsidRDefault="00D85BC4" w:rsidP="007C7517">
            <w:pPr>
              <w:rPr>
                <w:sz w:val="20"/>
                <w:szCs w:val="20"/>
              </w:rPr>
            </w:pPr>
            <w:r w:rsidRPr="009E20A3">
              <w:rPr>
                <w:sz w:val="20"/>
                <w:szCs w:val="20"/>
              </w:rPr>
              <w:t>Metronidazol 1% żel a 15g</w:t>
            </w:r>
          </w:p>
        </w:tc>
        <w:tc>
          <w:tcPr>
            <w:tcW w:w="929" w:type="dxa"/>
            <w:tcBorders>
              <w:top w:val="nil"/>
              <w:left w:val="nil"/>
              <w:bottom w:val="single" w:sz="4" w:space="0" w:color="auto"/>
              <w:right w:val="single" w:sz="4" w:space="0" w:color="auto"/>
            </w:tcBorders>
            <w:shd w:val="clear" w:color="auto" w:fill="auto"/>
            <w:vAlign w:val="center"/>
          </w:tcPr>
          <w:p w14:paraId="3D4C1795" w14:textId="205B49D6" w:rsidR="007C7517" w:rsidRPr="009E20A3" w:rsidRDefault="007C7517" w:rsidP="007C7517">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2B318C0B" w14:textId="2E92BA76" w:rsidR="007C7517" w:rsidRPr="009E20A3" w:rsidRDefault="007C7517" w:rsidP="007C7517">
            <w:pPr>
              <w:jc w:val="center"/>
              <w:rPr>
                <w:sz w:val="20"/>
                <w:szCs w:val="20"/>
              </w:rPr>
            </w:pPr>
            <w:r w:rsidRPr="009E20A3">
              <w:rPr>
                <w:sz w:val="20"/>
                <w:szCs w:val="20"/>
              </w:rPr>
              <w:t>50</w:t>
            </w:r>
          </w:p>
        </w:tc>
        <w:tc>
          <w:tcPr>
            <w:tcW w:w="1218" w:type="dxa"/>
            <w:tcBorders>
              <w:top w:val="nil"/>
              <w:left w:val="nil"/>
              <w:bottom w:val="single" w:sz="4" w:space="0" w:color="auto"/>
              <w:right w:val="single" w:sz="4" w:space="0" w:color="auto"/>
            </w:tcBorders>
            <w:shd w:val="clear" w:color="auto" w:fill="auto"/>
            <w:vAlign w:val="center"/>
          </w:tcPr>
          <w:p w14:paraId="26D63E77" w14:textId="77777777" w:rsidR="007C7517" w:rsidRPr="009E20A3" w:rsidRDefault="007C7517" w:rsidP="007C7517">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0427251D" w14:textId="77777777" w:rsidR="007C7517" w:rsidRPr="009E20A3" w:rsidRDefault="007C7517" w:rsidP="007C7517">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6CC780C1" w14:textId="77777777" w:rsidR="007C7517" w:rsidRPr="009E20A3" w:rsidRDefault="007C7517" w:rsidP="007C7517">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3CA3674C" w14:textId="77777777" w:rsidR="007C7517" w:rsidRPr="009E20A3" w:rsidRDefault="007C7517" w:rsidP="007C7517">
            <w:pPr>
              <w:jc w:val="center"/>
              <w:rPr>
                <w:sz w:val="22"/>
                <w:szCs w:val="22"/>
              </w:rPr>
            </w:pPr>
          </w:p>
        </w:tc>
        <w:tc>
          <w:tcPr>
            <w:tcW w:w="2190" w:type="dxa"/>
            <w:tcBorders>
              <w:top w:val="nil"/>
              <w:left w:val="nil"/>
              <w:bottom w:val="single" w:sz="4" w:space="0" w:color="auto"/>
              <w:right w:val="single" w:sz="4" w:space="0" w:color="auto"/>
            </w:tcBorders>
          </w:tcPr>
          <w:p w14:paraId="63BE99C3" w14:textId="77777777" w:rsidR="007C7517" w:rsidRPr="009E20A3" w:rsidRDefault="007C7517" w:rsidP="007C7517">
            <w:pPr>
              <w:jc w:val="center"/>
              <w:rPr>
                <w:sz w:val="22"/>
                <w:szCs w:val="22"/>
              </w:rPr>
            </w:pPr>
          </w:p>
        </w:tc>
      </w:tr>
      <w:tr w:rsidR="009E20A3" w:rsidRPr="009E20A3" w14:paraId="58B3B894" w14:textId="77777777" w:rsidTr="00C60F91">
        <w:trPr>
          <w:trHeight w:val="284"/>
        </w:trPr>
        <w:tc>
          <w:tcPr>
            <w:tcW w:w="580" w:type="dxa"/>
            <w:tcBorders>
              <w:top w:val="nil"/>
              <w:left w:val="single" w:sz="4" w:space="0" w:color="auto"/>
              <w:bottom w:val="single" w:sz="4" w:space="0" w:color="auto"/>
              <w:right w:val="single" w:sz="4" w:space="0" w:color="auto"/>
            </w:tcBorders>
            <w:shd w:val="clear" w:color="auto" w:fill="auto"/>
            <w:vAlign w:val="center"/>
          </w:tcPr>
          <w:p w14:paraId="50118968" w14:textId="6958A2AE" w:rsidR="007C7517" w:rsidRPr="009E20A3" w:rsidRDefault="007C7517" w:rsidP="007C7517">
            <w:pPr>
              <w:jc w:val="center"/>
              <w:rPr>
                <w:sz w:val="20"/>
                <w:szCs w:val="20"/>
              </w:rPr>
            </w:pPr>
            <w:r w:rsidRPr="009E20A3">
              <w:rPr>
                <w:sz w:val="20"/>
                <w:szCs w:val="20"/>
              </w:rPr>
              <w:t>19</w:t>
            </w:r>
          </w:p>
        </w:tc>
        <w:tc>
          <w:tcPr>
            <w:tcW w:w="5434" w:type="dxa"/>
            <w:tcBorders>
              <w:top w:val="nil"/>
              <w:left w:val="nil"/>
              <w:bottom w:val="single" w:sz="4" w:space="0" w:color="auto"/>
              <w:right w:val="single" w:sz="4" w:space="0" w:color="auto"/>
            </w:tcBorders>
            <w:shd w:val="clear" w:color="auto" w:fill="auto"/>
            <w:vAlign w:val="center"/>
          </w:tcPr>
          <w:p w14:paraId="4BD14ACC" w14:textId="22019556" w:rsidR="007C7517" w:rsidRPr="009E20A3" w:rsidRDefault="00D85BC4" w:rsidP="007C7517">
            <w:pPr>
              <w:rPr>
                <w:sz w:val="20"/>
                <w:szCs w:val="20"/>
              </w:rPr>
            </w:pPr>
            <w:r w:rsidRPr="009E20A3">
              <w:rPr>
                <w:sz w:val="20"/>
                <w:szCs w:val="20"/>
              </w:rPr>
              <w:t>Neomycinum 0,5% maść oczna a 3g</w:t>
            </w:r>
          </w:p>
        </w:tc>
        <w:tc>
          <w:tcPr>
            <w:tcW w:w="929" w:type="dxa"/>
            <w:tcBorders>
              <w:top w:val="nil"/>
              <w:left w:val="nil"/>
              <w:bottom w:val="single" w:sz="4" w:space="0" w:color="auto"/>
              <w:right w:val="single" w:sz="4" w:space="0" w:color="auto"/>
            </w:tcBorders>
            <w:shd w:val="clear" w:color="auto" w:fill="auto"/>
            <w:vAlign w:val="center"/>
          </w:tcPr>
          <w:p w14:paraId="372F6327" w14:textId="692C5FDF" w:rsidR="007C7517" w:rsidRPr="009E20A3" w:rsidRDefault="007C7517" w:rsidP="007C7517">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2FFBB05A" w14:textId="4E081E01" w:rsidR="007C7517" w:rsidRPr="009E20A3" w:rsidRDefault="007C7517" w:rsidP="007C7517">
            <w:pPr>
              <w:jc w:val="center"/>
              <w:rPr>
                <w:sz w:val="20"/>
                <w:szCs w:val="20"/>
              </w:rPr>
            </w:pPr>
            <w:r w:rsidRPr="009E20A3">
              <w:rPr>
                <w:sz w:val="20"/>
                <w:szCs w:val="20"/>
              </w:rPr>
              <w:t>200</w:t>
            </w:r>
          </w:p>
        </w:tc>
        <w:tc>
          <w:tcPr>
            <w:tcW w:w="1218" w:type="dxa"/>
            <w:tcBorders>
              <w:top w:val="nil"/>
              <w:left w:val="nil"/>
              <w:bottom w:val="single" w:sz="4" w:space="0" w:color="auto"/>
              <w:right w:val="single" w:sz="4" w:space="0" w:color="auto"/>
            </w:tcBorders>
            <w:shd w:val="clear" w:color="auto" w:fill="auto"/>
            <w:vAlign w:val="center"/>
          </w:tcPr>
          <w:p w14:paraId="65A936B9" w14:textId="77777777" w:rsidR="007C7517" w:rsidRPr="009E20A3" w:rsidRDefault="007C7517" w:rsidP="007C7517">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27A542BB" w14:textId="77777777" w:rsidR="007C7517" w:rsidRPr="009E20A3" w:rsidRDefault="007C7517" w:rsidP="007C7517">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09FDCC84" w14:textId="77777777" w:rsidR="007C7517" w:rsidRPr="009E20A3" w:rsidRDefault="007C7517" w:rsidP="007C7517">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689B897D" w14:textId="77777777" w:rsidR="007C7517" w:rsidRPr="009E20A3" w:rsidRDefault="007C7517" w:rsidP="007C7517">
            <w:pPr>
              <w:jc w:val="center"/>
              <w:rPr>
                <w:sz w:val="22"/>
                <w:szCs w:val="22"/>
              </w:rPr>
            </w:pPr>
          </w:p>
        </w:tc>
        <w:tc>
          <w:tcPr>
            <w:tcW w:w="2190" w:type="dxa"/>
            <w:tcBorders>
              <w:top w:val="nil"/>
              <w:left w:val="nil"/>
              <w:bottom w:val="single" w:sz="4" w:space="0" w:color="auto"/>
              <w:right w:val="single" w:sz="4" w:space="0" w:color="auto"/>
            </w:tcBorders>
          </w:tcPr>
          <w:p w14:paraId="31F680B0" w14:textId="77777777" w:rsidR="007C7517" w:rsidRPr="009E20A3" w:rsidRDefault="007C7517" w:rsidP="007C7517">
            <w:pPr>
              <w:jc w:val="center"/>
              <w:rPr>
                <w:sz w:val="22"/>
                <w:szCs w:val="22"/>
              </w:rPr>
            </w:pPr>
          </w:p>
        </w:tc>
      </w:tr>
      <w:tr w:rsidR="009E20A3" w:rsidRPr="009E20A3" w14:paraId="5598059C" w14:textId="77777777" w:rsidTr="00C60F91">
        <w:trPr>
          <w:trHeight w:val="284"/>
        </w:trPr>
        <w:tc>
          <w:tcPr>
            <w:tcW w:w="580" w:type="dxa"/>
            <w:tcBorders>
              <w:top w:val="nil"/>
              <w:left w:val="single" w:sz="4" w:space="0" w:color="auto"/>
              <w:bottom w:val="single" w:sz="4" w:space="0" w:color="auto"/>
              <w:right w:val="single" w:sz="4" w:space="0" w:color="auto"/>
            </w:tcBorders>
            <w:shd w:val="clear" w:color="auto" w:fill="auto"/>
            <w:vAlign w:val="center"/>
          </w:tcPr>
          <w:p w14:paraId="53304942" w14:textId="0865DA03" w:rsidR="007C7517" w:rsidRPr="009E20A3" w:rsidRDefault="007C7517" w:rsidP="007C7517">
            <w:pPr>
              <w:jc w:val="center"/>
              <w:rPr>
                <w:sz w:val="20"/>
                <w:szCs w:val="20"/>
              </w:rPr>
            </w:pPr>
            <w:r w:rsidRPr="009E20A3">
              <w:rPr>
                <w:sz w:val="20"/>
                <w:szCs w:val="20"/>
              </w:rPr>
              <w:t>20</w:t>
            </w:r>
          </w:p>
        </w:tc>
        <w:tc>
          <w:tcPr>
            <w:tcW w:w="5434" w:type="dxa"/>
            <w:tcBorders>
              <w:top w:val="nil"/>
              <w:left w:val="nil"/>
              <w:bottom w:val="single" w:sz="4" w:space="0" w:color="auto"/>
              <w:right w:val="single" w:sz="4" w:space="0" w:color="auto"/>
            </w:tcBorders>
            <w:shd w:val="clear" w:color="auto" w:fill="auto"/>
            <w:vAlign w:val="center"/>
          </w:tcPr>
          <w:p w14:paraId="7E77564B" w14:textId="31CAD9BD" w:rsidR="007C7517" w:rsidRPr="009E20A3" w:rsidRDefault="00D85BC4" w:rsidP="007C7517">
            <w:pPr>
              <w:rPr>
                <w:sz w:val="20"/>
                <w:szCs w:val="20"/>
              </w:rPr>
            </w:pPr>
            <w:r w:rsidRPr="009E20A3">
              <w:rPr>
                <w:sz w:val="20"/>
                <w:szCs w:val="20"/>
              </w:rPr>
              <w:t>Oxycort maść a 10g</w:t>
            </w:r>
          </w:p>
        </w:tc>
        <w:tc>
          <w:tcPr>
            <w:tcW w:w="929" w:type="dxa"/>
            <w:tcBorders>
              <w:top w:val="nil"/>
              <w:left w:val="nil"/>
              <w:bottom w:val="single" w:sz="4" w:space="0" w:color="auto"/>
              <w:right w:val="single" w:sz="4" w:space="0" w:color="auto"/>
            </w:tcBorders>
            <w:shd w:val="clear" w:color="auto" w:fill="auto"/>
            <w:vAlign w:val="center"/>
          </w:tcPr>
          <w:p w14:paraId="43367BF9" w14:textId="6666D2A3" w:rsidR="007C7517" w:rsidRPr="009E20A3" w:rsidRDefault="007C7517" w:rsidP="007C7517">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1C3EDBB2" w14:textId="2873DDBD" w:rsidR="007C7517" w:rsidRPr="009E20A3" w:rsidRDefault="007C7517" w:rsidP="007C7517">
            <w:pPr>
              <w:jc w:val="center"/>
              <w:rPr>
                <w:sz w:val="20"/>
                <w:szCs w:val="20"/>
              </w:rPr>
            </w:pPr>
            <w:r w:rsidRPr="009E20A3">
              <w:rPr>
                <w:sz w:val="20"/>
                <w:szCs w:val="20"/>
              </w:rPr>
              <w:t>200</w:t>
            </w:r>
          </w:p>
        </w:tc>
        <w:tc>
          <w:tcPr>
            <w:tcW w:w="1218" w:type="dxa"/>
            <w:tcBorders>
              <w:top w:val="nil"/>
              <w:left w:val="nil"/>
              <w:bottom w:val="single" w:sz="4" w:space="0" w:color="auto"/>
              <w:right w:val="single" w:sz="4" w:space="0" w:color="auto"/>
            </w:tcBorders>
            <w:shd w:val="clear" w:color="auto" w:fill="auto"/>
            <w:vAlign w:val="center"/>
          </w:tcPr>
          <w:p w14:paraId="327F0625" w14:textId="77777777" w:rsidR="007C7517" w:rsidRPr="009E20A3" w:rsidRDefault="007C7517" w:rsidP="007C7517">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4E1B820C" w14:textId="77777777" w:rsidR="007C7517" w:rsidRPr="009E20A3" w:rsidRDefault="007C7517" w:rsidP="007C7517">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1058E094" w14:textId="77777777" w:rsidR="007C7517" w:rsidRPr="009E20A3" w:rsidRDefault="007C7517" w:rsidP="007C7517">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3CAC358E" w14:textId="77777777" w:rsidR="007C7517" w:rsidRPr="009E20A3" w:rsidRDefault="007C7517" w:rsidP="007C7517">
            <w:pPr>
              <w:jc w:val="center"/>
              <w:rPr>
                <w:sz w:val="22"/>
                <w:szCs w:val="22"/>
              </w:rPr>
            </w:pPr>
          </w:p>
        </w:tc>
        <w:tc>
          <w:tcPr>
            <w:tcW w:w="2190" w:type="dxa"/>
            <w:tcBorders>
              <w:top w:val="nil"/>
              <w:left w:val="nil"/>
              <w:bottom w:val="single" w:sz="4" w:space="0" w:color="auto"/>
              <w:right w:val="single" w:sz="4" w:space="0" w:color="auto"/>
            </w:tcBorders>
          </w:tcPr>
          <w:p w14:paraId="358F4D5F" w14:textId="77777777" w:rsidR="007C7517" w:rsidRPr="009E20A3" w:rsidRDefault="007C7517" w:rsidP="007C7517">
            <w:pPr>
              <w:jc w:val="center"/>
              <w:rPr>
                <w:sz w:val="22"/>
                <w:szCs w:val="22"/>
              </w:rPr>
            </w:pPr>
          </w:p>
        </w:tc>
      </w:tr>
      <w:tr w:rsidR="009E20A3" w:rsidRPr="009E20A3" w14:paraId="7A4A0796" w14:textId="77777777" w:rsidTr="00C60F91">
        <w:trPr>
          <w:trHeight w:val="284"/>
        </w:trPr>
        <w:tc>
          <w:tcPr>
            <w:tcW w:w="580" w:type="dxa"/>
            <w:tcBorders>
              <w:top w:val="nil"/>
              <w:left w:val="single" w:sz="4" w:space="0" w:color="auto"/>
              <w:bottom w:val="single" w:sz="4" w:space="0" w:color="auto"/>
              <w:right w:val="single" w:sz="4" w:space="0" w:color="auto"/>
            </w:tcBorders>
            <w:shd w:val="clear" w:color="auto" w:fill="auto"/>
            <w:vAlign w:val="center"/>
          </w:tcPr>
          <w:p w14:paraId="6F584083" w14:textId="46694EAD" w:rsidR="007C7517" w:rsidRPr="009E20A3" w:rsidRDefault="007C7517" w:rsidP="007C7517">
            <w:pPr>
              <w:jc w:val="center"/>
              <w:rPr>
                <w:sz w:val="20"/>
                <w:szCs w:val="20"/>
              </w:rPr>
            </w:pPr>
            <w:r w:rsidRPr="009E20A3">
              <w:rPr>
                <w:sz w:val="20"/>
                <w:szCs w:val="20"/>
              </w:rPr>
              <w:t>21</w:t>
            </w:r>
          </w:p>
        </w:tc>
        <w:tc>
          <w:tcPr>
            <w:tcW w:w="5434" w:type="dxa"/>
            <w:tcBorders>
              <w:top w:val="nil"/>
              <w:left w:val="nil"/>
              <w:bottom w:val="single" w:sz="4" w:space="0" w:color="auto"/>
              <w:right w:val="single" w:sz="4" w:space="0" w:color="auto"/>
            </w:tcBorders>
            <w:shd w:val="clear" w:color="auto" w:fill="auto"/>
            <w:vAlign w:val="center"/>
          </w:tcPr>
          <w:p w14:paraId="27AFDEF2" w14:textId="4E0FE4CD" w:rsidR="007C7517" w:rsidRPr="009E20A3" w:rsidRDefault="00D85BC4" w:rsidP="007C7517">
            <w:pPr>
              <w:rPr>
                <w:sz w:val="20"/>
                <w:szCs w:val="20"/>
              </w:rPr>
            </w:pPr>
            <w:r w:rsidRPr="009E20A3">
              <w:rPr>
                <w:sz w:val="20"/>
                <w:szCs w:val="20"/>
              </w:rPr>
              <w:t>Promazini hydrochlor draż 100mg x 60</w:t>
            </w:r>
          </w:p>
        </w:tc>
        <w:tc>
          <w:tcPr>
            <w:tcW w:w="929" w:type="dxa"/>
            <w:tcBorders>
              <w:top w:val="nil"/>
              <w:left w:val="nil"/>
              <w:bottom w:val="single" w:sz="4" w:space="0" w:color="auto"/>
              <w:right w:val="single" w:sz="4" w:space="0" w:color="auto"/>
            </w:tcBorders>
            <w:shd w:val="clear" w:color="auto" w:fill="auto"/>
            <w:vAlign w:val="center"/>
          </w:tcPr>
          <w:p w14:paraId="2108BF69" w14:textId="11ABB53F" w:rsidR="007C7517" w:rsidRPr="009E20A3" w:rsidRDefault="007C7517" w:rsidP="007C7517">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67A3DC49" w14:textId="000E592E" w:rsidR="007C7517" w:rsidRPr="009E20A3" w:rsidRDefault="007C7517" w:rsidP="007C7517">
            <w:pPr>
              <w:jc w:val="center"/>
              <w:rPr>
                <w:sz w:val="20"/>
                <w:szCs w:val="20"/>
              </w:rPr>
            </w:pPr>
            <w:r w:rsidRPr="009E20A3">
              <w:rPr>
                <w:sz w:val="20"/>
                <w:szCs w:val="20"/>
              </w:rPr>
              <w:t>1000</w:t>
            </w:r>
          </w:p>
        </w:tc>
        <w:tc>
          <w:tcPr>
            <w:tcW w:w="1218" w:type="dxa"/>
            <w:tcBorders>
              <w:top w:val="nil"/>
              <w:left w:val="nil"/>
              <w:bottom w:val="single" w:sz="4" w:space="0" w:color="auto"/>
              <w:right w:val="single" w:sz="4" w:space="0" w:color="auto"/>
            </w:tcBorders>
            <w:shd w:val="clear" w:color="auto" w:fill="auto"/>
            <w:vAlign w:val="center"/>
          </w:tcPr>
          <w:p w14:paraId="1446BEC1" w14:textId="77777777" w:rsidR="007C7517" w:rsidRPr="009E20A3" w:rsidRDefault="007C7517" w:rsidP="007C7517">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7910AA9B" w14:textId="77777777" w:rsidR="007C7517" w:rsidRPr="009E20A3" w:rsidRDefault="007C7517" w:rsidP="007C7517">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0F6DFADE" w14:textId="77777777" w:rsidR="007C7517" w:rsidRPr="009E20A3" w:rsidRDefault="007C7517" w:rsidP="007C7517">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93DC22F" w14:textId="77777777" w:rsidR="007C7517" w:rsidRPr="009E20A3" w:rsidRDefault="007C7517" w:rsidP="007C7517">
            <w:pPr>
              <w:jc w:val="center"/>
              <w:rPr>
                <w:sz w:val="22"/>
                <w:szCs w:val="22"/>
              </w:rPr>
            </w:pPr>
          </w:p>
        </w:tc>
        <w:tc>
          <w:tcPr>
            <w:tcW w:w="2190" w:type="dxa"/>
            <w:tcBorders>
              <w:top w:val="nil"/>
              <w:left w:val="nil"/>
              <w:bottom w:val="single" w:sz="4" w:space="0" w:color="auto"/>
              <w:right w:val="single" w:sz="4" w:space="0" w:color="auto"/>
            </w:tcBorders>
          </w:tcPr>
          <w:p w14:paraId="214F4D02" w14:textId="77777777" w:rsidR="007C7517" w:rsidRPr="009E20A3" w:rsidRDefault="007C7517" w:rsidP="007C7517">
            <w:pPr>
              <w:jc w:val="center"/>
              <w:rPr>
                <w:sz w:val="22"/>
                <w:szCs w:val="22"/>
              </w:rPr>
            </w:pPr>
          </w:p>
        </w:tc>
      </w:tr>
      <w:tr w:rsidR="009E20A3" w:rsidRPr="009E20A3" w14:paraId="0A1064E4" w14:textId="77777777" w:rsidTr="00C60F91">
        <w:trPr>
          <w:trHeight w:val="284"/>
        </w:trPr>
        <w:tc>
          <w:tcPr>
            <w:tcW w:w="580" w:type="dxa"/>
            <w:tcBorders>
              <w:top w:val="nil"/>
              <w:left w:val="single" w:sz="4" w:space="0" w:color="auto"/>
              <w:bottom w:val="single" w:sz="4" w:space="0" w:color="auto"/>
              <w:right w:val="single" w:sz="4" w:space="0" w:color="auto"/>
            </w:tcBorders>
            <w:shd w:val="clear" w:color="auto" w:fill="auto"/>
            <w:vAlign w:val="center"/>
          </w:tcPr>
          <w:p w14:paraId="702CE81A" w14:textId="50FC156B" w:rsidR="007C7517" w:rsidRPr="009E20A3" w:rsidRDefault="007C7517" w:rsidP="007C7517">
            <w:pPr>
              <w:jc w:val="center"/>
              <w:rPr>
                <w:sz w:val="20"/>
                <w:szCs w:val="20"/>
              </w:rPr>
            </w:pPr>
            <w:r w:rsidRPr="009E20A3">
              <w:rPr>
                <w:sz w:val="20"/>
                <w:szCs w:val="20"/>
              </w:rPr>
              <w:t>22</w:t>
            </w:r>
          </w:p>
        </w:tc>
        <w:tc>
          <w:tcPr>
            <w:tcW w:w="5434" w:type="dxa"/>
            <w:tcBorders>
              <w:top w:val="nil"/>
              <w:left w:val="nil"/>
              <w:bottom w:val="single" w:sz="4" w:space="0" w:color="auto"/>
              <w:right w:val="single" w:sz="4" w:space="0" w:color="auto"/>
            </w:tcBorders>
            <w:shd w:val="clear" w:color="auto" w:fill="auto"/>
            <w:vAlign w:val="center"/>
          </w:tcPr>
          <w:p w14:paraId="05D133DF" w14:textId="52C96EB4" w:rsidR="007C7517" w:rsidRPr="009E20A3" w:rsidRDefault="00D85BC4" w:rsidP="007C7517">
            <w:pPr>
              <w:rPr>
                <w:sz w:val="20"/>
                <w:szCs w:val="20"/>
              </w:rPr>
            </w:pPr>
            <w:r w:rsidRPr="009E20A3">
              <w:rPr>
                <w:sz w:val="20"/>
                <w:szCs w:val="20"/>
              </w:rPr>
              <w:t>Promazini hydrochlor draż 25mg x 60</w:t>
            </w:r>
          </w:p>
        </w:tc>
        <w:tc>
          <w:tcPr>
            <w:tcW w:w="929" w:type="dxa"/>
            <w:tcBorders>
              <w:top w:val="nil"/>
              <w:left w:val="nil"/>
              <w:bottom w:val="single" w:sz="4" w:space="0" w:color="auto"/>
              <w:right w:val="single" w:sz="4" w:space="0" w:color="auto"/>
            </w:tcBorders>
            <w:shd w:val="clear" w:color="auto" w:fill="auto"/>
            <w:vAlign w:val="center"/>
          </w:tcPr>
          <w:p w14:paraId="45BFA064" w14:textId="0354F94C" w:rsidR="007C7517" w:rsidRPr="009E20A3" w:rsidRDefault="007C7517" w:rsidP="007C7517">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637906E0" w14:textId="417FF20F" w:rsidR="007C7517" w:rsidRPr="009E20A3" w:rsidRDefault="007C7517" w:rsidP="007C7517">
            <w:pPr>
              <w:jc w:val="center"/>
              <w:rPr>
                <w:sz w:val="20"/>
                <w:szCs w:val="20"/>
              </w:rPr>
            </w:pPr>
            <w:r w:rsidRPr="009E20A3">
              <w:rPr>
                <w:sz w:val="20"/>
                <w:szCs w:val="20"/>
              </w:rPr>
              <w:t>500</w:t>
            </w:r>
          </w:p>
        </w:tc>
        <w:tc>
          <w:tcPr>
            <w:tcW w:w="1218" w:type="dxa"/>
            <w:tcBorders>
              <w:top w:val="nil"/>
              <w:left w:val="nil"/>
              <w:bottom w:val="single" w:sz="4" w:space="0" w:color="auto"/>
              <w:right w:val="single" w:sz="4" w:space="0" w:color="auto"/>
            </w:tcBorders>
            <w:shd w:val="clear" w:color="auto" w:fill="auto"/>
            <w:vAlign w:val="center"/>
          </w:tcPr>
          <w:p w14:paraId="3509A474" w14:textId="77777777" w:rsidR="007C7517" w:rsidRPr="009E20A3" w:rsidRDefault="007C7517" w:rsidP="007C7517">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4DF6D141" w14:textId="77777777" w:rsidR="007C7517" w:rsidRPr="009E20A3" w:rsidRDefault="007C7517" w:rsidP="007C7517">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10C67FA9" w14:textId="77777777" w:rsidR="007C7517" w:rsidRPr="009E20A3" w:rsidRDefault="007C7517" w:rsidP="007C7517">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2A1C3017" w14:textId="77777777" w:rsidR="007C7517" w:rsidRPr="009E20A3" w:rsidRDefault="007C7517" w:rsidP="007C7517">
            <w:pPr>
              <w:jc w:val="center"/>
              <w:rPr>
                <w:sz w:val="22"/>
                <w:szCs w:val="22"/>
              </w:rPr>
            </w:pPr>
          </w:p>
        </w:tc>
        <w:tc>
          <w:tcPr>
            <w:tcW w:w="2190" w:type="dxa"/>
            <w:tcBorders>
              <w:top w:val="nil"/>
              <w:left w:val="nil"/>
              <w:bottom w:val="single" w:sz="4" w:space="0" w:color="auto"/>
              <w:right w:val="single" w:sz="4" w:space="0" w:color="auto"/>
            </w:tcBorders>
          </w:tcPr>
          <w:p w14:paraId="166DB6F4" w14:textId="77777777" w:rsidR="007C7517" w:rsidRPr="009E20A3" w:rsidRDefault="007C7517" w:rsidP="007C7517">
            <w:pPr>
              <w:jc w:val="center"/>
              <w:rPr>
                <w:sz w:val="22"/>
                <w:szCs w:val="22"/>
              </w:rPr>
            </w:pPr>
          </w:p>
        </w:tc>
      </w:tr>
      <w:tr w:rsidR="009E20A3" w:rsidRPr="009E20A3" w14:paraId="32B8A5FF" w14:textId="77777777" w:rsidTr="00065531">
        <w:trPr>
          <w:trHeight w:val="315"/>
        </w:trPr>
        <w:tc>
          <w:tcPr>
            <w:tcW w:w="580" w:type="dxa"/>
            <w:tcBorders>
              <w:top w:val="nil"/>
              <w:left w:val="single" w:sz="4" w:space="0" w:color="auto"/>
              <w:bottom w:val="single" w:sz="4" w:space="0" w:color="auto"/>
              <w:right w:val="single" w:sz="4" w:space="0" w:color="auto"/>
            </w:tcBorders>
            <w:shd w:val="clear" w:color="auto" w:fill="auto"/>
            <w:vAlign w:val="center"/>
          </w:tcPr>
          <w:p w14:paraId="2357F9FB" w14:textId="71CE8A27" w:rsidR="007C7517" w:rsidRPr="009E20A3" w:rsidRDefault="007C7517" w:rsidP="007C7517">
            <w:pPr>
              <w:jc w:val="center"/>
              <w:rPr>
                <w:sz w:val="20"/>
                <w:szCs w:val="20"/>
              </w:rPr>
            </w:pPr>
            <w:r w:rsidRPr="009E20A3">
              <w:rPr>
                <w:sz w:val="20"/>
                <w:szCs w:val="20"/>
              </w:rPr>
              <w:t>23</w:t>
            </w:r>
          </w:p>
        </w:tc>
        <w:tc>
          <w:tcPr>
            <w:tcW w:w="5434" w:type="dxa"/>
            <w:tcBorders>
              <w:top w:val="nil"/>
              <w:left w:val="nil"/>
              <w:bottom w:val="single" w:sz="4" w:space="0" w:color="auto"/>
              <w:right w:val="single" w:sz="4" w:space="0" w:color="auto"/>
            </w:tcBorders>
            <w:shd w:val="clear" w:color="auto" w:fill="auto"/>
            <w:vAlign w:val="center"/>
          </w:tcPr>
          <w:p w14:paraId="011DE2F6" w14:textId="4F3AF052" w:rsidR="007C7517" w:rsidRPr="009E20A3" w:rsidRDefault="00D85BC4" w:rsidP="00D85BC4">
            <w:pPr>
              <w:rPr>
                <w:sz w:val="20"/>
                <w:szCs w:val="20"/>
              </w:rPr>
            </w:pPr>
            <w:r w:rsidRPr="009E20A3">
              <w:rPr>
                <w:sz w:val="20"/>
                <w:szCs w:val="20"/>
              </w:rPr>
              <w:t>Promazini hydrochlor draż 50mg x 60</w:t>
            </w:r>
          </w:p>
        </w:tc>
        <w:tc>
          <w:tcPr>
            <w:tcW w:w="929" w:type="dxa"/>
            <w:tcBorders>
              <w:top w:val="nil"/>
              <w:left w:val="nil"/>
              <w:bottom w:val="single" w:sz="4" w:space="0" w:color="auto"/>
              <w:right w:val="single" w:sz="4" w:space="0" w:color="auto"/>
            </w:tcBorders>
            <w:shd w:val="clear" w:color="auto" w:fill="auto"/>
            <w:vAlign w:val="center"/>
          </w:tcPr>
          <w:p w14:paraId="7298A37F" w14:textId="464D19A6" w:rsidR="007C7517" w:rsidRPr="009E20A3" w:rsidRDefault="007C7517" w:rsidP="007C7517">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64C53ED0" w14:textId="6475F3B4" w:rsidR="007C7517" w:rsidRPr="009E20A3" w:rsidRDefault="007C7517" w:rsidP="007C7517">
            <w:pPr>
              <w:jc w:val="center"/>
              <w:rPr>
                <w:sz w:val="20"/>
                <w:szCs w:val="20"/>
              </w:rPr>
            </w:pPr>
            <w:r w:rsidRPr="009E20A3">
              <w:rPr>
                <w:sz w:val="20"/>
                <w:szCs w:val="20"/>
              </w:rPr>
              <w:t>500</w:t>
            </w:r>
          </w:p>
        </w:tc>
        <w:tc>
          <w:tcPr>
            <w:tcW w:w="1218" w:type="dxa"/>
            <w:tcBorders>
              <w:top w:val="nil"/>
              <w:left w:val="nil"/>
              <w:bottom w:val="single" w:sz="4" w:space="0" w:color="auto"/>
              <w:right w:val="single" w:sz="4" w:space="0" w:color="auto"/>
            </w:tcBorders>
            <w:shd w:val="clear" w:color="auto" w:fill="auto"/>
            <w:vAlign w:val="center"/>
          </w:tcPr>
          <w:p w14:paraId="7E07AAB8" w14:textId="77777777" w:rsidR="007C7517" w:rsidRPr="009E20A3" w:rsidRDefault="007C7517" w:rsidP="007C7517">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072D4A09" w14:textId="77777777" w:rsidR="007C7517" w:rsidRPr="009E20A3" w:rsidRDefault="007C7517" w:rsidP="007C7517">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6F7DF20A" w14:textId="77777777" w:rsidR="007C7517" w:rsidRPr="009E20A3" w:rsidRDefault="007C7517" w:rsidP="007C7517">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4DBB615E" w14:textId="77777777" w:rsidR="007C7517" w:rsidRPr="009E20A3" w:rsidRDefault="007C7517" w:rsidP="007C7517">
            <w:pPr>
              <w:jc w:val="center"/>
              <w:rPr>
                <w:sz w:val="22"/>
                <w:szCs w:val="22"/>
              </w:rPr>
            </w:pPr>
          </w:p>
        </w:tc>
        <w:tc>
          <w:tcPr>
            <w:tcW w:w="2190" w:type="dxa"/>
            <w:tcBorders>
              <w:top w:val="nil"/>
              <w:left w:val="nil"/>
              <w:bottom w:val="single" w:sz="4" w:space="0" w:color="auto"/>
              <w:right w:val="single" w:sz="4" w:space="0" w:color="auto"/>
            </w:tcBorders>
          </w:tcPr>
          <w:p w14:paraId="2893372E" w14:textId="77777777" w:rsidR="007C7517" w:rsidRPr="009E20A3" w:rsidRDefault="007C7517" w:rsidP="007C7517">
            <w:pPr>
              <w:jc w:val="center"/>
              <w:rPr>
                <w:sz w:val="22"/>
                <w:szCs w:val="22"/>
              </w:rPr>
            </w:pPr>
          </w:p>
        </w:tc>
      </w:tr>
      <w:tr w:rsidR="009E20A3" w:rsidRPr="009E20A3" w14:paraId="7AD8CB46" w14:textId="77777777" w:rsidTr="00065531">
        <w:trPr>
          <w:trHeight w:val="315"/>
        </w:trPr>
        <w:tc>
          <w:tcPr>
            <w:tcW w:w="580" w:type="dxa"/>
            <w:tcBorders>
              <w:top w:val="nil"/>
              <w:left w:val="single" w:sz="4" w:space="0" w:color="auto"/>
              <w:bottom w:val="single" w:sz="4" w:space="0" w:color="auto"/>
              <w:right w:val="single" w:sz="4" w:space="0" w:color="auto"/>
            </w:tcBorders>
            <w:shd w:val="clear" w:color="auto" w:fill="auto"/>
            <w:vAlign w:val="center"/>
          </w:tcPr>
          <w:p w14:paraId="4C3A7321" w14:textId="1B96E3AB" w:rsidR="007C7517" w:rsidRPr="009E20A3" w:rsidRDefault="007C7517" w:rsidP="007C7517">
            <w:pPr>
              <w:jc w:val="center"/>
              <w:rPr>
                <w:sz w:val="20"/>
                <w:szCs w:val="20"/>
              </w:rPr>
            </w:pPr>
            <w:r w:rsidRPr="009E20A3">
              <w:rPr>
                <w:sz w:val="20"/>
                <w:szCs w:val="20"/>
              </w:rPr>
              <w:t>24</w:t>
            </w:r>
          </w:p>
        </w:tc>
        <w:tc>
          <w:tcPr>
            <w:tcW w:w="5434" w:type="dxa"/>
            <w:tcBorders>
              <w:top w:val="nil"/>
              <w:left w:val="nil"/>
              <w:bottom w:val="single" w:sz="4" w:space="0" w:color="auto"/>
              <w:right w:val="single" w:sz="4" w:space="0" w:color="auto"/>
            </w:tcBorders>
            <w:shd w:val="clear" w:color="auto" w:fill="auto"/>
            <w:vAlign w:val="center"/>
          </w:tcPr>
          <w:p w14:paraId="795FA4E2" w14:textId="116C4166" w:rsidR="007C7517" w:rsidRPr="009E20A3" w:rsidRDefault="00D85BC4" w:rsidP="007C7517">
            <w:pPr>
              <w:rPr>
                <w:sz w:val="20"/>
                <w:szCs w:val="20"/>
              </w:rPr>
            </w:pPr>
            <w:r w:rsidRPr="009E20A3">
              <w:rPr>
                <w:sz w:val="20"/>
                <w:szCs w:val="20"/>
              </w:rPr>
              <w:t>Promethazine hydrochlor draż 25mg x 20</w:t>
            </w:r>
          </w:p>
        </w:tc>
        <w:tc>
          <w:tcPr>
            <w:tcW w:w="929" w:type="dxa"/>
            <w:tcBorders>
              <w:top w:val="nil"/>
              <w:left w:val="nil"/>
              <w:bottom w:val="single" w:sz="4" w:space="0" w:color="auto"/>
              <w:right w:val="single" w:sz="4" w:space="0" w:color="auto"/>
            </w:tcBorders>
            <w:shd w:val="clear" w:color="auto" w:fill="auto"/>
            <w:vAlign w:val="center"/>
          </w:tcPr>
          <w:p w14:paraId="65456185" w14:textId="16DDD5BE" w:rsidR="007C7517" w:rsidRPr="009E20A3" w:rsidRDefault="007C7517" w:rsidP="007C7517">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31BB090E" w14:textId="1C132818" w:rsidR="007C7517" w:rsidRPr="009E20A3" w:rsidRDefault="007C7517" w:rsidP="007C7517">
            <w:pPr>
              <w:jc w:val="center"/>
              <w:rPr>
                <w:sz w:val="20"/>
                <w:szCs w:val="20"/>
              </w:rPr>
            </w:pPr>
            <w:r w:rsidRPr="009E20A3">
              <w:rPr>
                <w:sz w:val="20"/>
                <w:szCs w:val="20"/>
              </w:rPr>
              <w:t>600</w:t>
            </w:r>
          </w:p>
        </w:tc>
        <w:tc>
          <w:tcPr>
            <w:tcW w:w="1218" w:type="dxa"/>
            <w:tcBorders>
              <w:top w:val="nil"/>
              <w:left w:val="nil"/>
              <w:bottom w:val="single" w:sz="4" w:space="0" w:color="auto"/>
              <w:right w:val="single" w:sz="4" w:space="0" w:color="auto"/>
            </w:tcBorders>
            <w:shd w:val="clear" w:color="auto" w:fill="auto"/>
            <w:vAlign w:val="center"/>
          </w:tcPr>
          <w:p w14:paraId="6F571A7A" w14:textId="77777777" w:rsidR="007C7517" w:rsidRPr="009E20A3" w:rsidRDefault="007C7517" w:rsidP="007C7517">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7B9FA397" w14:textId="77777777" w:rsidR="007C7517" w:rsidRPr="009E20A3" w:rsidRDefault="007C7517" w:rsidP="007C7517">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653E000" w14:textId="77777777" w:rsidR="007C7517" w:rsidRPr="009E20A3" w:rsidRDefault="007C7517" w:rsidP="007C7517">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4AC53B7D" w14:textId="77777777" w:rsidR="007C7517" w:rsidRPr="009E20A3" w:rsidRDefault="007C7517" w:rsidP="007C7517">
            <w:pPr>
              <w:jc w:val="center"/>
              <w:rPr>
                <w:sz w:val="22"/>
                <w:szCs w:val="22"/>
              </w:rPr>
            </w:pPr>
          </w:p>
        </w:tc>
        <w:tc>
          <w:tcPr>
            <w:tcW w:w="2190" w:type="dxa"/>
            <w:tcBorders>
              <w:top w:val="nil"/>
              <w:left w:val="nil"/>
              <w:bottom w:val="single" w:sz="4" w:space="0" w:color="auto"/>
              <w:right w:val="single" w:sz="4" w:space="0" w:color="auto"/>
            </w:tcBorders>
          </w:tcPr>
          <w:p w14:paraId="0B87FBF0" w14:textId="77777777" w:rsidR="007C7517" w:rsidRPr="009E20A3" w:rsidRDefault="007C7517" w:rsidP="007C7517">
            <w:pPr>
              <w:jc w:val="center"/>
              <w:rPr>
                <w:sz w:val="22"/>
                <w:szCs w:val="22"/>
              </w:rPr>
            </w:pPr>
          </w:p>
        </w:tc>
      </w:tr>
      <w:tr w:rsidR="009E20A3" w:rsidRPr="009E20A3" w14:paraId="14E50AB1" w14:textId="77777777" w:rsidTr="00C60F91">
        <w:trPr>
          <w:trHeight w:val="315"/>
        </w:trPr>
        <w:tc>
          <w:tcPr>
            <w:tcW w:w="580" w:type="dxa"/>
            <w:tcBorders>
              <w:top w:val="nil"/>
              <w:left w:val="single" w:sz="4" w:space="0" w:color="auto"/>
              <w:bottom w:val="single" w:sz="4" w:space="0" w:color="auto"/>
              <w:right w:val="single" w:sz="4" w:space="0" w:color="auto"/>
            </w:tcBorders>
            <w:shd w:val="clear" w:color="auto" w:fill="auto"/>
            <w:vAlign w:val="center"/>
          </w:tcPr>
          <w:p w14:paraId="5153A9C5" w14:textId="3CCB54DE" w:rsidR="00C60F91" w:rsidRPr="009E20A3" w:rsidRDefault="00C60F91" w:rsidP="00C60F91">
            <w:pPr>
              <w:jc w:val="center"/>
              <w:rPr>
                <w:sz w:val="20"/>
                <w:szCs w:val="20"/>
              </w:rPr>
            </w:pPr>
            <w:r w:rsidRPr="009E20A3">
              <w:rPr>
                <w:bCs/>
                <w:sz w:val="20"/>
                <w:szCs w:val="20"/>
              </w:rPr>
              <w:lastRenderedPageBreak/>
              <w:t>Lp.</w:t>
            </w:r>
          </w:p>
        </w:tc>
        <w:tc>
          <w:tcPr>
            <w:tcW w:w="5434" w:type="dxa"/>
            <w:tcBorders>
              <w:top w:val="nil"/>
              <w:left w:val="nil"/>
              <w:bottom w:val="single" w:sz="4" w:space="0" w:color="auto"/>
              <w:right w:val="single" w:sz="4" w:space="0" w:color="auto"/>
            </w:tcBorders>
            <w:shd w:val="clear" w:color="auto" w:fill="auto"/>
            <w:vAlign w:val="center"/>
          </w:tcPr>
          <w:p w14:paraId="11A4CB01" w14:textId="5F83A87B" w:rsidR="00C60F91" w:rsidRPr="009E20A3" w:rsidRDefault="00C60F91" w:rsidP="00C60F91">
            <w:pPr>
              <w:rPr>
                <w:sz w:val="20"/>
                <w:szCs w:val="20"/>
              </w:rPr>
            </w:pPr>
            <w:r w:rsidRPr="009E20A3">
              <w:rPr>
                <w:bCs/>
                <w:sz w:val="20"/>
                <w:szCs w:val="20"/>
              </w:rPr>
              <w:t>Przedmiot zamówienia</w:t>
            </w:r>
          </w:p>
        </w:tc>
        <w:tc>
          <w:tcPr>
            <w:tcW w:w="929" w:type="dxa"/>
            <w:tcBorders>
              <w:top w:val="nil"/>
              <w:left w:val="nil"/>
              <w:bottom w:val="single" w:sz="4" w:space="0" w:color="auto"/>
              <w:right w:val="single" w:sz="4" w:space="0" w:color="auto"/>
            </w:tcBorders>
            <w:shd w:val="clear" w:color="auto" w:fill="auto"/>
            <w:vAlign w:val="center"/>
          </w:tcPr>
          <w:p w14:paraId="58E35CBC" w14:textId="77777777" w:rsidR="00C60F91" w:rsidRPr="009E20A3" w:rsidRDefault="00C60F91" w:rsidP="00C60F91">
            <w:pPr>
              <w:jc w:val="center"/>
              <w:rPr>
                <w:bCs/>
                <w:sz w:val="20"/>
                <w:szCs w:val="20"/>
              </w:rPr>
            </w:pPr>
            <w:r w:rsidRPr="009E20A3">
              <w:rPr>
                <w:bCs/>
                <w:sz w:val="20"/>
                <w:szCs w:val="20"/>
              </w:rPr>
              <w:t>Jednostka</w:t>
            </w:r>
          </w:p>
          <w:p w14:paraId="7A0C9012" w14:textId="25698146" w:rsidR="00C60F91" w:rsidRPr="009E20A3" w:rsidRDefault="00C60F91" w:rsidP="00C60F91">
            <w:pPr>
              <w:jc w:val="center"/>
              <w:rPr>
                <w:sz w:val="20"/>
                <w:szCs w:val="20"/>
              </w:rPr>
            </w:pPr>
            <w:r w:rsidRPr="009E20A3">
              <w:rPr>
                <w:bCs/>
                <w:sz w:val="20"/>
                <w:szCs w:val="20"/>
              </w:rPr>
              <w:t>miary</w:t>
            </w:r>
          </w:p>
        </w:tc>
        <w:tc>
          <w:tcPr>
            <w:tcW w:w="903" w:type="dxa"/>
            <w:tcBorders>
              <w:top w:val="nil"/>
              <w:left w:val="nil"/>
              <w:bottom w:val="single" w:sz="4" w:space="0" w:color="auto"/>
              <w:right w:val="single" w:sz="4" w:space="0" w:color="auto"/>
            </w:tcBorders>
            <w:shd w:val="clear" w:color="auto" w:fill="auto"/>
            <w:vAlign w:val="center"/>
          </w:tcPr>
          <w:p w14:paraId="4EFFF0E8" w14:textId="5B912043" w:rsidR="00C60F91" w:rsidRPr="009E20A3" w:rsidRDefault="00C60F91" w:rsidP="00C60F91">
            <w:pPr>
              <w:jc w:val="center"/>
              <w:rPr>
                <w:sz w:val="20"/>
                <w:szCs w:val="20"/>
              </w:rPr>
            </w:pPr>
            <w:r w:rsidRPr="009E20A3">
              <w:rPr>
                <w:bCs/>
                <w:sz w:val="20"/>
                <w:szCs w:val="20"/>
              </w:rPr>
              <w:t>Ilość</w:t>
            </w:r>
          </w:p>
        </w:tc>
        <w:tc>
          <w:tcPr>
            <w:tcW w:w="1218" w:type="dxa"/>
            <w:tcBorders>
              <w:top w:val="nil"/>
              <w:left w:val="nil"/>
              <w:bottom w:val="single" w:sz="4" w:space="0" w:color="auto"/>
              <w:right w:val="single" w:sz="4" w:space="0" w:color="auto"/>
            </w:tcBorders>
            <w:shd w:val="clear" w:color="auto" w:fill="auto"/>
            <w:vAlign w:val="center"/>
          </w:tcPr>
          <w:p w14:paraId="698F8F44" w14:textId="77777777" w:rsidR="00C60F91" w:rsidRPr="009E20A3" w:rsidRDefault="00C60F91" w:rsidP="00C60F91">
            <w:pPr>
              <w:tabs>
                <w:tab w:val="left" w:pos="589"/>
              </w:tabs>
              <w:jc w:val="center"/>
              <w:rPr>
                <w:sz w:val="20"/>
                <w:szCs w:val="20"/>
              </w:rPr>
            </w:pPr>
            <w:r w:rsidRPr="009E20A3">
              <w:rPr>
                <w:sz w:val="20"/>
                <w:szCs w:val="20"/>
              </w:rPr>
              <w:t>Cena</w:t>
            </w:r>
          </w:p>
          <w:p w14:paraId="4378173E" w14:textId="77777777" w:rsidR="00C60F91" w:rsidRPr="009E20A3" w:rsidRDefault="00C60F91" w:rsidP="00C60F91">
            <w:pPr>
              <w:tabs>
                <w:tab w:val="left" w:pos="589"/>
              </w:tabs>
              <w:jc w:val="center"/>
              <w:rPr>
                <w:sz w:val="20"/>
                <w:szCs w:val="20"/>
              </w:rPr>
            </w:pPr>
            <w:r w:rsidRPr="009E20A3">
              <w:rPr>
                <w:sz w:val="20"/>
                <w:szCs w:val="20"/>
              </w:rPr>
              <w:t>jednostkowa</w:t>
            </w:r>
          </w:p>
          <w:p w14:paraId="4BC9E38D" w14:textId="712082CE" w:rsidR="00C60F91" w:rsidRPr="009E20A3" w:rsidRDefault="00C60F91" w:rsidP="00C60F91">
            <w:pPr>
              <w:jc w:val="center"/>
              <w:rPr>
                <w:sz w:val="22"/>
                <w:szCs w:val="22"/>
              </w:rPr>
            </w:pPr>
            <w:r w:rsidRPr="009E20A3">
              <w:rPr>
                <w:sz w:val="20"/>
                <w:szCs w:val="20"/>
              </w:rPr>
              <w:t>[PLN]</w:t>
            </w:r>
          </w:p>
        </w:tc>
        <w:tc>
          <w:tcPr>
            <w:tcW w:w="1574" w:type="dxa"/>
            <w:tcBorders>
              <w:top w:val="nil"/>
              <w:left w:val="nil"/>
              <w:bottom w:val="single" w:sz="4" w:space="0" w:color="auto"/>
              <w:right w:val="single" w:sz="4" w:space="0" w:color="auto"/>
            </w:tcBorders>
            <w:shd w:val="clear" w:color="auto" w:fill="auto"/>
            <w:vAlign w:val="center"/>
          </w:tcPr>
          <w:p w14:paraId="07471E83" w14:textId="77777777" w:rsidR="00C60F91" w:rsidRPr="009E20A3" w:rsidRDefault="00C60F91" w:rsidP="00C60F91">
            <w:pPr>
              <w:jc w:val="center"/>
              <w:rPr>
                <w:bCs/>
                <w:sz w:val="20"/>
                <w:szCs w:val="20"/>
              </w:rPr>
            </w:pPr>
            <w:r w:rsidRPr="009E20A3">
              <w:rPr>
                <w:bCs/>
                <w:sz w:val="20"/>
                <w:szCs w:val="20"/>
              </w:rPr>
              <w:t>Wartość netto</w:t>
            </w:r>
          </w:p>
          <w:p w14:paraId="1B2B67F3" w14:textId="4E6A3CDD" w:rsidR="00C60F91" w:rsidRPr="009E20A3" w:rsidRDefault="00C60F91" w:rsidP="00C60F91">
            <w:pPr>
              <w:jc w:val="center"/>
              <w:rPr>
                <w:sz w:val="22"/>
                <w:szCs w:val="22"/>
              </w:rPr>
            </w:pPr>
            <w:r w:rsidRPr="009E20A3">
              <w:rPr>
                <w:bCs/>
                <w:sz w:val="20"/>
                <w:szCs w:val="20"/>
              </w:rPr>
              <w:t>[PLN]</w:t>
            </w:r>
          </w:p>
        </w:tc>
        <w:tc>
          <w:tcPr>
            <w:tcW w:w="850" w:type="dxa"/>
            <w:tcBorders>
              <w:top w:val="nil"/>
              <w:left w:val="nil"/>
              <w:bottom w:val="single" w:sz="4" w:space="0" w:color="auto"/>
              <w:right w:val="single" w:sz="4" w:space="0" w:color="auto"/>
            </w:tcBorders>
            <w:shd w:val="clear" w:color="auto" w:fill="auto"/>
            <w:vAlign w:val="center"/>
          </w:tcPr>
          <w:p w14:paraId="5CADC9BE" w14:textId="77777777" w:rsidR="00C60F91" w:rsidRPr="009E20A3" w:rsidRDefault="00C60F91" w:rsidP="00C60F91">
            <w:pPr>
              <w:jc w:val="center"/>
              <w:rPr>
                <w:bCs/>
                <w:sz w:val="20"/>
                <w:szCs w:val="20"/>
              </w:rPr>
            </w:pPr>
            <w:r w:rsidRPr="009E20A3">
              <w:rPr>
                <w:bCs/>
                <w:sz w:val="20"/>
                <w:szCs w:val="20"/>
              </w:rPr>
              <w:t>VAT</w:t>
            </w:r>
          </w:p>
          <w:p w14:paraId="6B3F92F1" w14:textId="1221679A" w:rsidR="00C60F91" w:rsidRPr="009E20A3" w:rsidRDefault="00C60F91" w:rsidP="00C60F91">
            <w:pPr>
              <w:jc w:val="center"/>
              <w:rPr>
                <w:sz w:val="22"/>
                <w:szCs w:val="22"/>
              </w:rPr>
            </w:pPr>
            <w:r w:rsidRPr="009E20A3">
              <w:rPr>
                <w:bCs/>
                <w:sz w:val="20"/>
                <w:szCs w:val="20"/>
              </w:rPr>
              <w:t>[%]</w:t>
            </w:r>
          </w:p>
        </w:tc>
        <w:tc>
          <w:tcPr>
            <w:tcW w:w="1701" w:type="dxa"/>
            <w:tcBorders>
              <w:top w:val="nil"/>
              <w:left w:val="nil"/>
              <w:bottom w:val="single" w:sz="4" w:space="0" w:color="auto"/>
              <w:right w:val="single" w:sz="4" w:space="0" w:color="auto"/>
            </w:tcBorders>
            <w:shd w:val="clear" w:color="auto" w:fill="auto"/>
            <w:vAlign w:val="center"/>
          </w:tcPr>
          <w:p w14:paraId="26902FCD" w14:textId="77777777" w:rsidR="00C60F91" w:rsidRPr="009E20A3" w:rsidRDefault="00C60F91" w:rsidP="00C60F91">
            <w:pPr>
              <w:jc w:val="center"/>
              <w:rPr>
                <w:bCs/>
                <w:sz w:val="20"/>
                <w:szCs w:val="20"/>
              </w:rPr>
            </w:pPr>
            <w:r w:rsidRPr="009E20A3">
              <w:rPr>
                <w:bCs/>
                <w:sz w:val="20"/>
                <w:szCs w:val="20"/>
              </w:rPr>
              <w:t>Wartość brutto</w:t>
            </w:r>
          </w:p>
          <w:p w14:paraId="00F51433" w14:textId="04868F70" w:rsidR="00C60F91" w:rsidRPr="009E20A3" w:rsidRDefault="00C60F91" w:rsidP="00C60F91">
            <w:pPr>
              <w:jc w:val="center"/>
              <w:rPr>
                <w:sz w:val="22"/>
                <w:szCs w:val="22"/>
              </w:rPr>
            </w:pPr>
            <w:r w:rsidRPr="009E20A3">
              <w:rPr>
                <w:bCs/>
                <w:sz w:val="20"/>
                <w:szCs w:val="20"/>
              </w:rPr>
              <w:t>[PLN]</w:t>
            </w:r>
          </w:p>
        </w:tc>
        <w:tc>
          <w:tcPr>
            <w:tcW w:w="2190" w:type="dxa"/>
            <w:tcBorders>
              <w:top w:val="nil"/>
              <w:left w:val="nil"/>
              <w:bottom w:val="single" w:sz="4" w:space="0" w:color="auto"/>
              <w:right w:val="single" w:sz="4" w:space="0" w:color="auto"/>
            </w:tcBorders>
            <w:vAlign w:val="center"/>
          </w:tcPr>
          <w:p w14:paraId="39396580" w14:textId="77777777" w:rsidR="00C60F91" w:rsidRPr="009E20A3" w:rsidRDefault="00C60F91" w:rsidP="00C60F91">
            <w:pPr>
              <w:jc w:val="center"/>
              <w:rPr>
                <w:bCs/>
                <w:sz w:val="20"/>
                <w:szCs w:val="20"/>
              </w:rPr>
            </w:pPr>
            <w:r w:rsidRPr="009E20A3">
              <w:rPr>
                <w:bCs/>
                <w:sz w:val="20"/>
                <w:szCs w:val="20"/>
              </w:rPr>
              <w:t>Nazwa producenta</w:t>
            </w:r>
            <w:r w:rsidRPr="009E20A3">
              <w:rPr>
                <w:bCs/>
                <w:sz w:val="20"/>
                <w:szCs w:val="20"/>
              </w:rPr>
              <w:br/>
              <w:t>i nazwa handlowa/</w:t>
            </w:r>
          </w:p>
          <w:p w14:paraId="5514AAB0" w14:textId="69F7A09C" w:rsidR="00C60F91" w:rsidRPr="009E20A3" w:rsidRDefault="00C60F91" w:rsidP="00C60F91">
            <w:pPr>
              <w:jc w:val="center"/>
              <w:rPr>
                <w:sz w:val="22"/>
                <w:szCs w:val="22"/>
              </w:rPr>
            </w:pPr>
            <w:r w:rsidRPr="009E20A3">
              <w:rPr>
                <w:bCs/>
                <w:sz w:val="20"/>
                <w:szCs w:val="20"/>
              </w:rPr>
              <w:t>numer katalogowy</w:t>
            </w:r>
          </w:p>
        </w:tc>
      </w:tr>
      <w:tr w:rsidR="009E20A3" w:rsidRPr="009E20A3" w14:paraId="5D48F130" w14:textId="77777777" w:rsidTr="00065531">
        <w:trPr>
          <w:trHeight w:val="315"/>
        </w:trPr>
        <w:tc>
          <w:tcPr>
            <w:tcW w:w="580" w:type="dxa"/>
            <w:tcBorders>
              <w:top w:val="nil"/>
              <w:left w:val="single" w:sz="4" w:space="0" w:color="auto"/>
              <w:bottom w:val="single" w:sz="4" w:space="0" w:color="auto"/>
              <w:right w:val="single" w:sz="4" w:space="0" w:color="auto"/>
            </w:tcBorders>
            <w:shd w:val="clear" w:color="auto" w:fill="auto"/>
            <w:vAlign w:val="center"/>
          </w:tcPr>
          <w:p w14:paraId="2D8E3DCD" w14:textId="06A8E760" w:rsidR="00C60F91" w:rsidRPr="009E20A3" w:rsidRDefault="00C60F91" w:rsidP="00C60F91">
            <w:pPr>
              <w:jc w:val="center"/>
              <w:rPr>
                <w:sz w:val="20"/>
                <w:szCs w:val="20"/>
              </w:rPr>
            </w:pPr>
            <w:r w:rsidRPr="009E20A3">
              <w:rPr>
                <w:sz w:val="20"/>
                <w:szCs w:val="20"/>
              </w:rPr>
              <w:t>25</w:t>
            </w:r>
          </w:p>
        </w:tc>
        <w:tc>
          <w:tcPr>
            <w:tcW w:w="5434" w:type="dxa"/>
            <w:tcBorders>
              <w:top w:val="nil"/>
              <w:left w:val="nil"/>
              <w:bottom w:val="single" w:sz="4" w:space="0" w:color="auto"/>
              <w:right w:val="single" w:sz="4" w:space="0" w:color="auto"/>
            </w:tcBorders>
            <w:shd w:val="clear" w:color="auto" w:fill="auto"/>
            <w:vAlign w:val="center"/>
          </w:tcPr>
          <w:p w14:paraId="44E5B29F" w14:textId="0115A633" w:rsidR="00C60F91" w:rsidRPr="009E20A3" w:rsidRDefault="00C60F91" w:rsidP="00C60F91">
            <w:pPr>
              <w:rPr>
                <w:sz w:val="20"/>
                <w:szCs w:val="20"/>
              </w:rPr>
            </w:pPr>
            <w:r w:rsidRPr="009E20A3">
              <w:rPr>
                <w:sz w:val="20"/>
                <w:szCs w:val="20"/>
              </w:rPr>
              <w:t>Sachol żel stomatologiczny a 10g</w:t>
            </w:r>
          </w:p>
        </w:tc>
        <w:tc>
          <w:tcPr>
            <w:tcW w:w="929" w:type="dxa"/>
            <w:tcBorders>
              <w:top w:val="nil"/>
              <w:left w:val="nil"/>
              <w:bottom w:val="single" w:sz="4" w:space="0" w:color="auto"/>
              <w:right w:val="single" w:sz="4" w:space="0" w:color="auto"/>
            </w:tcBorders>
            <w:shd w:val="clear" w:color="auto" w:fill="auto"/>
            <w:vAlign w:val="center"/>
          </w:tcPr>
          <w:p w14:paraId="3B024CBD" w14:textId="575D84BB" w:rsidR="00C60F91" w:rsidRPr="009E20A3" w:rsidRDefault="00C60F91" w:rsidP="00C60F9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6246B35E" w14:textId="25F5E32F" w:rsidR="00C60F91" w:rsidRPr="009E20A3" w:rsidRDefault="00C60F91" w:rsidP="00C60F91">
            <w:pPr>
              <w:jc w:val="center"/>
              <w:rPr>
                <w:sz w:val="20"/>
                <w:szCs w:val="20"/>
              </w:rPr>
            </w:pPr>
            <w:r w:rsidRPr="009E20A3">
              <w:rPr>
                <w:sz w:val="20"/>
                <w:szCs w:val="20"/>
              </w:rPr>
              <w:t>60</w:t>
            </w:r>
          </w:p>
        </w:tc>
        <w:tc>
          <w:tcPr>
            <w:tcW w:w="1218" w:type="dxa"/>
            <w:tcBorders>
              <w:top w:val="nil"/>
              <w:left w:val="nil"/>
              <w:bottom w:val="single" w:sz="4" w:space="0" w:color="auto"/>
              <w:right w:val="single" w:sz="4" w:space="0" w:color="auto"/>
            </w:tcBorders>
            <w:shd w:val="clear" w:color="auto" w:fill="auto"/>
            <w:vAlign w:val="center"/>
          </w:tcPr>
          <w:p w14:paraId="4D5C0CA4" w14:textId="77777777" w:rsidR="00C60F91" w:rsidRPr="009E20A3" w:rsidRDefault="00C60F91" w:rsidP="00C60F91">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5F5DD435" w14:textId="77777777" w:rsidR="00C60F91" w:rsidRPr="009E20A3" w:rsidRDefault="00C60F91" w:rsidP="00C60F91">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2DA2CCEC" w14:textId="77777777" w:rsidR="00C60F91" w:rsidRPr="009E20A3" w:rsidRDefault="00C60F91" w:rsidP="00C60F91">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599C4124" w14:textId="77777777" w:rsidR="00C60F91" w:rsidRPr="009E20A3" w:rsidRDefault="00C60F91" w:rsidP="00C60F91">
            <w:pPr>
              <w:jc w:val="center"/>
              <w:rPr>
                <w:sz w:val="22"/>
                <w:szCs w:val="22"/>
              </w:rPr>
            </w:pPr>
          </w:p>
        </w:tc>
        <w:tc>
          <w:tcPr>
            <w:tcW w:w="2190" w:type="dxa"/>
            <w:tcBorders>
              <w:top w:val="nil"/>
              <w:left w:val="nil"/>
              <w:bottom w:val="single" w:sz="4" w:space="0" w:color="auto"/>
              <w:right w:val="single" w:sz="4" w:space="0" w:color="auto"/>
            </w:tcBorders>
          </w:tcPr>
          <w:p w14:paraId="5A7BDFE3" w14:textId="77777777" w:rsidR="00C60F91" w:rsidRPr="009E20A3" w:rsidRDefault="00C60F91" w:rsidP="00C60F91">
            <w:pPr>
              <w:jc w:val="center"/>
              <w:rPr>
                <w:sz w:val="22"/>
                <w:szCs w:val="22"/>
              </w:rPr>
            </w:pPr>
          </w:p>
        </w:tc>
      </w:tr>
      <w:tr w:rsidR="009E20A3" w:rsidRPr="009E20A3" w14:paraId="6061B154" w14:textId="77777777" w:rsidTr="00065531">
        <w:trPr>
          <w:trHeight w:val="315"/>
        </w:trPr>
        <w:tc>
          <w:tcPr>
            <w:tcW w:w="580" w:type="dxa"/>
            <w:tcBorders>
              <w:top w:val="nil"/>
              <w:left w:val="single" w:sz="4" w:space="0" w:color="auto"/>
              <w:bottom w:val="single" w:sz="4" w:space="0" w:color="auto"/>
              <w:right w:val="single" w:sz="4" w:space="0" w:color="auto"/>
            </w:tcBorders>
            <w:shd w:val="clear" w:color="auto" w:fill="auto"/>
            <w:vAlign w:val="center"/>
          </w:tcPr>
          <w:p w14:paraId="7B7352AD" w14:textId="18C0EF98" w:rsidR="00C60F91" w:rsidRPr="009E20A3" w:rsidRDefault="00C60F91" w:rsidP="00C60F91">
            <w:pPr>
              <w:jc w:val="center"/>
              <w:rPr>
                <w:sz w:val="20"/>
                <w:szCs w:val="20"/>
              </w:rPr>
            </w:pPr>
            <w:r w:rsidRPr="009E20A3">
              <w:rPr>
                <w:sz w:val="20"/>
                <w:szCs w:val="20"/>
              </w:rPr>
              <w:t>26</w:t>
            </w:r>
          </w:p>
        </w:tc>
        <w:tc>
          <w:tcPr>
            <w:tcW w:w="5434" w:type="dxa"/>
            <w:tcBorders>
              <w:top w:val="nil"/>
              <w:left w:val="nil"/>
              <w:bottom w:val="single" w:sz="4" w:space="0" w:color="auto"/>
              <w:right w:val="single" w:sz="4" w:space="0" w:color="auto"/>
            </w:tcBorders>
            <w:shd w:val="clear" w:color="auto" w:fill="auto"/>
            <w:vAlign w:val="center"/>
          </w:tcPr>
          <w:p w14:paraId="1237BB79" w14:textId="36959239" w:rsidR="00C60F91" w:rsidRPr="009E20A3" w:rsidRDefault="00C60F91" w:rsidP="00C60F91">
            <w:pPr>
              <w:rPr>
                <w:sz w:val="20"/>
                <w:szCs w:val="20"/>
              </w:rPr>
            </w:pPr>
            <w:r w:rsidRPr="009E20A3">
              <w:rPr>
                <w:sz w:val="20"/>
                <w:szCs w:val="20"/>
              </w:rPr>
              <w:t>Saldiam 10% krem a 40g</w:t>
            </w:r>
          </w:p>
        </w:tc>
        <w:tc>
          <w:tcPr>
            <w:tcW w:w="929" w:type="dxa"/>
            <w:tcBorders>
              <w:top w:val="nil"/>
              <w:left w:val="nil"/>
              <w:bottom w:val="single" w:sz="4" w:space="0" w:color="auto"/>
              <w:right w:val="single" w:sz="4" w:space="0" w:color="auto"/>
            </w:tcBorders>
            <w:shd w:val="clear" w:color="auto" w:fill="auto"/>
            <w:vAlign w:val="center"/>
          </w:tcPr>
          <w:p w14:paraId="7F1FD7E9" w14:textId="39B9E84E" w:rsidR="00C60F91" w:rsidRPr="009E20A3" w:rsidRDefault="00C60F91" w:rsidP="00C60F9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03AB0660" w14:textId="651939F8" w:rsidR="00C60F91" w:rsidRPr="009E20A3" w:rsidRDefault="00C60F91" w:rsidP="00C60F91">
            <w:pPr>
              <w:jc w:val="center"/>
              <w:rPr>
                <w:sz w:val="20"/>
                <w:szCs w:val="20"/>
              </w:rPr>
            </w:pPr>
            <w:r w:rsidRPr="009E20A3">
              <w:rPr>
                <w:sz w:val="20"/>
                <w:szCs w:val="20"/>
              </w:rPr>
              <w:t>100</w:t>
            </w:r>
          </w:p>
        </w:tc>
        <w:tc>
          <w:tcPr>
            <w:tcW w:w="1218" w:type="dxa"/>
            <w:tcBorders>
              <w:top w:val="nil"/>
              <w:left w:val="nil"/>
              <w:bottom w:val="single" w:sz="4" w:space="0" w:color="auto"/>
              <w:right w:val="single" w:sz="4" w:space="0" w:color="auto"/>
            </w:tcBorders>
            <w:shd w:val="clear" w:color="auto" w:fill="auto"/>
            <w:vAlign w:val="center"/>
          </w:tcPr>
          <w:p w14:paraId="532046BF" w14:textId="77777777" w:rsidR="00C60F91" w:rsidRPr="009E20A3" w:rsidRDefault="00C60F91" w:rsidP="00C60F91">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1846FE3B" w14:textId="77777777" w:rsidR="00C60F91" w:rsidRPr="009E20A3" w:rsidRDefault="00C60F91" w:rsidP="00C60F91">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7693E609" w14:textId="77777777" w:rsidR="00C60F91" w:rsidRPr="009E20A3" w:rsidRDefault="00C60F91" w:rsidP="00C60F91">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22ECE7D9" w14:textId="77777777" w:rsidR="00C60F91" w:rsidRPr="009E20A3" w:rsidRDefault="00C60F91" w:rsidP="00C60F91">
            <w:pPr>
              <w:jc w:val="center"/>
              <w:rPr>
                <w:sz w:val="22"/>
                <w:szCs w:val="22"/>
              </w:rPr>
            </w:pPr>
          </w:p>
        </w:tc>
        <w:tc>
          <w:tcPr>
            <w:tcW w:w="2190" w:type="dxa"/>
            <w:tcBorders>
              <w:top w:val="nil"/>
              <w:left w:val="nil"/>
              <w:bottom w:val="single" w:sz="4" w:space="0" w:color="auto"/>
              <w:right w:val="single" w:sz="4" w:space="0" w:color="auto"/>
            </w:tcBorders>
          </w:tcPr>
          <w:p w14:paraId="75873DFB" w14:textId="77777777" w:rsidR="00C60F91" w:rsidRPr="009E20A3" w:rsidRDefault="00C60F91" w:rsidP="00C60F91">
            <w:pPr>
              <w:jc w:val="center"/>
              <w:rPr>
                <w:sz w:val="22"/>
                <w:szCs w:val="22"/>
              </w:rPr>
            </w:pPr>
          </w:p>
        </w:tc>
      </w:tr>
      <w:tr w:rsidR="009E20A3" w:rsidRPr="009E20A3" w14:paraId="42D89E7F" w14:textId="77777777" w:rsidTr="00065531">
        <w:trPr>
          <w:trHeight w:val="315"/>
        </w:trPr>
        <w:tc>
          <w:tcPr>
            <w:tcW w:w="580" w:type="dxa"/>
            <w:tcBorders>
              <w:top w:val="nil"/>
              <w:left w:val="single" w:sz="4" w:space="0" w:color="auto"/>
              <w:bottom w:val="single" w:sz="4" w:space="0" w:color="auto"/>
              <w:right w:val="single" w:sz="4" w:space="0" w:color="auto"/>
            </w:tcBorders>
            <w:shd w:val="clear" w:color="auto" w:fill="auto"/>
            <w:vAlign w:val="center"/>
          </w:tcPr>
          <w:p w14:paraId="130AA71C" w14:textId="3CB46A05" w:rsidR="00C60F91" w:rsidRPr="009E20A3" w:rsidRDefault="00C60F91" w:rsidP="00C60F91">
            <w:pPr>
              <w:jc w:val="center"/>
              <w:rPr>
                <w:sz w:val="20"/>
                <w:szCs w:val="20"/>
              </w:rPr>
            </w:pPr>
            <w:r w:rsidRPr="009E20A3">
              <w:rPr>
                <w:sz w:val="20"/>
                <w:szCs w:val="20"/>
              </w:rPr>
              <w:t>27</w:t>
            </w:r>
          </w:p>
        </w:tc>
        <w:tc>
          <w:tcPr>
            <w:tcW w:w="5434" w:type="dxa"/>
            <w:tcBorders>
              <w:top w:val="nil"/>
              <w:left w:val="nil"/>
              <w:bottom w:val="single" w:sz="4" w:space="0" w:color="auto"/>
              <w:right w:val="single" w:sz="4" w:space="0" w:color="auto"/>
            </w:tcBorders>
            <w:shd w:val="clear" w:color="auto" w:fill="auto"/>
            <w:vAlign w:val="center"/>
          </w:tcPr>
          <w:p w14:paraId="1AB99AEA" w14:textId="2317682E" w:rsidR="00C60F91" w:rsidRPr="009E20A3" w:rsidRDefault="00C60F91" w:rsidP="00C60F91">
            <w:pPr>
              <w:rPr>
                <w:sz w:val="20"/>
                <w:szCs w:val="20"/>
              </w:rPr>
            </w:pPr>
            <w:r w:rsidRPr="009E20A3">
              <w:rPr>
                <w:sz w:val="20"/>
                <w:szCs w:val="20"/>
              </w:rPr>
              <w:t>Sulfathiazolum natricum 2% krem 40g</w:t>
            </w:r>
          </w:p>
        </w:tc>
        <w:tc>
          <w:tcPr>
            <w:tcW w:w="929" w:type="dxa"/>
            <w:tcBorders>
              <w:top w:val="nil"/>
              <w:left w:val="nil"/>
              <w:bottom w:val="single" w:sz="4" w:space="0" w:color="auto"/>
              <w:right w:val="single" w:sz="4" w:space="0" w:color="auto"/>
            </w:tcBorders>
            <w:shd w:val="clear" w:color="auto" w:fill="auto"/>
            <w:vAlign w:val="center"/>
          </w:tcPr>
          <w:p w14:paraId="5D78D042" w14:textId="2C11C12B" w:rsidR="00C60F91" w:rsidRPr="009E20A3" w:rsidRDefault="00C60F91" w:rsidP="00C60F9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7EDA583A" w14:textId="13D1CC44" w:rsidR="00C60F91" w:rsidRPr="009E20A3" w:rsidRDefault="00C60F91" w:rsidP="00C60F91">
            <w:pPr>
              <w:jc w:val="center"/>
              <w:rPr>
                <w:sz w:val="20"/>
                <w:szCs w:val="20"/>
              </w:rPr>
            </w:pPr>
            <w:r w:rsidRPr="009E20A3">
              <w:rPr>
                <w:sz w:val="20"/>
                <w:szCs w:val="20"/>
              </w:rPr>
              <w:t>100</w:t>
            </w:r>
          </w:p>
        </w:tc>
        <w:tc>
          <w:tcPr>
            <w:tcW w:w="1218" w:type="dxa"/>
            <w:tcBorders>
              <w:top w:val="nil"/>
              <w:left w:val="nil"/>
              <w:bottom w:val="single" w:sz="4" w:space="0" w:color="auto"/>
              <w:right w:val="single" w:sz="4" w:space="0" w:color="auto"/>
            </w:tcBorders>
            <w:shd w:val="clear" w:color="auto" w:fill="auto"/>
            <w:vAlign w:val="center"/>
          </w:tcPr>
          <w:p w14:paraId="1977AAA0" w14:textId="77777777" w:rsidR="00C60F91" w:rsidRPr="009E20A3" w:rsidRDefault="00C60F91" w:rsidP="00C60F91">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1ED971DA" w14:textId="77777777" w:rsidR="00C60F91" w:rsidRPr="009E20A3" w:rsidRDefault="00C60F91" w:rsidP="00C60F91">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16F174BD" w14:textId="77777777" w:rsidR="00C60F91" w:rsidRPr="009E20A3" w:rsidRDefault="00C60F91" w:rsidP="00C60F91">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48184782" w14:textId="77777777" w:rsidR="00C60F91" w:rsidRPr="009E20A3" w:rsidRDefault="00C60F91" w:rsidP="00C60F91">
            <w:pPr>
              <w:jc w:val="center"/>
              <w:rPr>
                <w:sz w:val="22"/>
                <w:szCs w:val="22"/>
              </w:rPr>
            </w:pPr>
          </w:p>
        </w:tc>
        <w:tc>
          <w:tcPr>
            <w:tcW w:w="2190" w:type="dxa"/>
            <w:tcBorders>
              <w:top w:val="nil"/>
              <w:left w:val="nil"/>
              <w:bottom w:val="single" w:sz="4" w:space="0" w:color="auto"/>
              <w:right w:val="single" w:sz="4" w:space="0" w:color="auto"/>
            </w:tcBorders>
          </w:tcPr>
          <w:p w14:paraId="667C1FB0" w14:textId="77777777" w:rsidR="00C60F91" w:rsidRPr="009E20A3" w:rsidRDefault="00C60F91" w:rsidP="00C60F91">
            <w:pPr>
              <w:jc w:val="center"/>
              <w:rPr>
                <w:sz w:val="22"/>
                <w:szCs w:val="22"/>
              </w:rPr>
            </w:pPr>
          </w:p>
        </w:tc>
      </w:tr>
      <w:tr w:rsidR="009E20A3" w:rsidRPr="009E20A3" w14:paraId="45180E4A" w14:textId="77777777" w:rsidTr="00065531">
        <w:trPr>
          <w:trHeight w:val="315"/>
        </w:trPr>
        <w:tc>
          <w:tcPr>
            <w:tcW w:w="580" w:type="dxa"/>
            <w:tcBorders>
              <w:top w:val="nil"/>
              <w:left w:val="single" w:sz="4" w:space="0" w:color="auto"/>
              <w:bottom w:val="single" w:sz="4" w:space="0" w:color="auto"/>
              <w:right w:val="single" w:sz="4" w:space="0" w:color="auto"/>
            </w:tcBorders>
            <w:shd w:val="clear" w:color="auto" w:fill="auto"/>
            <w:vAlign w:val="center"/>
          </w:tcPr>
          <w:p w14:paraId="78476D97" w14:textId="70540673" w:rsidR="00C60F91" w:rsidRPr="009E20A3" w:rsidRDefault="00C60F91" w:rsidP="00C60F91">
            <w:pPr>
              <w:jc w:val="center"/>
              <w:rPr>
                <w:sz w:val="20"/>
                <w:szCs w:val="20"/>
              </w:rPr>
            </w:pPr>
            <w:r w:rsidRPr="009E20A3">
              <w:rPr>
                <w:sz w:val="20"/>
                <w:szCs w:val="20"/>
              </w:rPr>
              <w:t>28</w:t>
            </w:r>
          </w:p>
        </w:tc>
        <w:tc>
          <w:tcPr>
            <w:tcW w:w="5434" w:type="dxa"/>
            <w:tcBorders>
              <w:top w:val="nil"/>
              <w:left w:val="nil"/>
              <w:bottom w:val="single" w:sz="4" w:space="0" w:color="auto"/>
              <w:right w:val="single" w:sz="4" w:space="0" w:color="auto"/>
            </w:tcBorders>
            <w:shd w:val="clear" w:color="auto" w:fill="auto"/>
            <w:vAlign w:val="center"/>
          </w:tcPr>
          <w:p w14:paraId="67443FD3" w14:textId="1A2A4B25" w:rsidR="00C60F91" w:rsidRPr="009E20A3" w:rsidRDefault="00C60F91" w:rsidP="00C60F91">
            <w:pPr>
              <w:rPr>
                <w:sz w:val="20"/>
                <w:szCs w:val="20"/>
              </w:rPr>
            </w:pPr>
            <w:r w:rsidRPr="009E20A3">
              <w:rPr>
                <w:sz w:val="20"/>
                <w:szCs w:val="20"/>
              </w:rPr>
              <w:t>Sulfathiazolum natricum 2% krem a 400g</w:t>
            </w:r>
          </w:p>
        </w:tc>
        <w:tc>
          <w:tcPr>
            <w:tcW w:w="929" w:type="dxa"/>
            <w:tcBorders>
              <w:top w:val="nil"/>
              <w:left w:val="nil"/>
              <w:bottom w:val="single" w:sz="4" w:space="0" w:color="auto"/>
              <w:right w:val="single" w:sz="4" w:space="0" w:color="auto"/>
            </w:tcBorders>
            <w:shd w:val="clear" w:color="auto" w:fill="auto"/>
            <w:vAlign w:val="center"/>
          </w:tcPr>
          <w:p w14:paraId="4051792A" w14:textId="402C5760" w:rsidR="00C60F91" w:rsidRPr="009E20A3" w:rsidRDefault="00C60F91" w:rsidP="00C60F9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10A20F3C" w14:textId="72961921" w:rsidR="00C60F91" w:rsidRPr="009E20A3" w:rsidRDefault="00C60F91" w:rsidP="00C60F91">
            <w:pPr>
              <w:jc w:val="center"/>
              <w:rPr>
                <w:sz w:val="20"/>
                <w:szCs w:val="20"/>
              </w:rPr>
            </w:pPr>
            <w:r w:rsidRPr="009E20A3">
              <w:rPr>
                <w:sz w:val="20"/>
                <w:szCs w:val="20"/>
              </w:rPr>
              <w:t>12</w:t>
            </w:r>
          </w:p>
        </w:tc>
        <w:tc>
          <w:tcPr>
            <w:tcW w:w="1218" w:type="dxa"/>
            <w:tcBorders>
              <w:top w:val="nil"/>
              <w:left w:val="nil"/>
              <w:bottom w:val="single" w:sz="4" w:space="0" w:color="auto"/>
              <w:right w:val="single" w:sz="4" w:space="0" w:color="auto"/>
            </w:tcBorders>
            <w:shd w:val="clear" w:color="auto" w:fill="auto"/>
            <w:vAlign w:val="center"/>
          </w:tcPr>
          <w:p w14:paraId="342F3582" w14:textId="77777777" w:rsidR="00C60F91" w:rsidRPr="009E20A3" w:rsidRDefault="00C60F91" w:rsidP="00C60F91">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1224855C" w14:textId="77777777" w:rsidR="00C60F91" w:rsidRPr="009E20A3" w:rsidRDefault="00C60F91" w:rsidP="00C60F91">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1E1CD8B1" w14:textId="77777777" w:rsidR="00C60F91" w:rsidRPr="009E20A3" w:rsidRDefault="00C60F91" w:rsidP="00C60F91">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53B1AF9A" w14:textId="77777777" w:rsidR="00C60F91" w:rsidRPr="009E20A3" w:rsidRDefault="00C60F91" w:rsidP="00C60F91">
            <w:pPr>
              <w:jc w:val="center"/>
              <w:rPr>
                <w:sz w:val="22"/>
                <w:szCs w:val="22"/>
              </w:rPr>
            </w:pPr>
          </w:p>
        </w:tc>
        <w:tc>
          <w:tcPr>
            <w:tcW w:w="2190" w:type="dxa"/>
            <w:tcBorders>
              <w:top w:val="nil"/>
              <w:left w:val="nil"/>
              <w:bottom w:val="single" w:sz="4" w:space="0" w:color="auto"/>
              <w:right w:val="single" w:sz="4" w:space="0" w:color="auto"/>
            </w:tcBorders>
          </w:tcPr>
          <w:p w14:paraId="62AA94B7" w14:textId="77777777" w:rsidR="00C60F91" w:rsidRPr="009E20A3" w:rsidRDefault="00C60F91" w:rsidP="00C60F91">
            <w:pPr>
              <w:jc w:val="center"/>
              <w:rPr>
                <w:sz w:val="22"/>
                <w:szCs w:val="22"/>
              </w:rPr>
            </w:pPr>
          </w:p>
        </w:tc>
      </w:tr>
      <w:tr w:rsidR="00C60F91" w:rsidRPr="009E20A3" w14:paraId="234D5774" w14:textId="77777777" w:rsidTr="00065531">
        <w:trPr>
          <w:trHeight w:val="315"/>
        </w:trPr>
        <w:tc>
          <w:tcPr>
            <w:tcW w:w="580" w:type="dxa"/>
            <w:tcBorders>
              <w:top w:val="nil"/>
              <w:left w:val="nil"/>
              <w:bottom w:val="nil"/>
              <w:right w:val="nil"/>
            </w:tcBorders>
            <w:shd w:val="clear" w:color="auto" w:fill="auto"/>
            <w:noWrap/>
            <w:vAlign w:val="center"/>
            <w:hideMark/>
          </w:tcPr>
          <w:p w14:paraId="1A0FDC33" w14:textId="438B3C5F" w:rsidR="00C60F91" w:rsidRPr="009E20A3" w:rsidRDefault="00C60F91" w:rsidP="00C60F91">
            <w:pPr>
              <w:rPr>
                <w:sz w:val="20"/>
                <w:szCs w:val="20"/>
              </w:rPr>
            </w:pPr>
          </w:p>
        </w:tc>
        <w:tc>
          <w:tcPr>
            <w:tcW w:w="5434" w:type="dxa"/>
            <w:tcBorders>
              <w:top w:val="nil"/>
              <w:left w:val="single" w:sz="4" w:space="0" w:color="auto"/>
              <w:bottom w:val="single" w:sz="4" w:space="0" w:color="auto"/>
              <w:right w:val="single" w:sz="4" w:space="0" w:color="auto"/>
            </w:tcBorders>
            <w:shd w:val="clear" w:color="auto" w:fill="auto"/>
            <w:vAlign w:val="center"/>
            <w:hideMark/>
          </w:tcPr>
          <w:p w14:paraId="6D7F51F0" w14:textId="77777777" w:rsidR="00C60F91" w:rsidRPr="009E20A3" w:rsidRDefault="00C60F91" w:rsidP="00C60F91">
            <w:pPr>
              <w:rPr>
                <w:b/>
                <w:bCs/>
                <w:sz w:val="20"/>
                <w:szCs w:val="20"/>
              </w:rPr>
            </w:pPr>
            <w:r w:rsidRPr="009E20A3">
              <w:rPr>
                <w:b/>
                <w:bCs/>
                <w:sz w:val="20"/>
                <w:szCs w:val="20"/>
              </w:rPr>
              <w:t>RAZEM</w:t>
            </w:r>
          </w:p>
        </w:tc>
        <w:tc>
          <w:tcPr>
            <w:tcW w:w="929" w:type="dxa"/>
            <w:tcBorders>
              <w:top w:val="nil"/>
              <w:left w:val="nil"/>
              <w:bottom w:val="single" w:sz="4" w:space="0" w:color="auto"/>
              <w:right w:val="nil"/>
            </w:tcBorders>
            <w:shd w:val="clear" w:color="auto" w:fill="auto"/>
            <w:noWrap/>
            <w:vAlign w:val="center"/>
            <w:hideMark/>
          </w:tcPr>
          <w:p w14:paraId="487753FB" w14:textId="77777777" w:rsidR="00C60F91" w:rsidRPr="009E20A3" w:rsidRDefault="00C60F91" w:rsidP="00C60F91">
            <w:pPr>
              <w:rPr>
                <w:sz w:val="20"/>
                <w:szCs w:val="20"/>
              </w:rPr>
            </w:pPr>
            <w:r w:rsidRPr="009E20A3">
              <w:rPr>
                <w:sz w:val="20"/>
                <w:szCs w:val="20"/>
              </w:rPr>
              <w:t> </w:t>
            </w:r>
          </w:p>
        </w:tc>
        <w:tc>
          <w:tcPr>
            <w:tcW w:w="903" w:type="dxa"/>
            <w:tcBorders>
              <w:top w:val="nil"/>
              <w:left w:val="nil"/>
              <w:bottom w:val="single" w:sz="4" w:space="0" w:color="auto"/>
              <w:right w:val="nil"/>
            </w:tcBorders>
            <w:shd w:val="clear" w:color="auto" w:fill="auto"/>
            <w:noWrap/>
            <w:vAlign w:val="center"/>
            <w:hideMark/>
          </w:tcPr>
          <w:p w14:paraId="24DD9E53" w14:textId="77777777" w:rsidR="00C60F91" w:rsidRPr="009E20A3" w:rsidRDefault="00C60F91" w:rsidP="00C60F91">
            <w:pPr>
              <w:rPr>
                <w:sz w:val="20"/>
                <w:szCs w:val="20"/>
              </w:rPr>
            </w:pPr>
            <w:r w:rsidRPr="009E20A3">
              <w:rPr>
                <w:sz w:val="20"/>
                <w:szCs w:val="20"/>
              </w:rPr>
              <w:t> </w:t>
            </w:r>
          </w:p>
        </w:tc>
        <w:tc>
          <w:tcPr>
            <w:tcW w:w="1218" w:type="dxa"/>
            <w:tcBorders>
              <w:top w:val="nil"/>
              <w:left w:val="nil"/>
              <w:bottom w:val="single" w:sz="4" w:space="0" w:color="auto"/>
              <w:right w:val="nil"/>
            </w:tcBorders>
            <w:shd w:val="clear" w:color="auto" w:fill="auto"/>
            <w:noWrap/>
            <w:vAlign w:val="center"/>
          </w:tcPr>
          <w:p w14:paraId="650F9D55" w14:textId="77777777" w:rsidR="00C60F91" w:rsidRPr="009E20A3" w:rsidRDefault="00C60F91" w:rsidP="00C60F91">
            <w:pPr>
              <w:rPr>
                <w:sz w:val="20"/>
                <w:szCs w:val="20"/>
              </w:rPr>
            </w:pPr>
          </w:p>
        </w:tc>
        <w:tc>
          <w:tcPr>
            <w:tcW w:w="1574" w:type="dxa"/>
            <w:tcBorders>
              <w:top w:val="nil"/>
              <w:left w:val="single" w:sz="4" w:space="0" w:color="auto"/>
              <w:bottom w:val="single" w:sz="4" w:space="0" w:color="auto"/>
              <w:right w:val="single" w:sz="4" w:space="0" w:color="auto"/>
            </w:tcBorders>
            <w:shd w:val="clear" w:color="auto" w:fill="auto"/>
            <w:noWrap/>
            <w:vAlign w:val="center"/>
          </w:tcPr>
          <w:p w14:paraId="2313B526" w14:textId="77777777" w:rsidR="00C60F91" w:rsidRPr="009E20A3" w:rsidRDefault="00C60F91" w:rsidP="00C60F91">
            <w:pPr>
              <w:jc w:val="center"/>
              <w:rPr>
                <w:b/>
                <w:bCs/>
                <w:sz w:val="22"/>
                <w:szCs w:val="22"/>
              </w:rPr>
            </w:pPr>
          </w:p>
        </w:tc>
        <w:tc>
          <w:tcPr>
            <w:tcW w:w="850" w:type="dxa"/>
            <w:tcBorders>
              <w:top w:val="nil"/>
              <w:left w:val="nil"/>
              <w:bottom w:val="single" w:sz="4" w:space="0" w:color="auto"/>
              <w:right w:val="nil"/>
            </w:tcBorders>
            <w:shd w:val="clear" w:color="auto" w:fill="auto"/>
            <w:noWrap/>
            <w:vAlign w:val="center"/>
          </w:tcPr>
          <w:p w14:paraId="46194287" w14:textId="77777777" w:rsidR="00C60F91" w:rsidRPr="009E20A3" w:rsidRDefault="00C60F91" w:rsidP="00C60F91">
            <w:pPr>
              <w:rPr>
                <w:sz w:val="22"/>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21A1912" w14:textId="77777777" w:rsidR="00C60F91" w:rsidRPr="009E20A3" w:rsidRDefault="00C60F91" w:rsidP="00C60F91">
            <w:pPr>
              <w:jc w:val="center"/>
              <w:rPr>
                <w:b/>
                <w:bCs/>
                <w:sz w:val="22"/>
                <w:szCs w:val="22"/>
              </w:rPr>
            </w:pPr>
          </w:p>
        </w:tc>
        <w:tc>
          <w:tcPr>
            <w:tcW w:w="2190" w:type="dxa"/>
            <w:tcBorders>
              <w:top w:val="nil"/>
              <w:left w:val="single" w:sz="4" w:space="0" w:color="auto"/>
              <w:bottom w:val="single" w:sz="4" w:space="0" w:color="auto"/>
              <w:right w:val="single" w:sz="4" w:space="0" w:color="auto"/>
            </w:tcBorders>
            <w:vAlign w:val="center"/>
          </w:tcPr>
          <w:p w14:paraId="4E40B42F" w14:textId="77777777" w:rsidR="00C60F91" w:rsidRPr="009E20A3" w:rsidRDefault="00C60F91" w:rsidP="00C60F91">
            <w:pPr>
              <w:jc w:val="center"/>
              <w:rPr>
                <w:b/>
                <w:bCs/>
                <w:sz w:val="22"/>
                <w:szCs w:val="22"/>
              </w:rPr>
            </w:pPr>
          </w:p>
        </w:tc>
      </w:tr>
    </w:tbl>
    <w:p w14:paraId="5BD97AF4" w14:textId="77777777" w:rsidR="00C60F91" w:rsidRPr="009E20A3" w:rsidRDefault="00C60F91" w:rsidP="00065531">
      <w:pPr>
        <w:jc w:val="both"/>
        <w:rPr>
          <w:sz w:val="20"/>
          <w:szCs w:val="20"/>
        </w:rPr>
      </w:pPr>
    </w:p>
    <w:p w14:paraId="6920B197" w14:textId="77777777" w:rsidR="00065531" w:rsidRPr="009E20A3" w:rsidRDefault="00065531" w:rsidP="00065531">
      <w:pPr>
        <w:jc w:val="both"/>
        <w:rPr>
          <w:sz w:val="20"/>
          <w:szCs w:val="20"/>
        </w:rPr>
      </w:pPr>
      <w:r w:rsidRPr="009E20A3">
        <w:rPr>
          <w:sz w:val="20"/>
          <w:szCs w:val="20"/>
        </w:rPr>
        <w:t xml:space="preserve">Uwaga: 1. W przypadku występowania na rynku opakowań posiadających inną ilość sztuk (ampułek, fiolek, tabletek, plastrów, kapsułek, itp.) niż określona w SIWZ, Zamawiający wyraża zgodę na przeliczanie opakowań handlowych do wartości sumarycznej podanej przez Zamawiającego w Formularzu asortymentowo - cenowym (Załącznik nr 2 do SIWZ) - dopuszcza się zaokrąglenie w górę. 2. Jeżeli po ogłoszeniu niniejszego postępowania przetargowego nastąpi tymczasowy brak produkcji żądanego przez Zamawiającego leku, należy taki lek wycenić w Formularzu asortymentowo-cenowym (Załącznik nr 2 do SIWZ) podając ostatnią cenę sprzedaży wraz z uwagą: „Tymczasowy brak produkcji”. 3. Jeżeli po ogłoszeniu niniejszego postępowania przetargowego zostanie wstrzymana produkcja leku lub zostanie wycofany z obrotu, Wykonawca winien przed złożeniem oferty zwrócić się na piśmie do Zamawiającego z prośbą o ustosunkowanie się. </w:t>
      </w:r>
    </w:p>
    <w:p w14:paraId="2649CD64" w14:textId="63917AC5" w:rsidR="00065531" w:rsidRPr="009E20A3" w:rsidRDefault="00065531" w:rsidP="00065531">
      <w:pPr>
        <w:jc w:val="both"/>
        <w:rPr>
          <w:sz w:val="20"/>
          <w:szCs w:val="20"/>
        </w:rPr>
      </w:pPr>
      <w:r w:rsidRPr="009E20A3">
        <w:rPr>
          <w:sz w:val="20"/>
          <w:szCs w:val="20"/>
        </w:rPr>
        <w:t>Wykonawca zobowiązany jest do jednoznacznego określenia zaoferowanych w ofercie produktów, charakteryzując je poprzez wskazanie nazw producentów wyrobów i ich nazw handlowych lub numerów katalogowych.</w:t>
      </w:r>
    </w:p>
    <w:p w14:paraId="78593F81" w14:textId="77777777" w:rsidR="00065531" w:rsidRPr="009E20A3" w:rsidRDefault="00065531" w:rsidP="00065531">
      <w:pPr>
        <w:rPr>
          <w:sz w:val="16"/>
          <w:szCs w:val="16"/>
        </w:rPr>
      </w:pPr>
    </w:p>
    <w:p w14:paraId="12E63153" w14:textId="08424A9F" w:rsidR="00065531" w:rsidRPr="009E20A3" w:rsidRDefault="00065531" w:rsidP="00065531">
      <w:pPr>
        <w:tabs>
          <w:tab w:val="left" w:pos="0"/>
          <w:tab w:val="left" w:pos="426"/>
        </w:tabs>
        <w:spacing w:line="264" w:lineRule="auto"/>
        <w:ind w:right="1"/>
        <w:jc w:val="both"/>
        <w:rPr>
          <w:sz w:val="20"/>
          <w:szCs w:val="20"/>
        </w:rPr>
      </w:pPr>
      <w:r w:rsidRPr="009E20A3">
        <w:rPr>
          <w:sz w:val="20"/>
          <w:szCs w:val="20"/>
        </w:rPr>
        <w:t>Miejs</w:t>
      </w:r>
      <w:r w:rsidR="007C7517" w:rsidRPr="009E20A3">
        <w:rPr>
          <w:sz w:val="20"/>
          <w:szCs w:val="20"/>
        </w:rPr>
        <w:t>cowość …………………………, dnia …………………..</w:t>
      </w:r>
      <w:r w:rsidRPr="009E20A3">
        <w:rPr>
          <w:sz w:val="20"/>
          <w:szCs w:val="20"/>
        </w:rPr>
        <w:t xml:space="preserve">r. </w:t>
      </w:r>
    </w:p>
    <w:tbl>
      <w:tblPr>
        <w:tblW w:w="0" w:type="auto"/>
        <w:tblLook w:val="01E0" w:firstRow="1" w:lastRow="1" w:firstColumn="1" w:lastColumn="1" w:noHBand="0" w:noVBand="0"/>
      </w:tblPr>
      <w:tblGrid>
        <w:gridCol w:w="5033"/>
        <w:gridCol w:w="4858"/>
        <w:gridCol w:w="5245"/>
      </w:tblGrid>
      <w:tr w:rsidR="009E20A3" w:rsidRPr="009E20A3" w14:paraId="00378493" w14:textId="77777777" w:rsidTr="00065531">
        <w:tc>
          <w:tcPr>
            <w:tcW w:w="5092" w:type="dxa"/>
            <w:shd w:val="clear" w:color="auto" w:fill="auto"/>
          </w:tcPr>
          <w:p w14:paraId="23FF0190" w14:textId="77777777" w:rsidR="00065531" w:rsidRPr="009E20A3" w:rsidRDefault="00065531" w:rsidP="00065531">
            <w:pPr>
              <w:tabs>
                <w:tab w:val="left" w:pos="0"/>
                <w:tab w:val="left" w:pos="426"/>
              </w:tabs>
              <w:spacing w:line="264" w:lineRule="auto"/>
              <w:ind w:right="1"/>
              <w:jc w:val="both"/>
              <w:rPr>
                <w:sz w:val="20"/>
                <w:szCs w:val="20"/>
              </w:rPr>
            </w:pPr>
          </w:p>
        </w:tc>
        <w:tc>
          <w:tcPr>
            <w:tcW w:w="4916" w:type="dxa"/>
            <w:shd w:val="clear" w:color="auto" w:fill="auto"/>
          </w:tcPr>
          <w:p w14:paraId="08EBC4F0" w14:textId="77777777" w:rsidR="00065531" w:rsidRPr="009E20A3" w:rsidRDefault="00065531" w:rsidP="00065531">
            <w:pPr>
              <w:tabs>
                <w:tab w:val="left" w:pos="0"/>
                <w:tab w:val="left" w:pos="426"/>
              </w:tabs>
              <w:spacing w:line="264" w:lineRule="auto"/>
              <w:ind w:right="1"/>
              <w:jc w:val="both"/>
              <w:rPr>
                <w:sz w:val="20"/>
                <w:szCs w:val="20"/>
              </w:rPr>
            </w:pPr>
          </w:p>
        </w:tc>
        <w:tc>
          <w:tcPr>
            <w:tcW w:w="5268" w:type="dxa"/>
            <w:shd w:val="clear" w:color="auto" w:fill="auto"/>
          </w:tcPr>
          <w:p w14:paraId="57EED393" w14:textId="77777777" w:rsidR="00065531" w:rsidRPr="009E20A3" w:rsidRDefault="00065531" w:rsidP="00065531">
            <w:pPr>
              <w:tabs>
                <w:tab w:val="left" w:pos="0"/>
                <w:tab w:val="left" w:pos="426"/>
              </w:tabs>
              <w:spacing w:line="264" w:lineRule="auto"/>
              <w:ind w:right="1"/>
              <w:jc w:val="center"/>
              <w:rPr>
                <w:sz w:val="16"/>
                <w:szCs w:val="16"/>
              </w:rPr>
            </w:pPr>
            <w:r w:rsidRPr="009E20A3">
              <w:rPr>
                <w:sz w:val="16"/>
                <w:szCs w:val="16"/>
              </w:rPr>
              <w:t>……………………………………………………</w:t>
            </w:r>
          </w:p>
        </w:tc>
      </w:tr>
      <w:tr w:rsidR="00065531" w:rsidRPr="009E20A3" w14:paraId="6A6B15A9" w14:textId="77777777" w:rsidTr="00065531">
        <w:tc>
          <w:tcPr>
            <w:tcW w:w="5092" w:type="dxa"/>
            <w:shd w:val="clear" w:color="auto" w:fill="auto"/>
          </w:tcPr>
          <w:p w14:paraId="6CE5AA88" w14:textId="77777777" w:rsidR="00065531" w:rsidRPr="009E20A3" w:rsidRDefault="00065531" w:rsidP="00065531">
            <w:pPr>
              <w:tabs>
                <w:tab w:val="left" w:pos="0"/>
                <w:tab w:val="left" w:pos="426"/>
              </w:tabs>
              <w:spacing w:line="264" w:lineRule="auto"/>
              <w:ind w:right="1"/>
              <w:jc w:val="both"/>
              <w:rPr>
                <w:sz w:val="20"/>
                <w:szCs w:val="20"/>
              </w:rPr>
            </w:pPr>
          </w:p>
          <w:p w14:paraId="41CC06EA" w14:textId="77777777" w:rsidR="00065531" w:rsidRPr="009E20A3" w:rsidRDefault="00065531" w:rsidP="00065531">
            <w:pPr>
              <w:tabs>
                <w:tab w:val="left" w:pos="0"/>
                <w:tab w:val="left" w:pos="426"/>
              </w:tabs>
              <w:spacing w:line="264" w:lineRule="auto"/>
              <w:ind w:right="1"/>
              <w:jc w:val="both"/>
              <w:rPr>
                <w:sz w:val="20"/>
                <w:szCs w:val="20"/>
              </w:rPr>
            </w:pPr>
          </w:p>
        </w:tc>
        <w:tc>
          <w:tcPr>
            <w:tcW w:w="4916" w:type="dxa"/>
            <w:shd w:val="clear" w:color="auto" w:fill="auto"/>
          </w:tcPr>
          <w:p w14:paraId="4B320943" w14:textId="77777777" w:rsidR="00065531" w:rsidRPr="009E20A3" w:rsidRDefault="00065531" w:rsidP="00065531">
            <w:pPr>
              <w:tabs>
                <w:tab w:val="left" w:pos="0"/>
                <w:tab w:val="left" w:pos="426"/>
              </w:tabs>
              <w:spacing w:line="264" w:lineRule="auto"/>
              <w:ind w:right="1"/>
              <w:jc w:val="both"/>
              <w:rPr>
                <w:sz w:val="20"/>
                <w:szCs w:val="20"/>
              </w:rPr>
            </w:pPr>
          </w:p>
        </w:tc>
        <w:tc>
          <w:tcPr>
            <w:tcW w:w="5268" w:type="dxa"/>
            <w:shd w:val="clear" w:color="auto" w:fill="auto"/>
          </w:tcPr>
          <w:p w14:paraId="599A2967" w14:textId="77777777" w:rsidR="00065531" w:rsidRPr="009E20A3" w:rsidRDefault="00065531" w:rsidP="00065531">
            <w:pPr>
              <w:tabs>
                <w:tab w:val="left" w:pos="5040"/>
              </w:tabs>
              <w:jc w:val="center"/>
              <w:rPr>
                <w:i/>
                <w:sz w:val="16"/>
                <w:szCs w:val="16"/>
              </w:rPr>
            </w:pPr>
            <w:r w:rsidRPr="009E20A3">
              <w:rPr>
                <w:i/>
                <w:sz w:val="16"/>
                <w:szCs w:val="16"/>
              </w:rPr>
              <w:t>Pieczątka i podpis osoby/osób upoważnionej/ych</w:t>
            </w:r>
          </w:p>
          <w:p w14:paraId="0A333B00" w14:textId="77777777" w:rsidR="00065531" w:rsidRPr="009E20A3" w:rsidRDefault="00065531" w:rsidP="00065531">
            <w:pPr>
              <w:tabs>
                <w:tab w:val="left" w:pos="0"/>
                <w:tab w:val="left" w:pos="426"/>
              </w:tabs>
              <w:spacing w:line="264" w:lineRule="auto"/>
              <w:ind w:right="1"/>
              <w:jc w:val="center"/>
              <w:rPr>
                <w:sz w:val="16"/>
                <w:szCs w:val="16"/>
              </w:rPr>
            </w:pPr>
            <w:r w:rsidRPr="009E20A3">
              <w:rPr>
                <w:i/>
                <w:sz w:val="16"/>
                <w:szCs w:val="16"/>
              </w:rPr>
              <w:t>do reprezentowania Wykonawcy</w:t>
            </w:r>
          </w:p>
        </w:tc>
      </w:tr>
    </w:tbl>
    <w:p w14:paraId="5F1FB779" w14:textId="77777777" w:rsidR="00034AA1" w:rsidRPr="009E20A3" w:rsidRDefault="00034AA1" w:rsidP="00F12ECE"/>
    <w:p w14:paraId="5ECE89FA" w14:textId="77777777" w:rsidR="00034AA1" w:rsidRPr="009E20A3" w:rsidRDefault="00034AA1" w:rsidP="00F12ECE"/>
    <w:p w14:paraId="349020AD" w14:textId="77777777" w:rsidR="00034AA1" w:rsidRPr="009E20A3" w:rsidRDefault="00034AA1" w:rsidP="00F12ECE"/>
    <w:p w14:paraId="1842530F" w14:textId="77777777" w:rsidR="00034AA1" w:rsidRPr="009E20A3" w:rsidRDefault="00034AA1" w:rsidP="00F12ECE"/>
    <w:p w14:paraId="4379217E" w14:textId="77777777" w:rsidR="00034AA1" w:rsidRPr="009E20A3" w:rsidRDefault="00034AA1" w:rsidP="00F12ECE"/>
    <w:p w14:paraId="1906BDB6" w14:textId="77777777" w:rsidR="00034AA1" w:rsidRPr="009E20A3" w:rsidRDefault="00034AA1" w:rsidP="00F12ECE"/>
    <w:p w14:paraId="32A8A7EA" w14:textId="77777777" w:rsidR="00034AA1" w:rsidRPr="009E20A3" w:rsidRDefault="00034AA1" w:rsidP="00F12ECE"/>
    <w:p w14:paraId="0B3E89B6" w14:textId="77777777" w:rsidR="00034AA1" w:rsidRPr="009E20A3" w:rsidRDefault="00034AA1" w:rsidP="00F12ECE"/>
    <w:p w14:paraId="7935CC74" w14:textId="77777777" w:rsidR="00034AA1" w:rsidRPr="009E20A3" w:rsidRDefault="00034AA1" w:rsidP="00F12ECE"/>
    <w:p w14:paraId="414ECD44" w14:textId="77777777" w:rsidR="00C60F91" w:rsidRPr="009E20A3" w:rsidRDefault="00C60F91" w:rsidP="00F12ECE"/>
    <w:p w14:paraId="1FF166F8" w14:textId="77777777" w:rsidR="00034AA1" w:rsidRPr="009E20A3" w:rsidRDefault="00034AA1" w:rsidP="00F12ECE"/>
    <w:p w14:paraId="0B07F012" w14:textId="77777777" w:rsidR="00034AA1" w:rsidRPr="009E20A3" w:rsidRDefault="00034AA1" w:rsidP="00F12ECE"/>
    <w:p w14:paraId="4A9189F3" w14:textId="77777777" w:rsidR="00034AA1" w:rsidRPr="009E20A3" w:rsidRDefault="00034AA1" w:rsidP="00F12ECE"/>
    <w:p w14:paraId="4C661DF2" w14:textId="77777777" w:rsidR="00034AA1" w:rsidRPr="009E20A3" w:rsidRDefault="00034AA1" w:rsidP="00F12ECE"/>
    <w:p w14:paraId="504DAA10" w14:textId="72BA1973" w:rsidR="00F12ECE" w:rsidRPr="009E20A3" w:rsidRDefault="00027CBE" w:rsidP="00F12ECE">
      <w:r w:rsidRPr="009E20A3">
        <w:rPr>
          <w:noProof/>
        </w:rPr>
        <w:lastRenderedPageBreak/>
        <mc:AlternateContent>
          <mc:Choice Requires="wps">
            <w:drawing>
              <wp:anchor distT="0" distB="0" distL="114300" distR="114300" simplePos="0" relativeHeight="251673600" behindDoc="0" locked="0" layoutInCell="1" allowOverlap="1" wp14:anchorId="438FB394" wp14:editId="0AC3C518">
                <wp:simplePos x="0" y="0"/>
                <wp:positionH relativeFrom="column">
                  <wp:posOffset>51435</wp:posOffset>
                </wp:positionH>
                <wp:positionV relativeFrom="paragraph">
                  <wp:posOffset>31115</wp:posOffset>
                </wp:positionV>
                <wp:extent cx="2057400" cy="800100"/>
                <wp:effectExtent l="10795" t="12700" r="8255" b="6350"/>
                <wp:wrapNone/>
                <wp:docPr id="47" name="Prostokąt zaokrąglony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04A63D26" w14:textId="77777777" w:rsidR="00C60F91" w:rsidRPr="00CA3328" w:rsidRDefault="00C60F91" w:rsidP="00F12ECE">
                            <w:pPr>
                              <w:jc w:val="center"/>
                              <w:rPr>
                                <w:sz w:val="20"/>
                                <w:szCs w:val="20"/>
                              </w:rPr>
                            </w:pPr>
                          </w:p>
                          <w:p w14:paraId="78847D45" w14:textId="77777777" w:rsidR="00C60F91" w:rsidRPr="00CA3328" w:rsidRDefault="00C60F91" w:rsidP="00F12ECE">
                            <w:pPr>
                              <w:jc w:val="center"/>
                              <w:rPr>
                                <w:sz w:val="20"/>
                                <w:szCs w:val="20"/>
                              </w:rPr>
                            </w:pPr>
                          </w:p>
                          <w:p w14:paraId="0DC6AF30" w14:textId="77777777" w:rsidR="00C60F91" w:rsidRPr="00CA3328" w:rsidRDefault="00C60F91" w:rsidP="00F12ECE">
                            <w:pPr>
                              <w:jc w:val="center"/>
                              <w:rPr>
                                <w:sz w:val="20"/>
                                <w:szCs w:val="20"/>
                              </w:rPr>
                            </w:pPr>
                          </w:p>
                          <w:p w14:paraId="1A3B864D"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789C04D9" w14:textId="77777777" w:rsidR="00C60F91" w:rsidRDefault="00C60F91" w:rsidP="00F12E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8FB394" id="Prostokąt zaokrąglony 47" o:spid="_x0000_s1030" style="position:absolute;margin-left:4.05pt;margin-top:2.45pt;width:162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">
                <v:textbox>
                  <w:txbxContent>
                    <w:p w14:paraId="04A63D26" w14:textId="77777777" w:rsidR="00C60F91" w:rsidRPr="00CA3328" w:rsidRDefault="00C60F91" w:rsidP="00F12ECE">
                      <w:pPr>
                        <w:jc w:val="center"/>
                        <w:rPr>
                          <w:sz w:val="20"/>
                          <w:szCs w:val="20"/>
                        </w:rPr>
                      </w:pPr>
                    </w:p>
                    <w:p w14:paraId="78847D45" w14:textId="77777777" w:rsidR="00C60F91" w:rsidRPr="00CA3328" w:rsidRDefault="00C60F91" w:rsidP="00F12ECE">
                      <w:pPr>
                        <w:jc w:val="center"/>
                        <w:rPr>
                          <w:sz w:val="20"/>
                          <w:szCs w:val="20"/>
                        </w:rPr>
                      </w:pPr>
                    </w:p>
                    <w:p w14:paraId="0DC6AF30" w14:textId="77777777" w:rsidR="00C60F91" w:rsidRPr="00CA3328" w:rsidRDefault="00C60F91" w:rsidP="00F12ECE">
                      <w:pPr>
                        <w:jc w:val="center"/>
                        <w:rPr>
                          <w:sz w:val="20"/>
                          <w:szCs w:val="20"/>
                        </w:rPr>
                      </w:pPr>
                    </w:p>
                    <w:p w14:paraId="1A3B864D"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789C04D9" w14:textId="77777777" w:rsidR="00C60F91" w:rsidRDefault="00C60F91" w:rsidP="00F12ECE"/>
                  </w:txbxContent>
                </v:textbox>
              </v:roundrect>
            </w:pict>
          </mc:Fallback>
        </mc:AlternateContent>
      </w:r>
    </w:p>
    <w:p w14:paraId="4E821249" w14:textId="6D7351EE" w:rsidR="00F12ECE" w:rsidRPr="009E20A3" w:rsidRDefault="009E1549" w:rsidP="00F12ECE">
      <w:pPr>
        <w:tabs>
          <w:tab w:val="center" w:pos="4896"/>
          <w:tab w:val="right" w:pos="9432"/>
        </w:tabs>
        <w:jc w:val="right"/>
      </w:pPr>
      <w:r w:rsidRPr="009E20A3">
        <w:t>Załącznik nr 2</w:t>
      </w:r>
      <w:r w:rsidR="00F12ECE" w:rsidRPr="009E20A3">
        <w:t xml:space="preserve"> do SIWZ</w:t>
      </w:r>
    </w:p>
    <w:p w14:paraId="6F0458A0" w14:textId="77777777" w:rsidR="00F12ECE" w:rsidRPr="009E20A3" w:rsidRDefault="00F12ECE" w:rsidP="00F12ECE">
      <w:pPr>
        <w:tabs>
          <w:tab w:val="center" w:pos="4896"/>
          <w:tab w:val="right" w:pos="9432"/>
        </w:tabs>
      </w:pPr>
    </w:p>
    <w:p w14:paraId="14C8F7BA" w14:textId="77777777" w:rsidR="00F12ECE" w:rsidRPr="009E20A3" w:rsidRDefault="00F12ECE" w:rsidP="00F12ECE">
      <w:pPr>
        <w:tabs>
          <w:tab w:val="center" w:pos="4896"/>
          <w:tab w:val="right" w:pos="9432"/>
        </w:tabs>
      </w:pPr>
    </w:p>
    <w:p w14:paraId="7CD448F3" w14:textId="77777777" w:rsidR="00F12ECE" w:rsidRPr="009E20A3" w:rsidRDefault="00F12ECE" w:rsidP="00F12ECE">
      <w:pPr>
        <w:tabs>
          <w:tab w:val="center" w:pos="4896"/>
          <w:tab w:val="right" w:pos="9432"/>
        </w:tabs>
        <w:jc w:val="center"/>
      </w:pPr>
      <w:r w:rsidRPr="009E20A3">
        <w:t>FORMULARZ ASORTYMENTOWO - CENOWY</w:t>
      </w:r>
    </w:p>
    <w:p w14:paraId="42648FE1" w14:textId="4030683D" w:rsidR="00F12ECE" w:rsidRPr="009E20A3" w:rsidRDefault="00F12ECE" w:rsidP="00F12ECE">
      <w:pPr>
        <w:shd w:val="clear" w:color="auto" w:fill="FFFFFF"/>
        <w:autoSpaceDE w:val="0"/>
        <w:autoSpaceDN w:val="0"/>
        <w:adjustRightInd w:val="0"/>
        <w:rPr>
          <w:bCs/>
          <w:szCs w:val="22"/>
        </w:rPr>
      </w:pPr>
      <w:r w:rsidRPr="009E20A3">
        <w:rPr>
          <w:bCs/>
        </w:rPr>
        <w:t>Pakiet 5</w:t>
      </w:r>
      <w:r w:rsidR="00065531" w:rsidRPr="009E20A3">
        <w:rPr>
          <w:bCs/>
        </w:rPr>
        <w:t>.2018</w:t>
      </w:r>
      <w:r w:rsidRPr="009E20A3">
        <w:rPr>
          <w:bCs/>
        </w:rPr>
        <w:t xml:space="preserve"> – Produkty lecznicze dla układu nerwowego i organów zmysłu </w:t>
      </w:r>
    </w:p>
    <w:tbl>
      <w:tblPr>
        <w:tblW w:w="15379" w:type="dxa"/>
        <w:tblCellMar>
          <w:left w:w="70" w:type="dxa"/>
          <w:right w:w="70" w:type="dxa"/>
        </w:tblCellMar>
        <w:tblLook w:val="04A0" w:firstRow="1" w:lastRow="0" w:firstColumn="1" w:lastColumn="0" w:noHBand="0" w:noVBand="1"/>
      </w:tblPr>
      <w:tblGrid>
        <w:gridCol w:w="580"/>
        <w:gridCol w:w="5434"/>
        <w:gridCol w:w="929"/>
        <w:gridCol w:w="903"/>
        <w:gridCol w:w="1218"/>
        <w:gridCol w:w="1574"/>
        <w:gridCol w:w="850"/>
        <w:gridCol w:w="1701"/>
        <w:gridCol w:w="2190"/>
      </w:tblGrid>
      <w:tr w:rsidR="009E20A3" w:rsidRPr="009E20A3" w14:paraId="54223DE4" w14:textId="77777777" w:rsidTr="00F12ECE">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093DD" w14:textId="77777777" w:rsidR="00F12ECE" w:rsidRPr="009E20A3" w:rsidRDefault="00F12ECE" w:rsidP="00F12ECE">
            <w:pPr>
              <w:jc w:val="center"/>
              <w:rPr>
                <w:bCs/>
                <w:sz w:val="20"/>
                <w:szCs w:val="20"/>
              </w:rPr>
            </w:pPr>
            <w:r w:rsidRPr="009E20A3">
              <w:rPr>
                <w:bCs/>
                <w:sz w:val="20"/>
                <w:szCs w:val="20"/>
              </w:rPr>
              <w:t>Lp.</w:t>
            </w:r>
          </w:p>
        </w:tc>
        <w:tc>
          <w:tcPr>
            <w:tcW w:w="5434" w:type="dxa"/>
            <w:tcBorders>
              <w:top w:val="single" w:sz="4" w:space="0" w:color="auto"/>
              <w:left w:val="nil"/>
              <w:bottom w:val="single" w:sz="4" w:space="0" w:color="auto"/>
              <w:right w:val="single" w:sz="4" w:space="0" w:color="auto"/>
            </w:tcBorders>
            <w:shd w:val="clear" w:color="auto" w:fill="auto"/>
            <w:vAlign w:val="center"/>
            <w:hideMark/>
          </w:tcPr>
          <w:p w14:paraId="7665590D" w14:textId="77777777" w:rsidR="00F12ECE" w:rsidRPr="009E20A3" w:rsidRDefault="00F12ECE" w:rsidP="00F12ECE">
            <w:pPr>
              <w:jc w:val="center"/>
              <w:rPr>
                <w:bCs/>
                <w:sz w:val="20"/>
                <w:szCs w:val="20"/>
              </w:rPr>
            </w:pPr>
            <w:r w:rsidRPr="009E20A3">
              <w:rPr>
                <w:bCs/>
                <w:sz w:val="20"/>
                <w:szCs w:val="20"/>
              </w:rPr>
              <w:t>Przedmiot zamówienia</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29164AC6" w14:textId="77777777" w:rsidR="00F12ECE" w:rsidRPr="009E20A3" w:rsidRDefault="00F12ECE" w:rsidP="00F12ECE">
            <w:pPr>
              <w:jc w:val="center"/>
              <w:rPr>
                <w:bCs/>
                <w:sz w:val="20"/>
                <w:szCs w:val="20"/>
              </w:rPr>
            </w:pPr>
            <w:r w:rsidRPr="009E20A3">
              <w:rPr>
                <w:bCs/>
                <w:sz w:val="20"/>
                <w:szCs w:val="20"/>
              </w:rPr>
              <w:t>Jednostka</w:t>
            </w:r>
          </w:p>
          <w:p w14:paraId="573F5BEE" w14:textId="77777777" w:rsidR="00F12ECE" w:rsidRPr="009E20A3" w:rsidRDefault="00F12ECE" w:rsidP="00F12ECE">
            <w:pPr>
              <w:jc w:val="center"/>
              <w:rPr>
                <w:bCs/>
                <w:sz w:val="20"/>
                <w:szCs w:val="20"/>
              </w:rPr>
            </w:pPr>
            <w:r w:rsidRPr="009E20A3">
              <w:rPr>
                <w:bCs/>
                <w:sz w:val="20"/>
                <w:szCs w:val="20"/>
              </w:rPr>
              <w:t>miary</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34B696AC" w14:textId="77777777" w:rsidR="00F12ECE" w:rsidRPr="009E20A3" w:rsidRDefault="00F12ECE" w:rsidP="00F12ECE">
            <w:pPr>
              <w:jc w:val="center"/>
              <w:rPr>
                <w:bCs/>
                <w:sz w:val="20"/>
                <w:szCs w:val="20"/>
              </w:rPr>
            </w:pPr>
            <w:r w:rsidRPr="009E20A3">
              <w:rPr>
                <w:bCs/>
                <w:sz w:val="20"/>
                <w:szCs w:val="20"/>
              </w:rPr>
              <w:t>Ilość</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5BBF1CD3" w14:textId="77777777" w:rsidR="00F12ECE" w:rsidRPr="009E20A3" w:rsidRDefault="00F12ECE" w:rsidP="00F12ECE">
            <w:pPr>
              <w:tabs>
                <w:tab w:val="left" w:pos="589"/>
              </w:tabs>
              <w:jc w:val="center"/>
              <w:rPr>
                <w:sz w:val="20"/>
                <w:szCs w:val="20"/>
              </w:rPr>
            </w:pPr>
            <w:r w:rsidRPr="009E20A3">
              <w:rPr>
                <w:sz w:val="20"/>
                <w:szCs w:val="20"/>
              </w:rPr>
              <w:t>Cena</w:t>
            </w:r>
          </w:p>
          <w:p w14:paraId="4DC1AA69" w14:textId="77777777" w:rsidR="00F12ECE" w:rsidRPr="009E20A3" w:rsidRDefault="00F12ECE" w:rsidP="00F12ECE">
            <w:pPr>
              <w:tabs>
                <w:tab w:val="left" w:pos="589"/>
              </w:tabs>
              <w:jc w:val="center"/>
              <w:rPr>
                <w:sz w:val="20"/>
                <w:szCs w:val="20"/>
              </w:rPr>
            </w:pPr>
            <w:r w:rsidRPr="009E20A3">
              <w:rPr>
                <w:sz w:val="20"/>
                <w:szCs w:val="20"/>
              </w:rPr>
              <w:t>jednostkowa</w:t>
            </w:r>
          </w:p>
          <w:p w14:paraId="19B35D3B" w14:textId="77777777" w:rsidR="00F12ECE" w:rsidRPr="009E20A3" w:rsidRDefault="00F12ECE" w:rsidP="00F12ECE">
            <w:pPr>
              <w:tabs>
                <w:tab w:val="left" w:pos="589"/>
              </w:tabs>
              <w:jc w:val="center"/>
              <w:rPr>
                <w:sz w:val="20"/>
                <w:szCs w:val="20"/>
              </w:rPr>
            </w:pPr>
            <w:r w:rsidRPr="009E20A3">
              <w:rPr>
                <w:sz w:val="20"/>
                <w:szCs w:val="20"/>
              </w:rPr>
              <w:t>[PLN]</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14:paraId="110C672B" w14:textId="77777777" w:rsidR="00F12ECE" w:rsidRPr="009E20A3" w:rsidRDefault="00F12ECE" w:rsidP="00F12ECE">
            <w:pPr>
              <w:jc w:val="center"/>
              <w:rPr>
                <w:bCs/>
                <w:sz w:val="20"/>
                <w:szCs w:val="20"/>
              </w:rPr>
            </w:pPr>
            <w:r w:rsidRPr="009E20A3">
              <w:rPr>
                <w:bCs/>
                <w:sz w:val="20"/>
                <w:szCs w:val="20"/>
              </w:rPr>
              <w:t>Wartość netto</w:t>
            </w:r>
          </w:p>
          <w:p w14:paraId="23DEA215" w14:textId="77777777" w:rsidR="00F12ECE" w:rsidRPr="009E20A3" w:rsidRDefault="00F12ECE" w:rsidP="00F12ECE">
            <w:pPr>
              <w:jc w:val="center"/>
              <w:rPr>
                <w:bCs/>
                <w:sz w:val="20"/>
                <w:szCs w:val="20"/>
              </w:rPr>
            </w:pPr>
            <w:r w:rsidRPr="009E20A3">
              <w:rPr>
                <w:bCs/>
                <w:sz w:val="20"/>
                <w:szCs w:val="20"/>
              </w:rPr>
              <w:t>[PLN]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EFCC1B8" w14:textId="77777777" w:rsidR="00F12ECE" w:rsidRPr="009E20A3" w:rsidRDefault="00F12ECE" w:rsidP="00F12ECE">
            <w:pPr>
              <w:jc w:val="center"/>
              <w:rPr>
                <w:bCs/>
                <w:sz w:val="20"/>
                <w:szCs w:val="20"/>
              </w:rPr>
            </w:pPr>
            <w:r w:rsidRPr="009E20A3">
              <w:rPr>
                <w:bCs/>
                <w:sz w:val="20"/>
                <w:szCs w:val="20"/>
              </w:rPr>
              <w:t>VAT</w:t>
            </w:r>
          </w:p>
          <w:p w14:paraId="31A06B43" w14:textId="77777777" w:rsidR="00F12ECE" w:rsidRPr="009E20A3" w:rsidRDefault="00F12ECE" w:rsidP="00F12ECE">
            <w:pPr>
              <w:jc w:val="center"/>
              <w:rPr>
                <w:bCs/>
                <w:sz w:val="20"/>
                <w:szCs w:val="20"/>
              </w:rPr>
            </w:pPr>
            <w:r w:rsidRPr="009E20A3">
              <w:rPr>
                <w:bCs/>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23FC4C0" w14:textId="77777777" w:rsidR="00F12ECE" w:rsidRPr="009E20A3" w:rsidRDefault="00F12ECE" w:rsidP="00F12ECE">
            <w:pPr>
              <w:jc w:val="center"/>
              <w:rPr>
                <w:bCs/>
                <w:sz w:val="20"/>
                <w:szCs w:val="20"/>
              </w:rPr>
            </w:pPr>
            <w:r w:rsidRPr="009E20A3">
              <w:rPr>
                <w:bCs/>
                <w:sz w:val="20"/>
                <w:szCs w:val="20"/>
              </w:rPr>
              <w:t>Wartość brutto</w:t>
            </w:r>
          </w:p>
          <w:p w14:paraId="136BEAAC" w14:textId="77777777" w:rsidR="00F12ECE" w:rsidRPr="009E20A3" w:rsidRDefault="00F12ECE" w:rsidP="00F12ECE">
            <w:pPr>
              <w:jc w:val="center"/>
              <w:rPr>
                <w:bCs/>
                <w:sz w:val="20"/>
                <w:szCs w:val="20"/>
              </w:rPr>
            </w:pPr>
            <w:r w:rsidRPr="009E20A3">
              <w:rPr>
                <w:bCs/>
                <w:sz w:val="20"/>
                <w:szCs w:val="20"/>
              </w:rPr>
              <w:t>[PLN]</w:t>
            </w:r>
          </w:p>
        </w:tc>
        <w:tc>
          <w:tcPr>
            <w:tcW w:w="2190" w:type="dxa"/>
            <w:tcBorders>
              <w:top w:val="single" w:sz="4" w:space="0" w:color="auto"/>
              <w:left w:val="nil"/>
              <w:bottom w:val="single" w:sz="4" w:space="0" w:color="auto"/>
              <w:right w:val="single" w:sz="4" w:space="0" w:color="auto"/>
            </w:tcBorders>
            <w:vAlign w:val="center"/>
          </w:tcPr>
          <w:p w14:paraId="2E1671C5" w14:textId="77777777" w:rsidR="00F12ECE" w:rsidRPr="009E20A3" w:rsidRDefault="00F12ECE" w:rsidP="00F12ECE">
            <w:pPr>
              <w:jc w:val="center"/>
              <w:rPr>
                <w:bCs/>
                <w:sz w:val="20"/>
                <w:szCs w:val="20"/>
              </w:rPr>
            </w:pPr>
            <w:r w:rsidRPr="009E20A3">
              <w:rPr>
                <w:bCs/>
                <w:sz w:val="20"/>
                <w:szCs w:val="20"/>
              </w:rPr>
              <w:t>Nazwa producenta</w:t>
            </w:r>
            <w:r w:rsidRPr="009E20A3">
              <w:rPr>
                <w:bCs/>
                <w:sz w:val="20"/>
                <w:szCs w:val="20"/>
              </w:rPr>
              <w:br/>
              <w:t>i nazwa handlowa/</w:t>
            </w:r>
          </w:p>
          <w:p w14:paraId="2E176FA1" w14:textId="01C0F7DC" w:rsidR="00F12ECE" w:rsidRPr="009E20A3" w:rsidRDefault="00F12ECE" w:rsidP="00F12ECE">
            <w:pPr>
              <w:jc w:val="center"/>
              <w:rPr>
                <w:bCs/>
                <w:sz w:val="20"/>
                <w:szCs w:val="20"/>
              </w:rPr>
            </w:pPr>
            <w:r w:rsidRPr="009E20A3">
              <w:rPr>
                <w:bCs/>
                <w:sz w:val="20"/>
                <w:szCs w:val="20"/>
              </w:rPr>
              <w:t>numer katalogowy</w:t>
            </w:r>
          </w:p>
        </w:tc>
      </w:tr>
      <w:tr w:rsidR="009E20A3" w:rsidRPr="009E20A3" w14:paraId="58AA1F06" w14:textId="77777777" w:rsidTr="00034AA1">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AD3BD4" w14:textId="77777777" w:rsidR="00027CBE" w:rsidRPr="009E20A3" w:rsidRDefault="00027CBE" w:rsidP="00027CBE">
            <w:pPr>
              <w:jc w:val="center"/>
              <w:rPr>
                <w:sz w:val="20"/>
                <w:szCs w:val="20"/>
              </w:rPr>
            </w:pPr>
            <w:r w:rsidRPr="009E20A3">
              <w:rPr>
                <w:sz w:val="20"/>
                <w:szCs w:val="20"/>
              </w:rPr>
              <w:t>1</w:t>
            </w:r>
          </w:p>
        </w:tc>
        <w:tc>
          <w:tcPr>
            <w:tcW w:w="5434" w:type="dxa"/>
            <w:tcBorders>
              <w:top w:val="nil"/>
              <w:left w:val="nil"/>
              <w:bottom w:val="single" w:sz="4" w:space="0" w:color="auto"/>
              <w:right w:val="single" w:sz="4" w:space="0" w:color="auto"/>
            </w:tcBorders>
            <w:shd w:val="clear" w:color="auto" w:fill="auto"/>
            <w:noWrap/>
            <w:vAlign w:val="center"/>
            <w:hideMark/>
          </w:tcPr>
          <w:p w14:paraId="50DD125A" w14:textId="005477AB" w:rsidR="00027CBE" w:rsidRPr="009E20A3" w:rsidRDefault="00027CBE" w:rsidP="00027CBE">
            <w:pPr>
              <w:rPr>
                <w:sz w:val="20"/>
                <w:szCs w:val="20"/>
              </w:rPr>
            </w:pPr>
            <w:r w:rsidRPr="009E20A3">
              <w:rPr>
                <w:sz w:val="20"/>
                <w:szCs w:val="20"/>
              </w:rPr>
              <w:t>Allopurinolum 100mg x 50 tbl</w:t>
            </w:r>
          </w:p>
        </w:tc>
        <w:tc>
          <w:tcPr>
            <w:tcW w:w="929" w:type="dxa"/>
            <w:tcBorders>
              <w:top w:val="nil"/>
              <w:left w:val="nil"/>
              <w:bottom w:val="single" w:sz="4" w:space="0" w:color="auto"/>
              <w:right w:val="single" w:sz="4" w:space="0" w:color="auto"/>
            </w:tcBorders>
            <w:shd w:val="clear" w:color="auto" w:fill="auto"/>
            <w:vAlign w:val="center"/>
            <w:hideMark/>
          </w:tcPr>
          <w:p w14:paraId="4C15D478" w14:textId="0E4983DF" w:rsidR="00027CBE" w:rsidRPr="009E20A3" w:rsidRDefault="00027CBE" w:rsidP="00027CBE">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hideMark/>
          </w:tcPr>
          <w:p w14:paraId="7C84EE42" w14:textId="10A60CD9" w:rsidR="00027CBE" w:rsidRPr="009E20A3" w:rsidRDefault="00027CBE" w:rsidP="00027CBE">
            <w:pPr>
              <w:jc w:val="center"/>
              <w:rPr>
                <w:sz w:val="20"/>
                <w:szCs w:val="20"/>
              </w:rPr>
            </w:pPr>
            <w:r w:rsidRPr="009E20A3">
              <w:rPr>
                <w:sz w:val="20"/>
                <w:szCs w:val="20"/>
              </w:rPr>
              <w:t>100</w:t>
            </w:r>
          </w:p>
        </w:tc>
        <w:tc>
          <w:tcPr>
            <w:tcW w:w="1218" w:type="dxa"/>
            <w:tcBorders>
              <w:top w:val="nil"/>
              <w:left w:val="nil"/>
              <w:bottom w:val="single" w:sz="4" w:space="0" w:color="auto"/>
              <w:right w:val="single" w:sz="4" w:space="0" w:color="auto"/>
            </w:tcBorders>
            <w:shd w:val="clear" w:color="auto" w:fill="auto"/>
            <w:noWrap/>
            <w:vAlign w:val="center"/>
          </w:tcPr>
          <w:p w14:paraId="12B5650C" w14:textId="77777777" w:rsidR="00027CBE" w:rsidRPr="009E20A3" w:rsidRDefault="00027CBE" w:rsidP="00027CBE">
            <w:pPr>
              <w:jc w:val="center"/>
              <w:rPr>
                <w:sz w:val="22"/>
                <w:szCs w:val="22"/>
              </w:rPr>
            </w:pPr>
          </w:p>
        </w:tc>
        <w:tc>
          <w:tcPr>
            <w:tcW w:w="1574" w:type="dxa"/>
            <w:tcBorders>
              <w:top w:val="nil"/>
              <w:left w:val="nil"/>
              <w:bottom w:val="single" w:sz="4" w:space="0" w:color="auto"/>
              <w:right w:val="single" w:sz="4" w:space="0" w:color="auto"/>
            </w:tcBorders>
            <w:shd w:val="clear" w:color="auto" w:fill="auto"/>
            <w:noWrap/>
            <w:vAlign w:val="bottom"/>
          </w:tcPr>
          <w:p w14:paraId="53F235A1" w14:textId="77777777" w:rsidR="00027CBE" w:rsidRPr="009E20A3" w:rsidRDefault="00027CBE" w:rsidP="00027CBE">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0E004B24" w14:textId="77777777" w:rsidR="00027CBE" w:rsidRPr="009E20A3" w:rsidRDefault="00027CBE" w:rsidP="00027CBE">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bottom"/>
          </w:tcPr>
          <w:p w14:paraId="3C4F5BE6" w14:textId="77777777" w:rsidR="00027CBE" w:rsidRPr="009E20A3" w:rsidRDefault="00027CBE" w:rsidP="00027CBE">
            <w:pPr>
              <w:jc w:val="center"/>
              <w:rPr>
                <w:sz w:val="22"/>
                <w:szCs w:val="22"/>
              </w:rPr>
            </w:pPr>
          </w:p>
        </w:tc>
        <w:tc>
          <w:tcPr>
            <w:tcW w:w="2190" w:type="dxa"/>
            <w:tcBorders>
              <w:top w:val="nil"/>
              <w:left w:val="nil"/>
              <w:bottom w:val="single" w:sz="4" w:space="0" w:color="auto"/>
              <w:right w:val="single" w:sz="4" w:space="0" w:color="auto"/>
            </w:tcBorders>
          </w:tcPr>
          <w:p w14:paraId="4B856CC2" w14:textId="77777777" w:rsidR="00027CBE" w:rsidRPr="009E20A3" w:rsidRDefault="00027CBE" w:rsidP="00027CBE">
            <w:pPr>
              <w:jc w:val="center"/>
              <w:rPr>
                <w:sz w:val="22"/>
                <w:szCs w:val="22"/>
              </w:rPr>
            </w:pPr>
          </w:p>
        </w:tc>
      </w:tr>
      <w:tr w:rsidR="009E20A3" w:rsidRPr="009E20A3" w14:paraId="4F984718" w14:textId="77777777" w:rsidTr="00034AA1">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1750D23" w14:textId="77777777" w:rsidR="00027CBE" w:rsidRPr="009E20A3" w:rsidRDefault="00027CBE" w:rsidP="00027CBE">
            <w:pPr>
              <w:jc w:val="center"/>
              <w:rPr>
                <w:sz w:val="20"/>
                <w:szCs w:val="20"/>
              </w:rPr>
            </w:pPr>
            <w:r w:rsidRPr="009E20A3">
              <w:rPr>
                <w:sz w:val="20"/>
                <w:szCs w:val="20"/>
              </w:rPr>
              <w:t>2</w:t>
            </w:r>
          </w:p>
        </w:tc>
        <w:tc>
          <w:tcPr>
            <w:tcW w:w="5434" w:type="dxa"/>
            <w:tcBorders>
              <w:top w:val="nil"/>
              <w:left w:val="nil"/>
              <w:bottom w:val="single" w:sz="4" w:space="0" w:color="auto"/>
              <w:right w:val="single" w:sz="4" w:space="0" w:color="auto"/>
            </w:tcBorders>
            <w:shd w:val="clear" w:color="auto" w:fill="auto"/>
            <w:noWrap/>
            <w:vAlign w:val="center"/>
            <w:hideMark/>
          </w:tcPr>
          <w:p w14:paraId="5285B707" w14:textId="5041F327" w:rsidR="00027CBE" w:rsidRPr="009E20A3" w:rsidRDefault="00027CBE" w:rsidP="00027CBE">
            <w:pPr>
              <w:rPr>
                <w:sz w:val="20"/>
                <w:szCs w:val="20"/>
              </w:rPr>
            </w:pPr>
            <w:r w:rsidRPr="009E20A3">
              <w:rPr>
                <w:sz w:val="20"/>
                <w:szCs w:val="20"/>
              </w:rPr>
              <w:t>Amantadini hydrochlor kps 100mg x 50</w:t>
            </w:r>
          </w:p>
        </w:tc>
        <w:tc>
          <w:tcPr>
            <w:tcW w:w="929" w:type="dxa"/>
            <w:tcBorders>
              <w:top w:val="nil"/>
              <w:left w:val="nil"/>
              <w:bottom w:val="single" w:sz="4" w:space="0" w:color="auto"/>
              <w:right w:val="single" w:sz="4" w:space="0" w:color="auto"/>
            </w:tcBorders>
            <w:shd w:val="clear" w:color="auto" w:fill="auto"/>
            <w:noWrap/>
            <w:vAlign w:val="center"/>
            <w:hideMark/>
          </w:tcPr>
          <w:p w14:paraId="6ECB7409" w14:textId="38AEF0AF" w:rsidR="00027CBE" w:rsidRPr="009E20A3" w:rsidRDefault="00027CBE" w:rsidP="00027CBE">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noWrap/>
            <w:vAlign w:val="center"/>
            <w:hideMark/>
          </w:tcPr>
          <w:p w14:paraId="0E2F7E13" w14:textId="7C213CE5" w:rsidR="00027CBE" w:rsidRPr="009E20A3" w:rsidRDefault="00027CBE" w:rsidP="00027CBE">
            <w:pPr>
              <w:jc w:val="center"/>
              <w:rPr>
                <w:sz w:val="20"/>
                <w:szCs w:val="20"/>
              </w:rPr>
            </w:pPr>
            <w:r w:rsidRPr="009E20A3">
              <w:rPr>
                <w:sz w:val="20"/>
                <w:szCs w:val="20"/>
              </w:rPr>
              <w:t>60</w:t>
            </w:r>
          </w:p>
        </w:tc>
        <w:tc>
          <w:tcPr>
            <w:tcW w:w="1218" w:type="dxa"/>
            <w:tcBorders>
              <w:top w:val="nil"/>
              <w:left w:val="nil"/>
              <w:bottom w:val="single" w:sz="4" w:space="0" w:color="auto"/>
              <w:right w:val="single" w:sz="4" w:space="0" w:color="auto"/>
            </w:tcBorders>
            <w:shd w:val="clear" w:color="auto" w:fill="auto"/>
            <w:noWrap/>
            <w:vAlign w:val="bottom"/>
          </w:tcPr>
          <w:p w14:paraId="4F045BAB" w14:textId="77777777" w:rsidR="00027CBE" w:rsidRPr="009E20A3" w:rsidRDefault="00027CBE" w:rsidP="00027CBE">
            <w:pPr>
              <w:jc w:val="center"/>
              <w:rPr>
                <w:sz w:val="22"/>
                <w:szCs w:val="22"/>
              </w:rPr>
            </w:pPr>
          </w:p>
        </w:tc>
        <w:tc>
          <w:tcPr>
            <w:tcW w:w="1574" w:type="dxa"/>
            <w:tcBorders>
              <w:top w:val="nil"/>
              <w:left w:val="nil"/>
              <w:bottom w:val="single" w:sz="4" w:space="0" w:color="auto"/>
              <w:right w:val="single" w:sz="4" w:space="0" w:color="auto"/>
            </w:tcBorders>
            <w:shd w:val="clear" w:color="auto" w:fill="auto"/>
            <w:noWrap/>
            <w:vAlign w:val="bottom"/>
          </w:tcPr>
          <w:p w14:paraId="753D94DF" w14:textId="77777777" w:rsidR="00027CBE" w:rsidRPr="009E20A3" w:rsidRDefault="00027CBE" w:rsidP="00027CBE">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5685227A" w14:textId="77777777" w:rsidR="00027CBE" w:rsidRPr="009E20A3" w:rsidRDefault="00027CBE" w:rsidP="00027CBE">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bottom"/>
          </w:tcPr>
          <w:p w14:paraId="4C8878B6" w14:textId="77777777" w:rsidR="00027CBE" w:rsidRPr="009E20A3" w:rsidRDefault="00027CBE" w:rsidP="00027CBE">
            <w:pPr>
              <w:jc w:val="center"/>
              <w:rPr>
                <w:sz w:val="22"/>
                <w:szCs w:val="22"/>
              </w:rPr>
            </w:pPr>
          </w:p>
        </w:tc>
        <w:tc>
          <w:tcPr>
            <w:tcW w:w="2190" w:type="dxa"/>
            <w:tcBorders>
              <w:top w:val="nil"/>
              <w:left w:val="nil"/>
              <w:bottom w:val="single" w:sz="4" w:space="0" w:color="auto"/>
              <w:right w:val="single" w:sz="4" w:space="0" w:color="auto"/>
            </w:tcBorders>
          </w:tcPr>
          <w:p w14:paraId="2A8BC884" w14:textId="77777777" w:rsidR="00027CBE" w:rsidRPr="009E20A3" w:rsidRDefault="00027CBE" w:rsidP="00027CBE">
            <w:pPr>
              <w:jc w:val="center"/>
              <w:rPr>
                <w:sz w:val="22"/>
                <w:szCs w:val="22"/>
              </w:rPr>
            </w:pPr>
          </w:p>
        </w:tc>
      </w:tr>
      <w:tr w:rsidR="009E20A3" w:rsidRPr="009E20A3" w14:paraId="7A74BBE0" w14:textId="77777777" w:rsidTr="00034AA1">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FEC4713" w14:textId="77777777" w:rsidR="00027CBE" w:rsidRPr="009E20A3" w:rsidRDefault="00027CBE" w:rsidP="00027CBE">
            <w:pPr>
              <w:jc w:val="center"/>
              <w:rPr>
                <w:sz w:val="20"/>
                <w:szCs w:val="20"/>
              </w:rPr>
            </w:pPr>
            <w:r w:rsidRPr="009E20A3">
              <w:rPr>
                <w:sz w:val="20"/>
                <w:szCs w:val="20"/>
              </w:rPr>
              <w:t>3</w:t>
            </w:r>
          </w:p>
        </w:tc>
        <w:tc>
          <w:tcPr>
            <w:tcW w:w="5434" w:type="dxa"/>
            <w:tcBorders>
              <w:top w:val="nil"/>
              <w:left w:val="nil"/>
              <w:bottom w:val="single" w:sz="4" w:space="0" w:color="auto"/>
              <w:right w:val="single" w:sz="4" w:space="0" w:color="auto"/>
            </w:tcBorders>
            <w:shd w:val="clear" w:color="auto" w:fill="auto"/>
            <w:vAlign w:val="center"/>
            <w:hideMark/>
          </w:tcPr>
          <w:p w14:paraId="466F7832" w14:textId="430470E4" w:rsidR="00027CBE" w:rsidRPr="009E20A3" w:rsidRDefault="00027CBE" w:rsidP="00027CBE">
            <w:pPr>
              <w:rPr>
                <w:sz w:val="20"/>
                <w:szCs w:val="20"/>
              </w:rPr>
            </w:pPr>
            <w:r w:rsidRPr="009E20A3">
              <w:rPr>
                <w:sz w:val="20"/>
                <w:szCs w:val="20"/>
              </w:rPr>
              <w:t>Bencyclanum tbl 100mg x 60</w:t>
            </w:r>
          </w:p>
        </w:tc>
        <w:tc>
          <w:tcPr>
            <w:tcW w:w="929" w:type="dxa"/>
            <w:tcBorders>
              <w:top w:val="nil"/>
              <w:left w:val="nil"/>
              <w:bottom w:val="single" w:sz="4" w:space="0" w:color="auto"/>
              <w:right w:val="single" w:sz="4" w:space="0" w:color="auto"/>
            </w:tcBorders>
            <w:shd w:val="clear" w:color="auto" w:fill="auto"/>
            <w:vAlign w:val="center"/>
            <w:hideMark/>
          </w:tcPr>
          <w:p w14:paraId="3D62FD44" w14:textId="6C3267F4" w:rsidR="00027CBE" w:rsidRPr="009E20A3" w:rsidRDefault="00027CBE" w:rsidP="00027CBE">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hideMark/>
          </w:tcPr>
          <w:p w14:paraId="199AF126" w14:textId="5743E0A3" w:rsidR="00027CBE" w:rsidRPr="009E20A3" w:rsidRDefault="00027CBE" w:rsidP="00027CBE">
            <w:pPr>
              <w:jc w:val="center"/>
              <w:rPr>
                <w:sz w:val="20"/>
                <w:szCs w:val="20"/>
              </w:rPr>
            </w:pPr>
            <w:r w:rsidRPr="009E20A3">
              <w:rPr>
                <w:sz w:val="20"/>
                <w:szCs w:val="20"/>
              </w:rPr>
              <w:t>50</w:t>
            </w:r>
          </w:p>
        </w:tc>
        <w:tc>
          <w:tcPr>
            <w:tcW w:w="1218" w:type="dxa"/>
            <w:tcBorders>
              <w:top w:val="nil"/>
              <w:left w:val="nil"/>
              <w:bottom w:val="single" w:sz="4" w:space="0" w:color="auto"/>
              <w:right w:val="single" w:sz="4" w:space="0" w:color="auto"/>
            </w:tcBorders>
            <w:shd w:val="clear" w:color="auto" w:fill="auto"/>
          </w:tcPr>
          <w:p w14:paraId="6821F14E" w14:textId="77777777" w:rsidR="00027CBE" w:rsidRPr="009E20A3" w:rsidRDefault="00027CBE" w:rsidP="00027CBE">
            <w:pPr>
              <w:jc w:val="center"/>
              <w:rPr>
                <w:sz w:val="22"/>
                <w:szCs w:val="22"/>
              </w:rPr>
            </w:pPr>
          </w:p>
        </w:tc>
        <w:tc>
          <w:tcPr>
            <w:tcW w:w="1574" w:type="dxa"/>
            <w:tcBorders>
              <w:top w:val="nil"/>
              <w:left w:val="nil"/>
              <w:bottom w:val="single" w:sz="4" w:space="0" w:color="auto"/>
              <w:right w:val="single" w:sz="4" w:space="0" w:color="auto"/>
            </w:tcBorders>
            <w:shd w:val="clear" w:color="auto" w:fill="auto"/>
          </w:tcPr>
          <w:p w14:paraId="79332782" w14:textId="77777777" w:rsidR="00027CBE" w:rsidRPr="009E20A3" w:rsidRDefault="00027CBE" w:rsidP="00027CBE">
            <w:pPr>
              <w:jc w:val="center"/>
              <w:rPr>
                <w:sz w:val="22"/>
                <w:szCs w:val="22"/>
              </w:rPr>
            </w:pPr>
          </w:p>
        </w:tc>
        <w:tc>
          <w:tcPr>
            <w:tcW w:w="850" w:type="dxa"/>
            <w:tcBorders>
              <w:top w:val="nil"/>
              <w:left w:val="nil"/>
              <w:bottom w:val="single" w:sz="4" w:space="0" w:color="auto"/>
              <w:right w:val="single" w:sz="4" w:space="0" w:color="auto"/>
            </w:tcBorders>
            <w:shd w:val="clear" w:color="auto" w:fill="auto"/>
          </w:tcPr>
          <w:p w14:paraId="3A7F8ED4" w14:textId="77777777" w:rsidR="00027CBE" w:rsidRPr="009E20A3" w:rsidRDefault="00027CBE" w:rsidP="00027CBE">
            <w:pPr>
              <w:jc w:val="center"/>
              <w:rPr>
                <w:sz w:val="22"/>
                <w:szCs w:val="22"/>
              </w:rPr>
            </w:pPr>
          </w:p>
        </w:tc>
        <w:tc>
          <w:tcPr>
            <w:tcW w:w="1701" w:type="dxa"/>
            <w:tcBorders>
              <w:top w:val="nil"/>
              <w:left w:val="nil"/>
              <w:bottom w:val="single" w:sz="4" w:space="0" w:color="auto"/>
              <w:right w:val="single" w:sz="4" w:space="0" w:color="auto"/>
            </w:tcBorders>
            <w:shd w:val="clear" w:color="auto" w:fill="auto"/>
          </w:tcPr>
          <w:p w14:paraId="4A97245F" w14:textId="77777777" w:rsidR="00027CBE" w:rsidRPr="009E20A3" w:rsidRDefault="00027CBE" w:rsidP="00027CBE">
            <w:pPr>
              <w:jc w:val="center"/>
              <w:rPr>
                <w:sz w:val="22"/>
                <w:szCs w:val="22"/>
              </w:rPr>
            </w:pPr>
          </w:p>
        </w:tc>
        <w:tc>
          <w:tcPr>
            <w:tcW w:w="2190" w:type="dxa"/>
            <w:tcBorders>
              <w:top w:val="nil"/>
              <w:left w:val="nil"/>
              <w:bottom w:val="single" w:sz="4" w:space="0" w:color="auto"/>
              <w:right w:val="single" w:sz="4" w:space="0" w:color="auto"/>
            </w:tcBorders>
          </w:tcPr>
          <w:p w14:paraId="235B23AF" w14:textId="77777777" w:rsidR="00027CBE" w:rsidRPr="009E20A3" w:rsidRDefault="00027CBE" w:rsidP="00027CBE">
            <w:pPr>
              <w:jc w:val="center"/>
              <w:rPr>
                <w:sz w:val="22"/>
                <w:szCs w:val="22"/>
              </w:rPr>
            </w:pPr>
          </w:p>
        </w:tc>
      </w:tr>
      <w:tr w:rsidR="009E20A3" w:rsidRPr="009E20A3" w14:paraId="7DC3280B" w14:textId="77777777" w:rsidTr="00034AA1">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586F44" w14:textId="77777777" w:rsidR="00027CBE" w:rsidRPr="009E20A3" w:rsidRDefault="00027CBE" w:rsidP="00027CBE">
            <w:pPr>
              <w:jc w:val="center"/>
              <w:rPr>
                <w:sz w:val="20"/>
                <w:szCs w:val="20"/>
              </w:rPr>
            </w:pPr>
            <w:r w:rsidRPr="009E20A3">
              <w:rPr>
                <w:sz w:val="20"/>
                <w:szCs w:val="20"/>
              </w:rPr>
              <w:t>4</w:t>
            </w:r>
          </w:p>
        </w:tc>
        <w:tc>
          <w:tcPr>
            <w:tcW w:w="5434" w:type="dxa"/>
            <w:tcBorders>
              <w:top w:val="nil"/>
              <w:left w:val="nil"/>
              <w:bottom w:val="single" w:sz="4" w:space="0" w:color="auto"/>
              <w:right w:val="single" w:sz="4" w:space="0" w:color="auto"/>
            </w:tcBorders>
            <w:shd w:val="clear" w:color="auto" w:fill="auto"/>
            <w:vAlign w:val="center"/>
            <w:hideMark/>
          </w:tcPr>
          <w:p w14:paraId="3AB17D50" w14:textId="3FB7C24D" w:rsidR="00027CBE" w:rsidRPr="009E20A3" w:rsidRDefault="00027CBE" w:rsidP="00027CBE">
            <w:pPr>
              <w:rPr>
                <w:sz w:val="20"/>
                <w:szCs w:val="20"/>
              </w:rPr>
            </w:pPr>
            <w:r w:rsidRPr="009E20A3">
              <w:rPr>
                <w:sz w:val="20"/>
                <w:szCs w:val="20"/>
              </w:rPr>
              <w:t>Buspironi hydrochlor tbl 5mg x 60</w:t>
            </w:r>
          </w:p>
        </w:tc>
        <w:tc>
          <w:tcPr>
            <w:tcW w:w="929" w:type="dxa"/>
            <w:tcBorders>
              <w:top w:val="nil"/>
              <w:left w:val="nil"/>
              <w:bottom w:val="single" w:sz="4" w:space="0" w:color="auto"/>
              <w:right w:val="single" w:sz="4" w:space="0" w:color="auto"/>
            </w:tcBorders>
            <w:shd w:val="clear" w:color="auto" w:fill="auto"/>
            <w:vAlign w:val="center"/>
            <w:hideMark/>
          </w:tcPr>
          <w:p w14:paraId="46213869" w14:textId="03940B36" w:rsidR="00027CBE" w:rsidRPr="009E20A3" w:rsidRDefault="00027CBE" w:rsidP="00027CBE">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hideMark/>
          </w:tcPr>
          <w:p w14:paraId="037DDF87" w14:textId="55728B0A" w:rsidR="00027CBE" w:rsidRPr="009E20A3" w:rsidRDefault="00027CBE" w:rsidP="00027CBE">
            <w:pPr>
              <w:jc w:val="center"/>
              <w:rPr>
                <w:sz w:val="20"/>
                <w:szCs w:val="20"/>
              </w:rPr>
            </w:pPr>
            <w:r w:rsidRPr="009E20A3">
              <w:rPr>
                <w:sz w:val="20"/>
                <w:szCs w:val="20"/>
              </w:rPr>
              <w:t>25</w:t>
            </w:r>
          </w:p>
        </w:tc>
        <w:tc>
          <w:tcPr>
            <w:tcW w:w="1218" w:type="dxa"/>
            <w:tcBorders>
              <w:top w:val="nil"/>
              <w:left w:val="nil"/>
              <w:bottom w:val="single" w:sz="4" w:space="0" w:color="auto"/>
              <w:right w:val="single" w:sz="4" w:space="0" w:color="auto"/>
            </w:tcBorders>
            <w:shd w:val="clear" w:color="auto" w:fill="auto"/>
            <w:vAlign w:val="center"/>
          </w:tcPr>
          <w:p w14:paraId="0EF4E72F" w14:textId="77777777" w:rsidR="00027CBE" w:rsidRPr="009E20A3" w:rsidRDefault="00027CBE" w:rsidP="00027CBE">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64559ED5" w14:textId="77777777" w:rsidR="00027CBE" w:rsidRPr="009E20A3" w:rsidRDefault="00027CBE" w:rsidP="00027CBE">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43BB4A63" w14:textId="77777777" w:rsidR="00027CBE" w:rsidRPr="009E20A3" w:rsidRDefault="00027CBE" w:rsidP="00027CBE">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3219F38" w14:textId="77777777" w:rsidR="00027CBE" w:rsidRPr="009E20A3" w:rsidRDefault="00027CBE" w:rsidP="00027CBE">
            <w:pPr>
              <w:jc w:val="center"/>
              <w:rPr>
                <w:sz w:val="22"/>
                <w:szCs w:val="22"/>
              </w:rPr>
            </w:pPr>
          </w:p>
        </w:tc>
        <w:tc>
          <w:tcPr>
            <w:tcW w:w="2190" w:type="dxa"/>
            <w:tcBorders>
              <w:top w:val="nil"/>
              <w:left w:val="nil"/>
              <w:bottom w:val="single" w:sz="4" w:space="0" w:color="auto"/>
              <w:right w:val="single" w:sz="4" w:space="0" w:color="auto"/>
            </w:tcBorders>
          </w:tcPr>
          <w:p w14:paraId="3BE5E65C" w14:textId="77777777" w:rsidR="00027CBE" w:rsidRPr="009E20A3" w:rsidRDefault="00027CBE" w:rsidP="00027CBE">
            <w:pPr>
              <w:jc w:val="center"/>
              <w:rPr>
                <w:sz w:val="22"/>
                <w:szCs w:val="22"/>
              </w:rPr>
            </w:pPr>
          </w:p>
        </w:tc>
      </w:tr>
      <w:tr w:rsidR="009E20A3" w:rsidRPr="009E20A3" w14:paraId="39E1561C" w14:textId="77777777" w:rsidTr="00034AA1">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2E42FEC" w14:textId="77777777" w:rsidR="00027CBE" w:rsidRPr="009E20A3" w:rsidRDefault="00027CBE" w:rsidP="00027CBE">
            <w:pPr>
              <w:jc w:val="center"/>
              <w:rPr>
                <w:sz w:val="20"/>
                <w:szCs w:val="20"/>
              </w:rPr>
            </w:pPr>
            <w:r w:rsidRPr="009E20A3">
              <w:rPr>
                <w:sz w:val="20"/>
                <w:szCs w:val="20"/>
              </w:rPr>
              <w:t>5</w:t>
            </w:r>
          </w:p>
        </w:tc>
        <w:tc>
          <w:tcPr>
            <w:tcW w:w="5434" w:type="dxa"/>
            <w:tcBorders>
              <w:top w:val="nil"/>
              <w:left w:val="nil"/>
              <w:bottom w:val="single" w:sz="4" w:space="0" w:color="auto"/>
              <w:right w:val="single" w:sz="4" w:space="0" w:color="auto"/>
            </w:tcBorders>
            <w:shd w:val="clear" w:color="auto" w:fill="auto"/>
            <w:vAlign w:val="center"/>
            <w:hideMark/>
          </w:tcPr>
          <w:p w14:paraId="470F4960" w14:textId="6FABAE03" w:rsidR="00027CBE" w:rsidRPr="009E20A3" w:rsidRDefault="00027CBE" w:rsidP="00027CBE">
            <w:pPr>
              <w:rPr>
                <w:sz w:val="20"/>
                <w:szCs w:val="20"/>
              </w:rPr>
            </w:pPr>
            <w:r w:rsidRPr="009E20A3">
              <w:rPr>
                <w:sz w:val="20"/>
                <w:szCs w:val="20"/>
              </w:rPr>
              <w:t>Clozapinum 100mg x 50 tbl</w:t>
            </w:r>
          </w:p>
        </w:tc>
        <w:tc>
          <w:tcPr>
            <w:tcW w:w="929" w:type="dxa"/>
            <w:tcBorders>
              <w:top w:val="nil"/>
              <w:left w:val="nil"/>
              <w:bottom w:val="single" w:sz="4" w:space="0" w:color="auto"/>
              <w:right w:val="single" w:sz="4" w:space="0" w:color="auto"/>
            </w:tcBorders>
            <w:shd w:val="clear" w:color="auto" w:fill="auto"/>
            <w:vAlign w:val="center"/>
            <w:hideMark/>
          </w:tcPr>
          <w:p w14:paraId="307EBD25" w14:textId="29CABC8C" w:rsidR="00027CBE" w:rsidRPr="009E20A3" w:rsidRDefault="00027CBE" w:rsidP="00027CBE">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hideMark/>
          </w:tcPr>
          <w:p w14:paraId="092B030B" w14:textId="0497B19F" w:rsidR="00027CBE" w:rsidRPr="009E20A3" w:rsidRDefault="00027CBE" w:rsidP="00034AA1">
            <w:pPr>
              <w:jc w:val="center"/>
              <w:rPr>
                <w:sz w:val="20"/>
                <w:szCs w:val="20"/>
              </w:rPr>
            </w:pPr>
            <w:r w:rsidRPr="009E20A3">
              <w:rPr>
                <w:sz w:val="20"/>
                <w:szCs w:val="20"/>
              </w:rPr>
              <w:t>4000</w:t>
            </w:r>
          </w:p>
        </w:tc>
        <w:tc>
          <w:tcPr>
            <w:tcW w:w="1218" w:type="dxa"/>
            <w:tcBorders>
              <w:top w:val="nil"/>
              <w:left w:val="nil"/>
              <w:bottom w:val="single" w:sz="4" w:space="0" w:color="auto"/>
              <w:right w:val="single" w:sz="4" w:space="0" w:color="auto"/>
            </w:tcBorders>
            <w:shd w:val="clear" w:color="auto" w:fill="auto"/>
            <w:noWrap/>
            <w:vAlign w:val="bottom"/>
          </w:tcPr>
          <w:p w14:paraId="5220853A" w14:textId="77777777" w:rsidR="00027CBE" w:rsidRPr="009E20A3" w:rsidRDefault="00027CBE" w:rsidP="00027CBE">
            <w:pPr>
              <w:jc w:val="center"/>
              <w:rPr>
                <w:sz w:val="22"/>
                <w:szCs w:val="22"/>
              </w:rPr>
            </w:pPr>
          </w:p>
        </w:tc>
        <w:tc>
          <w:tcPr>
            <w:tcW w:w="1574" w:type="dxa"/>
            <w:tcBorders>
              <w:top w:val="nil"/>
              <w:left w:val="nil"/>
              <w:bottom w:val="single" w:sz="4" w:space="0" w:color="auto"/>
              <w:right w:val="single" w:sz="4" w:space="0" w:color="auto"/>
            </w:tcBorders>
            <w:shd w:val="clear" w:color="auto" w:fill="auto"/>
            <w:noWrap/>
            <w:vAlign w:val="bottom"/>
          </w:tcPr>
          <w:p w14:paraId="44A3DFCE" w14:textId="77777777" w:rsidR="00027CBE" w:rsidRPr="009E20A3" w:rsidRDefault="00027CBE" w:rsidP="00027CBE">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5DCDC497" w14:textId="77777777" w:rsidR="00027CBE" w:rsidRPr="009E20A3" w:rsidRDefault="00027CBE" w:rsidP="00027CBE">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bottom"/>
          </w:tcPr>
          <w:p w14:paraId="39FBBE21" w14:textId="77777777" w:rsidR="00027CBE" w:rsidRPr="009E20A3" w:rsidRDefault="00027CBE" w:rsidP="00027CBE">
            <w:pPr>
              <w:jc w:val="center"/>
              <w:rPr>
                <w:sz w:val="22"/>
                <w:szCs w:val="22"/>
              </w:rPr>
            </w:pPr>
          </w:p>
        </w:tc>
        <w:tc>
          <w:tcPr>
            <w:tcW w:w="2190" w:type="dxa"/>
            <w:tcBorders>
              <w:top w:val="nil"/>
              <w:left w:val="nil"/>
              <w:bottom w:val="single" w:sz="4" w:space="0" w:color="auto"/>
              <w:right w:val="single" w:sz="4" w:space="0" w:color="auto"/>
            </w:tcBorders>
          </w:tcPr>
          <w:p w14:paraId="09B9D9B3" w14:textId="77777777" w:rsidR="00027CBE" w:rsidRPr="009E20A3" w:rsidRDefault="00027CBE" w:rsidP="00027CBE">
            <w:pPr>
              <w:jc w:val="center"/>
              <w:rPr>
                <w:sz w:val="22"/>
                <w:szCs w:val="22"/>
              </w:rPr>
            </w:pPr>
          </w:p>
        </w:tc>
      </w:tr>
      <w:tr w:rsidR="009E20A3" w:rsidRPr="009E20A3" w14:paraId="1658CBFE" w14:textId="77777777" w:rsidTr="00034AA1">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4B13ED9" w14:textId="77777777" w:rsidR="00027CBE" w:rsidRPr="009E20A3" w:rsidRDefault="00027CBE" w:rsidP="00027CBE">
            <w:pPr>
              <w:jc w:val="center"/>
              <w:rPr>
                <w:sz w:val="20"/>
                <w:szCs w:val="20"/>
              </w:rPr>
            </w:pPr>
            <w:r w:rsidRPr="009E20A3">
              <w:rPr>
                <w:sz w:val="20"/>
                <w:szCs w:val="20"/>
              </w:rPr>
              <w:t>6</w:t>
            </w:r>
          </w:p>
        </w:tc>
        <w:tc>
          <w:tcPr>
            <w:tcW w:w="5434" w:type="dxa"/>
            <w:tcBorders>
              <w:top w:val="nil"/>
              <w:left w:val="nil"/>
              <w:bottom w:val="single" w:sz="4" w:space="0" w:color="auto"/>
              <w:right w:val="single" w:sz="4" w:space="0" w:color="auto"/>
            </w:tcBorders>
            <w:shd w:val="clear" w:color="auto" w:fill="auto"/>
            <w:vAlign w:val="center"/>
            <w:hideMark/>
          </w:tcPr>
          <w:p w14:paraId="6EC4DA07" w14:textId="04D2A477" w:rsidR="00027CBE" w:rsidRPr="009E20A3" w:rsidRDefault="00027CBE" w:rsidP="00027CBE">
            <w:pPr>
              <w:rPr>
                <w:sz w:val="20"/>
                <w:szCs w:val="20"/>
              </w:rPr>
            </w:pPr>
            <w:r w:rsidRPr="009E20A3">
              <w:rPr>
                <w:sz w:val="20"/>
                <w:szCs w:val="20"/>
              </w:rPr>
              <w:t>Clozapinum 25mg x 50 tbl</w:t>
            </w:r>
          </w:p>
        </w:tc>
        <w:tc>
          <w:tcPr>
            <w:tcW w:w="929" w:type="dxa"/>
            <w:tcBorders>
              <w:top w:val="nil"/>
              <w:left w:val="nil"/>
              <w:bottom w:val="single" w:sz="4" w:space="0" w:color="auto"/>
              <w:right w:val="single" w:sz="4" w:space="0" w:color="auto"/>
            </w:tcBorders>
            <w:shd w:val="clear" w:color="auto" w:fill="auto"/>
            <w:vAlign w:val="center"/>
            <w:hideMark/>
          </w:tcPr>
          <w:p w14:paraId="10ED3E86" w14:textId="24E648F0" w:rsidR="00027CBE" w:rsidRPr="009E20A3" w:rsidRDefault="00027CBE" w:rsidP="00027CBE">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hideMark/>
          </w:tcPr>
          <w:p w14:paraId="78845772" w14:textId="0BE3F18F" w:rsidR="00027CBE" w:rsidRPr="009E20A3" w:rsidRDefault="00034AA1" w:rsidP="00027CBE">
            <w:pPr>
              <w:jc w:val="center"/>
              <w:rPr>
                <w:sz w:val="20"/>
                <w:szCs w:val="20"/>
              </w:rPr>
            </w:pPr>
            <w:r w:rsidRPr="009E20A3">
              <w:rPr>
                <w:sz w:val="20"/>
                <w:szCs w:val="20"/>
              </w:rPr>
              <w:t>1</w:t>
            </w:r>
            <w:r w:rsidR="00027CBE" w:rsidRPr="009E20A3">
              <w:rPr>
                <w:sz w:val="20"/>
                <w:szCs w:val="20"/>
              </w:rPr>
              <w:t>500</w:t>
            </w:r>
          </w:p>
        </w:tc>
        <w:tc>
          <w:tcPr>
            <w:tcW w:w="1218" w:type="dxa"/>
            <w:tcBorders>
              <w:top w:val="nil"/>
              <w:left w:val="nil"/>
              <w:bottom w:val="single" w:sz="4" w:space="0" w:color="auto"/>
              <w:right w:val="single" w:sz="4" w:space="0" w:color="auto"/>
            </w:tcBorders>
            <w:shd w:val="clear" w:color="auto" w:fill="auto"/>
          </w:tcPr>
          <w:p w14:paraId="081B962C" w14:textId="77777777" w:rsidR="00027CBE" w:rsidRPr="009E20A3" w:rsidRDefault="00027CBE" w:rsidP="00027CBE">
            <w:pPr>
              <w:jc w:val="center"/>
              <w:rPr>
                <w:sz w:val="22"/>
                <w:szCs w:val="22"/>
              </w:rPr>
            </w:pPr>
          </w:p>
        </w:tc>
        <w:tc>
          <w:tcPr>
            <w:tcW w:w="1574" w:type="dxa"/>
            <w:tcBorders>
              <w:top w:val="nil"/>
              <w:left w:val="nil"/>
              <w:bottom w:val="single" w:sz="4" w:space="0" w:color="auto"/>
              <w:right w:val="single" w:sz="4" w:space="0" w:color="auto"/>
            </w:tcBorders>
            <w:shd w:val="clear" w:color="auto" w:fill="auto"/>
          </w:tcPr>
          <w:p w14:paraId="255CBCE0" w14:textId="77777777" w:rsidR="00027CBE" w:rsidRPr="009E20A3" w:rsidRDefault="00027CBE" w:rsidP="00027CBE">
            <w:pPr>
              <w:jc w:val="center"/>
              <w:rPr>
                <w:sz w:val="22"/>
                <w:szCs w:val="22"/>
              </w:rPr>
            </w:pPr>
          </w:p>
        </w:tc>
        <w:tc>
          <w:tcPr>
            <w:tcW w:w="850" w:type="dxa"/>
            <w:tcBorders>
              <w:top w:val="nil"/>
              <w:left w:val="nil"/>
              <w:bottom w:val="single" w:sz="4" w:space="0" w:color="auto"/>
              <w:right w:val="single" w:sz="4" w:space="0" w:color="auto"/>
            </w:tcBorders>
            <w:shd w:val="clear" w:color="auto" w:fill="auto"/>
          </w:tcPr>
          <w:p w14:paraId="71C69B43" w14:textId="77777777" w:rsidR="00027CBE" w:rsidRPr="009E20A3" w:rsidRDefault="00027CBE" w:rsidP="00027CBE">
            <w:pPr>
              <w:jc w:val="center"/>
              <w:rPr>
                <w:sz w:val="22"/>
                <w:szCs w:val="22"/>
              </w:rPr>
            </w:pPr>
          </w:p>
        </w:tc>
        <w:tc>
          <w:tcPr>
            <w:tcW w:w="1701" w:type="dxa"/>
            <w:tcBorders>
              <w:top w:val="nil"/>
              <w:left w:val="nil"/>
              <w:bottom w:val="single" w:sz="4" w:space="0" w:color="auto"/>
              <w:right w:val="single" w:sz="4" w:space="0" w:color="auto"/>
            </w:tcBorders>
            <w:shd w:val="clear" w:color="auto" w:fill="auto"/>
          </w:tcPr>
          <w:p w14:paraId="6B3F5AE3" w14:textId="77777777" w:rsidR="00027CBE" w:rsidRPr="009E20A3" w:rsidRDefault="00027CBE" w:rsidP="00027CBE">
            <w:pPr>
              <w:jc w:val="center"/>
              <w:rPr>
                <w:sz w:val="22"/>
                <w:szCs w:val="22"/>
              </w:rPr>
            </w:pPr>
          </w:p>
        </w:tc>
        <w:tc>
          <w:tcPr>
            <w:tcW w:w="2190" w:type="dxa"/>
            <w:tcBorders>
              <w:top w:val="nil"/>
              <w:left w:val="nil"/>
              <w:bottom w:val="single" w:sz="4" w:space="0" w:color="auto"/>
              <w:right w:val="single" w:sz="4" w:space="0" w:color="auto"/>
            </w:tcBorders>
          </w:tcPr>
          <w:p w14:paraId="788EB8E9" w14:textId="77777777" w:rsidR="00027CBE" w:rsidRPr="009E20A3" w:rsidRDefault="00027CBE" w:rsidP="00027CBE">
            <w:pPr>
              <w:jc w:val="center"/>
              <w:rPr>
                <w:sz w:val="22"/>
                <w:szCs w:val="22"/>
              </w:rPr>
            </w:pPr>
          </w:p>
        </w:tc>
      </w:tr>
      <w:tr w:rsidR="009E20A3" w:rsidRPr="009E20A3" w14:paraId="6A2B7387" w14:textId="77777777" w:rsidTr="00034AA1">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79680CD" w14:textId="77777777" w:rsidR="00027CBE" w:rsidRPr="009E20A3" w:rsidRDefault="00027CBE" w:rsidP="00027CBE">
            <w:pPr>
              <w:jc w:val="center"/>
              <w:rPr>
                <w:sz w:val="20"/>
                <w:szCs w:val="20"/>
              </w:rPr>
            </w:pPr>
            <w:r w:rsidRPr="009E20A3">
              <w:rPr>
                <w:sz w:val="20"/>
                <w:szCs w:val="20"/>
              </w:rPr>
              <w:t>7</w:t>
            </w:r>
          </w:p>
        </w:tc>
        <w:tc>
          <w:tcPr>
            <w:tcW w:w="5434" w:type="dxa"/>
            <w:tcBorders>
              <w:top w:val="nil"/>
              <w:left w:val="nil"/>
              <w:bottom w:val="single" w:sz="4" w:space="0" w:color="auto"/>
              <w:right w:val="single" w:sz="4" w:space="0" w:color="auto"/>
            </w:tcBorders>
            <w:shd w:val="clear" w:color="auto" w:fill="auto"/>
            <w:vAlign w:val="center"/>
            <w:hideMark/>
          </w:tcPr>
          <w:p w14:paraId="13D814CA" w14:textId="6B50320C" w:rsidR="00027CBE" w:rsidRPr="009E20A3" w:rsidRDefault="00027CBE" w:rsidP="00027CBE">
            <w:pPr>
              <w:rPr>
                <w:sz w:val="20"/>
                <w:szCs w:val="20"/>
              </w:rPr>
            </w:pPr>
            <w:r w:rsidRPr="009E20A3">
              <w:rPr>
                <w:sz w:val="20"/>
                <w:szCs w:val="20"/>
              </w:rPr>
              <w:t>Cyproheptadinum hydrochlor tbl 4mg x 20</w:t>
            </w:r>
          </w:p>
        </w:tc>
        <w:tc>
          <w:tcPr>
            <w:tcW w:w="929" w:type="dxa"/>
            <w:tcBorders>
              <w:top w:val="nil"/>
              <w:left w:val="nil"/>
              <w:bottom w:val="single" w:sz="4" w:space="0" w:color="auto"/>
              <w:right w:val="single" w:sz="4" w:space="0" w:color="auto"/>
            </w:tcBorders>
            <w:shd w:val="clear" w:color="auto" w:fill="auto"/>
            <w:noWrap/>
            <w:vAlign w:val="center"/>
            <w:hideMark/>
          </w:tcPr>
          <w:p w14:paraId="63A23477" w14:textId="62141907" w:rsidR="00027CBE" w:rsidRPr="009E20A3" w:rsidRDefault="00027CBE" w:rsidP="00027CBE">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noWrap/>
            <w:vAlign w:val="center"/>
            <w:hideMark/>
          </w:tcPr>
          <w:p w14:paraId="60C3A414" w14:textId="00321D23" w:rsidR="00027CBE" w:rsidRPr="009E20A3" w:rsidRDefault="00027CBE" w:rsidP="00027CBE">
            <w:pPr>
              <w:jc w:val="center"/>
              <w:rPr>
                <w:sz w:val="20"/>
                <w:szCs w:val="20"/>
              </w:rPr>
            </w:pPr>
            <w:r w:rsidRPr="009E20A3">
              <w:rPr>
                <w:sz w:val="20"/>
                <w:szCs w:val="20"/>
              </w:rPr>
              <w:t>150</w:t>
            </w:r>
          </w:p>
        </w:tc>
        <w:tc>
          <w:tcPr>
            <w:tcW w:w="1218" w:type="dxa"/>
            <w:tcBorders>
              <w:top w:val="nil"/>
              <w:left w:val="nil"/>
              <w:bottom w:val="single" w:sz="4" w:space="0" w:color="auto"/>
              <w:right w:val="single" w:sz="4" w:space="0" w:color="auto"/>
            </w:tcBorders>
            <w:shd w:val="clear" w:color="auto" w:fill="auto"/>
            <w:noWrap/>
            <w:vAlign w:val="bottom"/>
          </w:tcPr>
          <w:p w14:paraId="4C7A6DDA" w14:textId="77777777" w:rsidR="00027CBE" w:rsidRPr="009E20A3" w:rsidRDefault="00027CBE" w:rsidP="00027CBE">
            <w:pPr>
              <w:jc w:val="center"/>
              <w:rPr>
                <w:sz w:val="22"/>
                <w:szCs w:val="22"/>
              </w:rPr>
            </w:pPr>
          </w:p>
        </w:tc>
        <w:tc>
          <w:tcPr>
            <w:tcW w:w="1574" w:type="dxa"/>
            <w:tcBorders>
              <w:top w:val="nil"/>
              <w:left w:val="nil"/>
              <w:bottom w:val="single" w:sz="4" w:space="0" w:color="auto"/>
              <w:right w:val="single" w:sz="4" w:space="0" w:color="auto"/>
            </w:tcBorders>
            <w:shd w:val="clear" w:color="auto" w:fill="auto"/>
          </w:tcPr>
          <w:p w14:paraId="0FD53531" w14:textId="77777777" w:rsidR="00027CBE" w:rsidRPr="009E20A3" w:rsidRDefault="00027CBE" w:rsidP="00027CBE">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016648FC" w14:textId="77777777" w:rsidR="00027CBE" w:rsidRPr="009E20A3" w:rsidRDefault="00027CBE" w:rsidP="00027CBE">
            <w:pPr>
              <w:jc w:val="center"/>
              <w:rPr>
                <w:sz w:val="22"/>
                <w:szCs w:val="22"/>
              </w:rPr>
            </w:pPr>
          </w:p>
        </w:tc>
        <w:tc>
          <w:tcPr>
            <w:tcW w:w="1701" w:type="dxa"/>
            <w:tcBorders>
              <w:top w:val="nil"/>
              <w:left w:val="nil"/>
              <w:bottom w:val="single" w:sz="4" w:space="0" w:color="auto"/>
              <w:right w:val="single" w:sz="4" w:space="0" w:color="auto"/>
            </w:tcBorders>
            <w:shd w:val="clear" w:color="auto" w:fill="auto"/>
          </w:tcPr>
          <w:p w14:paraId="4C0A9728" w14:textId="77777777" w:rsidR="00027CBE" w:rsidRPr="009E20A3" w:rsidRDefault="00027CBE" w:rsidP="00027CBE">
            <w:pPr>
              <w:jc w:val="center"/>
              <w:rPr>
                <w:sz w:val="22"/>
                <w:szCs w:val="22"/>
              </w:rPr>
            </w:pPr>
          </w:p>
        </w:tc>
        <w:tc>
          <w:tcPr>
            <w:tcW w:w="2190" w:type="dxa"/>
            <w:tcBorders>
              <w:top w:val="nil"/>
              <w:left w:val="nil"/>
              <w:bottom w:val="single" w:sz="4" w:space="0" w:color="auto"/>
              <w:right w:val="single" w:sz="4" w:space="0" w:color="auto"/>
            </w:tcBorders>
          </w:tcPr>
          <w:p w14:paraId="4D55A86E" w14:textId="77777777" w:rsidR="00027CBE" w:rsidRPr="009E20A3" w:rsidRDefault="00027CBE" w:rsidP="00027CBE">
            <w:pPr>
              <w:jc w:val="center"/>
              <w:rPr>
                <w:sz w:val="22"/>
                <w:szCs w:val="22"/>
              </w:rPr>
            </w:pPr>
          </w:p>
        </w:tc>
      </w:tr>
      <w:tr w:rsidR="009E20A3" w:rsidRPr="009E20A3" w14:paraId="7FBF719A" w14:textId="77777777" w:rsidTr="00034AA1">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FBEDA4" w14:textId="77777777" w:rsidR="00027CBE" w:rsidRPr="009E20A3" w:rsidRDefault="00027CBE" w:rsidP="00027CBE">
            <w:pPr>
              <w:jc w:val="center"/>
              <w:rPr>
                <w:sz w:val="20"/>
                <w:szCs w:val="20"/>
              </w:rPr>
            </w:pPr>
            <w:r w:rsidRPr="009E20A3">
              <w:rPr>
                <w:sz w:val="20"/>
                <w:szCs w:val="20"/>
              </w:rPr>
              <w:t>8</w:t>
            </w:r>
          </w:p>
        </w:tc>
        <w:tc>
          <w:tcPr>
            <w:tcW w:w="5434" w:type="dxa"/>
            <w:tcBorders>
              <w:top w:val="nil"/>
              <w:left w:val="nil"/>
              <w:bottom w:val="single" w:sz="4" w:space="0" w:color="auto"/>
              <w:right w:val="single" w:sz="4" w:space="0" w:color="auto"/>
            </w:tcBorders>
            <w:shd w:val="clear" w:color="auto" w:fill="auto"/>
            <w:vAlign w:val="center"/>
            <w:hideMark/>
          </w:tcPr>
          <w:p w14:paraId="1ED88020" w14:textId="64CB1286" w:rsidR="00027CBE" w:rsidRPr="009E20A3" w:rsidRDefault="00027CBE" w:rsidP="00027CBE">
            <w:pPr>
              <w:rPr>
                <w:sz w:val="20"/>
                <w:szCs w:val="20"/>
              </w:rPr>
            </w:pPr>
            <w:r w:rsidRPr="009E20A3">
              <w:rPr>
                <w:sz w:val="20"/>
                <w:szCs w:val="20"/>
              </w:rPr>
              <w:t>Flutamidum tbl 250mg x 100</w:t>
            </w:r>
          </w:p>
        </w:tc>
        <w:tc>
          <w:tcPr>
            <w:tcW w:w="929" w:type="dxa"/>
            <w:tcBorders>
              <w:top w:val="nil"/>
              <w:left w:val="nil"/>
              <w:bottom w:val="single" w:sz="4" w:space="0" w:color="auto"/>
              <w:right w:val="single" w:sz="4" w:space="0" w:color="auto"/>
            </w:tcBorders>
            <w:shd w:val="clear" w:color="auto" w:fill="auto"/>
            <w:vAlign w:val="center"/>
            <w:hideMark/>
          </w:tcPr>
          <w:p w14:paraId="72B81367" w14:textId="59933C0D" w:rsidR="00027CBE" w:rsidRPr="009E20A3" w:rsidRDefault="00027CBE" w:rsidP="00027CBE">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hideMark/>
          </w:tcPr>
          <w:p w14:paraId="1ACD5713" w14:textId="723429FE" w:rsidR="00027CBE" w:rsidRPr="009E20A3" w:rsidRDefault="00027CBE" w:rsidP="00027CBE">
            <w:pPr>
              <w:jc w:val="center"/>
              <w:rPr>
                <w:sz w:val="20"/>
                <w:szCs w:val="20"/>
              </w:rPr>
            </w:pPr>
            <w:r w:rsidRPr="009E20A3">
              <w:rPr>
                <w:sz w:val="20"/>
                <w:szCs w:val="20"/>
              </w:rPr>
              <w:t>5</w:t>
            </w:r>
          </w:p>
        </w:tc>
        <w:tc>
          <w:tcPr>
            <w:tcW w:w="1218" w:type="dxa"/>
            <w:tcBorders>
              <w:top w:val="nil"/>
              <w:left w:val="nil"/>
              <w:bottom w:val="single" w:sz="4" w:space="0" w:color="auto"/>
              <w:right w:val="single" w:sz="4" w:space="0" w:color="auto"/>
            </w:tcBorders>
            <w:shd w:val="clear" w:color="auto" w:fill="auto"/>
          </w:tcPr>
          <w:p w14:paraId="529222BB" w14:textId="77777777" w:rsidR="00027CBE" w:rsidRPr="009E20A3" w:rsidRDefault="00027CBE" w:rsidP="00027CBE">
            <w:pPr>
              <w:jc w:val="center"/>
              <w:rPr>
                <w:sz w:val="22"/>
                <w:szCs w:val="22"/>
              </w:rPr>
            </w:pPr>
          </w:p>
        </w:tc>
        <w:tc>
          <w:tcPr>
            <w:tcW w:w="1574" w:type="dxa"/>
            <w:tcBorders>
              <w:top w:val="nil"/>
              <w:left w:val="nil"/>
              <w:bottom w:val="single" w:sz="4" w:space="0" w:color="auto"/>
              <w:right w:val="single" w:sz="4" w:space="0" w:color="auto"/>
            </w:tcBorders>
            <w:shd w:val="clear" w:color="auto" w:fill="auto"/>
          </w:tcPr>
          <w:p w14:paraId="4B4B4DEE" w14:textId="77777777" w:rsidR="00027CBE" w:rsidRPr="009E20A3" w:rsidRDefault="00027CBE" w:rsidP="00027CBE">
            <w:pPr>
              <w:jc w:val="center"/>
              <w:rPr>
                <w:sz w:val="22"/>
                <w:szCs w:val="22"/>
              </w:rPr>
            </w:pPr>
          </w:p>
        </w:tc>
        <w:tc>
          <w:tcPr>
            <w:tcW w:w="850" w:type="dxa"/>
            <w:tcBorders>
              <w:top w:val="nil"/>
              <w:left w:val="nil"/>
              <w:bottom w:val="single" w:sz="4" w:space="0" w:color="auto"/>
              <w:right w:val="single" w:sz="4" w:space="0" w:color="auto"/>
            </w:tcBorders>
            <w:shd w:val="clear" w:color="auto" w:fill="auto"/>
          </w:tcPr>
          <w:p w14:paraId="22F96FD1" w14:textId="77777777" w:rsidR="00027CBE" w:rsidRPr="009E20A3" w:rsidRDefault="00027CBE" w:rsidP="00027CBE">
            <w:pPr>
              <w:jc w:val="center"/>
              <w:rPr>
                <w:sz w:val="22"/>
                <w:szCs w:val="22"/>
              </w:rPr>
            </w:pPr>
          </w:p>
        </w:tc>
        <w:tc>
          <w:tcPr>
            <w:tcW w:w="1701" w:type="dxa"/>
            <w:tcBorders>
              <w:top w:val="nil"/>
              <w:left w:val="nil"/>
              <w:bottom w:val="single" w:sz="4" w:space="0" w:color="auto"/>
              <w:right w:val="single" w:sz="4" w:space="0" w:color="auto"/>
            </w:tcBorders>
            <w:shd w:val="clear" w:color="auto" w:fill="auto"/>
          </w:tcPr>
          <w:p w14:paraId="56435BEC" w14:textId="77777777" w:rsidR="00027CBE" w:rsidRPr="009E20A3" w:rsidRDefault="00027CBE" w:rsidP="00027CBE">
            <w:pPr>
              <w:jc w:val="center"/>
              <w:rPr>
                <w:sz w:val="22"/>
                <w:szCs w:val="22"/>
              </w:rPr>
            </w:pPr>
          </w:p>
        </w:tc>
        <w:tc>
          <w:tcPr>
            <w:tcW w:w="2190" w:type="dxa"/>
            <w:tcBorders>
              <w:top w:val="nil"/>
              <w:left w:val="nil"/>
              <w:bottom w:val="single" w:sz="4" w:space="0" w:color="auto"/>
              <w:right w:val="single" w:sz="4" w:space="0" w:color="auto"/>
            </w:tcBorders>
          </w:tcPr>
          <w:p w14:paraId="712A5302" w14:textId="77777777" w:rsidR="00027CBE" w:rsidRPr="009E20A3" w:rsidRDefault="00027CBE" w:rsidP="00027CBE">
            <w:pPr>
              <w:jc w:val="center"/>
              <w:rPr>
                <w:sz w:val="22"/>
                <w:szCs w:val="22"/>
              </w:rPr>
            </w:pPr>
          </w:p>
        </w:tc>
      </w:tr>
      <w:tr w:rsidR="009E20A3" w:rsidRPr="009E20A3" w14:paraId="18B98CFD" w14:textId="77777777" w:rsidTr="00034AA1">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E762724" w14:textId="77777777" w:rsidR="00027CBE" w:rsidRPr="009E20A3" w:rsidRDefault="00027CBE" w:rsidP="00027CBE">
            <w:pPr>
              <w:jc w:val="center"/>
              <w:rPr>
                <w:sz w:val="20"/>
                <w:szCs w:val="20"/>
              </w:rPr>
            </w:pPr>
            <w:r w:rsidRPr="009E20A3">
              <w:rPr>
                <w:sz w:val="20"/>
                <w:szCs w:val="20"/>
              </w:rPr>
              <w:t>9</w:t>
            </w:r>
          </w:p>
        </w:tc>
        <w:tc>
          <w:tcPr>
            <w:tcW w:w="5434" w:type="dxa"/>
            <w:tcBorders>
              <w:top w:val="nil"/>
              <w:left w:val="nil"/>
              <w:bottom w:val="single" w:sz="4" w:space="0" w:color="auto"/>
              <w:right w:val="single" w:sz="4" w:space="0" w:color="auto"/>
            </w:tcBorders>
            <w:shd w:val="clear" w:color="auto" w:fill="auto"/>
            <w:vAlign w:val="center"/>
            <w:hideMark/>
          </w:tcPr>
          <w:p w14:paraId="45C87635" w14:textId="5425B38A" w:rsidR="00027CBE" w:rsidRPr="009E20A3" w:rsidRDefault="00027CBE" w:rsidP="00027CBE">
            <w:pPr>
              <w:rPr>
                <w:sz w:val="20"/>
                <w:szCs w:val="20"/>
              </w:rPr>
            </w:pPr>
            <w:r w:rsidRPr="009E20A3">
              <w:rPr>
                <w:sz w:val="20"/>
                <w:szCs w:val="20"/>
              </w:rPr>
              <w:t>Levomepromazinum inj 25mg /1ml x 10 amp</w:t>
            </w:r>
          </w:p>
        </w:tc>
        <w:tc>
          <w:tcPr>
            <w:tcW w:w="929" w:type="dxa"/>
            <w:tcBorders>
              <w:top w:val="nil"/>
              <w:left w:val="nil"/>
              <w:bottom w:val="single" w:sz="4" w:space="0" w:color="auto"/>
              <w:right w:val="single" w:sz="4" w:space="0" w:color="auto"/>
            </w:tcBorders>
            <w:shd w:val="clear" w:color="auto" w:fill="auto"/>
            <w:vAlign w:val="center"/>
            <w:hideMark/>
          </w:tcPr>
          <w:p w14:paraId="366B98E9" w14:textId="63811FC2" w:rsidR="00027CBE" w:rsidRPr="009E20A3" w:rsidRDefault="00027CBE" w:rsidP="00027CBE">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hideMark/>
          </w:tcPr>
          <w:p w14:paraId="58D5EB53" w14:textId="49801280" w:rsidR="00027CBE" w:rsidRPr="009E20A3" w:rsidRDefault="00027CBE" w:rsidP="00027CBE">
            <w:pPr>
              <w:jc w:val="center"/>
              <w:rPr>
                <w:sz w:val="20"/>
                <w:szCs w:val="20"/>
              </w:rPr>
            </w:pPr>
            <w:r w:rsidRPr="009E20A3">
              <w:rPr>
                <w:sz w:val="20"/>
                <w:szCs w:val="20"/>
              </w:rPr>
              <w:t>360</w:t>
            </w:r>
          </w:p>
        </w:tc>
        <w:tc>
          <w:tcPr>
            <w:tcW w:w="1218" w:type="dxa"/>
            <w:tcBorders>
              <w:top w:val="nil"/>
              <w:left w:val="nil"/>
              <w:bottom w:val="single" w:sz="4" w:space="0" w:color="auto"/>
              <w:right w:val="single" w:sz="4" w:space="0" w:color="auto"/>
            </w:tcBorders>
            <w:shd w:val="clear" w:color="auto" w:fill="auto"/>
          </w:tcPr>
          <w:p w14:paraId="21B1B056" w14:textId="77777777" w:rsidR="00027CBE" w:rsidRPr="009E20A3" w:rsidRDefault="00027CBE" w:rsidP="00027CBE">
            <w:pPr>
              <w:jc w:val="center"/>
              <w:rPr>
                <w:sz w:val="22"/>
                <w:szCs w:val="22"/>
              </w:rPr>
            </w:pPr>
          </w:p>
        </w:tc>
        <w:tc>
          <w:tcPr>
            <w:tcW w:w="1574" w:type="dxa"/>
            <w:tcBorders>
              <w:top w:val="nil"/>
              <w:left w:val="nil"/>
              <w:bottom w:val="single" w:sz="4" w:space="0" w:color="auto"/>
              <w:right w:val="single" w:sz="4" w:space="0" w:color="auto"/>
            </w:tcBorders>
            <w:shd w:val="clear" w:color="auto" w:fill="auto"/>
          </w:tcPr>
          <w:p w14:paraId="38C69D46" w14:textId="77777777" w:rsidR="00027CBE" w:rsidRPr="009E20A3" w:rsidRDefault="00027CBE" w:rsidP="00027CBE">
            <w:pPr>
              <w:jc w:val="center"/>
              <w:rPr>
                <w:sz w:val="22"/>
                <w:szCs w:val="22"/>
              </w:rPr>
            </w:pPr>
          </w:p>
        </w:tc>
        <w:tc>
          <w:tcPr>
            <w:tcW w:w="850" w:type="dxa"/>
            <w:tcBorders>
              <w:top w:val="nil"/>
              <w:left w:val="nil"/>
              <w:bottom w:val="single" w:sz="4" w:space="0" w:color="auto"/>
              <w:right w:val="single" w:sz="4" w:space="0" w:color="auto"/>
            </w:tcBorders>
            <w:shd w:val="clear" w:color="auto" w:fill="auto"/>
          </w:tcPr>
          <w:p w14:paraId="368C4B97" w14:textId="77777777" w:rsidR="00027CBE" w:rsidRPr="009E20A3" w:rsidRDefault="00027CBE" w:rsidP="00027CBE">
            <w:pPr>
              <w:jc w:val="center"/>
              <w:rPr>
                <w:sz w:val="22"/>
                <w:szCs w:val="22"/>
              </w:rPr>
            </w:pPr>
          </w:p>
        </w:tc>
        <w:tc>
          <w:tcPr>
            <w:tcW w:w="1701" w:type="dxa"/>
            <w:tcBorders>
              <w:top w:val="nil"/>
              <w:left w:val="nil"/>
              <w:bottom w:val="single" w:sz="4" w:space="0" w:color="auto"/>
              <w:right w:val="single" w:sz="4" w:space="0" w:color="auto"/>
            </w:tcBorders>
            <w:shd w:val="clear" w:color="auto" w:fill="auto"/>
          </w:tcPr>
          <w:p w14:paraId="3F3CAC6F" w14:textId="77777777" w:rsidR="00027CBE" w:rsidRPr="009E20A3" w:rsidRDefault="00027CBE" w:rsidP="00027CBE">
            <w:pPr>
              <w:jc w:val="center"/>
              <w:rPr>
                <w:sz w:val="22"/>
                <w:szCs w:val="22"/>
              </w:rPr>
            </w:pPr>
          </w:p>
        </w:tc>
        <w:tc>
          <w:tcPr>
            <w:tcW w:w="2190" w:type="dxa"/>
            <w:tcBorders>
              <w:top w:val="nil"/>
              <w:left w:val="nil"/>
              <w:bottom w:val="single" w:sz="4" w:space="0" w:color="auto"/>
              <w:right w:val="single" w:sz="4" w:space="0" w:color="auto"/>
            </w:tcBorders>
          </w:tcPr>
          <w:p w14:paraId="15AFEA3B" w14:textId="77777777" w:rsidR="00027CBE" w:rsidRPr="009E20A3" w:rsidRDefault="00027CBE" w:rsidP="00027CBE">
            <w:pPr>
              <w:jc w:val="center"/>
              <w:rPr>
                <w:sz w:val="22"/>
                <w:szCs w:val="22"/>
              </w:rPr>
            </w:pPr>
          </w:p>
        </w:tc>
      </w:tr>
      <w:tr w:rsidR="009E20A3" w:rsidRPr="009E20A3" w14:paraId="020A9A6A" w14:textId="77777777" w:rsidTr="00034AA1">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627830" w14:textId="77777777" w:rsidR="00027CBE" w:rsidRPr="009E20A3" w:rsidRDefault="00027CBE" w:rsidP="00027CBE">
            <w:pPr>
              <w:jc w:val="center"/>
              <w:rPr>
                <w:sz w:val="20"/>
                <w:szCs w:val="20"/>
              </w:rPr>
            </w:pPr>
            <w:r w:rsidRPr="009E20A3">
              <w:rPr>
                <w:sz w:val="20"/>
                <w:szCs w:val="20"/>
              </w:rPr>
              <w:t>10</w:t>
            </w:r>
          </w:p>
        </w:tc>
        <w:tc>
          <w:tcPr>
            <w:tcW w:w="5434" w:type="dxa"/>
            <w:tcBorders>
              <w:top w:val="nil"/>
              <w:left w:val="nil"/>
              <w:bottom w:val="single" w:sz="4" w:space="0" w:color="auto"/>
              <w:right w:val="single" w:sz="4" w:space="0" w:color="auto"/>
            </w:tcBorders>
            <w:shd w:val="clear" w:color="auto" w:fill="auto"/>
            <w:vAlign w:val="center"/>
            <w:hideMark/>
          </w:tcPr>
          <w:p w14:paraId="59A99EB4" w14:textId="680FA1EA" w:rsidR="00027CBE" w:rsidRPr="009E20A3" w:rsidRDefault="00027CBE" w:rsidP="00027CBE">
            <w:pPr>
              <w:rPr>
                <w:sz w:val="20"/>
                <w:szCs w:val="20"/>
              </w:rPr>
            </w:pPr>
            <w:r w:rsidRPr="009E20A3">
              <w:rPr>
                <w:sz w:val="20"/>
                <w:szCs w:val="20"/>
              </w:rPr>
              <w:t>Levomepromazinum tbl powl 25mg x 50</w:t>
            </w:r>
          </w:p>
        </w:tc>
        <w:tc>
          <w:tcPr>
            <w:tcW w:w="929" w:type="dxa"/>
            <w:tcBorders>
              <w:top w:val="nil"/>
              <w:left w:val="nil"/>
              <w:bottom w:val="single" w:sz="4" w:space="0" w:color="auto"/>
              <w:right w:val="single" w:sz="4" w:space="0" w:color="auto"/>
            </w:tcBorders>
            <w:shd w:val="clear" w:color="auto" w:fill="auto"/>
            <w:vAlign w:val="center"/>
            <w:hideMark/>
          </w:tcPr>
          <w:p w14:paraId="5B3A545A" w14:textId="76933491" w:rsidR="00027CBE" w:rsidRPr="009E20A3" w:rsidRDefault="00027CBE" w:rsidP="00027CBE">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hideMark/>
          </w:tcPr>
          <w:p w14:paraId="67C2EF4A" w14:textId="42B6B2C5" w:rsidR="00027CBE" w:rsidRPr="009E20A3" w:rsidRDefault="00027CBE" w:rsidP="00034AA1">
            <w:pPr>
              <w:jc w:val="center"/>
              <w:rPr>
                <w:sz w:val="20"/>
                <w:szCs w:val="20"/>
              </w:rPr>
            </w:pPr>
            <w:r w:rsidRPr="009E20A3">
              <w:rPr>
                <w:sz w:val="20"/>
                <w:szCs w:val="20"/>
              </w:rPr>
              <w:t>4000</w:t>
            </w:r>
          </w:p>
        </w:tc>
        <w:tc>
          <w:tcPr>
            <w:tcW w:w="1218" w:type="dxa"/>
            <w:tcBorders>
              <w:top w:val="nil"/>
              <w:left w:val="nil"/>
              <w:bottom w:val="single" w:sz="4" w:space="0" w:color="auto"/>
              <w:right w:val="single" w:sz="4" w:space="0" w:color="auto"/>
            </w:tcBorders>
            <w:shd w:val="clear" w:color="auto" w:fill="auto"/>
          </w:tcPr>
          <w:p w14:paraId="3C62C79E" w14:textId="77777777" w:rsidR="00027CBE" w:rsidRPr="009E20A3" w:rsidRDefault="00027CBE" w:rsidP="00027CBE">
            <w:pPr>
              <w:jc w:val="center"/>
              <w:rPr>
                <w:sz w:val="22"/>
                <w:szCs w:val="22"/>
              </w:rPr>
            </w:pPr>
          </w:p>
        </w:tc>
        <w:tc>
          <w:tcPr>
            <w:tcW w:w="1574" w:type="dxa"/>
            <w:tcBorders>
              <w:top w:val="nil"/>
              <w:left w:val="nil"/>
              <w:bottom w:val="single" w:sz="4" w:space="0" w:color="auto"/>
              <w:right w:val="single" w:sz="4" w:space="0" w:color="auto"/>
            </w:tcBorders>
            <w:shd w:val="clear" w:color="auto" w:fill="auto"/>
          </w:tcPr>
          <w:p w14:paraId="3490DB28" w14:textId="77777777" w:rsidR="00027CBE" w:rsidRPr="009E20A3" w:rsidRDefault="00027CBE" w:rsidP="00027CBE">
            <w:pPr>
              <w:jc w:val="center"/>
              <w:rPr>
                <w:sz w:val="22"/>
                <w:szCs w:val="22"/>
              </w:rPr>
            </w:pPr>
          </w:p>
        </w:tc>
        <w:tc>
          <w:tcPr>
            <w:tcW w:w="850" w:type="dxa"/>
            <w:tcBorders>
              <w:top w:val="nil"/>
              <w:left w:val="nil"/>
              <w:bottom w:val="single" w:sz="4" w:space="0" w:color="auto"/>
              <w:right w:val="single" w:sz="4" w:space="0" w:color="auto"/>
            </w:tcBorders>
            <w:shd w:val="clear" w:color="auto" w:fill="auto"/>
          </w:tcPr>
          <w:p w14:paraId="34345071" w14:textId="77777777" w:rsidR="00027CBE" w:rsidRPr="009E20A3" w:rsidRDefault="00027CBE" w:rsidP="00027CBE">
            <w:pPr>
              <w:jc w:val="center"/>
              <w:rPr>
                <w:sz w:val="22"/>
                <w:szCs w:val="22"/>
              </w:rPr>
            </w:pPr>
          </w:p>
        </w:tc>
        <w:tc>
          <w:tcPr>
            <w:tcW w:w="1701" w:type="dxa"/>
            <w:tcBorders>
              <w:top w:val="nil"/>
              <w:left w:val="nil"/>
              <w:bottom w:val="single" w:sz="4" w:space="0" w:color="auto"/>
              <w:right w:val="single" w:sz="4" w:space="0" w:color="auto"/>
            </w:tcBorders>
            <w:shd w:val="clear" w:color="auto" w:fill="auto"/>
          </w:tcPr>
          <w:p w14:paraId="55FEE0C2" w14:textId="77777777" w:rsidR="00027CBE" w:rsidRPr="009E20A3" w:rsidRDefault="00027CBE" w:rsidP="00027CBE">
            <w:pPr>
              <w:jc w:val="center"/>
              <w:rPr>
                <w:sz w:val="22"/>
                <w:szCs w:val="22"/>
              </w:rPr>
            </w:pPr>
          </w:p>
        </w:tc>
        <w:tc>
          <w:tcPr>
            <w:tcW w:w="2190" w:type="dxa"/>
            <w:tcBorders>
              <w:top w:val="nil"/>
              <w:left w:val="nil"/>
              <w:bottom w:val="single" w:sz="4" w:space="0" w:color="auto"/>
              <w:right w:val="single" w:sz="4" w:space="0" w:color="auto"/>
            </w:tcBorders>
          </w:tcPr>
          <w:p w14:paraId="2E0146EC" w14:textId="77777777" w:rsidR="00027CBE" w:rsidRPr="009E20A3" w:rsidRDefault="00027CBE" w:rsidP="00027CBE">
            <w:pPr>
              <w:jc w:val="center"/>
              <w:rPr>
                <w:sz w:val="22"/>
                <w:szCs w:val="22"/>
              </w:rPr>
            </w:pPr>
          </w:p>
        </w:tc>
      </w:tr>
      <w:tr w:rsidR="009E20A3" w:rsidRPr="009E20A3" w14:paraId="3A5A232D" w14:textId="77777777" w:rsidTr="00034AA1">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D27D57" w14:textId="77777777" w:rsidR="00027CBE" w:rsidRPr="009E20A3" w:rsidRDefault="00027CBE" w:rsidP="00027CBE">
            <w:pPr>
              <w:jc w:val="center"/>
              <w:rPr>
                <w:sz w:val="20"/>
                <w:szCs w:val="20"/>
              </w:rPr>
            </w:pPr>
            <w:r w:rsidRPr="009E20A3">
              <w:rPr>
                <w:sz w:val="20"/>
                <w:szCs w:val="20"/>
              </w:rPr>
              <w:t>11</w:t>
            </w:r>
          </w:p>
        </w:tc>
        <w:tc>
          <w:tcPr>
            <w:tcW w:w="5434" w:type="dxa"/>
            <w:tcBorders>
              <w:top w:val="nil"/>
              <w:left w:val="nil"/>
              <w:bottom w:val="single" w:sz="4" w:space="0" w:color="auto"/>
              <w:right w:val="single" w:sz="4" w:space="0" w:color="auto"/>
            </w:tcBorders>
            <w:shd w:val="clear" w:color="auto" w:fill="auto"/>
            <w:vAlign w:val="center"/>
            <w:hideMark/>
          </w:tcPr>
          <w:p w14:paraId="051F7297" w14:textId="293D0170" w:rsidR="00027CBE" w:rsidRPr="009E20A3" w:rsidRDefault="00027CBE" w:rsidP="00027CBE">
            <w:pPr>
              <w:rPr>
                <w:sz w:val="20"/>
                <w:szCs w:val="20"/>
              </w:rPr>
            </w:pPr>
            <w:r w:rsidRPr="009E20A3">
              <w:rPr>
                <w:sz w:val="20"/>
                <w:szCs w:val="20"/>
              </w:rPr>
              <w:t>Methyldopum tbl 250mg x 50</w:t>
            </w:r>
          </w:p>
        </w:tc>
        <w:tc>
          <w:tcPr>
            <w:tcW w:w="929" w:type="dxa"/>
            <w:tcBorders>
              <w:top w:val="nil"/>
              <w:left w:val="nil"/>
              <w:bottom w:val="single" w:sz="4" w:space="0" w:color="auto"/>
              <w:right w:val="single" w:sz="4" w:space="0" w:color="auto"/>
            </w:tcBorders>
            <w:shd w:val="clear" w:color="auto" w:fill="auto"/>
            <w:vAlign w:val="center"/>
            <w:hideMark/>
          </w:tcPr>
          <w:p w14:paraId="227BB857" w14:textId="7F440CE2" w:rsidR="00027CBE" w:rsidRPr="009E20A3" w:rsidRDefault="00027CBE" w:rsidP="00027CBE">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hideMark/>
          </w:tcPr>
          <w:p w14:paraId="7F5B9EE5" w14:textId="0C348155" w:rsidR="00027CBE" w:rsidRPr="009E20A3" w:rsidRDefault="00027CBE" w:rsidP="00027CBE">
            <w:pPr>
              <w:jc w:val="center"/>
              <w:rPr>
                <w:sz w:val="20"/>
                <w:szCs w:val="20"/>
              </w:rPr>
            </w:pPr>
            <w:r w:rsidRPr="009E20A3">
              <w:rPr>
                <w:sz w:val="20"/>
                <w:szCs w:val="20"/>
              </w:rPr>
              <w:t>15</w:t>
            </w:r>
          </w:p>
        </w:tc>
        <w:tc>
          <w:tcPr>
            <w:tcW w:w="1218" w:type="dxa"/>
            <w:tcBorders>
              <w:top w:val="nil"/>
              <w:left w:val="nil"/>
              <w:bottom w:val="single" w:sz="4" w:space="0" w:color="auto"/>
              <w:right w:val="single" w:sz="4" w:space="0" w:color="auto"/>
            </w:tcBorders>
            <w:shd w:val="clear" w:color="auto" w:fill="auto"/>
          </w:tcPr>
          <w:p w14:paraId="78EBA75B" w14:textId="77777777" w:rsidR="00027CBE" w:rsidRPr="009E20A3" w:rsidRDefault="00027CBE" w:rsidP="00027CBE">
            <w:pPr>
              <w:jc w:val="center"/>
              <w:rPr>
                <w:sz w:val="22"/>
                <w:szCs w:val="22"/>
              </w:rPr>
            </w:pPr>
          </w:p>
        </w:tc>
        <w:tc>
          <w:tcPr>
            <w:tcW w:w="1574" w:type="dxa"/>
            <w:tcBorders>
              <w:top w:val="nil"/>
              <w:left w:val="nil"/>
              <w:bottom w:val="single" w:sz="4" w:space="0" w:color="auto"/>
              <w:right w:val="single" w:sz="4" w:space="0" w:color="auto"/>
            </w:tcBorders>
            <w:shd w:val="clear" w:color="auto" w:fill="auto"/>
          </w:tcPr>
          <w:p w14:paraId="03804B1E" w14:textId="77777777" w:rsidR="00027CBE" w:rsidRPr="009E20A3" w:rsidRDefault="00027CBE" w:rsidP="00027CBE">
            <w:pPr>
              <w:jc w:val="center"/>
              <w:rPr>
                <w:sz w:val="22"/>
                <w:szCs w:val="22"/>
              </w:rPr>
            </w:pPr>
          </w:p>
        </w:tc>
        <w:tc>
          <w:tcPr>
            <w:tcW w:w="850" w:type="dxa"/>
            <w:tcBorders>
              <w:top w:val="nil"/>
              <w:left w:val="nil"/>
              <w:bottom w:val="single" w:sz="4" w:space="0" w:color="auto"/>
              <w:right w:val="single" w:sz="4" w:space="0" w:color="auto"/>
            </w:tcBorders>
            <w:shd w:val="clear" w:color="auto" w:fill="auto"/>
          </w:tcPr>
          <w:p w14:paraId="6BCE7784" w14:textId="77777777" w:rsidR="00027CBE" w:rsidRPr="009E20A3" w:rsidRDefault="00027CBE" w:rsidP="00027CBE">
            <w:pPr>
              <w:jc w:val="center"/>
              <w:rPr>
                <w:sz w:val="22"/>
                <w:szCs w:val="22"/>
              </w:rPr>
            </w:pPr>
          </w:p>
        </w:tc>
        <w:tc>
          <w:tcPr>
            <w:tcW w:w="1701" w:type="dxa"/>
            <w:tcBorders>
              <w:top w:val="nil"/>
              <w:left w:val="nil"/>
              <w:bottom w:val="single" w:sz="4" w:space="0" w:color="auto"/>
              <w:right w:val="single" w:sz="4" w:space="0" w:color="auto"/>
            </w:tcBorders>
            <w:shd w:val="clear" w:color="auto" w:fill="auto"/>
          </w:tcPr>
          <w:p w14:paraId="6ACBF6F1" w14:textId="77777777" w:rsidR="00027CBE" w:rsidRPr="009E20A3" w:rsidRDefault="00027CBE" w:rsidP="00027CBE">
            <w:pPr>
              <w:jc w:val="center"/>
              <w:rPr>
                <w:sz w:val="22"/>
                <w:szCs w:val="22"/>
              </w:rPr>
            </w:pPr>
          </w:p>
        </w:tc>
        <w:tc>
          <w:tcPr>
            <w:tcW w:w="2190" w:type="dxa"/>
            <w:tcBorders>
              <w:top w:val="nil"/>
              <w:left w:val="nil"/>
              <w:bottom w:val="single" w:sz="4" w:space="0" w:color="auto"/>
              <w:right w:val="single" w:sz="4" w:space="0" w:color="auto"/>
            </w:tcBorders>
          </w:tcPr>
          <w:p w14:paraId="2DCD5C49" w14:textId="77777777" w:rsidR="00027CBE" w:rsidRPr="009E20A3" w:rsidRDefault="00027CBE" w:rsidP="00027CBE">
            <w:pPr>
              <w:jc w:val="center"/>
              <w:rPr>
                <w:sz w:val="22"/>
                <w:szCs w:val="22"/>
              </w:rPr>
            </w:pPr>
          </w:p>
        </w:tc>
      </w:tr>
      <w:tr w:rsidR="009E20A3" w:rsidRPr="009E20A3" w14:paraId="4483E926" w14:textId="77777777" w:rsidTr="00034AA1">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045A34" w14:textId="77777777" w:rsidR="00027CBE" w:rsidRPr="009E20A3" w:rsidRDefault="00027CBE" w:rsidP="00027CBE">
            <w:pPr>
              <w:jc w:val="center"/>
              <w:rPr>
                <w:sz w:val="20"/>
                <w:szCs w:val="20"/>
              </w:rPr>
            </w:pPr>
            <w:r w:rsidRPr="009E20A3">
              <w:rPr>
                <w:sz w:val="20"/>
                <w:szCs w:val="20"/>
              </w:rPr>
              <w:t>12</w:t>
            </w:r>
          </w:p>
        </w:tc>
        <w:tc>
          <w:tcPr>
            <w:tcW w:w="5434" w:type="dxa"/>
            <w:tcBorders>
              <w:top w:val="nil"/>
              <w:left w:val="nil"/>
              <w:bottom w:val="single" w:sz="4" w:space="0" w:color="auto"/>
              <w:right w:val="single" w:sz="4" w:space="0" w:color="auto"/>
            </w:tcBorders>
            <w:shd w:val="clear" w:color="auto" w:fill="auto"/>
            <w:vAlign w:val="center"/>
            <w:hideMark/>
          </w:tcPr>
          <w:p w14:paraId="55054319" w14:textId="51BEEA1C" w:rsidR="00027CBE" w:rsidRPr="009E20A3" w:rsidRDefault="00027CBE" w:rsidP="00027CBE">
            <w:pPr>
              <w:rPr>
                <w:sz w:val="20"/>
                <w:szCs w:val="20"/>
              </w:rPr>
            </w:pPr>
            <w:r w:rsidRPr="009E20A3">
              <w:rPr>
                <w:sz w:val="20"/>
                <w:szCs w:val="20"/>
              </w:rPr>
              <w:t>Nitrendypinum tbl 10mg x 30</w:t>
            </w:r>
          </w:p>
        </w:tc>
        <w:tc>
          <w:tcPr>
            <w:tcW w:w="929" w:type="dxa"/>
            <w:tcBorders>
              <w:top w:val="nil"/>
              <w:left w:val="nil"/>
              <w:bottom w:val="single" w:sz="4" w:space="0" w:color="auto"/>
              <w:right w:val="single" w:sz="4" w:space="0" w:color="auto"/>
            </w:tcBorders>
            <w:shd w:val="clear" w:color="auto" w:fill="auto"/>
            <w:vAlign w:val="center"/>
            <w:hideMark/>
          </w:tcPr>
          <w:p w14:paraId="45EBF77D" w14:textId="2F919C0E" w:rsidR="00027CBE" w:rsidRPr="009E20A3" w:rsidRDefault="00027CBE" w:rsidP="00027CBE">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hideMark/>
          </w:tcPr>
          <w:p w14:paraId="08825559" w14:textId="6565B7A1" w:rsidR="00027CBE" w:rsidRPr="009E20A3" w:rsidRDefault="00027CBE" w:rsidP="00027CBE">
            <w:pPr>
              <w:jc w:val="center"/>
              <w:rPr>
                <w:sz w:val="20"/>
                <w:szCs w:val="20"/>
              </w:rPr>
            </w:pPr>
            <w:r w:rsidRPr="009E20A3">
              <w:rPr>
                <w:sz w:val="20"/>
                <w:szCs w:val="20"/>
              </w:rPr>
              <w:t>360</w:t>
            </w:r>
          </w:p>
        </w:tc>
        <w:tc>
          <w:tcPr>
            <w:tcW w:w="1218" w:type="dxa"/>
            <w:tcBorders>
              <w:top w:val="nil"/>
              <w:left w:val="nil"/>
              <w:bottom w:val="single" w:sz="4" w:space="0" w:color="auto"/>
              <w:right w:val="single" w:sz="4" w:space="0" w:color="auto"/>
            </w:tcBorders>
            <w:shd w:val="clear" w:color="auto" w:fill="auto"/>
            <w:vAlign w:val="center"/>
          </w:tcPr>
          <w:p w14:paraId="0B10F022" w14:textId="77777777" w:rsidR="00027CBE" w:rsidRPr="009E20A3" w:rsidRDefault="00027CBE" w:rsidP="00027CBE">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23D8EFB1" w14:textId="77777777" w:rsidR="00027CBE" w:rsidRPr="009E20A3" w:rsidRDefault="00027CBE" w:rsidP="00027CBE">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54701AA3" w14:textId="77777777" w:rsidR="00027CBE" w:rsidRPr="009E20A3" w:rsidRDefault="00027CBE" w:rsidP="00027CBE">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6BBAC80A" w14:textId="77777777" w:rsidR="00027CBE" w:rsidRPr="009E20A3" w:rsidRDefault="00027CBE" w:rsidP="00027CBE">
            <w:pPr>
              <w:jc w:val="center"/>
              <w:rPr>
                <w:sz w:val="22"/>
                <w:szCs w:val="22"/>
              </w:rPr>
            </w:pPr>
          </w:p>
        </w:tc>
        <w:tc>
          <w:tcPr>
            <w:tcW w:w="2190" w:type="dxa"/>
            <w:tcBorders>
              <w:top w:val="nil"/>
              <w:left w:val="nil"/>
              <w:bottom w:val="single" w:sz="4" w:space="0" w:color="auto"/>
              <w:right w:val="single" w:sz="4" w:space="0" w:color="auto"/>
            </w:tcBorders>
          </w:tcPr>
          <w:p w14:paraId="779905E4" w14:textId="77777777" w:rsidR="00027CBE" w:rsidRPr="009E20A3" w:rsidRDefault="00027CBE" w:rsidP="00027CBE">
            <w:pPr>
              <w:jc w:val="center"/>
              <w:rPr>
                <w:sz w:val="22"/>
                <w:szCs w:val="22"/>
              </w:rPr>
            </w:pPr>
          </w:p>
        </w:tc>
      </w:tr>
      <w:tr w:rsidR="009E20A3" w:rsidRPr="009E20A3" w14:paraId="29D4484B" w14:textId="77777777" w:rsidTr="00034AA1">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1664E5C" w14:textId="77777777" w:rsidR="00027CBE" w:rsidRPr="009E20A3" w:rsidRDefault="00027CBE" w:rsidP="00027CBE">
            <w:pPr>
              <w:jc w:val="center"/>
              <w:rPr>
                <w:sz w:val="20"/>
                <w:szCs w:val="20"/>
              </w:rPr>
            </w:pPr>
            <w:r w:rsidRPr="009E20A3">
              <w:rPr>
                <w:sz w:val="20"/>
                <w:szCs w:val="20"/>
              </w:rPr>
              <w:t>13</w:t>
            </w:r>
          </w:p>
        </w:tc>
        <w:tc>
          <w:tcPr>
            <w:tcW w:w="5434" w:type="dxa"/>
            <w:tcBorders>
              <w:top w:val="nil"/>
              <w:left w:val="nil"/>
              <w:bottom w:val="single" w:sz="4" w:space="0" w:color="auto"/>
              <w:right w:val="single" w:sz="4" w:space="0" w:color="auto"/>
            </w:tcBorders>
            <w:shd w:val="clear" w:color="auto" w:fill="auto"/>
            <w:vAlign w:val="center"/>
            <w:hideMark/>
          </w:tcPr>
          <w:p w14:paraId="0CD8F42B" w14:textId="35C6931B" w:rsidR="00027CBE" w:rsidRPr="009E20A3" w:rsidRDefault="00027CBE" w:rsidP="00027CBE">
            <w:pPr>
              <w:rPr>
                <w:sz w:val="20"/>
                <w:szCs w:val="20"/>
              </w:rPr>
            </w:pPr>
            <w:r w:rsidRPr="009E20A3">
              <w:rPr>
                <w:sz w:val="20"/>
                <w:szCs w:val="20"/>
              </w:rPr>
              <w:t>Potassium chloride kaps.315mg  K* x 50</w:t>
            </w:r>
          </w:p>
        </w:tc>
        <w:tc>
          <w:tcPr>
            <w:tcW w:w="929" w:type="dxa"/>
            <w:tcBorders>
              <w:top w:val="nil"/>
              <w:left w:val="nil"/>
              <w:bottom w:val="single" w:sz="4" w:space="0" w:color="auto"/>
              <w:right w:val="single" w:sz="4" w:space="0" w:color="auto"/>
            </w:tcBorders>
            <w:shd w:val="clear" w:color="auto" w:fill="auto"/>
            <w:vAlign w:val="center"/>
            <w:hideMark/>
          </w:tcPr>
          <w:p w14:paraId="7A1BD9CD" w14:textId="703EEA6D" w:rsidR="00027CBE" w:rsidRPr="009E20A3" w:rsidRDefault="00027CBE" w:rsidP="00027CBE">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hideMark/>
          </w:tcPr>
          <w:p w14:paraId="197F98EB" w14:textId="776B7E4E" w:rsidR="00027CBE" w:rsidRPr="009E20A3" w:rsidRDefault="00027CBE" w:rsidP="00027CBE">
            <w:pPr>
              <w:jc w:val="center"/>
              <w:rPr>
                <w:sz w:val="20"/>
                <w:szCs w:val="20"/>
              </w:rPr>
            </w:pPr>
            <w:r w:rsidRPr="009E20A3">
              <w:rPr>
                <w:sz w:val="20"/>
                <w:szCs w:val="20"/>
              </w:rPr>
              <w:t>120</w:t>
            </w:r>
          </w:p>
        </w:tc>
        <w:tc>
          <w:tcPr>
            <w:tcW w:w="1218" w:type="dxa"/>
            <w:tcBorders>
              <w:top w:val="nil"/>
              <w:left w:val="nil"/>
              <w:bottom w:val="single" w:sz="4" w:space="0" w:color="auto"/>
              <w:right w:val="single" w:sz="4" w:space="0" w:color="auto"/>
            </w:tcBorders>
            <w:shd w:val="clear" w:color="auto" w:fill="auto"/>
            <w:vAlign w:val="center"/>
          </w:tcPr>
          <w:p w14:paraId="4F1A2432" w14:textId="77777777" w:rsidR="00027CBE" w:rsidRPr="009E20A3" w:rsidRDefault="00027CBE" w:rsidP="00027CBE">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38EB6E2D" w14:textId="77777777" w:rsidR="00027CBE" w:rsidRPr="009E20A3" w:rsidRDefault="00027CBE" w:rsidP="00027CBE">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AEE9049" w14:textId="77777777" w:rsidR="00027CBE" w:rsidRPr="009E20A3" w:rsidRDefault="00027CBE" w:rsidP="00027CBE">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6D22157C" w14:textId="77777777" w:rsidR="00027CBE" w:rsidRPr="009E20A3" w:rsidRDefault="00027CBE" w:rsidP="00027CBE">
            <w:pPr>
              <w:jc w:val="center"/>
              <w:rPr>
                <w:sz w:val="22"/>
                <w:szCs w:val="22"/>
              </w:rPr>
            </w:pPr>
          </w:p>
        </w:tc>
        <w:tc>
          <w:tcPr>
            <w:tcW w:w="2190" w:type="dxa"/>
            <w:tcBorders>
              <w:top w:val="nil"/>
              <w:left w:val="nil"/>
              <w:bottom w:val="single" w:sz="4" w:space="0" w:color="auto"/>
              <w:right w:val="single" w:sz="4" w:space="0" w:color="auto"/>
            </w:tcBorders>
          </w:tcPr>
          <w:p w14:paraId="4F9F3580" w14:textId="77777777" w:rsidR="00027CBE" w:rsidRPr="009E20A3" w:rsidRDefault="00027CBE" w:rsidP="00027CBE">
            <w:pPr>
              <w:jc w:val="center"/>
              <w:rPr>
                <w:sz w:val="22"/>
                <w:szCs w:val="22"/>
              </w:rPr>
            </w:pPr>
          </w:p>
        </w:tc>
      </w:tr>
      <w:tr w:rsidR="009E20A3" w:rsidRPr="009E20A3" w14:paraId="0FBED088" w14:textId="77777777" w:rsidTr="00034AA1">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FE62216" w14:textId="77777777" w:rsidR="00027CBE" w:rsidRPr="009E20A3" w:rsidRDefault="00027CBE" w:rsidP="00027CBE">
            <w:pPr>
              <w:jc w:val="center"/>
              <w:rPr>
                <w:sz w:val="20"/>
                <w:szCs w:val="20"/>
              </w:rPr>
            </w:pPr>
            <w:r w:rsidRPr="009E20A3">
              <w:rPr>
                <w:sz w:val="20"/>
                <w:szCs w:val="20"/>
              </w:rPr>
              <w:t>14</w:t>
            </w:r>
          </w:p>
        </w:tc>
        <w:tc>
          <w:tcPr>
            <w:tcW w:w="5434" w:type="dxa"/>
            <w:tcBorders>
              <w:top w:val="nil"/>
              <w:left w:val="nil"/>
              <w:bottom w:val="single" w:sz="4" w:space="0" w:color="auto"/>
              <w:right w:val="single" w:sz="4" w:space="0" w:color="auto"/>
            </w:tcBorders>
            <w:shd w:val="clear" w:color="auto" w:fill="auto"/>
            <w:vAlign w:val="center"/>
            <w:hideMark/>
          </w:tcPr>
          <w:p w14:paraId="4AB692B6" w14:textId="3EB3BD29" w:rsidR="00027CBE" w:rsidRPr="009E20A3" w:rsidRDefault="00027CBE" w:rsidP="00027CBE">
            <w:pPr>
              <w:rPr>
                <w:sz w:val="20"/>
                <w:szCs w:val="20"/>
              </w:rPr>
            </w:pPr>
            <w:r w:rsidRPr="009E20A3">
              <w:rPr>
                <w:sz w:val="20"/>
                <w:szCs w:val="20"/>
              </w:rPr>
              <w:t>Tamoxifenum 20 mg x 30 tabl</w:t>
            </w:r>
          </w:p>
        </w:tc>
        <w:tc>
          <w:tcPr>
            <w:tcW w:w="929" w:type="dxa"/>
            <w:tcBorders>
              <w:top w:val="nil"/>
              <w:left w:val="nil"/>
              <w:bottom w:val="single" w:sz="4" w:space="0" w:color="auto"/>
              <w:right w:val="single" w:sz="4" w:space="0" w:color="auto"/>
            </w:tcBorders>
            <w:shd w:val="clear" w:color="auto" w:fill="auto"/>
            <w:vAlign w:val="center"/>
            <w:hideMark/>
          </w:tcPr>
          <w:p w14:paraId="59273F76" w14:textId="3046CD2E" w:rsidR="00027CBE" w:rsidRPr="009E20A3" w:rsidRDefault="00027CBE" w:rsidP="00027CBE">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hideMark/>
          </w:tcPr>
          <w:p w14:paraId="51BA688F" w14:textId="7FD3A97E" w:rsidR="00027CBE" w:rsidRPr="009E20A3" w:rsidRDefault="00027CBE" w:rsidP="00027CBE">
            <w:pPr>
              <w:jc w:val="center"/>
              <w:rPr>
                <w:sz w:val="20"/>
                <w:szCs w:val="20"/>
              </w:rPr>
            </w:pPr>
            <w:r w:rsidRPr="009E20A3">
              <w:rPr>
                <w:sz w:val="20"/>
                <w:szCs w:val="20"/>
              </w:rPr>
              <w:t>50</w:t>
            </w:r>
          </w:p>
        </w:tc>
        <w:tc>
          <w:tcPr>
            <w:tcW w:w="1218" w:type="dxa"/>
            <w:tcBorders>
              <w:top w:val="nil"/>
              <w:left w:val="nil"/>
              <w:bottom w:val="single" w:sz="4" w:space="0" w:color="auto"/>
              <w:right w:val="single" w:sz="4" w:space="0" w:color="auto"/>
            </w:tcBorders>
            <w:shd w:val="clear" w:color="auto" w:fill="auto"/>
            <w:vAlign w:val="center"/>
          </w:tcPr>
          <w:p w14:paraId="774A15DB" w14:textId="77777777" w:rsidR="00027CBE" w:rsidRPr="009E20A3" w:rsidRDefault="00027CBE" w:rsidP="00027CBE">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70355F94" w14:textId="77777777" w:rsidR="00027CBE" w:rsidRPr="009E20A3" w:rsidRDefault="00027CBE" w:rsidP="00027CBE">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4AA095B2" w14:textId="77777777" w:rsidR="00027CBE" w:rsidRPr="009E20A3" w:rsidRDefault="00027CBE" w:rsidP="00027CBE">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D9B9AEB" w14:textId="77777777" w:rsidR="00027CBE" w:rsidRPr="009E20A3" w:rsidRDefault="00027CBE" w:rsidP="00027CBE">
            <w:pPr>
              <w:jc w:val="center"/>
              <w:rPr>
                <w:sz w:val="22"/>
                <w:szCs w:val="22"/>
              </w:rPr>
            </w:pPr>
          </w:p>
        </w:tc>
        <w:tc>
          <w:tcPr>
            <w:tcW w:w="2190" w:type="dxa"/>
            <w:tcBorders>
              <w:top w:val="nil"/>
              <w:left w:val="nil"/>
              <w:bottom w:val="single" w:sz="4" w:space="0" w:color="auto"/>
              <w:right w:val="single" w:sz="4" w:space="0" w:color="auto"/>
            </w:tcBorders>
          </w:tcPr>
          <w:p w14:paraId="2592E744" w14:textId="77777777" w:rsidR="00027CBE" w:rsidRPr="009E20A3" w:rsidRDefault="00027CBE" w:rsidP="00027CBE">
            <w:pPr>
              <w:jc w:val="center"/>
              <w:rPr>
                <w:sz w:val="22"/>
                <w:szCs w:val="22"/>
              </w:rPr>
            </w:pPr>
          </w:p>
        </w:tc>
      </w:tr>
      <w:tr w:rsidR="009E20A3" w:rsidRPr="009E20A3" w14:paraId="177B30D1" w14:textId="77777777" w:rsidTr="00F12ECE">
        <w:trPr>
          <w:trHeight w:val="315"/>
        </w:trPr>
        <w:tc>
          <w:tcPr>
            <w:tcW w:w="580" w:type="dxa"/>
            <w:tcBorders>
              <w:top w:val="nil"/>
              <w:left w:val="nil"/>
              <w:bottom w:val="nil"/>
              <w:right w:val="nil"/>
            </w:tcBorders>
            <w:shd w:val="clear" w:color="auto" w:fill="auto"/>
            <w:noWrap/>
            <w:vAlign w:val="center"/>
            <w:hideMark/>
          </w:tcPr>
          <w:p w14:paraId="2652A70F" w14:textId="77777777" w:rsidR="00F12ECE" w:rsidRPr="009E20A3" w:rsidRDefault="00F12ECE" w:rsidP="00F12ECE">
            <w:pPr>
              <w:rPr>
                <w:sz w:val="20"/>
                <w:szCs w:val="20"/>
              </w:rPr>
            </w:pPr>
          </w:p>
        </w:tc>
        <w:tc>
          <w:tcPr>
            <w:tcW w:w="5434" w:type="dxa"/>
            <w:tcBorders>
              <w:top w:val="nil"/>
              <w:left w:val="single" w:sz="4" w:space="0" w:color="auto"/>
              <w:bottom w:val="single" w:sz="4" w:space="0" w:color="auto"/>
              <w:right w:val="single" w:sz="4" w:space="0" w:color="auto"/>
            </w:tcBorders>
            <w:shd w:val="clear" w:color="auto" w:fill="auto"/>
            <w:vAlign w:val="center"/>
            <w:hideMark/>
          </w:tcPr>
          <w:p w14:paraId="4BDFA006" w14:textId="77777777" w:rsidR="00F12ECE" w:rsidRPr="009E20A3" w:rsidRDefault="00F12ECE" w:rsidP="00F12ECE">
            <w:pPr>
              <w:rPr>
                <w:b/>
                <w:bCs/>
                <w:sz w:val="20"/>
                <w:szCs w:val="20"/>
              </w:rPr>
            </w:pPr>
            <w:r w:rsidRPr="009E20A3">
              <w:rPr>
                <w:b/>
                <w:bCs/>
                <w:sz w:val="20"/>
                <w:szCs w:val="20"/>
              </w:rPr>
              <w:t>RAZEM</w:t>
            </w:r>
          </w:p>
        </w:tc>
        <w:tc>
          <w:tcPr>
            <w:tcW w:w="929" w:type="dxa"/>
            <w:tcBorders>
              <w:top w:val="nil"/>
              <w:left w:val="nil"/>
              <w:bottom w:val="single" w:sz="4" w:space="0" w:color="auto"/>
              <w:right w:val="nil"/>
            </w:tcBorders>
            <w:shd w:val="clear" w:color="auto" w:fill="auto"/>
            <w:noWrap/>
            <w:vAlign w:val="center"/>
            <w:hideMark/>
          </w:tcPr>
          <w:p w14:paraId="5D0ADB26" w14:textId="77777777" w:rsidR="00F12ECE" w:rsidRPr="009E20A3" w:rsidRDefault="00F12ECE" w:rsidP="00F12ECE">
            <w:pPr>
              <w:rPr>
                <w:sz w:val="20"/>
                <w:szCs w:val="20"/>
              </w:rPr>
            </w:pPr>
            <w:r w:rsidRPr="009E20A3">
              <w:rPr>
                <w:sz w:val="20"/>
                <w:szCs w:val="20"/>
              </w:rPr>
              <w:t> </w:t>
            </w:r>
          </w:p>
        </w:tc>
        <w:tc>
          <w:tcPr>
            <w:tcW w:w="903" w:type="dxa"/>
            <w:tcBorders>
              <w:top w:val="nil"/>
              <w:left w:val="nil"/>
              <w:bottom w:val="single" w:sz="4" w:space="0" w:color="auto"/>
              <w:right w:val="nil"/>
            </w:tcBorders>
            <w:shd w:val="clear" w:color="auto" w:fill="auto"/>
            <w:noWrap/>
            <w:vAlign w:val="center"/>
            <w:hideMark/>
          </w:tcPr>
          <w:p w14:paraId="048619E6" w14:textId="77777777" w:rsidR="00F12ECE" w:rsidRPr="009E20A3" w:rsidRDefault="00F12ECE" w:rsidP="00F12ECE">
            <w:pPr>
              <w:rPr>
                <w:sz w:val="20"/>
                <w:szCs w:val="20"/>
              </w:rPr>
            </w:pPr>
            <w:r w:rsidRPr="009E20A3">
              <w:rPr>
                <w:sz w:val="20"/>
                <w:szCs w:val="20"/>
              </w:rPr>
              <w:t> </w:t>
            </w:r>
          </w:p>
        </w:tc>
        <w:tc>
          <w:tcPr>
            <w:tcW w:w="1218" w:type="dxa"/>
            <w:tcBorders>
              <w:top w:val="nil"/>
              <w:left w:val="nil"/>
              <w:bottom w:val="single" w:sz="4" w:space="0" w:color="auto"/>
              <w:right w:val="nil"/>
            </w:tcBorders>
            <w:shd w:val="clear" w:color="auto" w:fill="auto"/>
            <w:noWrap/>
            <w:vAlign w:val="center"/>
          </w:tcPr>
          <w:p w14:paraId="279C3EE9" w14:textId="77777777" w:rsidR="00F12ECE" w:rsidRPr="009E20A3" w:rsidRDefault="00F12ECE" w:rsidP="00F12ECE">
            <w:pPr>
              <w:rPr>
                <w:sz w:val="20"/>
                <w:szCs w:val="20"/>
              </w:rPr>
            </w:pPr>
          </w:p>
        </w:tc>
        <w:tc>
          <w:tcPr>
            <w:tcW w:w="1574" w:type="dxa"/>
            <w:tcBorders>
              <w:top w:val="nil"/>
              <w:left w:val="single" w:sz="4" w:space="0" w:color="auto"/>
              <w:bottom w:val="single" w:sz="4" w:space="0" w:color="auto"/>
              <w:right w:val="single" w:sz="4" w:space="0" w:color="auto"/>
            </w:tcBorders>
            <w:shd w:val="clear" w:color="auto" w:fill="auto"/>
            <w:noWrap/>
            <w:vAlign w:val="center"/>
          </w:tcPr>
          <w:p w14:paraId="30262685" w14:textId="77777777" w:rsidR="00F12ECE" w:rsidRPr="009E20A3" w:rsidRDefault="00F12ECE" w:rsidP="00F12ECE">
            <w:pPr>
              <w:jc w:val="center"/>
              <w:rPr>
                <w:b/>
                <w:bCs/>
                <w:sz w:val="22"/>
                <w:szCs w:val="22"/>
              </w:rPr>
            </w:pPr>
          </w:p>
        </w:tc>
        <w:tc>
          <w:tcPr>
            <w:tcW w:w="850" w:type="dxa"/>
            <w:tcBorders>
              <w:top w:val="nil"/>
              <w:left w:val="nil"/>
              <w:bottom w:val="single" w:sz="4" w:space="0" w:color="auto"/>
              <w:right w:val="nil"/>
            </w:tcBorders>
            <w:shd w:val="clear" w:color="auto" w:fill="auto"/>
            <w:noWrap/>
            <w:vAlign w:val="center"/>
          </w:tcPr>
          <w:p w14:paraId="42A086CC" w14:textId="77777777" w:rsidR="00F12ECE" w:rsidRPr="009E20A3" w:rsidRDefault="00F12ECE" w:rsidP="00F12ECE">
            <w:pPr>
              <w:rPr>
                <w:sz w:val="22"/>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36008B8" w14:textId="77777777" w:rsidR="00F12ECE" w:rsidRPr="009E20A3" w:rsidRDefault="00F12ECE" w:rsidP="00F12ECE">
            <w:pPr>
              <w:jc w:val="center"/>
              <w:rPr>
                <w:b/>
                <w:bCs/>
                <w:sz w:val="22"/>
                <w:szCs w:val="22"/>
              </w:rPr>
            </w:pPr>
          </w:p>
        </w:tc>
        <w:tc>
          <w:tcPr>
            <w:tcW w:w="2190" w:type="dxa"/>
            <w:tcBorders>
              <w:top w:val="nil"/>
              <w:left w:val="single" w:sz="4" w:space="0" w:color="auto"/>
              <w:bottom w:val="single" w:sz="4" w:space="0" w:color="auto"/>
              <w:right w:val="single" w:sz="4" w:space="0" w:color="auto"/>
            </w:tcBorders>
            <w:vAlign w:val="center"/>
          </w:tcPr>
          <w:p w14:paraId="363B2EB2" w14:textId="77777777" w:rsidR="00F12ECE" w:rsidRPr="009E20A3" w:rsidRDefault="00F12ECE" w:rsidP="00F12ECE">
            <w:pPr>
              <w:jc w:val="center"/>
              <w:rPr>
                <w:b/>
                <w:bCs/>
                <w:sz w:val="22"/>
                <w:szCs w:val="22"/>
              </w:rPr>
            </w:pPr>
          </w:p>
        </w:tc>
      </w:tr>
    </w:tbl>
    <w:p w14:paraId="3798C437" w14:textId="12CDC04B" w:rsidR="00F12ECE" w:rsidRPr="009E20A3" w:rsidRDefault="00F12ECE" w:rsidP="00F12ECE">
      <w:pPr>
        <w:jc w:val="both"/>
        <w:rPr>
          <w:sz w:val="20"/>
          <w:szCs w:val="20"/>
        </w:rPr>
      </w:pPr>
      <w:r w:rsidRPr="009E20A3">
        <w:rPr>
          <w:sz w:val="20"/>
          <w:szCs w:val="20"/>
        </w:rPr>
        <w:t>Uwaga: 1. W przypadku występowania na rynku opakowań posiadających inną ilość sztuk (ampułek, fiolek, tabletek, plastrów, kapsułek, itp.) niż określona w SIWZ, Zamawiający wyraża zgodę na przeliczanie opakowań handlowych do wartości sumarycznej podanej przez Zamawiającego w Formularzu asortym</w:t>
      </w:r>
      <w:r w:rsidR="009E1549" w:rsidRPr="009E20A3">
        <w:rPr>
          <w:sz w:val="20"/>
          <w:szCs w:val="20"/>
        </w:rPr>
        <w:t>entowo - cenowym (Załącznik nr 2</w:t>
      </w:r>
      <w:r w:rsidRPr="009E20A3">
        <w:rPr>
          <w:sz w:val="20"/>
          <w:szCs w:val="20"/>
        </w:rPr>
        <w:t xml:space="preserve"> do SIWZ) - dopuszcza się zaokrąglenie w górę. 2. Jeżeli po ogłoszeniu niniejszego postępowania przetargowego nastąpi tymczasowy brak produkcji żądanego przez Zamawiającego leku, należy taki lek wycenić w Formularzu asort</w:t>
      </w:r>
      <w:r w:rsidR="009E1549" w:rsidRPr="009E20A3">
        <w:rPr>
          <w:sz w:val="20"/>
          <w:szCs w:val="20"/>
        </w:rPr>
        <w:t>ymentowo-cenowym (Załącznik nr 2</w:t>
      </w:r>
      <w:r w:rsidRPr="009E20A3">
        <w:rPr>
          <w:sz w:val="20"/>
          <w:szCs w:val="20"/>
        </w:rPr>
        <w:t xml:space="preserve"> do SIWZ) podając ostatnią cenę sprzedaży wraz z uwagą: „Tymczasowy brak produkcji”. 3. Jeżeli po ogłoszeniu niniejszego postępowania przetargowego zostanie wstrzymana produkcja leku lub zostanie wycofany z obrotu, Wykonawca winien przed złożeniem oferty zwrócić się na piśmie do Zamawiającego z prośbą o ustosunkowanie się. </w:t>
      </w:r>
    </w:p>
    <w:p w14:paraId="7AAC528F" w14:textId="75F515C4" w:rsidR="00F12ECE" w:rsidRPr="009E20A3" w:rsidRDefault="00F12ECE" w:rsidP="00F12ECE">
      <w:pPr>
        <w:jc w:val="both"/>
        <w:rPr>
          <w:sz w:val="20"/>
          <w:szCs w:val="20"/>
        </w:rPr>
      </w:pPr>
      <w:r w:rsidRPr="009E20A3">
        <w:rPr>
          <w:sz w:val="20"/>
          <w:szCs w:val="20"/>
        </w:rPr>
        <w:t>Wykonawca zobowiązany jest do jednoznacznego określenia zaoferowanych w ofercie produktów, charakteryzując je poprzez wskazanie nazw producentów wyrobów i ich nazw handlowych lub numerów katalogowych.</w:t>
      </w:r>
    </w:p>
    <w:p w14:paraId="55B0F8F3" w14:textId="00BEEE4C" w:rsidR="00F12ECE" w:rsidRPr="009E20A3" w:rsidRDefault="00F12ECE" w:rsidP="00F12ECE">
      <w:pPr>
        <w:tabs>
          <w:tab w:val="left" w:pos="0"/>
          <w:tab w:val="left" w:pos="426"/>
        </w:tabs>
        <w:spacing w:line="264" w:lineRule="auto"/>
        <w:ind w:right="1"/>
        <w:jc w:val="both"/>
        <w:rPr>
          <w:sz w:val="20"/>
          <w:szCs w:val="20"/>
        </w:rPr>
      </w:pPr>
      <w:r w:rsidRPr="009E20A3">
        <w:rPr>
          <w:sz w:val="20"/>
          <w:szCs w:val="20"/>
        </w:rPr>
        <w:t>Miejs</w:t>
      </w:r>
      <w:r w:rsidR="00027CBE" w:rsidRPr="009E20A3">
        <w:rPr>
          <w:sz w:val="20"/>
          <w:szCs w:val="20"/>
        </w:rPr>
        <w:t>cowość …………………………, dnia …………</w:t>
      </w:r>
      <w:r w:rsidR="00034AA1" w:rsidRPr="009E20A3">
        <w:rPr>
          <w:sz w:val="20"/>
          <w:szCs w:val="20"/>
        </w:rPr>
        <w:t>…….</w:t>
      </w:r>
      <w:r w:rsidRPr="009E20A3">
        <w:rPr>
          <w:sz w:val="20"/>
          <w:szCs w:val="20"/>
        </w:rPr>
        <w:t xml:space="preserve">r. </w:t>
      </w:r>
    </w:p>
    <w:tbl>
      <w:tblPr>
        <w:tblW w:w="0" w:type="auto"/>
        <w:tblLook w:val="01E0" w:firstRow="1" w:lastRow="1" w:firstColumn="1" w:lastColumn="1" w:noHBand="0" w:noVBand="0"/>
      </w:tblPr>
      <w:tblGrid>
        <w:gridCol w:w="5033"/>
        <w:gridCol w:w="4323"/>
        <w:gridCol w:w="5780"/>
      </w:tblGrid>
      <w:tr w:rsidR="009E20A3" w:rsidRPr="009E20A3" w14:paraId="03FB0A2E" w14:textId="77777777" w:rsidTr="00034AA1">
        <w:tc>
          <w:tcPr>
            <w:tcW w:w="5033" w:type="dxa"/>
            <w:shd w:val="clear" w:color="auto" w:fill="auto"/>
          </w:tcPr>
          <w:p w14:paraId="014B6A5B" w14:textId="77777777" w:rsidR="00F12ECE" w:rsidRPr="009E20A3" w:rsidRDefault="00F12ECE" w:rsidP="00F12ECE">
            <w:pPr>
              <w:tabs>
                <w:tab w:val="left" w:pos="0"/>
                <w:tab w:val="left" w:pos="426"/>
              </w:tabs>
              <w:spacing w:line="264" w:lineRule="auto"/>
              <w:ind w:right="1"/>
              <w:jc w:val="both"/>
              <w:rPr>
                <w:sz w:val="20"/>
                <w:szCs w:val="20"/>
              </w:rPr>
            </w:pPr>
          </w:p>
        </w:tc>
        <w:tc>
          <w:tcPr>
            <w:tcW w:w="4323" w:type="dxa"/>
            <w:shd w:val="clear" w:color="auto" w:fill="auto"/>
          </w:tcPr>
          <w:p w14:paraId="453BE400" w14:textId="77777777" w:rsidR="00F12ECE" w:rsidRPr="009E20A3" w:rsidRDefault="00F12ECE" w:rsidP="00F12ECE">
            <w:pPr>
              <w:tabs>
                <w:tab w:val="left" w:pos="0"/>
                <w:tab w:val="left" w:pos="426"/>
              </w:tabs>
              <w:spacing w:line="264" w:lineRule="auto"/>
              <w:ind w:right="1"/>
              <w:jc w:val="both"/>
              <w:rPr>
                <w:sz w:val="20"/>
                <w:szCs w:val="20"/>
              </w:rPr>
            </w:pPr>
          </w:p>
        </w:tc>
        <w:tc>
          <w:tcPr>
            <w:tcW w:w="5780" w:type="dxa"/>
            <w:shd w:val="clear" w:color="auto" w:fill="auto"/>
          </w:tcPr>
          <w:p w14:paraId="25A69DA8" w14:textId="77777777" w:rsidR="00F12ECE" w:rsidRPr="009E20A3" w:rsidRDefault="00F12ECE" w:rsidP="00F12ECE">
            <w:pPr>
              <w:tabs>
                <w:tab w:val="left" w:pos="0"/>
                <w:tab w:val="left" w:pos="426"/>
              </w:tabs>
              <w:spacing w:line="264" w:lineRule="auto"/>
              <w:ind w:right="1"/>
              <w:jc w:val="center"/>
              <w:rPr>
                <w:sz w:val="16"/>
                <w:szCs w:val="16"/>
              </w:rPr>
            </w:pPr>
            <w:r w:rsidRPr="009E20A3">
              <w:rPr>
                <w:sz w:val="16"/>
                <w:szCs w:val="16"/>
              </w:rPr>
              <w:t>……………………………………………………</w:t>
            </w:r>
          </w:p>
        </w:tc>
      </w:tr>
      <w:tr w:rsidR="009E20A3" w:rsidRPr="009E20A3" w14:paraId="0546F58C" w14:textId="77777777" w:rsidTr="00034AA1">
        <w:trPr>
          <w:trHeight w:val="317"/>
        </w:trPr>
        <w:tc>
          <w:tcPr>
            <w:tcW w:w="5033" w:type="dxa"/>
            <w:shd w:val="clear" w:color="auto" w:fill="auto"/>
          </w:tcPr>
          <w:p w14:paraId="1C9FF38C" w14:textId="77777777" w:rsidR="00F12ECE" w:rsidRPr="009E20A3" w:rsidRDefault="00F12ECE" w:rsidP="00F12ECE">
            <w:pPr>
              <w:tabs>
                <w:tab w:val="left" w:pos="0"/>
                <w:tab w:val="left" w:pos="426"/>
              </w:tabs>
              <w:spacing w:line="264" w:lineRule="auto"/>
              <w:ind w:right="1"/>
              <w:jc w:val="both"/>
              <w:rPr>
                <w:sz w:val="20"/>
                <w:szCs w:val="20"/>
              </w:rPr>
            </w:pPr>
          </w:p>
        </w:tc>
        <w:tc>
          <w:tcPr>
            <w:tcW w:w="4323" w:type="dxa"/>
            <w:shd w:val="clear" w:color="auto" w:fill="auto"/>
          </w:tcPr>
          <w:p w14:paraId="3F4F0CB7" w14:textId="77777777" w:rsidR="00F12ECE" w:rsidRPr="009E20A3" w:rsidRDefault="00F12ECE" w:rsidP="00F12ECE">
            <w:pPr>
              <w:tabs>
                <w:tab w:val="left" w:pos="0"/>
                <w:tab w:val="left" w:pos="426"/>
              </w:tabs>
              <w:spacing w:line="264" w:lineRule="auto"/>
              <w:ind w:right="1"/>
              <w:jc w:val="both"/>
              <w:rPr>
                <w:sz w:val="20"/>
                <w:szCs w:val="20"/>
              </w:rPr>
            </w:pPr>
          </w:p>
        </w:tc>
        <w:tc>
          <w:tcPr>
            <w:tcW w:w="5780" w:type="dxa"/>
            <w:shd w:val="clear" w:color="auto" w:fill="auto"/>
          </w:tcPr>
          <w:p w14:paraId="74EEB948" w14:textId="72651C53" w:rsidR="00F12ECE" w:rsidRPr="009E20A3" w:rsidRDefault="00F12ECE" w:rsidP="00034AA1">
            <w:pPr>
              <w:tabs>
                <w:tab w:val="left" w:pos="5040"/>
              </w:tabs>
              <w:jc w:val="center"/>
              <w:rPr>
                <w:sz w:val="16"/>
                <w:szCs w:val="16"/>
              </w:rPr>
            </w:pPr>
            <w:r w:rsidRPr="009E20A3">
              <w:rPr>
                <w:i/>
                <w:sz w:val="16"/>
                <w:szCs w:val="16"/>
              </w:rPr>
              <w:t>Pieczątka i podpis osoby/osób upoważnionej/ych</w:t>
            </w:r>
            <w:r w:rsidR="00034AA1" w:rsidRPr="009E20A3">
              <w:rPr>
                <w:i/>
                <w:sz w:val="16"/>
                <w:szCs w:val="16"/>
              </w:rPr>
              <w:t xml:space="preserve"> </w:t>
            </w:r>
            <w:r w:rsidRPr="009E20A3">
              <w:rPr>
                <w:i/>
                <w:sz w:val="16"/>
                <w:szCs w:val="16"/>
              </w:rPr>
              <w:t>do reprezentowania Wykonawcy</w:t>
            </w:r>
          </w:p>
        </w:tc>
      </w:tr>
    </w:tbl>
    <w:p w14:paraId="40BE01A1" w14:textId="77777777" w:rsidR="00BE51EA" w:rsidRPr="009E20A3" w:rsidRDefault="00BE51EA" w:rsidP="00BE51EA">
      <w:pPr>
        <w:tabs>
          <w:tab w:val="center" w:pos="4896"/>
          <w:tab w:val="right" w:pos="9432"/>
        </w:tabs>
        <w:jc w:val="right"/>
      </w:pPr>
      <w:r w:rsidRPr="009E20A3">
        <w:rPr>
          <w:noProof/>
        </w:rPr>
        <w:lastRenderedPageBreak/>
        <mc:AlternateContent>
          <mc:Choice Requires="wps">
            <w:drawing>
              <wp:anchor distT="0" distB="0" distL="114300" distR="114300" simplePos="0" relativeHeight="251735040" behindDoc="0" locked="0" layoutInCell="1" allowOverlap="1" wp14:anchorId="36620A24" wp14:editId="6A2BCF75">
                <wp:simplePos x="0" y="0"/>
                <wp:positionH relativeFrom="column">
                  <wp:posOffset>6350</wp:posOffset>
                </wp:positionH>
                <wp:positionV relativeFrom="paragraph">
                  <wp:posOffset>59055</wp:posOffset>
                </wp:positionV>
                <wp:extent cx="2057400" cy="800100"/>
                <wp:effectExtent l="10795" t="12700" r="8255" b="6350"/>
                <wp:wrapNone/>
                <wp:docPr id="18" name="Prostokąt zaokrąglony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4E26F0F1" w14:textId="77777777" w:rsidR="00C60F91" w:rsidRPr="00CA3328" w:rsidRDefault="00C60F91" w:rsidP="00BE51EA">
                            <w:pPr>
                              <w:jc w:val="center"/>
                              <w:rPr>
                                <w:sz w:val="20"/>
                                <w:szCs w:val="20"/>
                              </w:rPr>
                            </w:pPr>
                          </w:p>
                          <w:p w14:paraId="46F634E0" w14:textId="77777777" w:rsidR="00C60F91" w:rsidRPr="00CA3328" w:rsidRDefault="00C60F91" w:rsidP="00BE51EA">
                            <w:pPr>
                              <w:jc w:val="center"/>
                              <w:rPr>
                                <w:sz w:val="20"/>
                                <w:szCs w:val="20"/>
                              </w:rPr>
                            </w:pPr>
                          </w:p>
                          <w:p w14:paraId="6E5761B8" w14:textId="77777777" w:rsidR="00C60F91" w:rsidRPr="00CA3328" w:rsidRDefault="00C60F91" w:rsidP="00BE51EA">
                            <w:pPr>
                              <w:jc w:val="center"/>
                              <w:rPr>
                                <w:sz w:val="20"/>
                                <w:szCs w:val="20"/>
                              </w:rPr>
                            </w:pPr>
                          </w:p>
                          <w:p w14:paraId="294CC2B6" w14:textId="77777777" w:rsidR="00C60F91" w:rsidRPr="004F6E45" w:rsidRDefault="00C60F91" w:rsidP="00BE51EA">
                            <w:pPr>
                              <w:jc w:val="center"/>
                              <w:rPr>
                                <w:sz w:val="20"/>
                                <w:szCs w:val="20"/>
                              </w:rPr>
                            </w:pPr>
                            <w:r w:rsidRPr="00CA3328">
                              <w:rPr>
                                <w:i/>
                                <w:sz w:val="20"/>
                                <w:szCs w:val="20"/>
                              </w:rPr>
                              <w:t>(Pieczęć Wykonawcy</w:t>
                            </w:r>
                            <w:r w:rsidRPr="00CA3328">
                              <w:rPr>
                                <w:sz w:val="20"/>
                                <w:szCs w:val="20"/>
                              </w:rPr>
                              <w:t>)</w:t>
                            </w:r>
                          </w:p>
                          <w:p w14:paraId="00D68521" w14:textId="77777777" w:rsidR="00C60F91" w:rsidRDefault="00C60F91" w:rsidP="00BE51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620A24" id="Prostokąt zaokrąglony 18" o:spid="_x0000_s1031" style="position:absolute;left:0;text-align:left;margin-left:.5pt;margin-top:4.65pt;width:162pt;height: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9jSgIAAII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">
                <v:textbox>
                  <w:txbxContent>
                    <w:p w14:paraId="4E26F0F1" w14:textId="77777777" w:rsidR="00C60F91" w:rsidRPr="00CA3328" w:rsidRDefault="00C60F91" w:rsidP="00BE51EA">
                      <w:pPr>
                        <w:jc w:val="center"/>
                        <w:rPr>
                          <w:sz w:val="20"/>
                          <w:szCs w:val="20"/>
                        </w:rPr>
                      </w:pPr>
                    </w:p>
                    <w:p w14:paraId="46F634E0" w14:textId="77777777" w:rsidR="00C60F91" w:rsidRPr="00CA3328" w:rsidRDefault="00C60F91" w:rsidP="00BE51EA">
                      <w:pPr>
                        <w:jc w:val="center"/>
                        <w:rPr>
                          <w:sz w:val="20"/>
                          <w:szCs w:val="20"/>
                        </w:rPr>
                      </w:pPr>
                    </w:p>
                    <w:p w14:paraId="6E5761B8" w14:textId="77777777" w:rsidR="00C60F91" w:rsidRPr="00CA3328" w:rsidRDefault="00C60F91" w:rsidP="00BE51EA">
                      <w:pPr>
                        <w:jc w:val="center"/>
                        <w:rPr>
                          <w:sz w:val="20"/>
                          <w:szCs w:val="20"/>
                        </w:rPr>
                      </w:pPr>
                    </w:p>
                    <w:p w14:paraId="294CC2B6" w14:textId="77777777" w:rsidR="00C60F91" w:rsidRPr="004F6E45" w:rsidRDefault="00C60F91" w:rsidP="00BE51EA">
                      <w:pPr>
                        <w:jc w:val="center"/>
                        <w:rPr>
                          <w:sz w:val="20"/>
                          <w:szCs w:val="20"/>
                        </w:rPr>
                      </w:pPr>
                      <w:r w:rsidRPr="00CA3328">
                        <w:rPr>
                          <w:i/>
                          <w:sz w:val="20"/>
                          <w:szCs w:val="20"/>
                        </w:rPr>
                        <w:t>(Pieczęć Wykonawcy</w:t>
                      </w:r>
                      <w:r w:rsidRPr="00CA3328">
                        <w:rPr>
                          <w:sz w:val="20"/>
                          <w:szCs w:val="20"/>
                        </w:rPr>
                        <w:t>)</w:t>
                      </w:r>
                    </w:p>
                    <w:p w14:paraId="00D68521" w14:textId="77777777" w:rsidR="00C60F91" w:rsidRDefault="00C60F91" w:rsidP="00BE51EA"/>
                  </w:txbxContent>
                </v:textbox>
              </v:roundrect>
            </w:pict>
          </mc:Fallback>
        </mc:AlternateContent>
      </w:r>
      <w:r w:rsidRPr="009E20A3">
        <w:t>Załącznik nr 2 do SIWZ</w:t>
      </w:r>
    </w:p>
    <w:p w14:paraId="545151A2" w14:textId="77777777" w:rsidR="00BE51EA" w:rsidRPr="009E20A3" w:rsidRDefault="00BE51EA" w:rsidP="00BE51EA">
      <w:pPr>
        <w:tabs>
          <w:tab w:val="center" w:pos="4896"/>
          <w:tab w:val="right" w:pos="9432"/>
        </w:tabs>
      </w:pPr>
    </w:p>
    <w:p w14:paraId="4EB5987B" w14:textId="77777777" w:rsidR="00BE51EA" w:rsidRPr="009E20A3" w:rsidRDefault="00BE51EA" w:rsidP="00BE51EA">
      <w:pPr>
        <w:tabs>
          <w:tab w:val="center" w:pos="4896"/>
          <w:tab w:val="right" w:pos="9432"/>
        </w:tabs>
      </w:pPr>
    </w:p>
    <w:p w14:paraId="27A77E5A" w14:textId="77777777" w:rsidR="00BE51EA" w:rsidRPr="009E20A3" w:rsidRDefault="00BE51EA" w:rsidP="00BE51EA">
      <w:pPr>
        <w:tabs>
          <w:tab w:val="center" w:pos="4896"/>
          <w:tab w:val="right" w:pos="9432"/>
        </w:tabs>
        <w:jc w:val="center"/>
      </w:pPr>
      <w:r w:rsidRPr="009E20A3">
        <w:t>FORMULARZ ASORTYMENTOWO - CENOWY</w:t>
      </w:r>
    </w:p>
    <w:p w14:paraId="5FA70A1A" w14:textId="77777777" w:rsidR="00BE51EA" w:rsidRPr="009E20A3" w:rsidRDefault="00BE51EA" w:rsidP="00BE51EA">
      <w:pPr>
        <w:tabs>
          <w:tab w:val="center" w:pos="4896"/>
          <w:tab w:val="right" w:pos="9432"/>
        </w:tabs>
      </w:pPr>
    </w:p>
    <w:p w14:paraId="263B6542" w14:textId="1F9443DD" w:rsidR="00BE51EA" w:rsidRPr="009E20A3" w:rsidRDefault="00BE51EA" w:rsidP="00BE51EA">
      <w:pPr>
        <w:shd w:val="clear" w:color="auto" w:fill="FFFFFF"/>
        <w:autoSpaceDE w:val="0"/>
        <w:autoSpaceDN w:val="0"/>
        <w:adjustRightInd w:val="0"/>
        <w:rPr>
          <w:bCs/>
          <w:szCs w:val="22"/>
        </w:rPr>
      </w:pPr>
      <w:r w:rsidRPr="009E20A3">
        <w:rPr>
          <w:bCs/>
        </w:rPr>
        <w:t xml:space="preserve">Pakiet 6.2018 – Produkty lecznicze dla organów zmysłu </w:t>
      </w:r>
    </w:p>
    <w:tbl>
      <w:tblPr>
        <w:tblW w:w="15379" w:type="dxa"/>
        <w:tblCellMar>
          <w:left w:w="70" w:type="dxa"/>
          <w:right w:w="70" w:type="dxa"/>
        </w:tblCellMar>
        <w:tblLook w:val="04A0" w:firstRow="1" w:lastRow="0" w:firstColumn="1" w:lastColumn="0" w:noHBand="0" w:noVBand="1"/>
      </w:tblPr>
      <w:tblGrid>
        <w:gridCol w:w="580"/>
        <w:gridCol w:w="5434"/>
        <w:gridCol w:w="929"/>
        <w:gridCol w:w="903"/>
        <w:gridCol w:w="1218"/>
        <w:gridCol w:w="1574"/>
        <w:gridCol w:w="850"/>
        <w:gridCol w:w="1701"/>
        <w:gridCol w:w="2190"/>
      </w:tblGrid>
      <w:tr w:rsidR="009E20A3" w:rsidRPr="009E20A3" w14:paraId="0BAB41FF" w14:textId="77777777" w:rsidTr="00BE51EA">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85856" w14:textId="77777777" w:rsidR="00BE51EA" w:rsidRPr="009E20A3" w:rsidRDefault="00BE51EA" w:rsidP="00BE51EA">
            <w:pPr>
              <w:jc w:val="center"/>
              <w:rPr>
                <w:bCs/>
                <w:sz w:val="20"/>
                <w:szCs w:val="20"/>
              </w:rPr>
            </w:pPr>
            <w:r w:rsidRPr="009E20A3">
              <w:rPr>
                <w:bCs/>
                <w:sz w:val="20"/>
                <w:szCs w:val="20"/>
              </w:rPr>
              <w:t>Lp.</w:t>
            </w:r>
          </w:p>
        </w:tc>
        <w:tc>
          <w:tcPr>
            <w:tcW w:w="5434" w:type="dxa"/>
            <w:tcBorders>
              <w:top w:val="single" w:sz="4" w:space="0" w:color="auto"/>
              <w:left w:val="nil"/>
              <w:bottom w:val="single" w:sz="4" w:space="0" w:color="auto"/>
              <w:right w:val="single" w:sz="4" w:space="0" w:color="auto"/>
            </w:tcBorders>
            <w:shd w:val="clear" w:color="auto" w:fill="auto"/>
            <w:vAlign w:val="center"/>
            <w:hideMark/>
          </w:tcPr>
          <w:p w14:paraId="0851C066" w14:textId="77777777" w:rsidR="00BE51EA" w:rsidRPr="009E20A3" w:rsidRDefault="00BE51EA" w:rsidP="00BE51EA">
            <w:pPr>
              <w:jc w:val="center"/>
              <w:rPr>
                <w:bCs/>
                <w:sz w:val="20"/>
                <w:szCs w:val="20"/>
              </w:rPr>
            </w:pPr>
            <w:r w:rsidRPr="009E20A3">
              <w:rPr>
                <w:bCs/>
                <w:sz w:val="20"/>
                <w:szCs w:val="20"/>
              </w:rPr>
              <w:t>Przedmiot zamówienia</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434EC4C6" w14:textId="77777777" w:rsidR="00BE51EA" w:rsidRPr="009E20A3" w:rsidRDefault="00BE51EA" w:rsidP="00BE51EA">
            <w:pPr>
              <w:jc w:val="center"/>
              <w:rPr>
                <w:bCs/>
                <w:sz w:val="20"/>
                <w:szCs w:val="20"/>
              </w:rPr>
            </w:pPr>
            <w:r w:rsidRPr="009E20A3">
              <w:rPr>
                <w:bCs/>
                <w:sz w:val="20"/>
                <w:szCs w:val="20"/>
              </w:rPr>
              <w:t>Jednostka</w:t>
            </w:r>
          </w:p>
          <w:p w14:paraId="3FDFB0DA" w14:textId="77777777" w:rsidR="00BE51EA" w:rsidRPr="009E20A3" w:rsidRDefault="00BE51EA" w:rsidP="00BE51EA">
            <w:pPr>
              <w:jc w:val="center"/>
              <w:rPr>
                <w:bCs/>
                <w:sz w:val="20"/>
                <w:szCs w:val="20"/>
              </w:rPr>
            </w:pPr>
            <w:r w:rsidRPr="009E20A3">
              <w:rPr>
                <w:bCs/>
                <w:sz w:val="20"/>
                <w:szCs w:val="20"/>
              </w:rPr>
              <w:t>miary</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03907BA2" w14:textId="77777777" w:rsidR="00BE51EA" w:rsidRPr="009E20A3" w:rsidRDefault="00BE51EA" w:rsidP="00BE51EA">
            <w:pPr>
              <w:jc w:val="center"/>
              <w:rPr>
                <w:bCs/>
                <w:sz w:val="20"/>
                <w:szCs w:val="20"/>
              </w:rPr>
            </w:pPr>
            <w:r w:rsidRPr="009E20A3">
              <w:rPr>
                <w:bCs/>
                <w:sz w:val="20"/>
                <w:szCs w:val="20"/>
              </w:rPr>
              <w:t>Ilość</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58E3A08F" w14:textId="77777777" w:rsidR="00BE51EA" w:rsidRPr="009E20A3" w:rsidRDefault="00BE51EA" w:rsidP="00BE51EA">
            <w:pPr>
              <w:tabs>
                <w:tab w:val="left" w:pos="589"/>
              </w:tabs>
              <w:jc w:val="center"/>
              <w:rPr>
                <w:sz w:val="20"/>
                <w:szCs w:val="20"/>
              </w:rPr>
            </w:pPr>
            <w:r w:rsidRPr="009E20A3">
              <w:rPr>
                <w:sz w:val="20"/>
                <w:szCs w:val="20"/>
              </w:rPr>
              <w:t>Cena</w:t>
            </w:r>
          </w:p>
          <w:p w14:paraId="2F937C52" w14:textId="77777777" w:rsidR="00BE51EA" w:rsidRPr="009E20A3" w:rsidRDefault="00BE51EA" w:rsidP="00BE51EA">
            <w:pPr>
              <w:tabs>
                <w:tab w:val="left" w:pos="589"/>
              </w:tabs>
              <w:jc w:val="center"/>
              <w:rPr>
                <w:sz w:val="20"/>
                <w:szCs w:val="20"/>
              </w:rPr>
            </w:pPr>
            <w:r w:rsidRPr="009E20A3">
              <w:rPr>
                <w:sz w:val="20"/>
                <w:szCs w:val="20"/>
              </w:rPr>
              <w:t>jednostkowa</w:t>
            </w:r>
          </w:p>
          <w:p w14:paraId="48151E9F" w14:textId="77777777" w:rsidR="00BE51EA" w:rsidRPr="009E20A3" w:rsidRDefault="00BE51EA" w:rsidP="00BE51EA">
            <w:pPr>
              <w:tabs>
                <w:tab w:val="left" w:pos="589"/>
              </w:tabs>
              <w:jc w:val="center"/>
              <w:rPr>
                <w:sz w:val="20"/>
                <w:szCs w:val="20"/>
              </w:rPr>
            </w:pPr>
            <w:r w:rsidRPr="009E20A3">
              <w:rPr>
                <w:sz w:val="20"/>
                <w:szCs w:val="20"/>
              </w:rPr>
              <w:t>[PLN]</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14:paraId="6D448284" w14:textId="77777777" w:rsidR="00BE51EA" w:rsidRPr="009E20A3" w:rsidRDefault="00BE51EA" w:rsidP="00BE51EA">
            <w:pPr>
              <w:jc w:val="center"/>
              <w:rPr>
                <w:bCs/>
                <w:sz w:val="20"/>
                <w:szCs w:val="20"/>
              </w:rPr>
            </w:pPr>
            <w:r w:rsidRPr="009E20A3">
              <w:rPr>
                <w:bCs/>
                <w:sz w:val="20"/>
                <w:szCs w:val="20"/>
              </w:rPr>
              <w:t>Wartość netto</w:t>
            </w:r>
          </w:p>
          <w:p w14:paraId="784FEA1A" w14:textId="77777777" w:rsidR="00BE51EA" w:rsidRPr="009E20A3" w:rsidRDefault="00BE51EA" w:rsidP="00BE51EA">
            <w:pPr>
              <w:jc w:val="center"/>
              <w:rPr>
                <w:bCs/>
                <w:sz w:val="20"/>
                <w:szCs w:val="20"/>
              </w:rPr>
            </w:pPr>
            <w:r w:rsidRPr="009E20A3">
              <w:rPr>
                <w:bCs/>
                <w:sz w:val="20"/>
                <w:szCs w:val="20"/>
              </w:rPr>
              <w:t>[PLN]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CD4D3DE" w14:textId="77777777" w:rsidR="00BE51EA" w:rsidRPr="009E20A3" w:rsidRDefault="00BE51EA" w:rsidP="00BE51EA">
            <w:pPr>
              <w:jc w:val="center"/>
              <w:rPr>
                <w:bCs/>
                <w:sz w:val="20"/>
                <w:szCs w:val="20"/>
              </w:rPr>
            </w:pPr>
            <w:r w:rsidRPr="009E20A3">
              <w:rPr>
                <w:bCs/>
                <w:sz w:val="20"/>
                <w:szCs w:val="20"/>
              </w:rPr>
              <w:t>VAT</w:t>
            </w:r>
          </w:p>
          <w:p w14:paraId="7BD0BF31" w14:textId="77777777" w:rsidR="00BE51EA" w:rsidRPr="009E20A3" w:rsidRDefault="00BE51EA" w:rsidP="00BE51EA">
            <w:pPr>
              <w:jc w:val="center"/>
              <w:rPr>
                <w:bCs/>
                <w:sz w:val="20"/>
                <w:szCs w:val="20"/>
              </w:rPr>
            </w:pPr>
            <w:r w:rsidRPr="009E20A3">
              <w:rPr>
                <w:bCs/>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243A8F3" w14:textId="77777777" w:rsidR="00BE51EA" w:rsidRPr="009E20A3" w:rsidRDefault="00BE51EA" w:rsidP="00BE51EA">
            <w:pPr>
              <w:jc w:val="center"/>
              <w:rPr>
                <w:bCs/>
                <w:sz w:val="20"/>
                <w:szCs w:val="20"/>
              </w:rPr>
            </w:pPr>
            <w:r w:rsidRPr="009E20A3">
              <w:rPr>
                <w:bCs/>
                <w:sz w:val="20"/>
                <w:szCs w:val="20"/>
              </w:rPr>
              <w:t>Wartość brutto</w:t>
            </w:r>
          </w:p>
          <w:p w14:paraId="48B5265A" w14:textId="77777777" w:rsidR="00BE51EA" w:rsidRPr="009E20A3" w:rsidRDefault="00BE51EA" w:rsidP="00BE51EA">
            <w:pPr>
              <w:jc w:val="center"/>
              <w:rPr>
                <w:bCs/>
                <w:sz w:val="20"/>
                <w:szCs w:val="20"/>
              </w:rPr>
            </w:pPr>
            <w:r w:rsidRPr="009E20A3">
              <w:rPr>
                <w:bCs/>
                <w:sz w:val="20"/>
                <w:szCs w:val="20"/>
              </w:rPr>
              <w:t>[PLN]</w:t>
            </w:r>
          </w:p>
        </w:tc>
        <w:tc>
          <w:tcPr>
            <w:tcW w:w="2190" w:type="dxa"/>
            <w:tcBorders>
              <w:top w:val="single" w:sz="4" w:space="0" w:color="auto"/>
              <w:left w:val="nil"/>
              <w:bottom w:val="single" w:sz="4" w:space="0" w:color="auto"/>
              <w:right w:val="single" w:sz="4" w:space="0" w:color="auto"/>
            </w:tcBorders>
            <w:vAlign w:val="center"/>
          </w:tcPr>
          <w:p w14:paraId="688D2DC0" w14:textId="77777777" w:rsidR="00BE51EA" w:rsidRPr="009E20A3" w:rsidRDefault="00BE51EA" w:rsidP="00BE51EA">
            <w:pPr>
              <w:jc w:val="center"/>
              <w:rPr>
                <w:bCs/>
                <w:sz w:val="20"/>
                <w:szCs w:val="20"/>
              </w:rPr>
            </w:pPr>
            <w:r w:rsidRPr="009E20A3">
              <w:rPr>
                <w:bCs/>
                <w:sz w:val="20"/>
                <w:szCs w:val="20"/>
              </w:rPr>
              <w:t>Nazwa producenta</w:t>
            </w:r>
            <w:r w:rsidRPr="009E20A3">
              <w:rPr>
                <w:bCs/>
                <w:sz w:val="20"/>
                <w:szCs w:val="20"/>
              </w:rPr>
              <w:br/>
              <w:t>i nazwa handlowa/</w:t>
            </w:r>
          </w:p>
          <w:p w14:paraId="0B20FD8A" w14:textId="6D3768EB" w:rsidR="00BE51EA" w:rsidRPr="009E20A3" w:rsidRDefault="00BE51EA" w:rsidP="00BE51EA">
            <w:pPr>
              <w:jc w:val="center"/>
              <w:rPr>
                <w:bCs/>
                <w:sz w:val="20"/>
                <w:szCs w:val="20"/>
              </w:rPr>
            </w:pPr>
            <w:r w:rsidRPr="009E20A3">
              <w:rPr>
                <w:bCs/>
                <w:sz w:val="20"/>
                <w:szCs w:val="20"/>
              </w:rPr>
              <w:t>numer katalogowy</w:t>
            </w:r>
          </w:p>
        </w:tc>
      </w:tr>
      <w:tr w:rsidR="009E20A3" w:rsidRPr="009E20A3" w14:paraId="7245FD1D" w14:textId="77777777" w:rsidTr="00BE51EA">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0F8337" w14:textId="77777777" w:rsidR="00BE51EA" w:rsidRPr="009E20A3" w:rsidRDefault="00BE51EA" w:rsidP="00BE51EA">
            <w:pPr>
              <w:jc w:val="center"/>
              <w:rPr>
                <w:sz w:val="20"/>
                <w:szCs w:val="20"/>
              </w:rPr>
            </w:pPr>
            <w:r w:rsidRPr="009E20A3">
              <w:rPr>
                <w:sz w:val="20"/>
                <w:szCs w:val="20"/>
              </w:rPr>
              <w:t>1</w:t>
            </w:r>
          </w:p>
        </w:tc>
        <w:tc>
          <w:tcPr>
            <w:tcW w:w="5434" w:type="dxa"/>
            <w:tcBorders>
              <w:top w:val="nil"/>
              <w:left w:val="nil"/>
              <w:bottom w:val="single" w:sz="4" w:space="0" w:color="auto"/>
              <w:right w:val="single" w:sz="4" w:space="0" w:color="auto"/>
            </w:tcBorders>
            <w:shd w:val="clear" w:color="auto" w:fill="auto"/>
            <w:noWrap/>
            <w:vAlign w:val="center"/>
            <w:hideMark/>
          </w:tcPr>
          <w:p w14:paraId="2229BBEF" w14:textId="39C8E017" w:rsidR="00BE51EA" w:rsidRPr="009E20A3" w:rsidRDefault="00BE51EA" w:rsidP="00BE51EA">
            <w:pPr>
              <w:rPr>
                <w:sz w:val="20"/>
                <w:szCs w:val="20"/>
              </w:rPr>
            </w:pPr>
            <w:r w:rsidRPr="009E20A3">
              <w:rPr>
                <w:sz w:val="20"/>
                <w:szCs w:val="20"/>
              </w:rPr>
              <w:t>Diclofenac sodium 100 mg x 20 kaps</w:t>
            </w:r>
          </w:p>
        </w:tc>
        <w:tc>
          <w:tcPr>
            <w:tcW w:w="929" w:type="dxa"/>
            <w:tcBorders>
              <w:top w:val="nil"/>
              <w:left w:val="nil"/>
              <w:bottom w:val="single" w:sz="4" w:space="0" w:color="auto"/>
              <w:right w:val="single" w:sz="4" w:space="0" w:color="auto"/>
            </w:tcBorders>
            <w:shd w:val="clear" w:color="auto" w:fill="auto"/>
            <w:vAlign w:val="center"/>
            <w:hideMark/>
          </w:tcPr>
          <w:p w14:paraId="361B8954" w14:textId="185594DF" w:rsidR="00BE51EA" w:rsidRPr="009E20A3" w:rsidRDefault="00BE51EA" w:rsidP="00BE51EA">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hideMark/>
          </w:tcPr>
          <w:p w14:paraId="59703C9F" w14:textId="24888C8F" w:rsidR="00BE51EA" w:rsidRPr="009E20A3" w:rsidRDefault="00BE51EA" w:rsidP="00BE51EA">
            <w:pPr>
              <w:jc w:val="center"/>
              <w:rPr>
                <w:sz w:val="20"/>
                <w:szCs w:val="20"/>
              </w:rPr>
            </w:pPr>
            <w:r w:rsidRPr="009E20A3">
              <w:rPr>
                <w:sz w:val="20"/>
                <w:szCs w:val="20"/>
              </w:rPr>
              <w:t>300</w:t>
            </w:r>
          </w:p>
        </w:tc>
        <w:tc>
          <w:tcPr>
            <w:tcW w:w="1218" w:type="dxa"/>
            <w:tcBorders>
              <w:top w:val="nil"/>
              <w:left w:val="nil"/>
              <w:bottom w:val="single" w:sz="4" w:space="0" w:color="auto"/>
              <w:right w:val="single" w:sz="4" w:space="0" w:color="auto"/>
            </w:tcBorders>
            <w:shd w:val="clear" w:color="auto" w:fill="auto"/>
            <w:noWrap/>
            <w:vAlign w:val="center"/>
          </w:tcPr>
          <w:p w14:paraId="41D28930" w14:textId="77777777" w:rsidR="00BE51EA" w:rsidRPr="009E20A3" w:rsidRDefault="00BE51EA" w:rsidP="00BE51EA">
            <w:pPr>
              <w:jc w:val="center"/>
              <w:rPr>
                <w:sz w:val="22"/>
                <w:szCs w:val="22"/>
              </w:rPr>
            </w:pPr>
          </w:p>
        </w:tc>
        <w:tc>
          <w:tcPr>
            <w:tcW w:w="1574" w:type="dxa"/>
            <w:tcBorders>
              <w:top w:val="nil"/>
              <w:left w:val="nil"/>
              <w:bottom w:val="single" w:sz="4" w:space="0" w:color="auto"/>
              <w:right w:val="single" w:sz="4" w:space="0" w:color="auto"/>
            </w:tcBorders>
            <w:shd w:val="clear" w:color="auto" w:fill="auto"/>
            <w:noWrap/>
            <w:vAlign w:val="center"/>
          </w:tcPr>
          <w:p w14:paraId="44E5BFB8" w14:textId="77777777" w:rsidR="00BE51EA" w:rsidRPr="009E20A3" w:rsidRDefault="00BE51EA" w:rsidP="00BE51EA">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3CF8C20C" w14:textId="77777777" w:rsidR="00BE51EA" w:rsidRPr="009E20A3" w:rsidRDefault="00BE51EA" w:rsidP="00BE51EA">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E3915C9" w14:textId="77777777" w:rsidR="00BE51EA" w:rsidRPr="009E20A3" w:rsidRDefault="00BE51EA" w:rsidP="00BE51EA">
            <w:pPr>
              <w:jc w:val="center"/>
              <w:rPr>
                <w:sz w:val="22"/>
                <w:szCs w:val="22"/>
              </w:rPr>
            </w:pPr>
          </w:p>
        </w:tc>
        <w:tc>
          <w:tcPr>
            <w:tcW w:w="2190" w:type="dxa"/>
            <w:tcBorders>
              <w:top w:val="nil"/>
              <w:left w:val="nil"/>
              <w:bottom w:val="single" w:sz="4" w:space="0" w:color="auto"/>
              <w:right w:val="single" w:sz="4" w:space="0" w:color="auto"/>
            </w:tcBorders>
            <w:vAlign w:val="center"/>
          </w:tcPr>
          <w:p w14:paraId="5F05882D" w14:textId="77777777" w:rsidR="00BE51EA" w:rsidRPr="009E20A3" w:rsidRDefault="00BE51EA" w:rsidP="00BE51EA">
            <w:pPr>
              <w:jc w:val="center"/>
              <w:rPr>
                <w:sz w:val="22"/>
                <w:szCs w:val="22"/>
              </w:rPr>
            </w:pPr>
          </w:p>
        </w:tc>
      </w:tr>
      <w:tr w:rsidR="009E20A3" w:rsidRPr="009E20A3" w14:paraId="050D027E" w14:textId="77777777" w:rsidTr="00BE51EA">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0C286A" w14:textId="77777777" w:rsidR="00BE51EA" w:rsidRPr="009E20A3" w:rsidRDefault="00BE51EA" w:rsidP="00BE51EA">
            <w:pPr>
              <w:jc w:val="center"/>
              <w:rPr>
                <w:sz w:val="20"/>
                <w:szCs w:val="20"/>
              </w:rPr>
            </w:pPr>
            <w:r w:rsidRPr="009E20A3">
              <w:rPr>
                <w:sz w:val="20"/>
                <w:szCs w:val="20"/>
              </w:rPr>
              <w:t>2</w:t>
            </w:r>
          </w:p>
        </w:tc>
        <w:tc>
          <w:tcPr>
            <w:tcW w:w="5434" w:type="dxa"/>
            <w:tcBorders>
              <w:top w:val="nil"/>
              <w:left w:val="nil"/>
              <w:bottom w:val="single" w:sz="4" w:space="0" w:color="auto"/>
              <w:right w:val="single" w:sz="4" w:space="0" w:color="auto"/>
            </w:tcBorders>
            <w:shd w:val="clear" w:color="auto" w:fill="auto"/>
            <w:noWrap/>
            <w:vAlign w:val="center"/>
          </w:tcPr>
          <w:p w14:paraId="27772D1F" w14:textId="6E268801" w:rsidR="00BE51EA" w:rsidRPr="009E20A3" w:rsidRDefault="00BE51EA" w:rsidP="00BE51EA">
            <w:pPr>
              <w:rPr>
                <w:sz w:val="20"/>
                <w:szCs w:val="20"/>
              </w:rPr>
            </w:pPr>
            <w:r w:rsidRPr="009E20A3">
              <w:rPr>
                <w:sz w:val="20"/>
                <w:szCs w:val="20"/>
              </w:rPr>
              <w:t>Heparinum natricum 1000j.m/g żel a 50g</w:t>
            </w:r>
          </w:p>
        </w:tc>
        <w:tc>
          <w:tcPr>
            <w:tcW w:w="929" w:type="dxa"/>
            <w:tcBorders>
              <w:top w:val="nil"/>
              <w:left w:val="nil"/>
              <w:bottom w:val="single" w:sz="4" w:space="0" w:color="auto"/>
              <w:right w:val="single" w:sz="4" w:space="0" w:color="auto"/>
            </w:tcBorders>
            <w:shd w:val="clear" w:color="auto" w:fill="auto"/>
            <w:noWrap/>
            <w:hideMark/>
          </w:tcPr>
          <w:p w14:paraId="220AC419" w14:textId="616DCC2E" w:rsidR="00BE51EA" w:rsidRPr="009E20A3" w:rsidRDefault="00BE51EA" w:rsidP="00BE51EA">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noWrap/>
            <w:vAlign w:val="center"/>
            <w:hideMark/>
          </w:tcPr>
          <w:p w14:paraId="1211C8A7" w14:textId="7AEF6546" w:rsidR="00BE51EA" w:rsidRPr="009E20A3" w:rsidRDefault="00BE51EA" w:rsidP="00BE51EA">
            <w:pPr>
              <w:jc w:val="center"/>
              <w:rPr>
                <w:sz w:val="20"/>
                <w:szCs w:val="20"/>
              </w:rPr>
            </w:pPr>
            <w:r w:rsidRPr="009E20A3">
              <w:rPr>
                <w:sz w:val="20"/>
                <w:szCs w:val="20"/>
              </w:rPr>
              <w:t>240</w:t>
            </w:r>
          </w:p>
        </w:tc>
        <w:tc>
          <w:tcPr>
            <w:tcW w:w="1218" w:type="dxa"/>
            <w:tcBorders>
              <w:top w:val="nil"/>
              <w:left w:val="nil"/>
              <w:bottom w:val="single" w:sz="4" w:space="0" w:color="auto"/>
              <w:right w:val="single" w:sz="4" w:space="0" w:color="auto"/>
            </w:tcBorders>
            <w:shd w:val="clear" w:color="auto" w:fill="auto"/>
            <w:noWrap/>
            <w:vAlign w:val="center"/>
          </w:tcPr>
          <w:p w14:paraId="4F4B72C7" w14:textId="77777777" w:rsidR="00BE51EA" w:rsidRPr="009E20A3" w:rsidRDefault="00BE51EA" w:rsidP="00BE51EA">
            <w:pPr>
              <w:jc w:val="center"/>
              <w:rPr>
                <w:sz w:val="22"/>
                <w:szCs w:val="22"/>
              </w:rPr>
            </w:pPr>
          </w:p>
        </w:tc>
        <w:tc>
          <w:tcPr>
            <w:tcW w:w="1574" w:type="dxa"/>
            <w:tcBorders>
              <w:top w:val="nil"/>
              <w:left w:val="nil"/>
              <w:bottom w:val="single" w:sz="4" w:space="0" w:color="auto"/>
              <w:right w:val="single" w:sz="4" w:space="0" w:color="auto"/>
            </w:tcBorders>
            <w:shd w:val="clear" w:color="auto" w:fill="auto"/>
            <w:noWrap/>
            <w:vAlign w:val="center"/>
          </w:tcPr>
          <w:p w14:paraId="1C7F1A68" w14:textId="77777777" w:rsidR="00BE51EA" w:rsidRPr="009E20A3" w:rsidRDefault="00BE51EA" w:rsidP="00BE51EA">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5324C0A7" w14:textId="77777777" w:rsidR="00BE51EA" w:rsidRPr="009E20A3" w:rsidRDefault="00BE51EA" w:rsidP="00BE51EA">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3FF9B56" w14:textId="77777777" w:rsidR="00BE51EA" w:rsidRPr="009E20A3" w:rsidRDefault="00BE51EA" w:rsidP="00BE51EA">
            <w:pPr>
              <w:jc w:val="center"/>
              <w:rPr>
                <w:sz w:val="22"/>
                <w:szCs w:val="22"/>
              </w:rPr>
            </w:pPr>
          </w:p>
        </w:tc>
        <w:tc>
          <w:tcPr>
            <w:tcW w:w="2190" w:type="dxa"/>
            <w:tcBorders>
              <w:top w:val="nil"/>
              <w:left w:val="nil"/>
              <w:bottom w:val="single" w:sz="4" w:space="0" w:color="auto"/>
              <w:right w:val="single" w:sz="4" w:space="0" w:color="auto"/>
            </w:tcBorders>
            <w:vAlign w:val="center"/>
          </w:tcPr>
          <w:p w14:paraId="3FF715D2" w14:textId="77777777" w:rsidR="00BE51EA" w:rsidRPr="009E20A3" w:rsidRDefault="00BE51EA" w:rsidP="00BE51EA">
            <w:pPr>
              <w:jc w:val="center"/>
              <w:rPr>
                <w:sz w:val="22"/>
                <w:szCs w:val="22"/>
              </w:rPr>
            </w:pPr>
          </w:p>
        </w:tc>
      </w:tr>
      <w:tr w:rsidR="009E20A3" w:rsidRPr="009E20A3" w14:paraId="10719CA2" w14:textId="77777777" w:rsidTr="00BE51EA">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F255026" w14:textId="77777777" w:rsidR="00BE51EA" w:rsidRPr="009E20A3" w:rsidRDefault="00BE51EA" w:rsidP="00BE51EA">
            <w:pPr>
              <w:jc w:val="center"/>
              <w:rPr>
                <w:sz w:val="20"/>
                <w:szCs w:val="20"/>
              </w:rPr>
            </w:pPr>
            <w:r w:rsidRPr="009E20A3">
              <w:rPr>
                <w:sz w:val="20"/>
                <w:szCs w:val="20"/>
              </w:rPr>
              <w:t>3</w:t>
            </w:r>
          </w:p>
        </w:tc>
        <w:tc>
          <w:tcPr>
            <w:tcW w:w="5434" w:type="dxa"/>
            <w:tcBorders>
              <w:top w:val="nil"/>
              <w:left w:val="nil"/>
              <w:bottom w:val="single" w:sz="4" w:space="0" w:color="auto"/>
              <w:right w:val="single" w:sz="4" w:space="0" w:color="auto"/>
            </w:tcBorders>
            <w:shd w:val="clear" w:color="auto" w:fill="auto"/>
            <w:vAlign w:val="center"/>
          </w:tcPr>
          <w:p w14:paraId="35809A5F" w14:textId="573C7A09" w:rsidR="00BE51EA" w:rsidRPr="009E20A3" w:rsidRDefault="00BE51EA" w:rsidP="00BE51EA">
            <w:pPr>
              <w:rPr>
                <w:sz w:val="20"/>
                <w:szCs w:val="20"/>
              </w:rPr>
            </w:pPr>
            <w:r w:rsidRPr="009E20A3">
              <w:rPr>
                <w:sz w:val="20"/>
                <w:szCs w:val="20"/>
              </w:rPr>
              <w:t>Ketoprofenum 2,5% gel a 100g</w:t>
            </w:r>
          </w:p>
        </w:tc>
        <w:tc>
          <w:tcPr>
            <w:tcW w:w="929" w:type="dxa"/>
            <w:tcBorders>
              <w:top w:val="nil"/>
              <w:left w:val="nil"/>
              <w:bottom w:val="single" w:sz="4" w:space="0" w:color="auto"/>
              <w:right w:val="single" w:sz="4" w:space="0" w:color="auto"/>
            </w:tcBorders>
            <w:shd w:val="clear" w:color="auto" w:fill="auto"/>
            <w:hideMark/>
          </w:tcPr>
          <w:p w14:paraId="21AEFCD0" w14:textId="272CED07" w:rsidR="00BE51EA" w:rsidRPr="009E20A3" w:rsidRDefault="00BE51EA" w:rsidP="00BE51EA">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hideMark/>
          </w:tcPr>
          <w:p w14:paraId="51258A48" w14:textId="0CF0F81E" w:rsidR="00BE51EA" w:rsidRPr="009E20A3" w:rsidRDefault="00BE51EA" w:rsidP="00BE51EA">
            <w:pPr>
              <w:jc w:val="center"/>
              <w:rPr>
                <w:sz w:val="20"/>
                <w:szCs w:val="20"/>
              </w:rPr>
            </w:pPr>
            <w:r w:rsidRPr="009E20A3">
              <w:rPr>
                <w:sz w:val="20"/>
                <w:szCs w:val="20"/>
              </w:rPr>
              <w:t>360</w:t>
            </w:r>
          </w:p>
        </w:tc>
        <w:tc>
          <w:tcPr>
            <w:tcW w:w="1218" w:type="dxa"/>
            <w:tcBorders>
              <w:top w:val="nil"/>
              <w:left w:val="nil"/>
              <w:bottom w:val="single" w:sz="4" w:space="0" w:color="auto"/>
              <w:right w:val="single" w:sz="4" w:space="0" w:color="auto"/>
            </w:tcBorders>
            <w:shd w:val="clear" w:color="auto" w:fill="auto"/>
            <w:vAlign w:val="center"/>
          </w:tcPr>
          <w:p w14:paraId="2836DA61" w14:textId="77777777" w:rsidR="00BE51EA" w:rsidRPr="009E20A3" w:rsidRDefault="00BE51EA" w:rsidP="00BE51EA">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5B647621" w14:textId="77777777" w:rsidR="00BE51EA" w:rsidRPr="009E20A3" w:rsidRDefault="00BE51EA" w:rsidP="00BE51EA">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814C75A" w14:textId="77777777" w:rsidR="00BE51EA" w:rsidRPr="009E20A3" w:rsidRDefault="00BE51EA" w:rsidP="00BE51EA">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103088BC" w14:textId="77777777" w:rsidR="00BE51EA" w:rsidRPr="009E20A3" w:rsidRDefault="00BE51EA" w:rsidP="00BE51EA">
            <w:pPr>
              <w:jc w:val="center"/>
              <w:rPr>
                <w:sz w:val="22"/>
                <w:szCs w:val="22"/>
              </w:rPr>
            </w:pPr>
          </w:p>
        </w:tc>
        <w:tc>
          <w:tcPr>
            <w:tcW w:w="2190" w:type="dxa"/>
            <w:tcBorders>
              <w:top w:val="nil"/>
              <w:left w:val="nil"/>
              <w:bottom w:val="single" w:sz="4" w:space="0" w:color="auto"/>
              <w:right w:val="single" w:sz="4" w:space="0" w:color="auto"/>
            </w:tcBorders>
            <w:vAlign w:val="center"/>
          </w:tcPr>
          <w:p w14:paraId="30FA6140" w14:textId="77777777" w:rsidR="00BE51EA" w:rsidRPr="009E20A3" w:rsidRDefault="00BE51EA" w:rsidP="00BE51EA">
            <w:pPr>
              <w:jc w:val="center"/>
              <w:rPr>
                <w:sz w:val="22"/>
                <w:szCs w:val="22"/>
              </w:rPr>
            </w:pPr>
          </w:p>
        </w:tc>
      </w:tr>
      <w:tr w:rsidR="009E20A3" w:rsidRPr="009E20A3" w14:paraId="246F84D7" w14:textId="77777777" w:rsidTr="00BE51EA">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92B828" w14:textId="77777777" w:rsidR="00BE51EA" w:rsidRPr="009E20A3" w:rsidRDefault="00BE51EA" w:rsidP="00BE51EA">
            <w:pPr>
              <w:jc w:val="center"/>
              <w:rPr>
                <w:sz w:val="20"/>
                <w:szCs w:val="20"/>
              </w:rPr>
            </w:pPr>
            <w:r w:rsidRPr="009E20A3">
              <w:rPr>
                <w:sz w:val="20"/>
                <w:szCs w:val="20"/>
              </w:rPr>
              <w:t>4</w:t>
            </w:r>
          </w:p>
        </w:tc>
        <w:tc>
          <w:tcPr>
            <w:tcW w:w="5434" w:type="dxa"/>
            <w:tcBorders>
              <w:top w:val="nil"/>
              <w:left w:val="nil"/>
              <w:bottom w:val="single" w:sz="4" w:space="0" w:color="auto"/>
              <w:right w:val="single" w:sz="4" w:space="0" w:color="auto"/>
            </w:tcBorders>
            <w:shd w:val="clear" w:color="auto" w:fill="auto"/>
            <w:vAlign w:val="center"/>
          </w:tcPr>
          <w:p w14:paraId="24AFD769" w14:textId="462285DC" w:rsidR="00BE51EA" w:rsidRPr="009E20A3" w:rsidRDefault="00BE51EA" w:rsidP="00BE51EA">
            <w:pPr>
              <w:rPr>
                <w:sz w:val="20"/>
                <w:szCs w:val="20"/>
              </w:rPr>
            </w:pPr>
            <w:r w:rsidRPr="009E20A3">
              <w:rPr>
                <w:sz w:val="20"/>
                <w:szCs w:val="20"/>
              </w:rPr>
              <w:t>Levothyroxinum natr 50 mcg x 50 tabl</w:t>
            </w:r>
          </w:p>
        </w:tc>
        <w:tc>
          <w:tcPr>
            <w:tcW w:w="929" w:type="dxa"/>
            <w:tcBorders>
              <w:top w:val="nil"/>
              <w:left w:val="nil"/>
              <w:bottom w:val="single" w:sz="4" w:space="0" w:color="auto"/>
              <w:right w:val="single" w:sz="4" w:space="0" w:color="auto"/>
            </w:tcBorders>
            <w:shd w:val="clear" w:color="auto" w:fill="auto"/>
            <w:hideMark/>
          </w:tcPr>
          <w:p w14:paraId="08E79ACF" w14:textId="3D23FFF3" w:rsidR="00BE51EA" w:rsidRPr="009E20A3" w:rsidRDefault="00BE51EA" w:rsidP="00BE51EA">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hideMark/>
          </w:tcPr>
          <w:p w14:paraId="382AAB80" w14:textId="172DA9BF" w:rsidR="00BE51EA" w:rsidRPr="009E20A3" w:rsidRDefault="00BE51EA" w:rsidP="00BE51EA">
            <w:pPr>
              <w:jc w:val="center"/>
              <w:rPr>
                <w:sz w:val="20"/>
                <w:szCs w:val="20"/>
              </w:rPr>
            </w:pPr>
            <w:r w:rsidRPr="009E20A3">
              <w:rPr>
                <w:sz w:val="20"/>
                <w:szCs w:val="20"/>
              </w:rPr>
              <w:t>480</w:t>
            </w:r>
          </w:p>
        </w:tc>
        <w:tc>
          <w:tcPr>
            <w:tcW w:w="1218" w:type="dxa"/>
            <w:tcBorders>
              <w:top w:val="nil"/>
              <w:left w:val="nil"/>
              <w:bottom w:val="single" w:sz="4" w:space="0" w:color="auto"/>
              <w:right w:val="single" w:sz="4" w:space="0" w:color="auto"/>
            </w:tcBorders>
            <w:shd w:val="clear" w:color="auto" w:fill="auto"/>
            <w:vAlign w:val="center"/>
          </w:tcPr>
          <w:p w14:paraId="58021F19" w14:textId="77777777" w:rsidR="00BE51EA" w:rsidRPr="009E20A3" w:rsidRDefault="00BE51EA" w:rsidP="00BE51EA">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646FD480" w14:textId="77777777" w:rsidR="00BE51EA" w:rsidRPr="009E20A3" w:rsidRDefault="00BE51EA" w:rsidP="00BE51EA">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1382B36" w14:textId="77777777" w:rsidR="00BE51EA" w:rsidRPr="009E20A3" w:rsidRDefault="00BE51EA" w:rsidP="00BE51EA">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52DE81FF" w14:textId="77777777" w:rsidR="00BE51EA" w:rsidRPr="009E20A3" w:rsidRDefault="00BE51EA" w:rsidP="00BE51EA">
            <w:pPr>
              <w:jc w:val="center"/>
              <w:rPr>
                <w:sz w:val="22"/>
                <w:szCs w:val="22"/>
              </w:rPr>
            </w:pPr>
          </w:p>
        </w:tc>
        <w:tc>
          <w:tcPr>
            <w:tcW w:w="2190" w:type="dxa"/>
            <w:tcBorders>
              <w:top w:val="nil"/>
              <w:left w:val="nil"/>
              <w:bottom w:val="single" w:sz="4" w:space="0" w:color="auto"/>
              <w:right w:val="single" w:sz="4" w:space="0" w:color="auto"/>
            </w:tcBorders>
            <w:vAlign w:val="center"/>
          </w:tcPr>
          <w:p w14:paraId="3D2DE323" w14:textId="77777777" w:rsidR="00BE51EA" w:rsidRPr="009E20A3" w:rsidRDefault="00BE51EA" w:rsidP="00BE51EA">
            <w:pPr>
              <w:jc w:val="center"/>
              <w:rPr>
                <w:sz w:val="22"/>
                <w:szCs w:val="22"/>
              </w:rPr>
            </w:pPr>
          </w:p>
        </w:tc>
      </w:tr>
      <w:tr w:rsidR="009E20A3" w:rsidRPr="009E20A3" w14:paraId="0C4A3E47" w14:textId="77777777" w:rsidTr="00BE51EA">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547FEC0" w14:textId="77777777" w:rsidR="00BE51EA" w:rsidRPr="009E20A3" w:rsidRDefault="00BE51EA" w:rsidP="00BE51EA">
            <w:pPr>
              <w:jc w:val="center"/>
              <w:rPr>
                <w:sz w:val="20"/>
                <w:szCs w:val="20"/>
              </w:rPr>
            </w:pPr>
            <w:r w:rsidRPr="009E20A3">
              <w:rPr>
                <w:sz w:val="20"/>
                <w:szCs w:val="20"/>
              </w:rPr>
              <w:t>5</w:t>
            </w:r>
          </w:p>
        </w:tc>
        <w:tc>
          <w:tcPr>
            <w:tcW w:w="5434" w:type="dxa"/>
            <w:tcBorders>
              <w:top w:val="nil"/>
              <w:left w:val="nil"/>
              <w:bottom w:val="single" w:sz="4" w:space="0" w:color="auto"/>
              <w:right w:val="single" w:sz="4" w:space="0" w:color="auto"/>
            </w:tcBorders>
            <w:shd w:val="clear" w:color="auto" w:fill="auto"/>
            <w:vAlign w:val="center"/>
          </w:tcPr>
          <w:p w14:paraId="1604F301" w14:textId="3576138D" w:rsidR="00BE51EA" w:rsidRPr="009E20A3" w:rsidRDefault="00BE51EA" w:rsidP="00BE51EA">
            <w:pPr>
              <w:rPr>
                <w:sz w:val="20"/>
                <w:szCs w:val="20"/>
              </w:rPr>
            </w:pPr>
            <w:r w:rsidRPr="009E20A3">
              <w:rPr>
                <w:sz w:val="20"/>
                <w:szCs w:val="20"/>
              </w:rPr>
              <w:t>Levothyroxinum natr 100 mcg x 50 tabl</w:t>
            </w:r>
          </w:p>
        </w:tc>
        <w:tc>
          <w:tcPr>
            <w:tcW w:w="929" w:type="dxa"/>
            <w:tcBorders>
              <w:top w:val="nil"/>
              <w:left w:val="nil"/>
              <w:bottom w:val="single" w:sz="4" w:space="0" w:color="auto"/>
              <w:right w:val="single" w:sz="4" w:space="0" w:color="auto"/>
            </w:tcBorders>
            <w:shd w:val="clear" w:color="auto" w:fill="auto"/>
            <w:hideMark/>
          </w:tcPr>
          <w:p w14:paraId="56EB2C60" w14:textId="2172C897" w:rsidR="00BE51EA" w:rsidRPr="009E20A3" w:rsidRDefault="00BE51EA" w:rsidP="00BE51EA">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hideMark/>
          </w:tcPr>
          <w:p w14:paraId="171255DD" w14:textId="1D03B38D" w:rsidR="00BE51EA" w:rsidRPr="009E20A3" w:rsidRDefault="00BE51EA" w:rsidP="00BE51EA">
            <w:pPr>
              <w:jc w:val="center"/>
              <w:rPr>
                <w:sz w:val="20"/>
                <w:szCs w:val="20"/>
              </w:rPr>
            </w:pPr>
            <w:r w:rsidRPr="009E20A3">
              <w:rPr>
                <w:sz w:val="20"/>
                <w:szCs w:val="20"/>
              </w:rPr>
              <w:t>100</w:t>
            </w:r>
          </w:p>
        </w:tc>
        <w:tc>
          <w:tcPr>
            <w:tcW w:w="1218" w:type="dxa"/>
            <w:tcBorders>
              <w:top w:val="nil"/>
              <w:left w:val="nil"/>
              <w:bottom w:val="single" w:sz="4" w:space="0" w:color="auto"/>
              <w:right w:val="single" w:sz="4" w:space="0" w:color="auto"/>
            </w:tcBorders>
            <w:shd w:val="clear" w:color="auto" w:fill="auto"/>
            <w:noWrap/>
            <w:vAlign w:val="center"/>
          </w:tcPr>
          <w:p w14:paraId="3574C3D8" w14:textId="77777777" w:rsidR="00BE51EA" w:rsidRPr="009E20A3" w:rsidRDefault="00BE51EA" w:rsidP="00BE51EA">
            <w:pPr>
              <w:jc w:val="center"/>
              <w:rPr>
                <w:sz w:val="22"/>
                <w:szCs w:val="22"/>
              </w:rPr>
            </w:pPr>
          </w:p>
        </w:tc>
        <w:tc>
          <w:tcPr>
            <w:tcW w:w="1574" w:type="dxa"/>
            <w:tcBorders>
              <w:top w:val="nil"/>
              <w:left w:val="nil"/>
              <w:bottom w:val="single" w:sz="4" w:space="0" w:color="auto"/>
              <w:right w:val="single" w:sz="4" w:space="0" w:color="auto"/>
            </w:tcBorders>
            <w:shd w:val="clear" w:color="auto" w:fill="auto"/>
            <w:noWrap/>
            <w:vAlign w:val="center"/>
          </w:tcPr>
          <w:p w14:paraId="5B8A1706" w14:textId="77777777" w:rsidR="00BE51EA" w:rsidRPr="009E20A3" w:rsidRDefault="00BE51EA" w:rsidP="00BE51EA">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5BA22E0D" w14:textId="77777777" w:rsidR="00BE51EA" w:rsidRPr="009E20A3" w:rsidRDefault="00BE51EA" w:rsidP="00BE51EA">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7CD7FA3" w14:textId="77777777" w:rsidR="00BE51EA" w:rsidRPr="009E20A3" w:rsidRDefault="00BE51EA" w:rsidP="00BE51EA">
            <w:pPr>
              <w:jc w:val="center"/>
              <w:rPr>
                <w:sz w:val="22"/>
                <w:szCs w:val="22"/>
              </w:rPr>
            </w:pPr>
          </w:p>
        </w:tc>
        <w:tc>
          <w:tcPr>
            <w:tcW w:w="2190" w:type="dxa"/>
            <w:tcBorders>
              <w:top w:val="nil"/>
              <w:left w:val="nil"/>
              <w:bottom w:val="single" w:sz="4" w:space="0" w:color="auto"/>
              <w:right w:val="single" w:sz="4" w:space="0" w:color="auto"/>
            </w:tcBorders>
            <w:vAlign w:val="center"/>
          </w:tcPr>
          <w:p w14:paraId="21A68508" w14:textId="77777777" w:rsidR="00BE51EA" w:rsidRPr="009E20A3" w:rsidRDefault="00BE51EA" w:rsidP="00BE51EA">
            <w:pPr>
              <w:jc w:val="center"/>
              <w:rPr>
                <w:sz w:val="22"/>
                <w:szCs w:val="22"/>
              </w:rPr>
            </w:pPr>
          </w:p>
        </w:tc>
      </w:tr>
      <w:tr w:rsidR="009E20A3" w:rsidRPr="009E20A3" w14:paraId="28B04781" w14:textId="77777777" w:rsidTr="00BE51EA">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43F061" w14:textId="77777777" w:rsidR="00BE51EA" w:rsidRPr="009E20A3" w:rsidRDefault="00BE51EA" w:rsidP="00BE51EA">
            <w:pPr>
              <w:jc w:val="center"/>
              <w:rPr>
                <w:sz w:val="20"/>
                <w:szCs w:val="20"/>
              </w:rPr>
            </w:pPr>
            <w:r w:rsidRPr="009E20A3">
              <w:rPr>
                <w:sz w:val="20"/>
                <w:szCs w:val="20"/>
              </w:rPr>
              <w:t>6</w:t>
            </w:r>
          </w:p>
        </w:tc>
        <w:tc>
          <w:tcPr>
            <w:tcW w:w="5434" w:type="dxa"/>
            <w:tcBorders>
              <w:top w:val="nil"/>
              <w:left w:val="nil"/>
              <w:bottom w:val="single" w:sz="4" w:space="0" w:color="auto"/>
              <w:right w:val="single" w:sz="4" w:space="0" w:color="auto"/>
            </w:tcBorders>
            <w:shd w:val="clear" w:color="auto" w:fill="auto"/>
            <w:vAlign w:val="center"/>
          </w:tcPr>
          <w:p w14:paraId="246970C3" w14:textId="53E6D72C" w:rsidR="00BE51EA" w:rsidRPr="009E20A3" w:rsidRDefault="00BE51EA" w:rsidP="00BE51EA">
            <w:pPr>
              <w:rPr>
                <w:sz w:val="20"/>
                <w:szCs w:val="20"/>
              </w:rPr>
            </w:pPr>
            <w:r w:rsidRPr="009E20A3">
              <w:rPr>
                <w:sz w:val="20"/>
                <w:szCs w:val="20"/>
              </w:rPr>
              <w:t>Metformin hydrochlor tabl 0,5 x 30</w:t>
            </w:r>
          </w:p>
        </w:tc>
        <w:tc>
          <w:tcPr>
            <w:tcW w:w="929" w:type="dxa"/>
            <w:tcBorders>
              <w:top w:val="nil"/>
              <w:left w:val="nil"/>
              <w:bottom w:val="single" w:sz="4" w:space="0" w:color="auto"/>
              <w:right w:val="single" w:sz="4" w:space="0" w:color="auto"/>
            </w:tcBorders>
            <w:shd w:val="clear" w:color="auto" w:fill="auto"/>
            <w:hideMark/>
          </w:tcPr>
          <w:p w14:paraId="7C17B32A" w14:textId="6E92B606" w:rsidR="00BE51EA" w:rsidRPr="009E20A3" w:rsidRDefault="00BE51EA" w:rsidP="00BE51EA">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hideMark/>
          </w:tcPr>
          <w:p w14:paraId="344159A7" w14:textId="0F1A2F9F" w:rsidR="00BE51EA" w:rsidRPr="009E20A3" w:rsidRDefault="00BE51EA" w:rsidP="00BE51EA">
            <w:pPr>
              <w:jc w:val="center"/>
              <w:rPr>
                <w:sz w:val="20"/>
                <w:szCs w:val="20"/>
              </w:rPr>
            </w:pPr>
            <w:r w:rsidRPr="009E20A3">
              <w:rPr>
                <w:sz w:val="20"/>
                <w:szCs w:val="20"/>
              </w:rPr>
              <w:t>1500</w:t>
            </w:r>
          </w:p>
        </w:tc>
        <w:tc>
          <w:tcPr>
            <w:tcW w:w="1218" w:type="dxa"/>
            <w:tcBorders>
              <w:top w:val="nil"/>
              <w:left w:val="nil"/>
              <w:bottom w:val="single" w:sz="4" w:space="0" w:color="auto"/>
              <w:right w:val="single" w:sz="4" w:space="0" w:color="auto"/>
            </w:tcBorders>
            <w:shd w:val="clear" w:color="auto" w:fill="auto"/>
            <w:vAlign w:val="center"/>
          </w:tcPr>
          <w:p w14:paraId="4A193E33" w14:textId="77777777" w:rsidR="00BE51EA" w:rsidRPr="009E20A3" w:rsidRDefault="00BE51EA" w:rsidP="00BE51EA">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4573FEE6" w14:textId="77777777" w:rsidR="00BE51EA" w:rsidRPr="009E20A3" w:rsidRDefault="00BE51EA" w:rsidP="00BE51EA">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0E068544" w14:textId="77777777" w:rsidR="00BE51EA" w:rsidRPr="009E20A3" w:rsidRDefault="00BE51EA" w:rsidP="00BE51EA">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2B332EA9" w14:textId="77777777" w:rsidR="00BE51EA" w:rsidRPr="009E20A3" w:rsidRDefault="00BE51EA" w:rsidP="00BE51EA">
            <w:pPr>
              <w:jc w:val="center"/>
              <w:rPr>
                <w:sz w:val="22"/>
                <w:szCs w:val="22"/>
              </w:rPr>
            </w:pPr>
          </w:p>
        </w:tc>
        <w:tc>
          <w:tcPr>
            <w:tcW w:w="2190" w:type="dxa"/>
            <w:tcBorders>
              <w:top w:val="nil"/>
              <w:left w:val="nil"/>
              <w:bottom w:val="single" w:sz="4" w:space="0" w:color="auto"/>
              <w:right w:val="single" w:sz="4" w:space="0" w:color="auto"/>
            </w:tcBorders>
            <w:vAlign w:val="center"/>
          </w:tcPr>
          <w:p w14:paraId="6591E2A2" w14:textId="77777777" w:rsidR="00BE51EA" w:rsidRPr="009E20A3" w:rsidRDefault="00BE51EA" w:rsidP="00BE51EA">
            <w:pPr>
              <w:jc w:val="center"/>
              <w:rPr>
                <w:sz w:val="22"/>
                <w:szCs w:val="22"/>
              </w:rPr>
            </w:pPr>
          </w:p>
        </w:tc>
      </w:tr>
      <w:tr w:rsidR="009E20A3" w:rsidRPr="009E20A3" w14:paraId="6AA6ABDA" w14:textId="77777777" w:rsidTr="00BE51EA">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B3F3DC" w14:textId="77777777" w:rsidR="00BE51EA" w:rsidRPr="009E20A3" w:rsidRDefault="00BE51EA" w:rsidP="00BE51EA">
            <w:pPr>
              <w:jc w:val="center"/>
              <w:rPr>
                <w:sz w:val="20"/>
                <w:szCs w:val="20"/>
              </w:rPr>
            </w:pPr>
            <w:r w:rsidRPr="009E20A3">
              <w:rPr>
                <w:sz w:val="20"/>
                <w:szCs w:val="20"/>
              </w:rPr>
              <w:t>7</w:t>
            </w:r>
          </w:p>
        </w:tc>
        <w:tc>
          <w:tcPr>
            <w:tcW w:w="5434" w:type="dxa"/>
            <w:tcBorders>
              <w:top w:val="nil"/>
              <w:left w:val="nil"/>
              <w:bottom w:val="single" w:sz="4" w:space="0" w:color="auto"/>
              <w:right w:val="single" w:sz="4" w:space="0" w:color="auto"/>
            </w:tcBorders>
            <w:shd w:val="clear" w:color="auto" w:fill="auto"/>
            <w:vAlign w:val="center"/>
          </w:tcPr>
          <w:p w14:paraId="4B9F0A26" w14:textId="59D9A83F" w:rsidR="00BE51EA" w:rsidRPr="009E20A3" w:rsidRDefault="00BE51EA" w:rsidP="00BE51EA">
            <w:pPr>
              <w:rPr>
                <w:sz w:val="20"/>
                <w:szCs w:val="20"/>
              </w:rPr>
            </w:pPr>
            <w:r w:rsidRPr="009E20A3">
              <w:rPr>
                <w:sz w:val="20"/>
                <w:szCs w:val="20"/>
              </w:rPr>
              <w:t>Metformin hydrochlor tabl 0,850 x 30</w:t>
            </w:r>
          </w:p>
        </w:tc>
        <w:tc>
          <w:tcPr>
            <w:tcW w:w="929" w:type="dxa"/>
            <w:tcBorders>
              <w:top w:val="nil"/>
              <w:left w:val="nil"/>
              <w:bottom w:val="single" w:sz="4" w:space="0" w:color="auto"/>
              <w:right w:val="single" w:sz="4" w:space="0" w:color="auto"/>
            </w:tcBorders>
            <w:shd w:val="clear" w:color="auto" w:fill="auto"/>
            <w:noWrap/>
            <w:hideMark/>
          </w:tcPr>
          <w:p w14:paraId="2F553BBB" w14:textId="666B885B" w:rsidR="00BE51EA" w:rsidRPr="009E20A3" w:rsidRDefault="00BE51EA" w:rsidP="00BE51EA">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noWrap/>
            <w:vAlign w:val="center"/>
            <w:hideMark/>
          </w:tcPr>
          <w:p w14:paraId="73E14C4C" w14:textId="24C0C6AC" w:rsidR="00BE51EA" w:rsidRPr="009E20A3" w:rsidRDefault="00BE51EA" w:rsidP="00BE51EA">
            <w:pPr>
              <w:jc w:val="center"/>
              <w:rPr>
                <w:sz w:val="20"/>
                <w:szCs w:val="20"/>
              </w:rPr>
            </w:pPr>
            <w:r w:rsidRPr="009E20A3">
              <w:rPr>
                <w:sz w:val="20"/>
                <w:szCs w:val="20"/>
              </w:rPr>
              <w:t>1000</w:t>
            </w:r>
          </w:p>
        </w:tc>
        <w:tc>
          <w:tcPr>
            <w:tcW w:w="1218" w:type="dxa"/>
            <w:tcBorders>
              <w:top w:val="nil"/>
              <w:left w:val="nil"/>
              <w:bottom w:val="single" w:sz="4" w:space="0" w:color="auto"/>
              <w:right w:val="single" w:sz="4" w:space="0" w:color="auto"/>
            </w:tcBorders>
            <w:shd w:val="clear" w:color="auto" w:fill="auto"/>
            <w:noWrap/>
            <w:vAlign w:val="center"/>
          </w:tcPr>
          <w:p w14:paraId="2538F7DF" w14:textId="77777777" w:rsidR="00BE51EA" w:rsidRPr="009E20A3" w:rsidRDefault="00BE51EA" w:rsidP="00BE51EA">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1589EE05" w14:textId="77777777" w:rsidR="00BE51EA" w:rsidRPr="009E20A3" w:rsidRDefault="00BE51EA" w:rsidP="00BE51EA">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677CFEA5" w14:textId="77777777" w:rsidR="00BE51EA" w:rsidRPr="009E20A3" w:rsidRDefault="00BE51EA" w:rsidP="00BE51EA">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4141EF0F" w14:textId="77777777" w:rsidR="00BE51EA" w:rsidRPr="009E20A3" w:rsidRDefault="00BE51EA" w:rsidP="00BE51EA">
            <w:pPr>
              <w:jc w:val="center"/>
              <w:rPr>
                <w:sz w:val="22"/>
                <w:szCs w:val="22"/>
              </w:rPr>
            </w:pPr>
          </w:p>
        </w:tc>
        <w:tc>
          <w:tcPr>
            <w:tcW w:w="2190" w:type="dxa"/>
            <w:tcBorders>
              <w:top w:val="nil"/>
              <w:left w:val="nil"/>
              <w:bottom w:val="single" w:sz="4" w:space="0" w:color="auto"/>
              <w:right w:val="single" w:sz="4" w:space="0" w:color="auto"/>
            </w:tcBorders>
            <w:vAlign w:val="center"/>
          </w:tcPr>
          <w:p w14:paraId="197CFA9A" w14:textId="77777777" w:rsidR="00BE51EA" w:rsidRPr="009E20A3" w:rsidRDefault="00BE51EA" w:rsidP="00BE51EA">
            <w:pPr>
              <w:jc w:val="center"/>
              <w:rPr>
                <w:sz w:val="22"/>
                <w:szCs w:val="22"/>
              </w:rPr>
            </w:pPr>
          </w:p>
        </w:tc>
      </w:tr>
      <w:tr w:rsidR="009E20A3" w:rsidRPr="009E20A3" w14:paraId="129E176E" w14:textId="77777777" w:rsidTr="00BE51EA">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71BB618" w14:textId="77777777" w:rsidR="00BE51EA" w:rsidRPr="009E20A3" w:rsidRDefault="00BE51EA" w:rsidP="00BE51EA">
            <w:pPr>
              <w:jc w:val="center"/>
              <w:rPr>
                <w:sz w:val="20"/>
                <w:szCs w:val="20"/>
              </w:rPr>
            </w:pPr>
            <w:r w:rsidRPr="009E20A3">
              <w:rPr>
                <w:sz w:val="20"/>
                <w:szCs w:val="20"/>
              </w:rPr>
              <w:t>8</w:t>
            </w:r>
          </w:p>
        </w:tc>
        <w:tc>
          <w:tcPr>
            <w:tcW w:w="5434" w:type="dxa"/>
            <w:tcBorders>
              <w:top w:val="nil"/>
              <w:left w:val="nil"/>
              <w:bottom w:val="single" w:sz="4" w:space="0" w:color="auto"/>
              <w:right w:val="single" w:sz="4" w:space="0" w:color="auto"/>
            </w:tcBorders>
            <w:shd w:val="clear" w:color="auto" w:fill="auto"/>
            <w:vAlign w:val="center"/>
          </w:tcPr>
          <w:p w14:paraId="1D257FC7" w14:textId="486D1503" w:rsidR="00BE51EA" w:rsidRPr="009E20A3" w:rsidRDefault="00BE51EA" w:rsidP="00BE51EA">
            <w:pPr>
              <w:rPr>
                <w:sz w:val="20"/>
                <w:szCs w:val="20"/>
              </w:rPr>
            </w:pPr>
            <w:r w:rsidRPr="009E20A3">
              <w:rPr>
                <w:sz w:val="20"/>
                <w:szCs w:val="20"/>
              </w:rPr>
              <w:t>Nebi</w:t>
            </w:r>
            <w:r w:rsidR="00B33A75" w:rsidRPr="009E20A3">
              <w:rPr>
                <w:sz w:val="20"/>
                <w:szCs w:val="20"/>
              </w:rPr>
              <w:t>volol 5mg x 28 tabl</w:t>
            </w:r>
          </w:p>
        </w:tc>
        <w:tc>
          <w:tcPr>
            <w:tcW w:w="929" w:type="dxa"/>
            <w:tcBorders>
              <w:top w:val="nil"/>
              <w:left w:val="nil"/>
              <w:bottom w:val="single" w:sz="4" w:space="0" w:color="auto"/>
              <w:right w:val="single" w:sz="4" w:space="0" w:color="auto"/>
            </w:tcBorders>
            <w:shd w:val="clear" w:color="auto" w:fill="auto"/>
            <w:hideMark/>
          </w:tcPr>
          <w:p w14:paraId="42A3AC97" w14:textId="2A76216C" w:rsidR="00BE51EA" w:rsidRPr="009E20A3" w:rsidRDefault="00BE51EA" w:rsidP="00BE51EA">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hideMark/>
          </w:tcPr>
          <w:p w14:paraId="1C20F8A5" w14:textId="15CD987D" w:rsidR="00BE51EA" w:rsidRPr="009E20A3" w:rsidRDefault="00BE51EA" w:rsidP="00BE51EA">
            <w:pPr>
              <w:jc w:val="center"/>
              <w:rPr>
                <w:sz w:val="20"/>
                <w:szCs w:val="20"/>
              </w:rPr>
            </w:pPr>
            <w:r w:rsidRPr="009E20A3">
              <w:rPr>
                <w:sz w:val="20"/>
                <w:szCs w:val="20"/>
              </w:rPr>
              <w:t>60</w:t>
            </w:r>
          </w:p>
        </w:tc>
        <w:tc>
          <w:tcPr>
            <w:tcW w:w="1218" w:type="dxa"/>
            <w:tcBorders>
              <w:top w:val="nil"/>
              <w:left w:val="nil"/>
              <w:bottom w:val="single" w:sz="4" w:space="0" w:color="auto"/>
              <w:right w:val="single" w:sz="4" w:space="0" w:color="auto"/>
            </w:tcBorders>
            <w:shd w:val="clear" w:color="auto" w:fill="auto"/>
            <w:vAlign w:val="center"/>
          </w:tcPr>
          <w:p w14:paraId="37EF98F9" w14:textId="77777777" w:rsidR="00BE51EA" w:rsidRPr="009E20A3" w:rsidRDefault="00BE51EA" w:rsidP="00BE51EA">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7DCC69C9" w14:textId="77777777" w:rsidR="00BE51EA" w:rsidRPr="009E20A3" w:rsidRDefault="00BE51EA" w:rsidP="00BE51EA">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2603425A" w14:textId="77777777" w:rsidR="00BE51EA" w:rsidRPr="009E20A3" w:rsidRDefault="00BE51EA" w:rsidP="00BE51EA">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661533C3" w14:textId="77777777" w:rsidR="00BE51EA" w:rsidRPr="009E20A3" w:rsidRDefault="00BE51EA" w:rsidP="00BE51EA">
            <w:pPr>
              <w:jc w:val="center"/>
              <w:rPr>
                <w:sz w:val="22"/>
                <w:szCs w:val="22"/>
              </w:rPr>
            </w:pPr>
          </w:p>
        </w:tc>
        <w:tc>
          <w:tcPr>
            <w:tcW w:w="2190" w:type="dxa"/>
            <w:tcBorders>
              <w:top w:val="nil"/>
              <w:left w:val="nil"/>
              <w:bottom w:val="single" w:sz="4" w:space="0" w:color="auto"/>
              <w:right w:val="single" w:sz="4" w:space="0" w:color="auto"/>
            </w:tcBorders>
            <w:vAlign w:val="center"/>
          </w:tcPr>
          <w:p w14:paraId="566F9B1A" w14:textId="77777777" w:rsidR="00BE51EA" w:rsidRPr="009E20A3" w:rsidRDefault="00BE51EA" w:rsidP="00BE51EA">
            <w:pPr>
              <w:jc w:val="center"/>
              <w:rPr>
                <w:sz w:val="22"/>
                <w:szCs w:val="22"/>
              </w:rPr>
            </w:pPr>
          </w:p>
        </w:tc>
      </w:tr>
      <w:tr w:rsidR="009E20A3" w:rsidRPr="009E20A3" w14:paraId="283D1F83" w14:textId="77777777" w:rsidTr="00BE51EA">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5F5886A" w14:textId="77777777" w:rsidR="00BE51EA" w:rsidRPr="009E20A3" w:rsidRDefault="00BE51EA" w:rsidP="00BE51EA">
            <w:pPr>
              <w:jc w:val="center"/>
              <w:rPr>
                <w:sz w:val="20"/>
                <w:szCs w:val="20"/>
              </w:rPr>
            </w:pPr>
            <w:r w:rsidRPr="009E20A3">
              <w:rPr>
                <w:sz w:val="20"/>
                <w:szCs w:val="20"/>
              </w:rPr>
              <w:t>9</w:t>
            </w:r>
          </w:p>
        </w:tc>
        <w:tc>
          <w:tcPr>
            <w:tcW w:w="5434" w:type="dxa"/>
            <w:tcBorders>
              <w:top w:val="nil"/>
              <w:left w:val="nil"/>
              <w:bottom w:val="single" w:sz="4" w:space="0" w:color="auto"/>
              <w:right w:val="single" w:sz="4" w:space="0" w:color="auto"/>
            </w:tcBorders>
            <w:shd w:val="clear" w:color="auto" w:fill="auto"/>
            <w:vAlign w:val="center"/>
          </w:tcPr>
          <w:p w14:paraId="477F1FDA" w14:textId="1BCBF01B" w:rsidR="00BE51EA" w:rsidRPr="009E20A3" w:rsidRDefault="00B33A75" w:rsidP="00BE51EA">
            <w:pPr>
              <w:rPr>
                <w:sz w:val="20"/>
                <w:szCs w:val="20"/>
              </w:rPr>
            </w:pPr>
            <w:r w:rsidRPr="009E20A3">
              <w:rPr>
                <w:sz w:val="20"/>
                <w:szCs w:val="20"/>
              </w:rPr>
              <w:t>Panceratinum kaps dojelitowe 10000 j.m. x 50</w:t>
            </w:r>
          </w:p>
        </w:tc>
        <w:tc>
          <w:tcPr>
            <w:tcW w:w="929" w:type="dxa"/>
            <w:tcBorders>
              <w:top w:val="nil"/>
              <w:left w:val="nil"/>
              <w:bottom w:val="single" w:sz="4" w:space="0" w:color="auto"/>
              <w:right w:val="single" w:sz="4" w:space="0" w:color="auto"/>
            </w:tcBorders>
            <w:shd w:val="clear" w:color="auto" w:fill="auto"/>
            <w:hideMark/>
          </w:tcPr>
          <w:p w14:paraId="72F5C3C3" w14:textId="6F70BFAF" w:rsidR="00BE51EA" w:rsidRPr="009E20A3" w:rsidRDefault="00BE51EA" w:rsidP="00BE51EA">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hideMark/>
          </w:tcPr>
          <w:p w14:paraId="5963FA50" w14:textId="739735D6" w:rsidR="00BE51EA" w:rsidRPr="009E20A3" w:rsidRDefault="00BE51EA" w:rsidP="00BE51EA">
            <w:pPr>
              <w:jc w:val="center"/>
              <w:rPr>
                <w:sz w:val="20"/>
                <w:szCs w:val="20"/>
              </w:rPr>
            </w:pPr>
            <w:r w:rsidRPr="009E20A3">
              <w:rPr>
                <w:sz w:val="20"/>
                <w:szCs w:val="20"/>
              </w:rPr>
              <w:t>360</w:t>
            </w:r>
          </w:p>
        </w:tc>
        <w:tc>
          <w:tcPr>
            <w:tcW w:w="1218" w:type="dxa"/>
            <w:tcBorders>
              <w:top w:val="nil"/>
              <w:left w:val="nil"/>
              <w:bottom w:val="single" w:sz="4" w:space="0" w:color="auto"/>
              <w:right w:val="single" w:sz="4" w:space="0" w:color="auto"/>
            </w:tcBorders>
            <w:shd w:val="clear" w:color="auto" w:fill="auto"/>
            <w:vAlign w:val="center"/>
          </w:tcPr>
          <w:p w14:paraId="6B86AD3F" w14:textId="77777777" w:rsidR="00BE51EA" w:rsidRPr="009E20A3" w:rsidRDefault="00BE51EA" w:rsidP="00BE51EA">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28B13017" w14:textId="77777777" w:rsidR="00BE51EA" w:rsidRPr="009E20A3" w:rsidRDefault="00BE51EA" w:rsidP="00BE51EA">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08EB2E8" w14:textId="77777777" w:rsidR="00BE51EA" w:rsidRPr="009E20A3" w:rsidRDefault="00BE51EA" w:rsidP="00BE51EA">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6D722BDF" w14:textId="77777777" w:rsidR="00BE51EA" w:rsidRPr="009E20A3" w:rsidRDefault="00BE51EA" w:rsidP="00BE51EA">
            <w:pPr>
              <w:jc w:val="center"/>
              <w:rPr>
                <w:sz w:val="22"/>
                <w:szCs w:val="22"/>
              </w:rPr>
            </w:pPr>
          </w:p>
        </w:tc>
        <w:tc>
          <w:tcPr>
            <w:tcW w:w="2190" w:type="dxa"/>
            <w:tcBorders>
              <w:top w:val="nil"/>
              <w:left w:val="nil"/>
              <w:bottom w:val="single" w:sz="4" w:space="0" w:color="auto"/>
              <w:right w:val="single" w:sz="4" w:space="0" w:color="auto"/>
            </w:tcBorders>
            <w:vAlign w:val="center"/>
          </w:tcPr>
          <w:p w14:paraId="5009EFB0" w14:textId="77777777" w:rsidR="00BE51EA" w:rsidRPr="009E20A3" w:rsidRDefault="00BE51EA" w:rsidP="00BE51EA">
            <w:pPr>
              <w:jc w:val="center"/>
              <w:rPr>
                <w:sz w:val="22"/>
                <w:szCs w:val="22"/>
              </w:rPr>
            </w:pPr>
          </w:p>
        </w:tc>
      </w:tr>
      <w:tr w:rsidR="009E20A3" w:rsidRPr="009E20A3" w14:paraId="701B58FE" w14:textId="77777777" w:rsidTr="00BE51EA">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BEE9FA2" w14:textId="77777777" w:rsidR="00BE51EA" w:rsidRPr="009E20A3" w:rsidRDefault="00BE51EA" w:rsidP="00BE51EA">
            <w:pPr>
              <w:jc w:val="center"/>
              <w:rPr>
                <w:sz w:val="20"/>
                <w:szCs w:val="20"/>
              </w:rPr>
            </w:pPr>
            <w:r w:rsidRPr="009E20A3">
              <w:rPr>
                <w:sz w:val="20"/>
                <w:szCs w:val="20"/>
              </w:rPr>
              <w:t>10</w:t>
            </w:r>
          </w:p>
        </w:tc>
        <w:tc>
          <w:tcPr>
            <w:tcW w:w="5434" w:type="dxa"/>
            <w:tcBorders>
              <w:top w:val="nil"/>
              <w:left w:val="nil"/>
              <w:bottom w:val="single" w:sz="4" w:space="0" w:color="auto"/>
              <w:right w:val="single" w:sz="4" w:space="0" w:color="auto"/>
            </w:tcBorders>
            <w:shd w:val="clear" w:color="auto" w:fill="auto"/>
            <w:vAlign w:val="center"/>
          </w:tcPr>
          <w:p w14:paraId="1C6EE8CA" w14:textId="79C6F161" w:rsidR="00BE51EA" w:rsidRPr="009E20A3" w:rsidRDefault="00B33A75" w:rsidP="00BE51EA">
            <w:pPr>
              <w:rPr>
                <w:sz w:val="20"/>
                <w:szCs w:val="20"/>
              </w:rPr>
            </w:pPr>
            <w:r w:rsidRPr="009E20A3">
              <w:rPr>
                <w:sz w:val="20"/>
                <w:szCs w:val="20"/>
              </w:rPr>
              <w:t>Simeticon 40 mg x 100 kaps</w:t>
            </w:r>
          </w:p>
        </w:tc>
        <w:tc>
          <w:tcPr>
            <w:tcW w:w="929" w:type="dxa"/>
            <w:tcBorders>
              <w:top w:val="nil"/>
              <w:left w:val="nil"/>
              <w:bottom w:val="single" w:sz="4" w:space="0" w:color="auto"/>
              <w:right w:val="single" w:sz="4" w:space="0" w:color="auto"/>
            </w:tcBorders>
            <w:shd w:val="clear" w:color="auto" w:fill="auto"/>
          </w:tcPr>
          <w:p w14:paraId="65E5462D" w14:textId="537698CE" w:rsidR="00BE51EA" w:rsidRPr="009E20A3" w:rsidRDefault="00BE51EA" w:rsidP="00BE51EA">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27C2206A" w14:textId="0AF940F7" w:rsidR="00BE51EA" w:rsidRPr="009E20A3" w:rsidRDefault="00BE51EA" w:rsidP="00BE51EA">
            <w:pPr>
              <w:jc w:val="center"/>
              <w:rPr>
                <w:sz w:val="20"/>
                <w:szCs w:val="20"/>
              </w:rPr>
            </w:pPr>
            <w:r w:rsidRPr="009E20A3">
              <w:rPr>
                <w:sz w:val="20"/>
                <w:szCs w:val="20"/>
              </w:rPr>
              <w:t>360</w:t>
            </w:r>
          </w:p>
        </w:tc>
        <w:tc>
          <w:tcPr>
            <w:tcW w:w="1218" w:type="dxa"/>
            <w:tcBorders>
              <w:top w:val="nil"/>
              <w:left w:val="nil"/>
              <w:bottom w:val="single" w:sz="4" w:space="0" w:color="auto"/>
              <w:right w:val="single" w:sz="4" w:space="0" w:color="auto"/>
            </w:tcBorders>
            <w:shd w:val="clear" w:color="auto" w:fill="auto"/>
            <w:vAlign w:val="center"/>
          </w:tcPr>
          <w:p w14:paraId="5D6243D8" w14:textId="77777777" w:rsidR="00BE51EA" w:rsidRPr="009E20A3" w:rsidRDefault="00BE51EA" w:rsidP="00BE51EA">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1DD19E4C" w14:textId="77777777" w:rsidR="00BE51EA" w:rsidRPr="009E20A3" w:rsidRDefault="00BE51EA" w:rsidP="00BE51EA">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0DB28182" w14:textId="77777777" w:rsidR="00BE51EA" w:rsidRPr="009E20A3" w:rsidRDefault="00BE51EA" w:rsidP="00BE51EA">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141F1F09" w14:textId="77777777" w:rsidR="00BE51EA" w:rsidRPr="009E20A3" w:rsidRDefault="00BE51EA" w:rsidP="00BE51EA">
            <w:pPr>
              <w:jc w:val="center"/>
              <w:rPr>
                <w:sz w:val="22"/>
                <w:szCs w:val="22"/>
              </w:rPr>
            </w:pPr>
          </w:p>
        </w:tc>
        <w:tc>
          <w:tcPr>
            <w:tcW w:w="2190" w:type="dxa"/>
            <w:tcBorders>
              <w:top w:val="nil"/>
              <w:left w:val="nil"/>
              <w:bottom w:val="single" w:sz="4" w:space="0" w:color="auto"/>
              <w:right w:val="single" w:sz="4" w:space="0" w:color="auto"/>
            </w:tcBorders>
            <w:vAlign w:val="center"/>
          </w:tcPr>
          <w:p w14:paraId="08F668B3" w14:textId="77777777" w:rsidR="00BE51EA" w:rsidRPr="009E20A3" w:rsidRDefault="00BE51EA" w:rsidP="00BE51EA">
            <w:pPr>
              <w:jc w:val="center"/>
              <w:rPr>
                <w:sz w:val="22"/>
                <w:szCs w:val="22"/>
              </w:rPr>
            </w:pPr>
          </w:p>
        </w:tc>
      </w:tr>
      <w:tr w:rsidR="009E20A3" w:rsidRPr="009E20A3" w14:paraId="3B0DC7CB" w14:textId="77777777" w:rsidTr="00BE51EA">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431EA6D" w14:textId="77777777" w:rsidR="00BE51EA" w:rsidRPr="009E20A3" w:rsidRDefault="00BE51EA" w:rsidP="00BE51EA">
            <w:pPr>
              <w:jc w:val="center"/>
              <w:rPr>
                <w:sz w:val="20"/>
                <w:szCs w:val="20"/>
              </w:rPr>
            </w:pPr>
            <w:r w:rsidRPr="009E20A3">
              <w:rPr>
                <w:sz w:val="20"/>
                <w:szCs w:val="20"/>
              </w:rPr>
              <w:t>11</w:t>
            </w:r>
          </w:p>
        </w:tc>
        <w:tc>
          <w:tcPr>
            <w:tcW w:w="5434" w:type="dxa"/>
            <w:tcBorders>
              <w:top w:val="nil"/>
              <w:left w:val="nil"/>
              <w:bottom w:val="single" w:sz="4" w:space="0" w:color="auto"/>
              <w:right w:val="single" w:sz="4" w:space="0" w:color="auto"/>
            </w:tcBorders>
            <w:shd w:val="clear" w:color="auto" w:fill="auto"/>
            <w:vAlign w:val="center"/>
          </w:tcPr>
          <w:p w14:paraId="69FB5600" w14:textId="60271192" w:rsidR="00BE51EA" w:rsidRPr="009E20A3" w:rsidRDefault="00B33A75" w:rsidP="00BE51EA">
            <w:pPr>
              <w:rPr>
                <w:sz w:val="20"/>
                <w:szCs w:val="20"/>
              </w:rPr>
            </w:pPr>
            <w:r w:rsidRPr="009E20A3">
              <w:rPr>
                <w:sz w:val="20"/>
                <w:szCs w:val="20"/>
              </w:rPr>
              <w:t>Torasemidum 5mg x 28 tabl</w:t>
            </w:r>
          </w:p>
        </w:tc>
        <w:tc>
          <w:tcPr>
            <w:tcW w:w="929" w:type="dxa"/>
            <w:tcBorders>
              <w:top w:val="nil"/>
              <w:left w:val="nil"/>
              <w:bottom w:val="single" w:sz="4" w:space="0" w:color="auto"/>
              <w:right w:val="single" w:sz="4" w:space="0" w:color="auto"/>
            </w:tcBorders>
            <w:shd w:val="clear" w:color="auto" w:fill="auto"/>
          </w:tcPr>
          <w:p w14:paraId="6A1F283F" w14:textId="07D0F6F9" w:rsidR="00BE51EA" w:rsidRPr="009E20A3" w:rsidRDefault="00BE51EA" w:rsidP="00BE51EA">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4857E874" w14:textId="173DFEB4" w:rsidR="00BE51EA" w:rsidRPr="009E20A3" w:rsidRDefault="00BE51EA" w:rsidP="00BE51EA">
            <w:pPr>
              <w:jc w:val="center"/>
              <w:rPr>
                <w:sz w:val="20"/>
                <w:szCs w:val="20"/>
              </w:rPr>
            </w:pPr>
            <w:r w:rsidRPr="009E20A3">
              <w:rPr>
                <w:sz w:val="20"/>
                <w:szCs w:val="20"/>
              </w:rPr>
              <w:t>100</w:t>
            </w:r>
          </w:p>
        </w:tc>
        <w:tc>
          <w:tcPr>
            <w:tcW w:w="1218" w:type="dxa"/>
            <w:tcBorders>
              <w:top w:val="nil"/>
              <w:left w:val="nil"/>
              <w:bottom w:val="single" w:sz="4" w:space="0" w:color="auto"/>
              <w:right w:val="single" w:sz="4" w:space="0" w:color="auto"/>
            </w:tcBorders>
            <w:shd w:val="clear" w:color="auto" w:fill="auto"/>
            <w:vAlign w:val="center"/>
          </w:tcPr>
          <w:p w14:paraId="6F7D95BC" w14:textId="77777777" w:rsidR="00BE51EA" w:rsidRPr="009E20A3" w:rsidRDefault="00BE51EA" w:rsidP="00BE51EA">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3FE64735" w14:textId="77777777" w:rsidR="00BE51EA" w:rsidRPr="009E20A3" w:rsidRDefault="00BE51EA" w:rsidP="00BE51EA">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0046841D" w14:textId="77777777" w:rsidR="00BE51EA" w:rsidRPr="009E20A3" w:rsidRDefault="00BE51EA" w:rsidP="00BE51EA">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2C47076E" w14:textId="77777777" w:rsidR="00BE51EA" w:rsidRPr="009E20A3" w:rsidRDefault="00BE51EA" w:rsidP="00BE51EA">
            <w:pPr>
              <w:jc w:val="center"/>
              <w:rPr>
                <w:sz w:val="22"/>
                <w:szCs w:val="22"/>
              </w:rPr>
            </w:pPr>
          </w:p>
        </w:tc>
        <w:tc>
          <w:tcPr>
            <w:tcW w:w="2190" w:type="dxa"/>
            <w:tcBorders>
              <w:top w:val="nil"/>
              <w:left w:val="nil"/>
              <w:bottom w:val="single" w:sz="4" w:space="0" w:color="auto"/>
              <w:right w:val="single" w:sz="4" w:space="0" w:color="auto"/>
            </w:tcBorders>
            <w:vAlign w:val="center"/>
          </w:tcPr>
          <w:p w14:paraId="3BF4D7F6" w14:textId="77777777" w:rsidR="00BE51EA" w:rsidRPr="009E20A3" w:rsidRDefault="00BE51EA" w:rsidP="00BE51EA">
            <w:pPr>
              <w:jc w:val="center"/>
              <w:rPr>
                <w:sz w:val="22"/>
                <w:szCs w:val="22"/>
              </w:rPr>
            </w:pPr>
          </w:p>
        </w:tc>
      </w:tr>
      <w:tr w:rsidR="009E20A3" w:rsidRPr="009E20A3" w14:paraId="1D6D7DBA" w14:textId="77777777" w:rsidTr="00BE51EA">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AB67EE8" w14:textId="77777777" w:rsidR="00BE51EA" w:rsidRPr="009E20A3" w:rsidRDefault="00BE51EA" w:rsidP="00BE51EA">
            <w:pPr>
              <w:jc w:val="center"/>
              <w:rPr>
                <w:sz w:val="20"/>
                <w:szCs w:val="20"/>
              </w:rPr>
            </w:pPr>
            <w:r w:rsidRPr="009E20A3">
              <w:rPr>
                <w:sz w:val="20"/>
                <w:szCs w:val="20"/>
              </w:rPr>
              <w:t>12</w:t>
            </w:r>
          </w:p>
        </w:tc>
        <w:tc>
          <w:tcPr>
            <w:tcW w:w="5434" w:type="dxa"/>
            <w:tcBorders>
              <w:top w:val="nil"/>
              <w:left w:val="nil"/>
              <w:bottom w:val="single" w:sz="4" w:space="0" w:color="auto"/>
              <w:right w:val="single" w:sz="4" w:space="0" w:color="auto"/>
            </w:tcBorders>
            <w:shd w:val="clear" w:color="auto" w:fill="auto"/>
            <w:vAlign w:val="center"/>
          </w:tcPr>
          <w:p w14:paraId="662F3AAF" w14:textId="55D9E747" w:rsidR="00BE51EA" w:rsidRPr="009E20A3" w:rsidRDefault="00B33A75" w:rsidP="00BE51EA">
            <w:pPr>
              <w:rPr>
                <w:sz w:val="20"/>
                <w:szCs w:val="20"/>
              </w:rPr>
            </w:pPr>
            <w:r w:rsidRPr="009E20A3">
              <w:rPr>
                <w:sz w:val="20"/>
                <w:szCs w:val="20"/>
              </w:rPr>
              <w:t>Torasemidum 10 mg x 28 tabl</w:t>
            </w:r>
          </w:p>
        </w:tc>
        <w:tc>
          <w:tcPr>
            <w:tcW w:w="929" w:type="dxa"/>
            <w:tcBorders>
              <w:top w:val="nil"/>
              <w:left w:val="nil"/>
              <w:bottom w:val="single" w:sz="4" w:space="0" w:color="auto"/>
              <w:right w:val="single" w:sz="4" w:space="0" w:color="auto"/>
            </w:tcBorders>
            <w:shd w:val="clear" w:color="auto" w:fill="auto"/>
          </w:tcPr>
          <w:p w14:paraId="3CEB3274" w14:textId="769F63A7" w:rsidR="00BE51EA" w:rsidRPr="009E20A3" w:rsidRDefault="00BE51EA" w:rsidP="00BE51EA">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25FB4EAE" w14:textId="4060F0FE" w:rsidR="00BE51EA" w:rsidRPr="009E20A3" w:rsidRDefault="00BE51EA" w:rsidP="00BE51EA">
            <w:pPr>
              <w:jc w:val="center"/>
              <w:rPr>
                <w:sz w:val="20"/>
                <w:szCs w:val="20"/>
              </w:rPr>
            </w:pPr>
            <w:r w:rsidRPr="009E20A3">
              <w:rPr>
                <w:sz w:val="20"/>
                <w:szCs w:val="20"/>
              </w:rPr>
              <w:t>120</w:t>
            </w:r>
          </w:p>
        </w:tc>
        <w:tc>
          <w:tcPr>
            <w:tcW w:w="1218" w:type="dxa"/>
            <w:tcBorders>
              <w:top w:val="nil"/>
              <w:left w:val="nil"/>
              <w:bottom w:val="single" w:sz="4" w:space="0" w:color="auto"/>
              <w:right w:val="single" w:sz="4" w:space="0" w:color="auto"/>
            </w:tcBorders>
            <w:shd w:val="clear" w:color="auto" w:fill="auto"/>
            <w:vAlign w:val="center"/>
          </w:tcPr>
          <w:p w14:paraId="35062814" w14:textId="77777777" w:rsidR="00BE51EA" w:rsidRPr="009E20A3" w:rsidRDefault="00BE51EA" w:rsidP="00BE51EA">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483C49F4" w14:textId="77777777" w:rsidR="00BE51EA" w:rsidRPr="009E20A3" w:rsidRDefault="00BE51EA" w:rsidP="00BE51EA">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4BEDE271" w14:textId="77777777" w:rsidR="00BE51EA" w:rsidRPr="009E20A3" w:rsidRDefault="00BE51EA" w:rsidP="00BE51EA">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014E9DD" w14:textId="77777777" w:rsidR="00BE51EA" w:rsidRPr="009E20A3" w:rsidRDefault="00BE51EA" w:rsidP="00BE51EA">
            <w:pPr>
              <w:jc w:val="center"/>
              <w:rPr>
                <w:sz w:val="22"/>
                <w:szCs w:val="22"/>
              </w:rPr>
            </w:pPr>
          </w:p>
        </w:tc>
        <w:tc>
          <w:tcPr>
            <w:tcW w:w="2190" w:type="dxa"/>
            <w:tcBorders>
              <w:top w:val="nil"/>
              <w:left w:val="nil"/>
              <w:bottom w:val="single" w:sz="4" w:space="0" w:color="auto"/>
              <w:right w:val="single" w:sz="4" w:space="0" w:color="auto"/>
            </w:tcBorders>
            <w:vAlign w:val="center"/>
          </w:tcPr>
          <w:p w14:paraId="3D5C6A79" w14:textId="77777777" w:rsidR="00BE51EA" w:rsidRPr="009E20A3" w:rsidRDefault="00BE51EA" w:rsidP="00BE51EA">
            <w:pPr>
              <w:jc w:val="center"/>
              <w:rPr>
                <w:sz w:val="22"/>
                <w:szCs w:val="22"/>
              </w:rPr>
            </w:pPr>
          </w:p>
        </w:tc>
      </w:tr>
      <w:tr w:rsidR="009E20A3" w:rsidRPr="009E20A3" w14:paraId="39248D07" w14:textId="77777777" w:rsidTr="00BE51EA">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C7CFA8D" w14:textId="77777777" w:rsidR="00BE51EA" w:rsidRPr="009E20A3" w:rsidRDefault="00BE51EA" w:rsidP="00BE51EA">
            <w:pPr>
              <w:jc w:val="center"/>
              <w:rPr>
                <w:sz w:val="20"/>
                <w:szCs w:val="20"/>
              </w:rPr>
            </w:pPr>
            <w:r w:rsidRPr="009E20A3">
              <w:rPr>
                <w:sz w:val="20"/>
                <w:szCs w:val="20"/>
              </w:rPr>
              <w:t>13</w:t>
            </w:r>
          </w:p>
        </w:tc>
        <w:tc>
          <w:tcPr>
            <w:tcW w:w="5434" w:type="dxa"/>
            <w:tcBorders>
              <w:top w:val="nil"/>
              <w:left w:val="nil"/>
              <w:bottom w:val="single" w:sz="4" w:space="0" w:color="auto"/>
              <w:right w:val="single" w:sz="4" w:space="0" w:color="auto"/>
            </w:tcBorders>
            <w:shd w:val="clear" w:color="auto" w:fill="auto"/>
            <w:vAlign w:val="center"/>
          </w:tcPr>
          <w:p w14:paraId="31A4AC9E" w14:textId="50A7095F" w:rsidR="00BE51EA" w:rsidRPr="009E20A3" w:rsidRDefault="00B33A75" w:rsidP="00BE51EA">
            <w:pPr>
              <w:rPr>
                <w:sz w:val="20"/>
                <w:szCs w:val="20"/>
              </w:rPr>
            </w:pPr>
            <w:r w:rsidRPr="009E20A3">
              <w:rPr>
                <w:sz w:val="20"/>
                <w:szCs w:val="20"/>
              </w:rPr>
              <w:t>Torasemidum 20 mg x 5 amp</w:t>
            </w:r>
          </w:p>
        </w:tc>
        <w:tc>
          <w:tcPr>
            <w:tcW w:w="929" w:type="dxa"/>
            <w:tcBorders>
              <w:top w:val="nil"/>
              <w:left w:val="nil"/>
              <w:bottom w:val="single" w:sz="4" w:space="0" w:color="auto"/>
              <w:right w:val="single" w:sz="4" w:space="0" w:color="auto"/>
            </w:tcBorders>
            <w:shd w:val="clear" w:color="auto" w:fill="auto"/>
          </w:tcPr>
          <w:p w14:paraId="157F087C" w14:textId="5BBEFC85" w:rsidR="00BE51EA" w:rsidRPr="009E20A3" w:rsidRDefault="00BE51EA" w:rsidP="00BE51EA">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457543C7" w14:textId="620A238D" w:rsidR="00BE51EA" w:rsidRPr="009E20A3" w:rsidRDefault="00BE51EA" w:rsidP="00BE51EA">
            <w:pPr>
              <w:jc w:val="center"/>
              <w:rPr>
                <w:sz w:val="20"/>
                <w:szCs w:val="20"/>
              </w:rPr>
            </w:pPr>
            <w:r w:rsidRPr="009E20A3">
              <w:rPr>
                <w:sz w:val="20"/>
                <w:szCs w:val="20"/>
              </w:rPr>
              <w:t>5</w:t>
            </w:r>
          </w:p>
        </w:tc>
        <w:tc>
          <w:tcPr>
            <w:tcW w:w="1218" w:type="dxa"/>
            <w:tcBorders>
              <w:top w:val="nil"/>
              <w:left w:val="nil"/>
              <w:bottom w:val="single" w:sz="4" w:space="0" w:color="auto"/>
              <w:right w:val="single" w:sz="4" w:space="0" w:color="auto"/>
            </w:tcBorders>
            <w:shd w:val="clear" w:color="auto" w:fill="auto"/>
            <w:vAlign w:val="center"/>
          </w:tcPr>
          <w:p w14:paraId="3EB6151D" w14:textId="77777777" w:rsidR="00BE51EA" w:rsidRPr="009E20A3" w:rsidRDefault="00BE51EA" w:rsidP="00BE51EA">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6A54E1FC" w14:textId="77777777" w:rsidR="00BE51EA" w:rsidRPr="009E20A3" w:rsidRDefault="00BE51EA" w:rsidP="00BE51EA">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556E6254" w14:textId="77777777" w:rsidR="00BE51EA" w:rsidRPr="009E20A3" w:rsidRDefault="00BE51EA" w:rsidP="00BE51EA">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6BF0BEF" w14:textId="77777777" w:rsidR="00BE51EA" w:rsidRPr="009E20A3" w:rsidRDefault="00BE51EA" w:rsidP="00BE51EA">
            <w:pPr>
              <w:jc w:val="center"/>
              <w:rPr>
                <w:sz w:val="22"/>
                <w:szCs w:val="22"/>
              </w:rPr>
            </w:pPr>
          </w:p>
        </w:tc>
        <w:tc>
          <w:tcPr>
            <w:tcW w:w="2190" w:type="dxa"/>
            <w:tcBorders>
              <w:top w:val="nil"/>
              <w:left w:val="nil"/>
              <w:bottom w:val="single" w:sz="4" w:space="0" w:color="auto"/>
              <w:right w:val="single" w:sz="4" w:space="0" w:color="auto"/>
            </w:tcBorders>
            <w:vAlign w:val="center"/>
          </w:tcPr>
          <w:p w14:paraId="6A397403" w14:textId="77777777" w:rsidR="00BE51EA" w:rsidRPr="009E20A3" w:rsidRDefault="00BE51EA" w:rsidP="00BE51EA">
            <w:pPr>
              <w:jc w:val="center"/>
              <w:rPr>
                <w:sz w:val="22"/>
                <w:szCs w:val="22"/>
              </w:rPr>
            </w:pPr>
          </w:p>
        </w:tc>
      </w:tr>
      <w:tr w:rsidR="00BE51EA" w:rsidRPr="009E20A3" w14:paraId="7E61D775" w14:textId="77777777" w:rsidTr="00BE51EA">
        <w:trPr>
          <w:trHeight w:val="315"/>
        </w:trPr>
        <w:tc>
          <w:tcPr>
            <w:tcW w:w="580" w:type="dxa"/>
            <w:tcBorders>
              <w:top w:val="nil"/>
              <w:left w:val="nil"/>
              <w:bottom w:val="nil"/>
              <w:right w:val="nil"/>
            </w:tcBorders>
            <w:shd w:val="clear" w:color="auto" w:fill="auto"/>
            <w:noWrap/>
            <w:vAlign w:val="center"/>
            <w:hideMark/>
          </w:tcPr>
          <w:p w14:paraId="4A431BA3" w14:textId="77777777" w:rsidR="00BE51EA" w:rsidRPr="009E20A3" w:rsidRDefault="00BE51EA" w:rsidP="00BE51EA">
            <w:pPr>
              <w:rPr>
                <w:sz w:val="20"/>
                <w:szCs w:val="20"/>
              </w:rPr>
            </w:pPr>
          </w:p>
        </w:tc>
        <w:tc>
          <w:tcPr>
            <w:tcW w:w="5434" w:type="dxa"/>
            <w:tcBorders>
              <w:top w:val="nil"/>
              <w:left w:val="single" w:sz="4" w:space="0" w:color="auto"/>
              <w:bottom w:val="single" w:sz="4" w:space="0" w:color="auto"/>
              <w:right w:val="single" w:sz="4" w:space="0" w:color="auto"/>
            </w:tcBorders>
            <w:shd w:val="clear" w:color="auto" w:fill="auto"/>
            <w:vAlign w:val="center"/>
            <w:hideMark/>
          </w:tcPr>
          <w:p w14:paraId="0B880ABE" w14:textId="77777777" w:rsidR="00BE51EA" w:rsidRPr="009E20A3" w:rsidRDefault="00BE51EA" w:rsidP="00BE51EA">
            <w:pPr>
              <w:rPr>
                <w:b/>
                <w:bCs/>
                <w:sz w:val="20"/>
                <w:szCs w:val="20"/>
              </w:rPr>
            </w:pPr>
            <w:r w:rsidRPr="009E20A3">
              <w:rPr>
                <w:b/>
                <w:bCs/>
                <w:sz w:val="20"/>
                <w:szCs w:val="20"/>
              </w:rPr>
              <w:t>RAZEM</w:t>
            </w:r>
          </w:p>
        </w:tc>
        <w:tc>
          <w:tcPr>
            <w:tcW w:w="929" w:type="dxa"/>
            <w:tcBorders>
              <w:top w:val="nil"/>
              <w:left w:val="nil"/>
              <w:bottom w:val="single" w:sz="4" w:space="0" w:color="auto"/>
              <w:right w:val="nil"/>
            </w:tcBorders>
            <w:shd w:val="clear" w:color="auto" w:fill="auto"/>
            <w:noWrap/>
            <w:vAlign w:val="center"/>
            <w:hideMark/>
          </w:tcPr>
          <w:p w14:paraId="7D10DC48" w14:textId="77777777" w:rsidR="00BE51EA" w:rsidRPr="009E20A3" w:rsidRDefault="00BE51EA" w:rsidP="00BE51EA">
            <w:pPr>
              <w:rPr>
                <w:sz w:val="20"/>
                <w:szCs w:val="20"/>
              </w:rPr>
            </w:pPr>
            <w:r w:rsidRPr="009E20A3">
              <w:rPr>
                <w:sz w:val="20"/>
                <w:szCs w:val="20"/>
              </w:rPr>
              <w:t> </w:t>
            </w:r>
          </w:p>
        </w:tc>
        <w:tc>
          <w:tcPr>
            <w:tcW w:w="903" w:type="dxa"/>
            <w:tcBorders>
              <w:top w:val="nil"/>
              <w:left w:val="nil"/>
              <w:bottom w:val="single" w:sz="4" w:space="0" w:color="auto"/>
              <w:right w:val="nil"/>
            </w:tcBorders>
            <w:shd w:val="clear" w:color="auto" w:fill="auto"/>
            <w:noWrap/>
            <w:vAlign w:val="center"/>
            <w:hideMark/>
          </w:tcPr>
          <w:p w14:paraId="0ADFBE61" w14:textId="77777777" w:rsidR="00BE51EA" w:rsidRPr="009E20A3" w:rsidRDefault="00BE51EA" w:rsidP="00BE51EA">
            <w:pPr>
              <w:rPr>
                <w:sz w:val="20"/>
                <w:szCs w:val="20"/>
              </w:rPr>
            </w:pPr>
            <w:r w:rsidRPr="009E20A3">
              <w:rPr>
                <w:sz w:val="20"/>
                <w:szCs w:val="20"/>
              </w:rPr>
              <w:t> </w:t>
            </w:r>
          </w:p>
        </w:tc>
        <w:tc>
          <w:tcPr>
            <w:tcW w:w="1218" w:type="dxa"/>
            <w:tcBorders>
              <w:top w:val="nil"/>
              <w:left w:val="nil"/>
              <w:bottom w:val="single" w:sz="4" w:space="0" w:color="auto"/>
              <w:right w:val="nil"/>
            </w:tcBorders>
            <w:shd w:val="clear" w:color="auto" w:fill="auto"/>
            <w:noWrap/>
            <w:vAlign w:val="center"/>
          </w:tcPr>
          <w:p w14:paraId="44974B68" w14:textId="77777777" w:rsidR="00BE51EA" w:rsidRPr="009E20A3" w:rsidRDefault="00BE51EA" w:rsidP="00BE51EA">
            <w:pPr>
              <w:rPr>
                <w:sz w:val="20"/>
                <w:szCs w:val="20"/>
              </w:rPr>
            </w:pPr>
          </w:p>
        </w:tc>
        <w:tc>
          <w:tcPr>
            <w:tcW w:w="1574" w:type="dxa"/>
            <w:tcBorders>
              <w:top w:val="nil"/>
              <w:left w:val="single" w:sz="4" w:space="0" w:color="auto"/>
              <w:bottom w:val="single" w:sz="4" w:space="0" w:color="auto"/>
              <w:right w:val="single" w:sz="4" w:space="0" w:color="auto"/>
            </w:tcBorders>
            <w:shd w:val="clear" w:color="auto" w:fill="auto"/>
            <w:noWrap/>
            <w:vAlign w:val="center"/>
          </w:tcPr>
          <w:p w14:paraId="7B34A926" w14:textId="77777777" w:rsidR="00BE51EA" w:rsidRPr="009E20A3" w:rsidRDefault="00BE51EA" w:rsidP="00BE51EA">
            <w:pPr>
              <w:jc w:val="center"/>
              <w:rPr>
                <w:b/>
                <w:bCs/>
                <w:sz w:val="22"/>
                <w:szCs w:val="22"/>
              </w:rPr>
            </w:pPr>
          </w:p>
        </w:tc>
        <w:tc>
          <w:tcPr>
            <w:tcW w:w="850" w:type="dxa"/>
            <w:tcBorders>
              <w:top w:val="nil"/>
              <w:left w:val="nil"/>
              <w:bottom w:val="single" w:sz="4" w:space="0" w:color="auto"/>
              <w:right w:val="nil"/>
            </w:tcBorders>
            <w:shd w:val="clear" w:color="auto" w:fill="auto"/>
            <w:noWrap/>
            <w:vAlign w:val="center"/>
          </w:tcPr>
          <w:p w14:paraId="2E4A04E0" w14:textId="77777777" w:rsidR="00BE51EA" w:rsidRPr="009E20A3" w:rsidRDefault="00BE51EA" w:rsidP="00BE51EA">
            <w:pPr>
              <w:rPr>
                <w:sz w:val="22"/>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68A9D8C5" w14:textId="77777777" w:rsidR="00BE51EA" w:rsidRPr="009E20A3" w:rsidRDefault="00BE51EA" w:rsidP="00BE51EA">
            <w:pPr>
              <w:jc w:val="center"/>
              <w:rPr>
                <w:b/>
                <w:bCs/>
                <w:sz w:val="22"/>
                <w:szCs w:val="22"/>
              </w:rPr>
            </w:pPr>
          </w:p>
        </w:tc>
        <w:tc>
          <w:tcPr>
            <w:tcW w:w="2190" w:type="dxa"/>
            <w:tcBorders>
              <w:top w:val="nil"/>
              <w:left w:val="single" w:sz="4" w:space="0" w:color="auto"/>
              <w:bottom w:val="single" w:sz="4" w:space="0" w:color="auto"/>
              <w:right w:val="single" w:sz="4" w:space="0" w:color="auto"/>
            </w:tcBorders>
            <w:vAlign w:val="center"/>
          </w:tcPr>
          <w:p w14:paraId="56EDDDC6" w14:textId="77777777" w:rsidR="00BE51EA" w:rsidRPr="009E20A3" w:rsidRDefault="00BE51EA" w:rsidP="00BE51EA">
            <w:pPr>
              <w:jc w:val="center"/>
              <w:rPr>
                <w:b/>
                <w:bCs/>
                <w:sz w:val="22"/>
                <w:szCs w:val="22"/>
              </w:rPr>
            </w:pPr>
          </w:p>
        </w:tc>
      </w:tr>
    </w:tbl>
    <w:p w14:paraId="0A939E3D" w14:textId="77777777" w:rsidR="00BE51EA" w:rsidRPr="009E20A3" w:rsidRDefault="00BE51EA" w:rsidP="00BE51EA"/>
    <w:p w14:paraId="5C2A5204" w14:textId="77777777" w:rsidR="00BE51EA" w:rsidRPr="009E20A3" w:rsidRDefault="00BE51EA" w:rsidP="00BE51EA">
      <w:pPr>
        <w:jc w:val="both"/>
        <w:rPr>
          <w:sz w:val="20"/>
          <w:szCs w:val="20"/>
        </w:rPr>
      </w:pPr>
      <w:r w:rsidRPr="009E20A3">
        <w:rPr>
          <w:sz w:val="20"/>
          <w:szCs w:val="20"/>
        </w:rPr>
        <w:t xml:space="preserve">Uwaga: 1. W przypadku występowania na rynku opakowań posiadających inną ilość sztuk (ampułek, fiolek, tabletek, plastrów, kapsułek, itp.) niż określona w SIWZ, Zamawiający wyraża zgodę na przeliczanie opakowań handlowych do wartości sumarycznej podanej przez Zamawiającego w Formularzu asortymentowo - cenowym (Załącznik nr 2 do SIWZ) - dopuszcza się zaokrąglenie w górę. 2. Jeżeli po ogłoszeniu niniejszego postępowania przetargowego nastąpi tymczasowy brak produkcji żądanego przez Zamawiającego leku, należy taki lek wycenić w Formularzu asortymentowo-cenowym (Załącznik nr 2 do SIWZ) podając ostatnią cenę sprzedaży wraz z uwagą: „Tymczasowy brak produkcji”. 3. Jeżeli po ogłoszeniu niniejszego postępowania przetargowego zostanie wstrzymana produkcja leku lub zostanie wycofany z obrotu, Wykonawca winien przed złożeniem oferty zwrócić się na piśmie do Zamawiającego z prośbą o ustosunkowanie się. </w:t>
      </w:r>
    </w:p>
    <w:p w14:paraId="5E9944B5" w14:textId="331F6970" w:rsidR="00BE51EA" w:rsidRPr="009E20A3" w:rsidRDefault="00BE51EA" w:rsidP="00BE51EA">
      <w:pPr>
        <w:jc w:val="both"/>
        <w:rPr>
          <w:sz w:val="20"/>
          <w:szCs w:val="20"/>
        </w:rPr>
      </w:pPr>
      <w:r w:rsidRPr="009E20A3">
        <w:rPr>
          <w:sz w:val="20"/>
          <w:szCs w:val="20"/>
        </w:rPr>
        <w:t>Wykonawca zobowiązany jest do jednoznacznego określenia zaoferowanych w ofercie produktów, charakteryzując je poprzez wskazanie nazw producentów wyrobów i ich nazw handlowych lub numerów katalogowych.</w:t>
      </w:r>
    </w:p>
    <w:p w14:paraId="6D0FE58C" w14:textId="77777777" w:rsidR="0060610C" w:rsidRPr="009E20A3" w:rsidRDefault="0060610C" w:rsidP="0060610C">
      <w:pPr>
        <w:tabs>
          <w:tab w:val="left" w:pos="0"/>
          <w:tab w:val="left" w:pos="426"/>
        </w:tabs>
        <w:spacing w:line="264" w:lineRule="auto"/>
        <w:ind w:right="1"/>
        <w:jc w:val="both"/>
        <w:rPr>
          <w:sz w:val="20"/>
          <w:szCs w:val="20"/>
        </w:rPr>
      </w:pPr>
      <w:r w:rsidRPr="009E20A3">
        <w:rPr>
          <w:sz w:val="20"/>
          <w:szCs w:val="20"/>
        </w:rPr>
        <w:t xml:space="preserve">Miejscowość …………………………, dnia ……………….r. </w:t>
      </w:r>
    </w:p>
    <w:tbl>
      <w:tblPr>
        <w:tblW w:w="0" w:type="auto"/>
        <w:tblLook w:val="01E0" w:firstRow="1" w:lastRow="1" w:firstColumn="1" w:lastColumn="1" w:noHBand="0" w:noVBand="0"/>
      </w:tblPr>
      <w:tblGrid>
        <w:gridCol w:w="5033"/>
        <w:gridCol w:w="4323"/>
        <w:gridCol w:w="5780"/>
      </w:tblGrid>
      <w:tr w:rsidR="009E20A3" w:rsidRPr="009E20A3" w14:paraId="6E267808" w14:textId="77777777" w:rsidTr="0060610C">
        <w:tc>
          <w:tcPr>
            <w:tcW w:w="5033" w:type="dxa"/>
            <w:shd w:val="clear" w:color="auto" w:fill="auto"/>
          </w:tcPr>
          <w:p w14:paraId="15E61CA1" w14:textId="77777777" w:rsidR="0060610C" w:rsidRPr="009E20A3" w:rsidRDefault="0060610C" w:rsidP="0060610C">
            <w:pPr>
              <w:tabs>
                <w:tab w:val="left" w:pos="0"/>
                <w:tab w:val="left" w:pos="426"/>
              </w:tabs>
              <w:spacing w:line="264" w:lineRule="auto"/>
              <w:ind w:right="1"/>
              <w:jc w:val="both"/>
              <w:rPr>
                <w:sz w:val="20"/>
                <w:szCs w:val="20"/>
              </w:rPr>
            </w:pPr>
          </w:p>
        </w:tc>
        <w:tc>
          <w:tcPr>
            <w:tcW w:w="4323" w:type="dxa"/>
            <w:shd w:val="clear" w:color="auto" w:fill="auto"/>
          </w:tcPr>
          <w:p w14:paraId="37E50E34" w14:textId="77777777" w:rsidR="0060610C" w:rsidRPr="009E20A3" w:rsidRDefault="0060610C" w:rsidP="0060610C">
            <w:pPr>
              <w:tabs>
                <w:tab w:val="left" w:pos="0"/>
                <w:tab w:val="left" w:pos="426"/>
              </w:tabs>
              <w:spacing w:line="264" w:lineRule="auto"/>
              <w:ind w:right="1"/>
              <w:jc w:val="both"/>
              <w:rPr>
                <w:sz w:val="20"/>
                <w:szCs w:val="20"/>
              </w:rPr>
            </w:pPr>
          </w:p>
        </w:tc>
        <w:tc>
          <w:tcPr>
            <w:tcW w:w="5780" w:type="dxa"/>
            <w:shd w:val="clear" w:color="auto" w:fill="auto"/>
          </w:tcPr>
          <w:p w14:paraId="695E9FD4" w14:textId="77777777" w:rsidR="0060610C" w:rsidRPr="009E20A3" w:rsidRDefault="0060610C" w:rsidP="0060610C">
            <w:pPr>
              <w:tabs>
                <w:tab w:val="left" w:pos="0"/>
                <w:tab w:val="left" w:pos="426"/>
              </w:tabs>
              <w:spacing w:line="264" w:lineRule="auto"/>
              <w:ind w:right="1"/>
              <w:jc w:val="center"/>
              <w:rPr>
                <w:sz w:val="16"/>
                <w:szCs w:val="16"/>
              </w:rPr>
            </w:pPr>
            <w:r w:rsidRPr="009E20A3">
              <w:rPr>
                <w:sz w:val="16"/>
                <w:szCs w:val="16"/>
              </w:rPr>
              <w:t>……………………………………………………</w:t>
            </w:r>
          </w:p>
        </w:tc>
      </w:tr>
      <w:tr w:rsidR="009E20A3" w:rsidRPr="009E20A3" w14:paraId="366F28A5" w14:textId="77777777" w:rsidTr="0060610C">
        <w:trPr>
          <w:trHeight w:val="317"/>
        </w:trPr>
        <w:tc>
          <w:tcPr>
            <w:tcW w:w="5033" w:type="dxa"/>
            <w:shd w:val="clear" w:color="auto" w:fill="auto"/>
          </w:tcPr>
          <w:p w14:paraId="54D7B9F3" w14:textId="77777777" w:rsidR="0060610C" w:rsidRPr="009E20A3" w:rsidRDefault="0060610C" w:rsidP="0060610C">
            <w:pPr>
              <w:tabs>
                <w:tab w:val="left" w:pos="0"/>
                <w:tab w:val="left" w:pos="426"/>
              </w:tabs>
              <w:spacing w:line="264" w:lineRule="auto"/>
              <w:ind w:right="1"/>
              <w:jc w:val="both"/>
              <w:rPr>
                <w:sz w:val="20"/>
                <w:szCs w:val="20"/>
              </w:rPr>
            </w:pPr>
          </w:p>
        </w:tc>
        <w:tc>
          <w:tcPr>
            <w:tcW w:w="4323" w:type="dxa"/>
            <w:shd w:val="clear" w:color="auto" w:fill="auto"/>
          </w:tcPr>
          <w:p w14:paraId="7305809B" w14:textId="77777777" w:rsidR="0060610C" w:rsidRPr="009E20A3" w:rsidRDefault="0060610C" w:rsidP="0060610C">
            <w:pPr>
              <w:tabs>
                <w:tab w:val="left" w:pos="0"/>
                <w:tab w:val="left" w:pos="426"/>
              </w:tabs>
              <w:spacing w:line="264" w:lineRule="auto"/>
              <w:ind w:right="1"/>
              <w:jc w:val="both"/>
              <w:rPr>
                <w:sz w:val="20"/>
                <w:szCs w:val="20"/>
              </w:rPr>
            </w:pPr>
          </w:p>
        </w:tc>
        <w:tc>
          <w:tcPr>
            <w:tcW w:w="5780" w:type="dxa"/>
            <w:shd w:val="clear" w:color="auto" w:fill="auto"/>
          </w:tcPr>
          <w:p w14:paraId="3523B8A4" w14:textId="77777777" w:rsidR="0060610C" w:rsidRPr="009E20A3" w:rsidRDefault="0060610C" w:rsidP="0060610C">
            <w:pPr>
              <w:tabs>
                <w:tab w:val="left" w:pos="5040"/>
              </w:tabs>
              <w:jc w:val="center"/>
              <w:rPr>
                <w:sz w:val="16"/>
                <w:szCs w:val="16"/>
              </w:rPr>
            </w:pPr>
            <w:r w:rsidRPr="009E20A3">
              <w:rPr>
                <w:i/>
                <w:sz w:val="16"/>
                <w:szCs w:val="16"/>
              </w:rPr>
              <w:t>Pieczątka i podpis osoby/osób upoważnionej/ych do reprezentowania Wykonawcy</w:t>
            </w:r>
          </w:p>
        </w:tc>
      </w:tr>
    </w:tbl>
    <w:p w14:paraId="2C65C6EF" w14:textId="77777777" w:rsidR="0060610C" w:rsidRPr="009E20A3" w:rsidRDefault="0060610C" w:rsidP="0060610C">
      <w:pPr>
        <w:tabs>
          <w:tab w:val="center" w:pos="4896"/>
          <w:tab w:val="right" w:pos="9432"/>
        </w:tabs>
        <w:jc w:val="right"/>
      </w:pPr>
      <w:r w:rsidRPr="009E20A3">
        <w:rPr>
          <w:noProof/>
        </w:rPr>
        <w:lastRenderedPageBreak/>
        <mc:AlternateContent>
          <mc:Choice Requires="wps">
            <w:drawing>
              <wp:anchor distT="0" distB="0" distL="114300" distR="114300" simplePos="0" relativeHeight="251737088" behindDoc="0" locked="0" layoutInCell="1" allowOverlap="1" wp14:anchorId="1236049B" wp14:editId="3D5B660E">
                <wp:simplePos x="0" y="0"/>
                <wp:positionH relativeFrom="column">
                  <wp:posOffset>6350</wp:posOffset>
                </wp:positionH>
                <wp:positionV relativeFrom="paragraph">
                  <wp:posOffset>59055</wp:posOffset>
                </wp:positionV>
                <wp:extent cx="2057400" cy="800100"/>
                <wp:effectExtent l="10795" t="12700" r="8255" b="6350"/>
                <wp:wrapNone/>
                <wp:docPr id="19" name="Prostokąt zaokrąglony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3BCD01B7" w14:textId="77777777" w:rsidR="00C60F91" w:rsidRPr="00CA3328" w:rsidRDefault="00C60F91" w:rsidP="0060610C">
                            <w:pPr>
                              <w:jc w:val="center"/>
                              <w:rPr>
                                <w:sz w:val="20"/>
                                <w:szCs w:val="20"/>
                              </w:rPr>
                            </w:pPr>
                          </w:p>
                          <w:p w14:paraId="42C7A8F0" w14:textId="77777777" w:rsidR="00C60F91" w:rsidRPr="00CA3328" w:rsidRDefault="00C60F91" w:rsidP="0060610C">
                            <w:pPr>
                              <w:jc w:val="center"/>
                              <w:rPr>
                                <w:sz w:val="20"/>
                                <w:szCs w:val="20"/>
                              </w:rPr>
                            </w:pPr>
                          </w:p>
                          <w:p w14:paraId="00A8E8C4" w14:textId="77777777" w:rsidR="00C60F91" w:rsidRPr="00CA3328" w:rsidRDefault="00C60F91" w:rsidP="0060610C">
                            <w:pPr>
                              <w:jc w:val="center"/>
                              <w:rPr>
                                <w:sz w:val="20"/>
                                <w:szCs w:val="20"/>
                              </w:rPr>
                            </w:pPr>
                          </w:p>
                          <w:p w14:paraId="6AF6580E" w14:textId="77777777" w:rsidR="00C60F91" w:rsidRPr="004F6E45" w:rsidRDefault="00C60F91" w:rsidP="0060610C">
                            <w:pPr>
                              <w:jc w:val="center"/>
                              <w:rPr>
                                <w:sz w:val="20"/>
                                <w:szCs w:val="20"/>
                              </w:rPr>
                            </w:pPr>
                            <w:r w:rsidRPr="00CA3328">
                              <w:rPr>
                                <w:i/>
                                <w:sz w:val="20"/>
                                <w:szCs w:val="20"/>
                              </w:rPr>
                              <w:t>(Pieczęć Wykonawcy</w:t>
                            </w:r>
                            <w:r w:rsidRPr="00CA3328">
                              <w:rPr>
                                <w:sz w:val="20"/>
                                <w:szCs w:val="20"/>
                              </w:rPr>
                              <w:t>)</w:t>
                            </w:r>
                          </w:p>
                          <w:p w14:paraId="079CFB6A" w14:textId="77777777" w:rsidR="00C60F91" w:rsidRDefault="00C60F91" w:rsidP="006061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36049B" id="Prostokąt zaokrąglony 19" o:spid="_x0000_s1032" style="position:absolute;left:0;text-align:left;margin-left:.5pt;margin-top:4.65pt;width:162pt;height:6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dBxSgIAAII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">
                <v:textbox>
                  <w:txbxContent>
                    <w:p w14:paraId="3BCD01B7" w14:textId="77777777" w:rsidR="00C60F91" w:rsidRPr="00CA3328" w:rsidRDefault="00C60F91" w:rsidP="0060610C">
                      <w:pPr>
                        <w:jc w:val="center"/>
                        <w:rPr>
                          <w:sz w:val="20"/>
                          <w:szCs w:val="20"/>
                        </w:rPr>
                      </w:pPr>
                    </w:p>
                    <w:p w14:paraId="42C7A8F0" w14:textId="77777777" w:rsidR="00C60F91" w:rsidRPr="00CA3328" w:rsidRDefault="00C60F91" w:rsidP="0060610C">
                      <w:pPr>
                        <w:jc w:val="center"/>
                        <w:rPr>
                          <w:sz w:val="20"/>
                          <w:szCs w:val="20"/>
                        </w:rPr>
                      </w:pPr>
                    </w:p>
                    <w:p w14:paraId="00A8E8C4" w14:textId="77777777" w:rsidR="00C60F91" w:rsidRPr="00CA3328" w:rsidRDefault="00C60F91" w:rsidP="0060610C">
                      <w:pPr>
                        <w:jc w:val="center"/>
                        <w:rPr>
                          <w:sz w:val="20"/>
                          <w:szCs w:val="20"/>
                        </w:rPr>
                      </w:pPr>
                    </w:p>
                    <w:p w14:paraId="6AF6580E" w14:textId="77777777" w:rsidR="00C60F91" w:rsidRPr="004F6E45" w:rsidRDefault="00C60F91" w:rsidP="0060610C">
                      <w:pPr>
                        <w:jc w:val="center"/>
                        <w:rPr>
                          <w:sz w:val="20"/>
                          <w:szCs w:val="20"/>
                        </w:rPr>
                      </w:pPr>
                      <w:r w:rsidRPr="00CA3328">
                        <w:rPr>
                          <w:i/>
                          <w:sz w:val="20"/>
                          <w:szCs w:val="20"/>
                        </w:rPr>
                        <w:t>(Pieczęć Wykonawcy</w:t>
                      </w:r>
                      <w:r w:rsidRPr="00CA3328">
                        <w:rPr>
                          <w:sz w:val="20"/>
                          <w:szCs w:val="20"/>
                        </w:rPr>
                        <w:t>)</w:t>
                      </w:r>
                    </w:p>
                    <w:p w14:paraId="079CFB6A" w14:textId="77777777" w:rsidR="00C60F91" w:rsidRDefault="00C60F91" w:rsidP="0060610C"/>
                  </w:txbxContent>
                </v:textbox>
              </v:roundrect>
            </w:pict>
          </mc:Fallback>
        </mc:AlternateContent>
      </w:r>
      <w:r w:rsidRPr="009E20A3">
        <w:t>Załącznik nr 2 do SIWZ</w:t>
      </w:r>
    </w:p>
    <w:p w14:paraId="578D85DB" w14:textId="77777777" w:rsidR="0060610C" w:rsidRPr="009E20A3" w:rsidRDefault="0060610C" w:rsidP="0060610C">
      <w:pPr>
        <w:tabs>
          <w:tab w:val="center" w:pos="4896"/>
          <w:tab w:val="right" w:pos="9432"/>
        </w:tabs>
      </w:pPr>
    </w:p>
    <w:p w14:paraId="6B5503E3" w14:textId="77777777" w:rsidR="0060610C" w:rsidRPr="009E20A3" w:rsidRDefault="0060610C" w:rsidP="0060610C">
      <w:pPr>
        <w:tabs>
          <w:tab w:val="center" w:pos="4896"/>
          <w:tab w:val="right" w:pos="9432"/>
        </w:tabs>
      </w:pPr>
    </w:p>
    <w:p w14:paraId="378319CB" w14:textId="77777777" w:rsidR="0060610C" w:rsidRPr="009E20A3" w:rsidRDefault="0060610C" w:rsidP="0060610C">
      <w:pPr>
        <w:tabs>
          <w:tab w:val="center" w:pos="4896"/>
          <w:tab w:val="right" w:pos="9432"/>
        </w:tabs>
        <w:jc w:val="center"/>
      </w:pPr>
      <w:r w:rsidRPr="009E20A3">
        <w:t>FORMULARZ ASORTYMENTOWO - CENOWY</w:t>
      </w:r>
    </w:p>
    <w:p w14:paraId="3B81642D" w14:textId="77777777" w:rsidR="0060610C" w:rsidRPr="009E20A3" w:rsidRDefault="0060610C" w:rsidP="0060610C">
      <w:pPr>
        <w:tabs>
          <w:tab w:val="center" w:pos="4896"/>
          <w:tab w:val="right" w:pos="9432"/>
        </w:tabs>
      </w:pPr>
    </w:p>
    <w:p w14:paraId="6DECED9C" w14:textId="696A4C75" w:rsidR="0060610C" w:rsidRPr="009E20A3" w:rsidRDefault="0060610C" w:rsidP="0060610C">
      <w:pPr>
        <w:shd w:val="clear" w:color="auto" w:fill="FFFFFF"/>
        <w:autoSpaceDE w:val="0"/>
        <w:autoSpaceDN w:val="0"/>
        <w:adjustRightInd w:val="0"/>
        <w:rPr>
          <w:bCs/>
          <w:szCs w:val="22"/>
        </w:rPr>
      </w:pPr>
      <w:r w:rsidRPr="009E20A3">
        <w:rPr>
          <w:bCs/>
        </w:rPr>
        <w:t xml:space="preserve">Pakiet 7.2018 – Produkty lecznicze dla organów zmysłu </w:t>
      </w:r>
    </w:p>
    <w:tbl>
      <w:tblPr>
        <w:tblW w:w="15379" w:type="dxa"/>
        <w:tblCellMar>
          <w:left w:w="70" w:type="dxa"/>
          <w:right w:w="70" w:type="dxa"/>
        </w:tblCellMar>
        <w:tblLook w:val="04A0" w:firstRow="1" w:lastRow="0" w:firstColumn="1" w:lastColumn="0" w:noHBand="0" w:noVBand="1"/>
      </w:tblPr>
      <w:tblGrid>
        <w:gridCol w:w="580"/>
        <w:gridCol w:w="5434"/>
        <w:gridCol w:w="929"/>
        <w:gridCol w:w="903"/>
        <w:gridCol w:w="1218"/>
        <w:gridCol w:w="1574"/>
        <w:gridCol w:w="850"/>
        <w:gridCol w:w="1701"/>
        <w:gridCol w:w="2190"/>
      </w:tblGrid>
      <w:tr w:rsidR="009E20A3" w:rsidRPr="009E20A3" w14:paraId="499803BE" w14:textId="77777777" w:rsidTr="0060610C">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45CA7" w14:textId="77777777" w:rsidR="0060610C" w:rsidRPr="009E20A3" w:rsidRDefault="0060610C" w:rsidP="0060610C">
            <w:pPr>
              <w:jc w:val="center"/>
              <w:rPr>
                <w:bCs/>
                <w:sz w:val="20"/>
                <w:szCs w:val="20"/>
              </w:rPr>
            </w:pPr>
            <w:r w:rsidRPr="009E20A3">
              <w:rPr>
                <w:bCs/>
                <w:sz w:val="20"/>
                <w:szCs w:val="20"/>
              </w:rPr>
              <w:t>Lp.</w:t>
            </w:r>
          </w:p>
        </w:tc>
        <w:tc>
          <w:tcPr>
            <w:tcW w:w="5434" w:type="dxa"/>
            <w:tcBorders>
              <w:top w:val="single" w:sz="4" w:space="0" w:color="auto"/>
              <w:left w:val="nil"/>
              <w:bottom w:val="single" w:sz="4" w:space="0" w:color="auto"/>
              <w:right w:val="single" w:sz="4" w:space="0" w:color="auto"/>
            </w:tcBorders>
            <w:shd w:val="clear" w:color="auto" w:fill="auto"/>
            <w:vAlign w:val="center"/>
            <w:hideMark/>
          </w:tcPr>
          <w:p w14:paraId="66434A8F" w14:textId="77777777" w:rsidR="0060610C" w:rsidRPr="009E20A3" w:rsidRDefault="0060610C" w:rsidP="0060610C">
            <w:pPr>
              <w:jc w:val="center"/>
              <w:rPr>
                <w:bCs/>
                <w:sz w:val="20"/>
                <w:szCs w:val="20"/>
              </w:rPr>
            </w:pPr>
            <w:r w:rsidRPr="009E20A3">
              <w:rPr>
                <w:bCs/>
                <w:sz w:val="20"/>
                <w:szCs w:val="20"/>
              </w:rPr>
              <w:t>Przedmiot zamówienia</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3E902C43" w14:textId="77777777" w:rsidR="0060610C" w:rsidRPr="009E20A3" w:rsidRDefault="0060610C" w:rsidP="0060610C">
            <w:pPr>
              <w:jc w:val="center"/>
              <w:rPr>
                <w:bCs/>
                <w:sz w:val="20"/>
                <w:szCs w:val="20"/>
              </w:rPr>
            </w:pPr>
            <w:r w:rsidRPr="009E20A3">
              <w:rPr>
                <w:bCs/>
                <w:sz w:val="20"/>
                <w:szCs w:val="20"/>
              </w:rPr>
              <w:t>Jednostka</w:t>
            </w:r>
          </w:p>
          <w:p w14:paraId="3BFED7CA" w14:textId="77777777" w:rsidR="0060610C" w:rsidRPr="009E20A3" w:rsidRDefault="0060610C" w:rsidP="0060610C">
            <w:pPr>
              <w:jc w:val="center"/>
              <w:rPr>
                <w:bCs/>
                <w:sz w:val="20"/>
                <w:szCs w:val="20"/>
              </w:rPr>
            </w:pPr>
            <w:r w:rsidRPr="009E20A3">
              <w:rPr>
                <w:bCs/>
                <w:sz w:val="20"/>
                <w:szCs w:val="20"/>
              </w:rPr>
              <w:t>miary</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3AA924DE" w14:textId="77777777" w:rsidR="0060610C" w:rsidRPr="009E20A3" w:rsidRDefault="0060610C" w:rsidP="0060610C">
            <w:pPr>
              <w:jc w:val="center"/>
              <w:rPr>
                <w:bCs/>
                <w:sz w:val="20"/>
                <w:szCs w:val="20"/>
              </w:rPr>
            </w:pPr>
            <w:r w:rsidRPr="009E20A3">
              <w:rPr>
                <w:bCs/>
                <w:sz w:val="20"/>
                <w:szCs w:val="20"/>
              </w:rPr>
              <w:t>Ilość</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05F8333E" w14:textId="77777777" w:rsidR="0060610C" w:rsidRPr="009E20A3" w:rsidRDefault="0060610C" w:rsidP="0060610C">
            <w:pPr>
              <w:tabs>
                <w:tab w:val="left" w:pos="589"/>
              </w:tabs>
              <w:jc w:val="center"/>
              <w:rPr>
                <w:sz w:val="20"/>
                <w:szCs w:val="20"/>
              </w:rPr>
            </w:pPr>
            <w:r w:rsidRPr="009E20A3">
              <w:rPr>
                <w:sz w:val="20"/>
                <w:szCs w:val="20"/>
              </w:rPr>
              <w:t>Cena</w:t>
            </w:r>
          </w:p>
          <w:p w14:paraId="1DD275CB" w14:textId="77777777" w:rsidR="0060610C" w:rsidRPr="009E20A3" w:rsidRDefault="0060610C" w:rsidP="0060610C">
            <w:pPr>
              <w:tabs>
                <w:tab w:val="left" w:pos="589"/>
              </w:tabs>
              <w:jc w:val="center"/>
              <w:rPr>
                <w:sz w:val="20"/>
                <w:szCs w:val="20"/>
              </w:rPr>
            </w:pPr>
            <w:r w:rsidRPr="009E20A3">
              <w:rPr>
                <w:sz w:val="20"/>
                <w:szCs w:val="20"/>
              </w:rPr>
              <w:t>jednostkowa</w:t>
            </w:r>
          </w:p>
          <w:p w14:paraId="2DFD9CED" w14:textId="77777777" w:rsidR="0060610C" w:rsidRPr="009E20A3" w:rsidRDefault="0060610C" w:rsidP="0060610C">
            <w:pPr>
              <w:tabs>
                <w:tab w:val="left" w:pos="589"/>
              </w:tabs>
              <w:jc w:val="center"/>
              <w:rPr>
                <w:sz w:val="20"/>
                <w:szCs w:val="20"/>
              </w:rPr>
            </w:pPr>
            <w:r w:rsidRPr="009E20A3">
              <w:rPr>
                <w:sz w:val="20"/>
                <w:szCs w:val="20"/>
              </w:rPr>
              <w:t>[PLN]</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14:paraId="757A0211" w14:textId="77777777" w:rsidR="0060610C" w:rsidRPr="009E20A3" w:rsidRDefault="0060610C" w:rsidP="0060610C">
            <w:pPr>
              <w:jc w:val="center"/>
              <w:rPr>
                <w:bCs/>
                <w:sz w:val="20"/>
                <w:szCs w:val="20"/>
              </w:rPr>
            </w:pPr>
            <w:r w:rsidRPr="009E20A3">
              <w:rPr>
                <w:bCs/>
                <w:sz w:val="20"/>
                <w:szCs w:val="20"/>
              </w:rPr>
              <w:t>Wartość netto</w:t>
            </w:r>
          </w:p>
          <w:p w14:paraId="64AE3B70" w14:textId="77777777" w:rsidR="0060610C" w:rsidRPr="009E20A3" w:rsidRDefault="0060610C" w:rsidP="0060610C">
            <w:pPr>
              <w:jc w:val="center"/>
              <w:rPr>
                <w:bCs/>
                <w:sz w:val="20"/>
                <w:szCs w:val="20"/>
              </w:rPr>
            </w:pPr>
            <w:r w:rsidRPr="009E20A3">
              <w:rPr>
                <w:bCs/>
                <w:sz w:val="20"/>
                <w:szCs w:val="20"/>
              </w:rPr>
              <w:t>[PLN]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B2B1BDF" w14:textId="77777777" w:rsidR="0060610C" w:rsidRPr="009E20A3" w:rsidRDefault="0060610C" w:rsidP="0060610C">
            <w:pPr>
              <w:jc w:val="center"/>
              <w:rPr>
                <w:bCs/>
                <w:sz w:val="20"/>
                <w:szCs w:val="20"/>
              </w:rPr>
            </w:pPr>
            <w:r w:rsidRPr="009E20A3">
              <w:rPr>
                <w:bCs/>
                <w:sz w:val="20"/>
                <w:szCs w:val="20"/>
              </w:rPr>
              <w:t>VAT</w:t>
            </w:r>
          </w:p>
          <w:p w14:paraId="0FD8E7DF" w14:textId="77777777" w:rsidR="0060610C" w:rsidRPr="009E20A3" w:rsidRDefault="0060610C" w:rsidP="0060610C">
            <w:pPr>
              <w:jc w:val="center"/>
              <w:rPr>
                <w:bCs/>
                <w:sz w:val="20"/>
                <w:szCs w:val="20"/>
              </w:rPr>
            </w:pPr>
            <w:r w:rsidRPr="009E20A3">
              <w:rPr>
                <w:bCs/>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F440FC9" w14:textId="77777777" w:rsidR="0060610C" w:rsidRPr="009E20A3" w:rsidRDefault="0060610C" w:rsidP="0060610C">
            <w:pPr>
              <w:jc w:val="center"/>
              <w:rPr>
                <w:bCs/>
                <w:sz w:val="20"/>
                <w:szCs w:val="20"/>
              </w:rPr>
            </w:pPr>
            <w:r w:rsidRPr="009E20A3">
              <w:rPr>
                <w:bCs/>
                <w:sz w:val="20"/>
                <w:szCs w:val="20"/>
              </w:rPr>
              <w:t>Wartość brutto</w:t>
            </w:r>
          </w:p>
          <w:p w14:paraId="411E4738" w14:textId="77777777" w:rsidR="0060610C" w:rsidRPr="009E20A3" w:rsidRDefault="0060610C" w:rsidP="0060610C">
            <w:pPr>
              <w:jc w:val="center"/>
              <w:rPr>
                <w:bCs/>
                <w:sz w:val="20"/>
                <w:szCs w:val="20"/>
              </w:rPr>
            </w:pPr>
            <w:r w:rsidRPr="009E20A3">
              <w:rPr>
                <w:bCs/>
                <w:sz w:val="20"/>
                <w:szCs w:val="20"/>
              </w:rPr>
              <w:t>[PLN]</w:t>
            </w:r>
          </w:p>
        </w:tc>
        <w:tc>
          <w:tcPr>
            <w:tcW w:w="2190" w:type="dxa"/>
            <w:tcBorders>
              <w:top w:val="single" w:sz="4" w:space="0" w:color="auto"/>
              <w:left w:val="nil"/>
              <w:bottom w:val="single" w:sz="4" w:space="0" w:color="auto"/>
              <w:right w:val="single" w:sz="4" w:space="0" w:color="auto"/>
            </w:tcBorders>
            <w:vAlign w:val="center"/>
          </w:tcPr>
          <w:p w14:paraId="419F07D6" w14:textId="77777777" w:rsidR="0060610C" w:rsidRPr="009E20A3" w:rsidRDefault="0060610C" w:rsidP="0060610C">
            <w:pPr>
              <w:jc w:val="center"/>
              <w:rPr>
                <w:bCs/>
                <w:sz w:val="20"/>
                <w:szCs w:val="20"/>
              </w:rPr>
            </w:pPr>
            <w:r w:rsidRPr="009E20A3">
              <w:rPr>
                <w:bCs/>
                <w:sz w:val="20"/>
                <w:szCs w:val="20"/>
              </w:rPr>
              <w:t>Nazwa producenta</w:t>
            </w:r>
            <w:r w:rsidRPr="009E20A3">
              <w:rPr>
                <w:bCs/>
                <w:sz w:val="20"/>
                <w:szCs w:val="20"/>
              </w:rPr>
              <w:br/>
              <w:t>i nazwa handlowa/</w:t>
            </w:r>
          </w:p>
          <w:p w14:paraId="0CFC6414" w14:textId="43B0B5B3" w:rsidR="0060610C" w:rsidRPr="009E20A3" w:rsidRDefault="0060610C" w:rsidP="0060610C">
            <w:pPr>
              <w:jc w:val="center"/>
              <w:rPr>
                <w:bCs/>
                <w:sz w:val="20"/>
                <w:szCs w:val="20"/>
              </w:rPr>
            </w:pPr>
            <w:r w:rsidRPr="009E20A3">
              <w:rPr>
                <w:bCs/>
                <w:sz w:val="20"/>
                <w:szCs w:val="20"/>
              </w:rPr>
              <w:t>numer katalogowy</w:t>
            </w:r>
          </w:p>
        </w:tc>
      </w:tr>
      <w:tr w:rsidR="009E20A3" w:rsidRPr="009E20A3" w14:paraId="5594C36D"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D47DDE" w14:textId="77777777" w:rsidR="0060610C" w:rsidRPr="009E20A3" w:rsidRDefault="0060610C" w:rsidP="0060610C">
            <w:pPr>
              <w:jc w:val="center"/>
              <w:rPr>
                <w:sz w:val="20"/>
                <w:szCs w:val="20"/>
              </w:rPr>
            </w:pPr>
            <w:r w:rsidRPr="009E20A3">
              <w:rPr>
                <w:sz w:val="20"/>
                <w:szCs w:val="20"/>
              </w:rPr>
              <w:t>1</w:t>
            </w:r>
          </w:p>
        </w:tc>
        <w:tc>
          <w:tcPr>
            <w:tcW w:w="5434" w:type="dxa"/>
            <w:tcBorders>
              <w:top w:val="nil"/>
              <w:left w:val="nil"/>
              <w:bottom w:val="single" w:sz="4" w:space="0" w:color="auto"/>
              <w:right w:val="single" w:sz="4" w:space="0" w:color="auto"/>
            </w:tcBorders>
            <w:shd w:val="clear" w:color="auto" w:fill="auto"/>
            <w:noWrap/>
            <w:vAlign w:val="center"/>
          </w:tcPr>
          <w:p w14:paraId="5DED926D" w14:textId="4FA28B5E" w:rsidR="0060610C" w:rsidRPr="009E20A3" w:rsidRDefault="0060610C" w:rsidP="0060610C">
            <w:pPr>
              <w:rPr>
                <w:sz w:val="20"/>
                <w:szCs w:val="20"/>
              </w:rPr>
            </w:pPr>
            <w:r w:rsidRPr="009E20A3">
              <w:rPr>
                <w:sz w:val="20"/>
                <w:szCs w:val="20"/>
              </w:rPr>
              <w:t>Amlodipine tabl 10mg x 30</w:t>
            </w:r>
          </w:p>
        </w:tc>
        <w:tc>
          <w:tcPr>
            <w:tcW w:w="929" w:type="dxa"/>
            <w:tcBorders>
              <w:top w:val="nil"/>
              <w:left w:val="nil"/>
              <w:bottom w:val="single" w:sz="4" w:space="0" w:color="auto"/>
              <w:right w:val="single" w:sz="4" w:space="0" w:color="auto"/>
            </w:tcBorders>
            <w:shd w:val="clear" w:color="auto" w:fill="auto"/>
            <w:vAlign w:val="center"/>
            <w:hideMark/>
          </w:tcPr>
          <w:p w14:paraId="7E174532" w14:textId="77777777"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5DC69B0E" w14:textId="614312C8" w:rsidR="0060610C" w:rsidRPr="009E20A3" w:rsidRDefault="0060610C" w:rsidP="0060610C">
            <w:pPr>
              <w:jc w:val="center"/>
              <w:rPr>
                <w:sz w:val="20"/>
                <w:szCs w:val="20"/>
              </w:rPr>
            </w:pPr>
            <w:r w:rsidRPr="009E20A3">
              <w:rPr>
                <w:sz w:val="20"/>
                <w:szCs w:val="20"/>
              </w:rPr>
              <w:t>250</w:t>
            </w:r>
          </w:p>
        </w:tc>
        <w:tc>
          <w:tcPr>
            <w:tcW w:w="1218" w:type="dxa"/>
            <w:tcBorders>
              <w:top w:val="nil"/>
              <w:left w:val="nil"/>
              <w:bottom w:val="single" w:sz="4" w:space="0" w:color="auto"/>
              <w:right w:val="single" w:sz="4" w:space="0" w:color="auto"/>
            </w:tcBorders>
            <w:shd w:val="clear" w:color="auto" w:fill="auto"/>
            <w:noWrap/>
            <w:vAlign w:val="center"/>
          </w:tcPr>
          <w:p w14:paraId="273746B9"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noWrap/>
            <w:vAlign w:val="center"/>
          </w:tcPr>
          <w:p w14:paraId="0EA0EA7F"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4E50C1F5"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B2DBA36"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744D53CD" w14:textId="77777777" w:rsidR="0060610C" w:rsidRPr="009E20A3" w:rsidRDefault="0060610C" w:rsidP="0060610C">
            <w:pPr>
              <w:jc w:val="center"/>
              <w:rPr>
                <w:sz w:val="22"/>
                <w:szCs w:val="22"/>
              </w:rPr>
            </w:pPr>
          </w:p>
        </w:tc>
      </w:tr>
      <w:tr w:rsidR="009E20A3" w:rsidRPr="009E20A3" w14:paraId="4DD5C56E"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1A126D" w14:textId="77777777" w:rsidR="0060610C" w:rsidRPr="009E20A3" w:rsidRDefault="0060610C" w:rsidP="0060610C">
            <w:pPr>
              <w:jc w:val="center"/>
              <w:rPr>
                <w:sz w:val="20"/>
                <w:szCs w:val="20"/>
              </w:rPr>
            </w:pPr>
            <w:r w:rsidRPr="009E20A3">
              <w:rPr>
                <w:sz w:val="20"/>
                <w:szCs w:val="20"/>
              </w:rPr>
              <w:t>2</w:t>
            </w:r>
          </w:p>
        </w:tc>
        <w:tc>
          <w:tcPr>
            <w:tcW w:w="5434" w:type="dxa"/>
            <w:tcBorders>
              <w:top w:val="nil"/>
              <w:left w:val="nil"/>
              <w:bottom w:val="single" w:sz="4" w:space="0" w:color="auto"/>
              <w:right w:val="single" w:sz="4" w:space="0" w:color="auto"/>
            </w:tcBorders>
            <w:shd w:val="clear" w:color="auto" w:fill="auto"/>
            <w:noWrap/>
            <w:vAlign w:val="center"/>
          </w:tcPr>
          <w:p w14:paraId="4E41B3AB" w14:textId="29C96B78" w:rsidR="0060610C" w:rsidRPr="009E20A3" w:rsidRDefault="0060610C" w:rsidP="0060610C">
            <w:pPr>
              <w:rPr>
                <w:sz w:val="20"/>
                <w:szCs w:val="20"/>
              </w:rPr>
            </w:pPr>
            <w:r w:rsidRPr="009E20A3">
              <w:rPr>
                <w:sz w:val="20"/>
                <w:szCs w:val="20"/>
              </w:rPr>
              <w:t>Amlodipine tabl 5mg x 30</w:t>
            </w:r>
          </w:p>
        </w:tc>
        <w:tc>
          <w:tcPr>
            <w:tcW w:w="929" w:type="dxa"/>
            <w:tcBorders>
              <w:top w:val="nil"/>
              <w:left w:val="nil"/>
              <w:bottom w:val="single" w:sz="4" w:space="0" w:color="auto"/>
              <w:right w:val="single" w:sz="4" w:space="0" w:color="auto"/>
            </w:tcBorders>
            <w:shd w:val="clear" w:color="auto" w:fill="auto"/>
            <w:noWrap/>
            <w:hideMark/>
          </w:tcPr>
          <w:p w14:paraId="49967951" w14:textId="77777777"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noWrap/>
            <w:vAlign w:val="center"/>
          </w:tcPr>
          <w:p w14:paraId="2CB8FC3B" w14:textId="653479A4" w:rsidR="0060610C" w:rsidRPr="009E20A3" w:rsidRDefault="0060610C" w:rsidP="0060610C">
            <w:pPr>
              <w:jc w:val="center"/>
              <w:rPr>
                <w:sz w:val="20"/>
                <w:szCs w:val="20"/>
              </w:rPr>
            </w:pPr>
            <w:r w:rsidRPr="009E20A3">
              <w:rPr>
                <w:sz w:val="20"/>
                <w:szCs w:val="20"/>
              </w:rPr>
              <w:t>500</w:t>
            </w:r>
          </w:p>
        </w:tc>
        <w:tc>
          <w:tcPr>
            <w:tcW w:w="1218" w:type="dxa"/>
            <w:tcBorders>
              <w:top w:val="nil"/>
              <w:left w:val="nil"/>
              <w:bottom w:val="single" w:sz="4" w:space="0" w:color="auto"/>
              <w:right w:val="single" w:sz="4" w:space="0" w:color="auto"/>
            </w:tcBorders>
            <w:shd w:val="clear" w:color="auto" w:fill="auto"/>
            <w:noWrap/>
            <w:vAlign w:val="center"/>
          </w:tcPr>
          <w:p w14:paraId="4FB13B2D"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noWrap/>
            <w:vAlign w:val="center"/>
          </w:tcPr>
          <w:p w14:paraId="5D37FBB9"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47C0C1E5"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8DB584A"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21D6F084" w14:textId="77777777" w:rsidR="0060610C" w:rsidRPr="009E20A3" w:rsidRDefault="0060610C" w:rsidP="0060610C">
            <w:pPr>
              <w:jc w:val="center"/>
              <w:rPr>
                <w:sz w:val="22"/>
                <w:szCs w:val="22"/>
              </w:rPr>
            </w:pPr>
          </w:p>
        </w:tc>
      </w:tr>
      <w:tr w:rsidR="009E20A3" w:rsidRPr="009E20A3" w14:paraId="173013FA"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03DFC2" w14:textId="77777777" w:rsidR="0060610C" w:rsidRPr="009E20A3" w:rsidRDefault="0060610C" w:rsidP="0060610C">
            <w:pPr>
              <w:jc w:val="center"/>
              <w:rPr>
                <w:sz w:val="20"/>
                <w:szCs w:val="20"/>
              </w:rPr>
            </w:pPr>
            <w:r w:rsidRPr="009E20A3">
              <w:rPr>
                <w:sz w:val="20"/>
                <w:szCs w:val="20"/>
              </w:rPr>
              <w:t>3</w:t>
            </w:r>
          </w:p>
        </w:tc>
        <w:tc>
          <w:tcPr>
            <w:tcW w:w="5434" w:type="dxa"/>
            <w:tcBorders>
              <w:top w:val="nil"/>
              <w:left w:val="nil"/>
              <w:bottom w:val="single" w:sz="4" w:space="0" w:color="auto"/>
              <w:right w:val="single" w:sz="4" w:space="0" w:color="auto"/>
            </w:tcBorders>
            <w:shd w:val="clear" w:color="auto" w:fill="auto"/>
            <w:vAlign w:val="center"/>
          </w:tcPr>
          <w:p w14:paraId="38ABE44D" w14:textId="2F2C97A9" w:rsidR="0060610C" w:rsidRPr="009E20A3" w:rsidRDefault="0060610C" w:rsidP="0060610C">
            <w:pPr>
              <w:rPr>
                <w:sz w:val="20"/>
                <w:szCs w:val="20"/>
              </w:rPr>
            </w:pPr>
            <w:r w:rsidRPr="009E20A3">
              <w:rPr>
                <w:sz w:val="20"/>
                <w:szCs w:val="20"/>
              </w:rPr>
              <w:t>Cholestil tabl 0,2 x 50</w:t>
            </w:r>
          </w:p>
        </w:tc>
        <w:tc>
          <w:tcPr>
            <w:tcW w:w="929" w:type="dxa"/>
            <w:tcBorders>
              <w:top w:val="nil"/>
              <w:left w:val="nil"/>
              <w:bottom w:val="single" w:sz="4" w:space="0" w:color="auto"/>
              <w:right w:val="single" w:sz="4" w:space="0" w:color="auto"/>
            </w:tcBorders>
            <w:shd w:val="clear" w:color="auto" w:fill="auto"/>
            <w:hideMark/>
          </w:tcPr>
          <w:p w14:paraId="35623B1C" w14:textId="77777777"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1482728C" w14:textId="292B7381" w:rsidR="0060610C" w:rsidRPr="009E20A3" w:rsidRDefault="0060610C" w:rsidP="0060610C">
            <w:pPr>
              <w:jc w:val="center"/>
              <w:rPr>
                <w:sz w:val="20"/>
                <w:szCs w:val="20"/>
              </w:rPr>
            </w:pPr>
            <w:r w:rsidRPr="009E20A3">
              <w:rPr>
                <w:sz w:val="20"/>
                <w:szCs w:val="20"/>
              </w:rPr>
              <w:t>50</w:t>
            </w:r>
          </w:p>
        </w:tc>
        <w:tc>
          <w:tcPr>
            <w:tcW w:w="1218" w:type="dxa"/>
            <w:tcBorders>
              <w:top w:val="nil"/>
              <w:left w:val="nil"/>
              <w:bottom w:val="single" w:sz="4" w:space="0" w:color="auto"/>
              <w:right w:val="single" w:sz="4" w:space="0" w:color="auto"/>
            </w:tcBorders>
            <w:shd w:val="clear" w:color="auto" w:fill="auto"/>
            <w:vAlign w:val="center"/>
          </w:tcPr>
          <w:p w14:paraId="6B712260"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6E409B95"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F9D93BF"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1B39E087"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1667623A" w14:textId="77777777" w:rsidR="0060610C" w:rsidRPr="009E20A3" w:rsidRDefault="0060610C" w:rsidP="0060610C">
            <w:pPr>
              <w:jc w:val="center"/>
              <w:rPr>
                <w:sz w:val="22"/>
                <w:szCs w:val="22"/>
              </w:rPr>
            </w:pPr>
          </w:p>
        </w:tc>
      </w:tr>
      <w:tr w:rsidR="009E20A3" w:rsidRPr="009E20A3" w14:paraId="706F0603"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A7B2D8C" w14:textId="77777777" w:rsidR="0060610C" w:rsidRPr="009E20A3" w:rsidRDefault="0060610C" w:rsidP="0060610C">
            <w:pPr>
              <w:jc w:val="center"/>
              <w:rPr>
                <w:sz w:val="20"/>
                <w:szCs w:val="20"/>
              </w:rPr>
            </w:pPr>
            <w:r w:rsidRPr="009E20A3">
              <w:rPr>
                <w:sz w:val="20"/>
                <w:szCs w:val="20"/>
              </w:rPr>
              <w:t>4</w:t>
            </w:r>
          </w:p>
        </w:tc>
        <w:tc>
          <w:tcPr>
            <w:tcW w:w="5434" w:type="dxa"/>
            <w:tcBorders>
              <w:top w:val="nil"/>
              <w:left w:val="nil"/>
              <w:bottom w:val="single" w:sz="4" w:space="0" w:color="auto"/>
              <w:right w:val="single" w:sz="4" w:space="0" w:color="auto"/>
            </w:tcBorders>
            <w:shd w:val="clear" w:color="auto" w:fill="auto"/>
            <w:vAlign w:val="center"/>
          </w:tcPr>
          <w:p w14:paraId="528F1186" w14:textId="174E27B2" w:rsidR="0060610C" w:rsidRPr="009E20A3" w:rsidRDefault="0060610C" w:rsidP="0060610C">
            <w:pPr>
              <w:rPr>
                <w:sz w:val="20"/>
                <w:szCs w:val="20"/>
              </w:rPr>
            </w:pPr>
            <w:r w:rsidRPr="009E20A3">
              <w:rPr>
                <w:sz w:val="20"/>
                <w:szCs w:val="20"/>
              </w:rPr>
              <w:t>Co-trimoxazolum 960 mg x 10</w:t>
            </w:r>
            <w:r w:rsidR="00075C88" w:rsidRPr="009E20A3">
              <w:rPr>
                <w:sz w:val="20"/>
                <w:szCs w:val="20"/>
              </w:rPr>
              <w:t xml:space="preserve"> </w:t>
            </w:r>
            <w:r w:rsidRPr="009E20A3">
              <w:rPr>
                <w:sz w:val="20"/>
                <w:szCs w:val="20"/>
              </w:rPr>
              <w:t>tabl</w:t>
            </w:r>
          </w:p>
        </w:tc>
        <w:tc>
          <w:tcPr>
            <w:tcW w:w="929" w:type="dxa"/>
            <w:tcBorders>
              <w:top w:val="nil"/>
              <w:left w:val="nil"/>
              <w:bottom w:val="single" w:sz="4" w:space="0" w:color="auto"/>
              <w:right w:val="single" w:sz="4" w:space="0" w:color="auto"/>
            </w:tcBorders>
            <w:shd w:val="clear" w:color="auto" w:fill="auto"/>
            <w:hideMark/>
          </w:tcPr>
          <w:p w14:paraId="55A02E53" w14:textId="77777777"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7D1E0E86" w14:textId="02FAD710" w:rsidR="0060610C" w:rsidRPr="009E20A3" w:rsidRDefault="0060610C" w:rsidP="0060610C">
            <w:pPr>
              <w:jc w:val="center"/>
              <w:rPr>
                <w:sz w:val="20"/>
                <w:szCs w:val="20"/>
              </w:rPr>
            </w:pPr>
            <w:r w:rsidRPr="009E20A3">
              <w:rPr>
                <w:sz w:val="20"/>
                <w:szCs w:val="20"/>
              </w:rPr>
              <w:t>240</w:t>
            </w:r>
          </w:p>
        </w:tc>
        <w:tc>
          <w:tcPr>
            <w:tcW w:w="1218" w:type="dxa"/>
            <w:tcBorders>
              <w:top w:val="nil"/>
              <w:left w:val="nil"/>
              <w:bottom w:val="single" w:sz="4" w:space="0" w:color="auto"/>
              <w:right w:val="single" w:sz="4" w:space="0" w:color="auto"/>
            </w:tcBorders>
            <w:shd w:val="clear" w:color="auto" w:fill="auto"/>
            <w:vAlign w:val="center"/>
          </w:tcPr>
          <w:p w14:paraId="05202BDC"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3E3F5018"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1DF072E6"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2C74B4A7"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14432F01" w14:textId="77777777" w:rsidR="0060610C" w:rsidRPr="009E20A3" w:rsidRDefault="0060610C" w:rsidP="0060610C">
            <w:pPr>
              <w:jc w:val="center"/>
              <w:rPr>
                <w:sz w:val="22"/>
                <w:szCs w:val="22"/>
              </w:rPr>
            </w:pPr>
          </w:p>
        </w:tc>
      </w:tr>
      <w:tr w:rsidR="009E20A3" w:rsidRPr="009E20A3" w14:paraId="04C8CE9B"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E469A52" w14:textId="77777777" w:rsidR="0060610C" w:rsidRPr="009E20A3" w:rsidRDefault="0060610C" w:rsidP="0060610C">
            <w:pPr>
              <w:jc w:val="center"/>
              <w:rPr>
                <w:sz w:val="20"/>
                <w:szCs w:val="20"/>
              </w:rPr>
            </w:pPr>
            <w:r w:rsidRPr="009E20A3">
              <w:rPr>
                <w:sz w:val="20"/>
                <w:szCs w:val="20"/>
              </w:rPr>
              <w:t>5</w:t>
            </w:r>
          </w:p>
        </w:tc>
        <w:tc>
          <w:tcPr>
            <w:tcW w:w="5434" w:type="dxa"/>
            <w:tcBorders>
              <w:top w:val="nil"/>
              <w:left w:val="nil"/>
              <w:bottom w:val="single" w:sz="4" w:space="0" w:color="auto"/>
              <w:right w:val="single" w:sz="4" w:space="0" w:color="auto"/>
            </w:tcBorders>
            <w:shd w:val="clear" w:color="auto" w:fill="auto"/>
            <w:vAlign w:val="center"/>
          </w:tcPr>
          <w:p w14:paraId="259B3819" w14:textId="2C559BC7" w:rsidR="0060610C" w:rsidRPr="009E20A3" w:rsidRDefault="00075C88" w:rsidP="0060610C">
            <w:pPr>
              <w:rPr>
                <w:sz w:val="20"/>
                <w:szCs w:val="20"/>
              </w:rPr>
            </w:pPr>
            <w:r w:rsidRPr="009E20A3">
              <w:rPr>
                <w:sz w:val="20"/>
                <w:szCs w:val="20"/>
              </w:rPr>
              <w:t>Donezepil 10mg x 28 tabl</w:t>
            </w:r>
          </w:p>
        </w:tc>
        <w:tc>
          <w:tcPr>
            <w:tcW w:w="929" w:type="dxa"/>
            <w:tcBorders>
              <w:top w:val="nil"/>
              <w:left w:val="nil"/>
              <w:bottom w:val="single" w:sz="4" w:space="0" w:color="auto"/>
              <w:right w:val="single" w:sz="4" w:space="0" w:color="auto"/>
            </w:tcBorders>
            <w:shd w:val="clear" w:color="auto" w:fill="auto"/>
            <w:hideMark/>
          </w:tcPr>
          <w:p w14:paraId="4EC3D7BF" w14:textId="77777777"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4A388ADC" w14:textId="6C1920F4" w:rsidR="0060610C" w:rsidRPr="009E20A3" w:rsidRDefault="0060610C" w:rsidP="0060610C">
            <w:pPr>
              <w:jc w:val="center"/>
              <w:rPr>
                <w:sz w:val="20"/>
                <w:szCs w:val="20"/>
              </w:rPr>
            </w:pPr>
            <w:r w:rsidRPr="009E20A3">
              <w:rPr>
                <w:sz w:val="20"/>
                <w:szCs w:val="20"/>
              </w:rPr>
              <w:t>120</w:t>
            </w:r>
          </w:p>
        </w:tc>
        <w:tc>
          <w:tcPr>
            <w:tcW w:w="1218" w:type="dxa"/>
            <w:tcBorders>
              <w:top w:val="nil"/>
              <w:left w:val="nil"/>
              <w:bottom w:val="single" w:sz="4" w:space="0" w:color="auto"/>
              <w:right w:val="single" w:sz="4" w:space="0" w:color="auto"/>
            </w:tcBorders>
            <w:shd w:val="clear" w:color="auto" w:fill="auto"/>
            <w:noWrap/>
            <w:vAlign w:val="center"/>
          </w:tcPr>
          <w:p w14:paraId="7633F6E8"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noWrap/>
            <w:vAlign w:val="center"/>
          </w:tcPr>
          <w:p w14:paraId="42940C15"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44A04763"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53DF7EED"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40151B65" w14:textId="77777777" w:rsidR="0060610C" w:rsidRPr="009E20A3" w:rsidRDefault="0060610C" w:rsidP="0060610C">
            <w:pPr>
              <w:jc w:val="center"/>
              <w:rPr>
                <w:sz w:val="22"/>
                <w:szCs w:val="22"/>
              </w:rPr>
            </w:pPr>
          </w:p>
        </w:tc>
      </w:tr>
      <w:tr w:rsidR="009E20A3" w:rsidRPr="009E20A3" w14:paraId="51AE5E89"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6AACCC7" w14:textId="77777777" w:rsidR="0060610C" w:rsidRPr="009E20A3" w:rsidRDefault="0060610C" w:rsidP="0060610C">
            <w:pPr>
              <w:jc w:val="center"/>
              <w:rPr>
                <w:sz w:val="20"/>
                <w:szCs w:val="20"/>
              </w:rPr>
            </w:pPr>
            <w:r w:rsidRPr="009E20A3">
              <w:rPr>
                <w:sz w:val="20"/>
                <w:szCs w:val="20"/>
              </w:rPr>
              <w:t>6</w:t>
            </w:r>
          </w:p>
        </w:tc>
        <w:tc>
          <w:tcPr>
            <w:tcW w:w="5434" w:type="dxa"/>
            <w:tcBorders>
              <w:top w:val="nil"/>
              <w:left w:val="nil"/>
              <w:bottom w:val="single" w:sz="4" w:space="0" w:color="auto"/>
              <w:right w:val="single" w:sz="4" w:space="0" w:color="auto"/>
            </w:tcBorders>
            <w:shd w:val="clear" w:color="auto" w:fill="auto"/>
            <w:vAlign w:val="center"/>
          </w:tcPr>
          <w:p w14:paraId="017EB82D" w14:textId="6B45D90A" w:rsidR="0060610C" w:rsidRPr="009E20A3" w:rsidRDefault="00075C88" w:rsidP="0060610C">
            <w:pPr>
              <w:rPr>
                <w:sz w:val="20"/>
                <w:szCs w:val="20"/>
              </w:rPr>
            </w:pPr>
            <w:r w:rsidRPr="009E20A3">
              <w:rPr>
                <w:sz w:val="20"/>
                <w:szCs w:val="20"/>
              </w:rPr>
              <w:t>Donezepil 5 mg x 28 tabl</w:t>
            </w:r>
          </w:p>
        </w:tc>
        <w:tc>
          <w:tcPr>
            <w:tcW w:w="929" w:type="dxa"/>
            <w:tcBorders>
              <w:top w:val="nil"/>
              <w:left w:val="nil"/>
              <w:bottom w:val="single" w:sz="4" w:space="0" w:color="auto"/>
              <w:right w:val="single" w:sz="4" w:space="0" w:color="auto"/>
            </w:tcBorders>
            <w:shd w:val="clear" w:color="auto" w:fill="auto"/>
            <w:hideMark/>
          </w:tcPr>
          <w:p w14:paraId="756C4D91" w14:textId="77777777"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56E8AEDC" w14:textId="1B122DED" w:rsidR="0060610C" w:rsidRPr="009E20A3" w:rsidRDefault="0060610C" w:rsidP="0060610C">
            <w:pPr>
              <w:jc w:val="center"/>
              <w:rPr>
                <w:sz w:val="20"/>
                <w:szCs w:val="20"/>
              </w:rPr>
            </w:pPr>
            <w:r w:rsidRPr="009E20A3">
              <w:rPr>
                <w:sz w:val="20"/>
                <w:szCs w:val="20"/>
              </w:rPr>
              <w:t>120</w:t>
            </w:r>
          </w:p>
        </w:tc>
        <w:tc>
          <w:tcPr>
            <w:tcW w:w="1218" w:type="dxa"/>
            <w:tcBorders>
              <w:top w:val="nil"/>
              <w:left w:val="nil"/>
              <w:bottom w:val="single" w:sz="4" w:space="0" w:color="auto"/>
              <w:right w:val="single" w:sz="4" w:space="0" w:color="auto"/>
            </w:tcBorders>
            <w:shd w:val="clear" w:color="auto" w:fill="auto"/>
            <w:vAlign w:val="center"/>
          </w:tcPr>
          <w:p w14:paraId="3789049D"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1E82DAF2"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1D163C93"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791E91E4"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24CFC467" w14:textId="77777777" w:rsidR="0060610C" w:rsidRPr="009E20A3" w:rsidRDefault="0060610C" w:rsidP="0060610C">
            <w:pPr>
              <w:jc w:val="center"/>
              <w:rPr>
                <w:sz w:val="22"/>
                <w:szCs w:val="22"/>
              </w:rPr>
            </w:pPr>
          </w:p>
        </w:tc>
      </w:tr>
      <w:tr w:rsidR="009E20A3" w:rsidRPr="009E20A3" w14:paraId="393744B3"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6D93AC" w14:textId="77777777" w:rsidR="0060610C" w:rsidRPr="009E20A3" w:rsidRDefault="0060610C" w:rsidP="0060610C">
            <w:pPr>
              <w:jc w:val="center"/>
              <w:rPr>
                <w:sz w:val="20"/>
                <w:szCs w:val="20"/>
              </w:rPr>
            </w:pPr>
            <w:r w:rsidRPr="009E20A3">
              <w:rPr>
                <w:sz w:val="20"/>
                <w:szCs w:val="20"/>
              </w:rPr>
              <w:t>7</w:t>
            </w:r>
          </w:p>
        </w:tc>
        <w:tc>
          <w:tcPr>
            <w:tcW w:w="5434" w:type="dxa"/>
            <w:tcBorders>
              <w:top w:val="nil"/>
              <w:left w:val="nil"/>
              <w:bottom w:val="single" w:sz="4" w:space="0" w:color="auto"/>
              <w:right w:val="single" w:sz="4" w:space="0" w:color="auto"/>
            </w:tcBorders>
            <w:shd w:val="clear" w:color="auto" w:fill="auto"/>
            <w:vAlign w:val="center"/>
          </w:tcPr>
          <w:p w14:paraId="6BC70885" w14:textId="71A433DD" w:rsidR="0060610C" w:rsidRPr="009E20A3" w:rsidRDefault="00075C88" w:rsidP="0060610C">
            <w:pPr>
              <w:rPr>
                <w:sz w:val="20"/>
                <w:szCs w:val="20"/>
              </w:rPr>
            </w:pPr>
            <w:r w:rsidRPr="009E20A3">
              <w:rPr>
                <w:sz w:val="20"/>
                <w:szCs w:val="20"/>
              </w:rPr>
              <w:t>Dexamethasoni 1 mg x 20 tabl</w:t>
            </w:r>
          </w:p>
        </w:tc>
        <w:tc>
          <w:tcPr>
            <w:tcW w:w="929" w:type="dxa"/>
            <w:tcBorders>
              <w:top w:val="nil"/>
              <w:left w:val="nil"/>
              <w:bottom w:val="single" w:sz="4" w:space="0" w:color="auto"/>
              <w:right w:val="single" w:sz="4" w:space="0" w:color="auto"/>
            </w:tcBorders>
            <w:shd w:val="clear" w:color="auto" w:fill="auto"/>
            <w:noWrap/>
            <w:hideMark/>
          </w:tcPr>
          <w:p w14:paraId="4D9ECAC1" w14:textId="77777777"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noWrap/>
            <w:vAlign w:val="center"/>
          </w:tcPr>
          <w:p w14:paraId="5FD53271" w14:textId="23789C44" w:rsidR="0060610C" w:rsidRPr="009E20A3" w:rsidRDefault="0060610C" w:rsidP="0060610C">
            <w:pPr>
              <w:jc w:val="center"/>
              <w:rPr>
                <w:sz w:val="20"/>
                <w:szCs w:val="20"/>
              </w:rPr>
            </w:pPr>
            <w:r w:rsidRPr="009E20A3">
              <w:rPr>
                <w:sz w:val="20"/>
                <w:szCs w:val="20"/>
              </w:rPr>
              <w:t>150</w:t>
            </w:r>
          </w:p>
        </w:tc>
        <w:tc>
          <w:tcPr>
            <w:tcW w:w="1218" w:type="dxa"/>
            <w:tcBorders>
              <w:top w:val="nil"/>
              <w:left w:val="nil"/>
              <w:bottom w:val="single" w:sz="4" w:space="0" w:color="auto"/>
              <w:right w:val="single" w:sz="4" w:space="0" w:color="auto"/>
            </w:tcBorders>
            <w:shd w:val="clear" w:color="auto" w:fill="auto"/>
            <w:noWrap/>
            <w:vAlign w:val="center"/>
          </w:tcPr>
          <w:p w14:paraId="10FCFB36"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543DF825"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68657FC0"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18E2E090"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52CDB8CC" w14:textId="77777777" w:rsidR="0060610C" w:rsidRPr="009E20A3" w:rsidRDefault="0060610C" w:rsidP="0060610C">
            <w:pPr>
              <w:jc w:val="center"/>
              <w:rPr>
                <w:sz w:val="22"/>
                <w:szCs w:val="22"/>
              </w:rPr>
            </w:pPr>
          </w:p>
        </w:tc>
      </w:tr>
      <w:tr w:rsidR="009E20A3" w:rsidRPr="009E20A3" w14:paraId="5F1A2C6F"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85351A9" w14:textId="77777777" w:rsidR="0060610C" w:rsidRPr="009E20A3" w:rsidRDefault="0060610C" w:rsidP="0060610C">
            <w:pPr>
              <w:jc w:val="center"/>
              <w:rPr>
                <w:sz w:val="20"/>
                <w:szCs w:val="20"/>
              </w:rPr>
            </w:pPr>
            <w:r w:rsidRPr="009E20A3">
              <w:rPr>
                <w:sz w:val="20"/>
                <w:szCs w:val="20"/>
              </w:rPr>
              <w:t>8</w:t>
            </w:r>
          </w:p>
        </w:tc>
        <w:tc>
          <w:tcPr>
            <w:tcW w:w="5434" w:type="dxa"/>
            <w:tcBorders>
              <w:top w:val="nil"/>
              <w:left w:val="nil"/>
              <w:bottom w:val="single" w:sz="4" w:space="0" w:color="auto"/>
              <w:right w:val="single" w:sz="4" w:space="0" w:color="auto"/>
            </w:tcBorders>
            <w:shd w:val="clear" w:color="auto" w:fill="auto"/>
            <w:vAlign w:val="center"/>
          </w:tcPr>
          <w:p w14:paraId="4F707093" w14:textId="4366A064" w:rsidR="0060610C" w:rsidRPr="009E20A3" w:rsidRDefault="00075C88" w:rsidP="0060610C">
            <w:pPr>
              <w:rPr>
                <w:sz w:val="20"/>
                <w:szCs w:val="20"/>
              </w:rPr>
            </w:pPr>
            <w:r w:rsidRPr="009E20A3">
              <w:rPr>
                <w:sz w:val="20"/>
                <w:szCs w:val="20"/>
              </w:rPr>
              <w:t>Dorzolamidum gtt optalm 20mg/ml a 5 ml</w:t>
            </w:r>
          </w:p>
        </w:tc>
        <w:tc>
          <w:tcPr>
            <w:tcW w:w="929" w:type="dxa"/>
            <w:tcBorders>
              <w:top w:val="nil"/>
              <w:left w:val="nil"/>
              <w:bottom w:val="single" w:sz="4" w:space="0" w:color="auto"/>
              <w:right w:val="single" w:sz="4" w:space="0" w:color="auto"/>
            </w:tcBorders>
            <w:shd w:val="clear" w:color="auto" w:fill="auto"/>
            <w:hideMark/>
          </w:tcPr>
          <w:p w14:paraId="279B8960" w14:textId="77777777"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14F1F6C7" w14:textId="650F94E6" w:rsidR="0060610C" w:rsidRPr="009E20A3" w:rsidRDefault="0060610C" w:rsidP="0060610C">
            <w:pPr>
              <w:jc w:val="center"/>
              <w:rPr>
                <w:sz w:val="20"/>
                <w:szCs w:val="20"/>
              </w:rPr>
            </w:pPr>
            <w:r w:rsidRPr="009E20A3">
              <w:rPr>
                <w:sz w:val="20"/>
                <w:szCs w:val="20"/>
              </w:rPr>
              <w:t>120</w:t>
            </w:r>
          </w:p>
        </w:tc>
        <w:tc>
          <w:tcPr>
            <w:tcW w:w="1218" w:type="dxa"/>
            <w:tcBorders>
              <w:top w:val="nil"/>
              <w:left w:val="nil"/>
              <w:bottom w:val="single" w:sz="4" w:space="0" w:color="auto"/>
              <w:right w:val="single" w:sz="4" w:space="0" w:color="auto"/>
            </w:tcBorders>
            <w:shd w:val="clear" w:color="auto" w:fill="auto"/>
            <w:vAlign w:val="center"/>
          </w:tcPr>
          <w:p w14:paraId="2194EE09"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697C9C85"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6C8D7E91"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B3D823B"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51B9C728" w14:textId="77777777" w:rsidR="0060610C" w:rsidRPr="009E20A3" w:rsidRDefault="0060610C" w:rsidP="0060610C">
            <w:pPr>
              <w:jc w:val="center"/>
              <w:rPr>
                <w:sz w:val="22"/>
                <w:szCs w:val="22"/>
              </w:rPr>
            </w:pPr>
          </w:p>
        </w:tc>
      </w:tr>
      <w:tr w:rsidR="009E20A3" w:rsidRPr="009E20A3" w14:paraId="16CF9D03"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A27958A" w14:textId="77777777" w:rsidR="0060610C" w:rsidRPr="009E20A3" w:rsidRDefault="0060610C" w:rsidP="0060610C">
            <w:pPr>
              <w:jc w:val="center"/>
              <w:rPr>
                <w:sz w:val="20"/>
                <w:szCs w:val="20"/>
              </w:rPr>
            </w:pPr>
            <w:r w:rsidRPr="009E20A3">
              <w:rPr>
                <w:sz w:val="20"/>
                <w:szCs w:val="20"/>
              </w:rPr>
              <w:t>9</w:t>
            </w:r>
          </w:p>
        </w:tc>
        <w:tc>
          <w:tcPr>
            <w:tcW w:w="5434" w:type="dxa"/>
            <w:tcBorders>
              <w:top w:val="nil"/>
              <w:left w:val="nil"/>
              <w:bottom w:val="single" w:sz="4" w:space="0" w:color="auto"/>
              <w:right w:val="single" w:sz="4" w:space="0" w:color="auto"/>
            </w:tcBorders>
            <w:shd w:val="clear" w:color="auto" w:fill="auto"/>
            <w:vAlign w:val="center"/>
          </w:tcPr>
          <w:p w14:paraId="2BA0823C" w14:textId="28803B25" w:rsidR="0060610C" w:rsidRPr="009E20A3" w:rsidRDefault="0023282B" w:rsidP="0060610C">
            <w:pPr>
              <w:rPr>
                <w:sz w:val="20"/>
                <w:szCs w:val="20"/>
              </w:rPr>
            </w:pPr>
            <w:r w:rsidRPr="009E20A3">
              <w:rPr>
                <w:sz w:val="20"/>
                <w:szCs w:val="20"/>
              </w:rPr>
              <w:t>Escitaloprammum 10mg x 28 tabl</w:t>
            </w:r>
          </w:p>
        </w:tc>
        <w:tc>
          <w:tcPr>
            <w:tcW w:w="929" w:type="dxa"/>
            <w:tcBorders>
              <w:top w:val="nil"/>
              <w:left w:val="nil"/>
              <w:bottom w:val="single" w:sz="4" w:space="0" w:color="auto"/>
              <w:right w:val="single" w:sz="4" w:space="0" w:color="auto"/>
            </w:tcBorders>
            <w:shd w:val="clear" w:color="auto" w:fill="auto"/>
            <w:hideMark/>
          </w:tcPr>
          <w:p w14:paraId="47B10CFD" w14:textId="77777777"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6E4C33E7" w14:textId="21D01E3D" w:rsidR="0060610C" w:rsidRPr="009E20A3" w:rsidRDefault="0060610C" w:rsidP="0060610C">
            <w:pPr>
              <w:jc w:val="center"/>
              <w:rPr>
                <w:sz w:val="20"/>
                <w:szCs w:val="20"/>
              </w:rPr>
            </w:pPr>
            <w:r w:rsidRPr="009E20A3">
              <w:rPr>
                <w:sz w:val="20"/>
                <w:szCs w:val="20"/>
              </w:rPr>
              <w:t>100</w:t>
            </w:r>
          </w:p>
        </w:tc>
        <w:tc>
          <w:tcPr>
            <w:tcW w:w="1218" w:type="dxa"/>
            <w:tcBorders>
              <w:top w:val="nil"/>
              <w:left w:val="nil"/>
              <w:bottom w:val="single" w:sz="4" w:space="0" w:color="auto"/>
              <w:right w:val="single" w:sz="4" w:space="0" w:color="auto"/>
            </w:tcBorders>
            <w:shd w:val="clear" w:color="auto" w:fill="auto"/>
            <w:vAlign w:val="center"/>
          </w:tcPr>
          <w:p w14:paraId="7C7017A1"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73477F49"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18EB00D8"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A8C128C"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3AB0418D" w14:textId="77777777" w:rsidR="0060610C" w:rsidRPr="009E20A3" w:rsidRDefault="0060610C" w:rsidP="0060610C">
            <w:pPr>
              <w:jc w:val="center"/>
              <w:rPr>
                <w:sz w:val="22"/>
                <w:szCs w:val="22"/>
              </w:rPr>
            </w:pPr>
          </w:p>
        </w:tc>
      </w:tr>
      <w:tr w:rsidR="009E20A3" w:rsidRPr="009E20A3" w14:paraId="19DCCBCF"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5C726F3" w14:textId="77777777" w:rsidR="0060610C" w:rsidRPr="009E20A3" w:rsidRDefault="0060610C" w:rsidP="0060610C">
            <w:pPr>
              <w:jc w:val="center"/>
              <w:rPr>
                <w:sz w:val="20"/>
                <w:szCs w:val="20"/>
              </w:rPr>
            </w:pPr>
            <w:r w:rsidRPr="009E20A3">
              <w:rPr>
                <w:sz w:val="20"/>
                <w:szCs w:val="20"/>
              </w:rPr>
              <w:t>10</w:t>
            </w:r>
          </w:p>
        </w:tc>
        <w:tc>
          <w:tcPr>
            <w:tcW w:w="5434" w:type="dxa"/>
            <w:tcBorders>
              <w:top w:val="nil"/>
              <w:left w:val="nil"/>
              <w:bottom w:val="single" w:sz="4" w:space="0" w:color="auto"/>
              <w:right w:val="single" w:sz="4" w:space="0" w:color="auto"/>
            </w:tcBorders>
            <w:shd w:val="clear" w:color="auto" w:fill="auto"/>
            <w:vAlign w:val="center"/>
          </w:tcPr>
          <w:p w14:paraId="342E0E39" w14:textId="5A69CFDC" w:rsidR="0060610C" w:rsidRPr="009E20A3" w:rsidRDefault="0023282B" w:rsidP="0060610C">
            <w:pPr>
              <w:rPr>
                <w:sz w:val="20"/>
                <w:szCs w:val="20"/>
              </w:rPr>
            </w:pPr>
            <w:r w:rsidRPr="009E20A3">
              <w:rPr>
                <w:sz w:val="20"/>
                <w:szCs w:val="20"/>
              </w:rPr>
              <w:t>Formoteroli fumaras PPH 12 mcg x 60 kaps z proszkiem do inhalacji</w:t>
            </w:r>
          </w:p>
        </w:tc>
        <w:tc>
          <w:tcPr>
            <w:tcW w:w="929" w:type="dxa"/>
            <w:tcBorders>
              <w:top w:val="nil"/>
              <w:left w:val="nil"/>
              <w:bottom w:val="single" w:sz="4" w:space="0" w:color="auto"/>
              <w:right w:val="single" w:sz="4" w:space="0" w:color="auto"/>
            </w:tcBorders>
            <w:shd w:val="clear" w:color="auto" w:fill="auto"/>
          </w:tcPr>
          <w:p w14:paraId="65E4614B" w14:textId="77777777"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05756A1E" w14:textId="4824C61A" w:rsidR="0060610C" w:rsidRPr="009E20A3" w:rsidRDefault="0060610C" w:rsidP="0060610C">
            <w:pPr>
              <w:jc w:val="center"/>
              <w:rPr>
                <w:sz w:val="20"/>
                <w:szCs w:val="20"/>
              </w:rPr>
            </w:pPr>
            <w:r w:rsidRPr="009E20A3">
              <w:rPr>
                <w:sz w:val="20"/>
                <w:szCs w:val="20"/>
              </w:rPr>
              <w:t>100</w:t>
            </w:r>
          </w:p>
        </w:tc>
        <w:tc>
          <w:tcPr>
            <w:tcW w:w="1218" w:type="dxa"/>
            <w:tcBorders>
              <w:top w:val="nil"/>
              <w:left w:val="nil"/>
              <w:bottom w:val="single" w:sz="4" w:space="0" w:color="auto"/>
              <w:right w:val="single" w:sz="4" w:space="0" w:color="auto"/>
            </w:tcBorders>
            <w:shd w:val="clear" w:color="auto" w:fill="auto"/>
            <w:vAlign w:val="center"/>
          </w:tcPr>
          <w:p w14:paraId="0474BBA5"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0D4F6C01"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AEF2BA5"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46A2526"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771FCBDD" w14:textId="77777777" w:rsidR="0060610C" w:rsidRPr="009E20A3" w:rsidRDefault="0060610C" w:rsidP="0060610C">
            <w:pPr>
              <w:jc w:val="center"/>
              <w:rPr>
                <w:sz w:val="22"/>
                <w:szCs w:val="22"/>
              </w:rPr>
            </w:pPr>
          </w:p>
        </w:tc>
      </w:tr>
      <w:tr w:rsidR="009E20A3" w:rsidRPr="009E20A3" w14:paraId="7C358921"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68374AE" w14:textId="77777777" w:rsidR="0060610C" w:rsidRPr="009E20A3" w:rsidRDefault="0060610C" w:rsidP="0060610C">
            <w:pPr>
              <w:jc w:val="center"/>
              <w:rPr>
                <w:sz w:val="20"/>
                <w:szCs w:val="20"/>
              </w:rPr>
            </w:pPr>
            <w:r w:rsidRPr="009E20A3">
              <w:rPr>
                <w:sz w:val="20"/>
                <w:szCs w:val="20"/>
              </w:rPr>
              <w:t>11</w:t>
            </w:r>
          </w:p>
        </w:tc>
        <w:tc>
          <w:tcPr>
            <w:tcW w:w="5434" w:type="dxa"/>
            <w:tcBorders>
              <w:top w:val="nil"/>
              <w:left w:val="nil"/>
              <w:bottom w:val="single" w:sz="4" w:space="0" w:color="auto"/>
              <w:right w:val="single" w:sz="4" w:space="0" w:color="auto"/>
            </w:tcBorders>
            <w:shd w:val="clear" w:color="auto" w:fill="auto"/>
            <w:vAlign w:val="center"/>
          </w:tcPr>
          <w:p w14:paraId="3C1FFEB1" w14:textId="28580776" w:rsidR="0060610C" w:rsidRPr="009E20A3" w:rsidRDefault="0023282B" w:rsidP="0060610C">
            <w:pPr>
              <w:rPr>
                <w:sz w:val="20"/>
                <w:szCs w:val="20"/>
              </w:rPr>
            </w:pPr>
            <w:r w:rsidRPr="009E20A3">
              <w:rPr>
                <w:sz w:val="20"/>
                <w:szCs w:val="20"/>
              </w:rPr>
              <w:t>Furaginum tabl</w:t>
            </w:r>
          </w:p>
        </w:tc>
        <w:tc>
          <w:tcPr>
            <w:tcW w:w="929" w:type="dxa"/>
            <w:tcBorders>
              <w:top w:val="nil"/>
              <w:left w:val="nil"/>
              <w:bottom w:val="single" w:sz="4" w:space="0" w:color="auto"/>
              <w:right w:val="single" w:sz="4" w:space="0" w:color="auto"/>
            </w:tcBorders>
            <w:shd w:val="clear" w:color="auto" w:fill="auto"/>
          </w:tcPr>
          <w:p w14:paraId="327AB115" w14:textId="77777777"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27E831DF" w14:textId="45D0B946" w:rsidR="0060610C" w:rsidRPr="009E20A3" w:rsidRDefault="0060610C" w:rsidP="0060610C">
            <w:pPr>
              <w:jc w:val="center"/>
              <w:rPr>
                <w:sz w:val="20"/>
                <w:szCs w:val="20"/>
              </w:rPr>
            </w:pPr>
            <w:r w:rsidRPr="009E20A3">
              <w:rPr>
                <w:sz w:val="20"/>
                <w:szCs w:val="20"/>
              </w:rPr>
              <w:t>2000</w:t>
            </w:r>
          </w:p>
        </w:tc>
        <w:tc>
          <w:tcPr>
            <w:tcW w:w="1218" w:type="dxa"/>
            <w:tcBorders>
              <w:top w:val="nil"/>
              <w:left w:val="nil"/>
              <w:bottom w:val="single" w:sz="4" w:space="0" w:color="auto"/>
              <w:right w:val="single" w:sz="4" w:space="0" w:color="auto"/>
            </w:tcBorders>
            <w:shd w:val="clear" w:color="auto" w:fill="auto"/>
            <w:vAlign w:val="center"/>
          </w:tcPr>
          <w:p w14:paraId="11CDF72E"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259057E9"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2D8941F7"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5B45CAD"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7354184F" w14:textId="77777777" w:rsidR="0060610C" w:rsidRPr="009E20A3" w:rsidRDefault="0060610C" w:rsidP="0060610C">
            <w:pPr>
              <w:jc w:val="center"/>
              <w:rPr>
                <w:sz w:val="22"/>
                <w:szCs w:val="22"/>
              </w:rPr>
            </w:pPr>
          </w:p>
        </w:tc>
      </w:tr>
      <w:tr w:rsidR="009E20A3" w:rsidRPr="009E20A3" w14:paraId="350AE5DC"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CDAAFB3" w14:textId="77777777" w:rsidR="0060610C" w:rsidRPr="009E20A3" w:rsidRDefault="0060610C" w:rsidP="0060610C">
            <w:pPr>
              <w:jc w:val="center"/>
              <w:rPr>
                <w:sz w:val="20"/>
                <w:szCs w:val="20"/>
              </w:rPr>
            </w:pPr>
            <w:r w:rsidRPr="009E20A3">
              <w:rPr>
                <w:sz w:val="20"/>
                <w:szCs w:val="20"/>
              </w:rPr>
              <w:t>12</w:t>
            </w:r>
          </w:p>
        </w:tc>
        <w:tc>
          <w:tcPr>
            <w:tcW w:w="5434" w:type="dxa"/>
            <w:tcBorders>
              <w:top w:val="nil"/>
              <w:left w:val="nil"/>
              <w:bottom w:val="single" w:sz="4" w:space="0" w:color="auto"/>
              <w:right w:val="single" w:sz="4" w:space="0" w:color="auto"/>
            </w:tcBorders>
            <w:shd w:val="clear" w:color="auto" w:fill="auto"/>
            <w:vAlign w:val="center"/>
          </w:tcPr>
          <w:p w14:paraId="5C93317B" w14:textId="5422F9DB" w:rsidR="0060610C" w:rsidRPr="009E20A3" w:rsidRDefault="0023282B" w:rsidP="0060610C">
            <w:pPr>
              <w:rPr>
                <w:sz w:val="20"/>
                <w:szCs w:val="20"/>
              </w:rPr>
            </w:pPr>
            <w:r w:rsidRPr="009E20A3">
              <w:rPr>
                <w:sz w:val="20"/>
                <w:szCs w:val="20"/>
              </w:rPr>
              <w:t>Hydroxyzinum 25 mg x 30 tabl powl</w:t>
            </w:r>
          </w:p>
        </w:tc>
        <w:tc>
          <w:tcPr>
            <w:tcW w:w="929" w:type="dxa"/>
            <w:tcBorders>
              <w:top w:val="nil"/>
              <w:left w:val="nil"/>
              <w:bottom w:val="single" w:sz="4" w:space="0" w:color="auto"/>
              <w:right w:val="single" w:sz="4" w:space="0" w:color="auto"/>
            </w:tcBorders>
            <w:shd w:val="clear" w:color="auto" w:fill="auto"/>
          </w:tcPr>
          <w:p w14:paraId="15DE1227" w14:textId="77777777"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036B2D2D" w14:textId="7360867F" w:rsidR="0060610C" w:rsidRPr="009E20A3" w:rsidRDefault="0060610C" w:rsidP="0060610C">
            <w:pPr>
              <w:jc w:val="center"/>
              <w:rPr>
                <w:sz w:val="20"/>
                <w:szCs w:val="20"/>
              </w:rPr>
            </w:pPr>
            <w:r w:rsidRPr="009E20A3">
              <w:rPr>
                <w:sz w:val="20"/>
                <w:szCs w:val="20"/>
              </w:rPr>
              <w:t>5000</w:t>
            </w:r>
          </w:p>
        </w:tc>
        <w:tc>
          <w:tcPr>
            <w:tcW w:w="1218" w:type="dxa"/>
            <w:tcBorders>
              <w:top w:val="nil"/>
              <w:left w:val="nil"/>
              <w:bottom w:val="single" w:sz="4" w:space="0" w:color="auto"/>
              <w:right w:val="single" w:sz="4" w:space="0" w:color="auto"/>
            </w:tcBorders>
            <w:shd w:val="clear" w:color="auto" w:fill="auto"/>
            <w:vAlign w:val="center"/>
          </w:tcPr>
          <w:p w14:paraId="41B0C401"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355C3E18"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2EC6EF7E"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20DE8746"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13F83B62" w14:textId="77777777" w:rsidR="0060610C" w:rsidRPr="009E20A3" w:rsidRDefault="0060610C" w:rsidP="0060610C">
            <w:pPr>
              <w:jc w:val="center"/>
              <w:rPr>
                <w:sz w:val="22"/>
                <w:szCs w:val="22"/>
              </w:rPr>
            </w:pPr>
          </w:p>
        </w:tc>
      </w:tr>
      <w:tr w:rsidR="009E20A3" w:rsidRPr="009E20A3" w14:paraId="235FE796"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E20F8CB" w14:textId="77777777" w:rsidR="0060610C" w:rsidRPr="009E20A3" w:rsidRDefault="0060610C" w:rsidP="0060610C">
            <w:pPr>
              <w:jc w:val="center"/>
              <w:rPr>
                <w:sz w:val="20"/>
                <w:szCs w:val="20"/>
              </w:rPr>
            </w:pPr>
            <w:r w:rsidRPr="009E20A3">
              <w:rPr>
                <w:sz w:val="20"/>
                <w:szCs w:val="20"/>
              </w:rPr>
              <w:t>13</w:t>
            </w:r>
          </w:p>
        </w:tc>
        <w:tc>
          <w:tcPr>
            <w:tcW w:w="5434" w:type="dxa"/>
            <w:tcBorders>
              <w:top w:val="nil"/>
              <w:left w:val="nil"/>
              <w:bottom w:val="single" w:sz="4" w:space="0" w:color="auto"/>
              <w:right w:val="single" w:sz="4" w:space="0" w:color="auto"/>
            </w:tcBorders>
            <w:shd w:val="clear" w:color="auto" w:fill="auto"/>
            <w:vAlign w:val="center"/>
          </w:tcPr>
          <w:p w14:paraId="51F575B6" w14:textId="5CD8250B" w:rsidR="0060610C" w:rsidRPr="009E20A3" w:rsidRDefault="0023282B" w:rsidP="0060610C">
            <w:pPr>
              <w:rPr>
                <w:sz w:val="20"/>
                <w:szCs w:val="20"/>
              </w:rPr>
            </w:pPr>
            <w:r w:rsidRPr="009E20A3">
              <w:rPr>
                <w:sz w:val="20"/>
                <w:szCs w:val="20"/>
              </w:rPr>
              <w:t>Kwetiapinum 25 mg x 30 tabl</w:t>
            </w:r>
          </w:p>
        </w:tc>
        <w:tc>
          <w:tcPr>
            <w:tcW w:w="929" w:type="dxa"/>
            <w:tcBorders>
              <w:top w:val="nil"/>
              <w:left w:val="nil"/>
              <w:bottom w:val="single" w:sz="4" w:space="0" w:color="auto"/>
              <w:right w:val="single" w:sz="4" w:space="0" w:color="auto"/>
            </w:tcBorders>
            <w:shd w:val="clear" w:color="auto" w:fill="auto"/>
          </w:tcPr>
          <w:p w14:paraId="50B1AB98" w14:textId="77777777"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4B10D650" w14:textId="5914AEB2" w:rsidR="0060610C" w:rsidRPr="009E20A3" w:rsidRDefault="0060610C" w:rsidP="0060610C">
            <w:pPr>
              <w:jc w:val="center"/>
              <w:rPr>
                <w:sz w:val="20"/>
                <w:szCs w:val="20"/>
              </w:rPr>
            </w:pPr>
            <w:r w:rsidRPr="009E20A3">
              <w:rPr>
                <w:sz w:val="20"/>
                <w:szCs w:val="20"/>
              </w:rPr>
              <w:t>3000</w:t>
            </w:r>
          </w:p>
        </w:tc>
        <w:tc>
          <w:tcPr>
            <w:tcW w:w="1218" w:type="dxa"/>
            <w:tcBorders>
              <w:top w:val="nil"/>
              <w:left w:val="nil"/>
              <w:bottom w:val="single" w:sz="4" w:space="0" w:color="auto"/>
              <w:right w:val="single" w:sz="4" w:space="0" w:color="auto"/>
            </w:tcBorders>
            <w:shd w:val="clear" w:color="auto" w:fill="auto"/>
            <w:vAlign w:val="center"/>
          </w:tcPr>
          <w:p w14:paraId="5FFA8AB6"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29A8452E"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772C01E"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48410089"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00BE661C" w14:textId="77777777" w:rsidR="0060610C" w:rsidRPr="009E20A3" w:rsidRDefault="0060610C" w:rsidP="0060610C">
            <w:pPr>
              <w:jc w:val="center"/>
              <w:rPr>
                <w:sz w:val="22"/>
                <w:szCs w:val="22"/>
              </w:rPr>
            </w:pPr>
          </w:p>
        </w:tc>
      </w:tr>
      <w:tr w:rsidR="009E20A3" w:rsidRPr="009E20A3" w14:paraId="6A5D8A0A"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92AF4EB" w14:textId="2185976C" w:rsidR="0060610C" w:rsidRPr="009E20A3" w:rsidRDefault="0060610C" w:rsidP="0060610C">
            <w:pPr>
              <w:jc w:val="center"/>
              <w:rPr>
                <w:sz w:val="20"/>
                <w:szCs w:val="20"/>
              </w:rPr>
            </w:pPr>
            <w:r w:rsidRPr="009E20A3">
              <w:rPr>
                <w:sz w:val="20"/>
                <w:szCs w:val="20"/>
              </w:rPr>
              <w:t>14</w:t>
            </w:r>
          </w:p>
        </w:tc>
        <w:tc>
          <w:tcPr>
            <w:tcW w:w="5434" w:type="dxa"/>
            <w:tcBorders>
              <w:top w:val="nil"/>
              <w:left w:val="nil"/>
              <w:bottom w:val="single" w:sz="4" w:space="0" w:color="auto"/>
              <w:right w:val="single" w:sz="4" w:space="0" w:color="auto"/>
            </w:tcBorders>
            <w:shd w:val="clear" w:color="auto" w:fill="auto"/>
            <w:vAlign w:val="center"/>
          </w:tcPr>
          <w:p w14:paraId="6002BA27" w14:textId="6B11F2B5" w:rsidR="0060610C" w:rsidRPr="009E20A3" w:rsidRDefault="0023282B" w:rsidP="0060610C">
            <w:pPr>
              <w:rPr>
                <w:sz w:val="20"/>
                <w:szCs w:val="20"/>
              </w:rPr>
            </w:pPr>
            <w:r w:rsidRPr="009E20A3">
              <w:rPr>
                <w:sz w:val="20"/>
                <w:szCs w:val="20"/>
              </w:rPr>
              <w:t>Kwetiapinum 100 mg x 60 tabl</w:t>
            </w:r>
          </w:p>
        </w:tc>
        <w:tc>
          <w:tcPr>
            <w:tcW w:w="929" w:type="dxa"/>
            <w:tcBorders>
              <w:top w:val="nil"/>
              <w:left w:val="nil"/>
              <w:bottom w:val="single" w:sz="4" w:space="0" w:color="auto"/>
              <w:right w:val="single" w:sz="4" w:space="0" w:color="auto"/>
            </w:tcBorders>
            <w:shd w:val="clear" w:color="auto" w:fill="auto"/>
            <w:vAlign w:val="center"/>
          </w:tcPr>
          <w:p w14:paraId="63AC61C0" w14:textId="04872011"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672EFF0E" w14:textId="097EC68C" w:rsidR="0060610C" w:rsidRPr="009E20A3" w:rsidRDefault="0060610C" w:rsidP="0060610C">
            <w:pPr>
              <w:jc w:val="center"/>
              <w:rPr>
                <w:sz w:val="20"/>
                <w:szCs w:val="20"/>
              </w:rPr>
            </w:pPr>
            <w:r w:rsidRPr="009E20A3">
              <w:rPr>
                <w:sz w:val="20"/>
                <w:szCs w:val="20"/>
              </w:rPr>
              <w:t>2000</w:t>
            </w:r>
          </w:p>
        </w:tc>
        <w:tc>
          <w:tcPr>
            <w:tcW w:w="1218" w:type="dxa"/>
            <w:tcBorders>
              <w:top w:val="nil"/>
              <w:left w:val="nil"/>
              <w:bottom w:val="single" w:sz="4" w:space="0" w:color="auto"/>
              <w:right w:val="single" w:sz="4" w:space="0" w:color="auto"/>
            </w:tcBorders>
            <w:shd w:val="clear" w:color="auto" w:fill="auto"/>
            <w:vAlign w:val="center"/>
          </w:tcPr>
          <w:p w14:paraId="10FBA30A"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20AA8024"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48029FD2"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27BA24B7"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2B1F49C3" w14:textId="77777777" w:rsidR="0060610C" w:rsidRPr="009E20A3" w:rsidRDefault="0060610C" w:rsidP="0060610C">
            <w:pPr>
              <w:jc w:val="center"/>
              <w:rPr>
                <w:sz w:val="22"/>
                <w:szCs w:val="22"/>
              </w:rPr>
            </w:pPr>
          </w:p>
        </w:tc>
      </w:tr>
      <w:tr w:rsidR="009E20A3" w:rsidRPr="009E20A3" w14:paraId="57718066"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79BB715" w14:textId="1D0ED265" w:rsidR="0060610C" w:rsidRPr="009E20A3" w:rsidRDefault="0060610C" w:rsidP="0060610C">
            <w:pPr>
              <w:jc w:val="center"/>
              <w:rPr>
                <w:sz w:val="20"/>
                <w:szCs w:val="20"/>
              </w:rPr>
            </w:pPr>
            <w:r w:rsidRPr="009E20A3">
              <w:rPr>
                <w:sz w:val="20"/>
                <w:szCs w:val="20"/>
              </w:rPr>
              <w:t>15</w:t>
            </w:r>
          </w:p>
        </w:tc>
        <w:tc>
          <w:tcPr>
            <w:tcW w:w="5434" w:type="dxa"/>
            <w:tcBorders>
              <w:top w:val="nil"/>
              <w:left w:val="nil"/>
              <w:bottom w:val="single" w:sz="4" w:space="0" w:color="auto"/>
              <w:right w:val="single" w:sz="4" w:space="0" w:color="auto"/>
            </w:tcBorders>
            <w:shd w:val="clear" w:color="auto" w:fill="auto"/>
            <w:vAlign w:val="center"/>
          </w:tcPr>
          <w:p w14:paraId="5BCB810F" w14:textId="2A98F02F" w:rsidR="0060610C" w:rsidRPr="009E20A3" w:rsidRDefault="0023282B" w:rsidP="0060610C">
            <w:pPr>
              <w:rPr>
                <w:sz w:val="20"/>
                <w:szCs w:val="20"/>
              </w:rPr>
            </w:pPr>
            <w:r w:rsidRPr="009E20A3">
              <w:rPr>
                <w:sz w:val="20"/>
                <w:szCs w:val="20"/>
              </w:rPr>
              <w:t>Kwetiapinum 200 mg x 60 tabl</w:t>
            </w:r>
          </w:p>
        </w:tc>
        <w:tc>
          <w:tcPr>
            <w:tcW w:w="929" w:type="dxa"/>
            <w:tcBorders>
              <w:top w:val="nil"/>
              <w:left w:val="nil"/>
              <w:bottom w:val="single" w:sz="4" w:space="0" w:color="auto"/>
              <w:right w:val="single" w:sz="4" w:space="0" w:color="auto"/>
            </w:tcBorders>
            <w:shd w:val="clear" w:color="auto" w:fill="auto"/>
          </w:tcPr>
          <w:p w14:paraId="292313E3" w14:textId="4EE5EB91"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41BEB379" w14:textId="5F93A134" w:rsidR="0060610C" w:rsidRPr="009E20A3" w:rsidRDefault="0060610C" w:rsidP="0060610C">
            <w:pPr>
              <w:jc w:val="center"/>
              <w:rPr>
                <w:sz w:val="20"/>
                <w:szCs w:val="20"/>
              </w:rPr>
            </w:pPr>
            <w:r w:rsidRPr="009E20A3">
              <w:rPr>
                <w:sz w:val="20"/>
                <w:szCs w:val="20"/>
              </w:rPr>
              <w:t>2000</w:t>
            </w:r>
          </w:p>
        </w:tc>
        <w:tc>
          <w:tcPr>
            <w:tcW w:w="1218" w:type="dxa"/>
            <w:tcBorders>
              <w:top w:val="nil"/>
              <w:left w:val="nil"/>
              <w:bottom w:val="single" w:sz="4" w:space="0" w:color="auto"/>
              <w:right w:val="single" w:sz="4" w:space="0" w:color="auto"/>
            </w:tcBorders>
            <w:shd w:val="clear" w:color="auto" w:fill="auto"/>
            <w:vAlign w:val="center"/>
          </w:tcPr>
          <w:p w14:paraId="4BF7F1C9"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02039B24"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5F6375DD"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5AD8B90"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6DCFC97C" w14:textId="77777777" w:rsidR="0060610C" w:rsidRPr="009E20A3" w:rsidRDefault="0060610C" w:rsidP="0060610C">
            <w:pPr>
              <w:jc w:val="center"/>
              <w:rPr>
                <w:sz w:val="22"/>
                <w:szCs w:val="22"/>
              </w:rPr>
            </w:pPr>
          </w:p>
        </w:tc>
      </w:tr>
      <w:tr w:rsidR="009E20A3" w:rsidRPr="009E20A3" w14:paraId="64F6F290"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CD9336B" w14:textId="5CAA1D18" w:rsidR="0060610C" w:rsidRPr="009E20A3" w:rsidRDefault="0060610C" w:rsidP="0060610C">
            <w:pPr>
              <w:jc w:val="center"/>
              <w:rPr>
                <w:sz w:val="20"/>
                <w:szCs w:val="20"/>
              </w:rPr>
            </w:pPr>
            <w:r w:rsidRPr="009E20A3">
              <w:rPr>
                <w:sz w:val="20"/>
                <w:szCs w:val="20"/>
              </w:rPr>
              <w:t>16</w:t>
            </w:r>
          </w:p>
        </w:tc>
        <w:tc>
          <w:tcPr>
            <w:tcW w:w="5434" w:type="dxa"/>
            <w:tcBorders>
              <w:top w:val="nil"/>
              <w:left w:val="nil"/>
              <w:bottom w:val="single" w:sz="4" w:space="0" w:color="auto"/>
              <w:right w:val="single" w:sz="4" w:space="0" w:color="auto"/>
            </w:tcBorders>
            <w:shd w:val="clear" w:color="auto" w:fill="auto"/>
            <w:vAlign w:val="center"/>
          </w:tcPr>
          <w:p w14:paraId="139674BA" w14:textId="4842FA3D" w:rsidR="0060610C" w:rsidRPr="009E20A3" w:rsidRDefault="0023282B" w:rsidP="0060610C">
            <w:pPr>
              <w:rPr>
                <w:sz w:val="20"/>
                <w:szCs w:val="20"/>
              </w:rPr>
            </w:pPr>
            <w:r w:rsidRPr="009E20A3">
              <w:rPr>
                <w:sz w:val="20"/>
                <w:szCs w:val="20"/>
              </w:rPr>
              <w:t>Kwetiapinum XR 400 mg x 60 tabl</w:t>
            </w:r>
          </w:p>
        </w:tc>
        <w:tc>
          <w:tcPr>
            <w:tcW w:w="929" w:type="dxa"/>
            <w:tcBorders>
              <w:top w:val="nil"/>
              <w:left w:val="nil"/>
              <w:bottom w:val="single" w:sz="4" w:space="0" w:color="auto"/>
              <w:right w:val="single" w:sz="4" w:space="0" w:color="auto"/>
            </w:tcBorders>
            <w:shd w:val="clear" w:color="auto" w:fill="auto"/>
          </w:tcPr>
          <w:p w14:paraId="0E08C9C8" w14:textId="658AE6C6"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0231B8B4" w14:textId="3D9C3882" w:rsidR="0060610C" w:rsidRPr="009E20A3" w:rsidRDefault="0060610C" w:rsidP="0060610C">
            <w:pPr>
              <w:jc w:val="center"/>
              <w:rPr>
                <w:sz w:val="20"/>
                <w:szCs w:val="20"/>
              </w:rPr>
            </w:pPr>
            <w:r w:rsidRPr="009E20A3">
              <w:rPr>
                <w:sz w:val="20"/>
                <w:szCs w:val="20"/>
              </w:rPr>
              <w:t>20</w:t>
            </w:r>
          </w:p>
        </w:tc>
        <w:tc>
          <w:tcPr>
            <w:tcW w:w="1218" w:type="dxa"/>
            <w:tcBorders>
              <w:top w:val="nil"/>
              <w:left w:val="nil"/>
              <w:bottom w:val="single" w:sz="4" w:space="0" w:color="auto"/>
              <w:right w:val="single" w:sz="4" w:space="0" w:color="auto"/>
            </w:tcBorders>
            <w:shd w:val="clear" w:color="auto" w:fill="auto"/>
            <w:vAlign w:val="center"/>
          </w:tcPr>
          <w:p w14:paraId="488789F6"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12C48188"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17A9FCC0"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6F520A05"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39574B77" w14:textId="77777777" w:rsidR="0060610C" w:rsidRPr="009E20A3" w:rsidRDefault="0060610C" w:rsidP="0060610C">
            <w:pPr>
              <w:jc w:val="center"/>
              <w:rPr>
                <w:sz w:val="22"/>
                <w:szCs w:val="22"/>
              </w:rPr>
            </w:pPr>
          </w:p>
        </w:tc>
      </w:tr>
      <w:tr w:rsidR="009E20A3" w:rsidRPr="009E20A3" w14:paraId="563C9AA9"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8E07A84" w14:textId="052B0899" w:rsidR="0060610C" w:rsidRPr="009E20A3" w:rsidRDefault="0060610C" w:rsidP="0060610C">
            <w:pPr>
              <w:jc w:val="center"/>
              <w:rPr>
                <w:sz w:val="20"/>
                <w:szCs w:val="20"/>
              </w:rPr>
            </w:pPr>
            <w:r w:rsidRPr="009E20A3">
              <w:rPr>
                <w:sz w:val="20"/>
                <w:szCs w:val="20"/>
              </w:rPr>
              <w:t>17</w:t>
            </w:r>
          </w:p>
        </w:tc>
        <w:tc>
          <w:tcPr>
            <w:tcW w:w="5434" w:type="dxa"/>
            <w:tcBorders>
              <w:top w:val="nil"/>
              <w:left w:val="nil"/>
              <w:bottom w:val="single" w:sz="4" w:space="0" w:color="auto"/>
              <w:right w:val="single" w:sz="4" w:space="0" w:color="auto"/>
            </w:tcBorders>
            <w:shd w:val="clear" w:color="auto" w:fill="auto"/>
            <w:vAlign w:val="center"/>
          </w:tcPr>
          <w:p w14:paraId="76C8D944" w14:textId="0818A20E" w:rsidR="0060610C" w:rsidRPr="009E20A3" w:rsidRDefault="0023282B" w:rsidP="0060610C">
            <w:pPr>
              <w:rPr>
                <w:sz w:val="20"/>
                <w:szCs w:val="20"/>
              </w:rPr>
            </w:pPr>
            <w:r w:rsidRPr="009E20A3">
              <w:rPr>
                <w:sz w:val="20"/>
                <w:szCs w:val="20"/>
              </w:rPr>
              <w:t>Latanoprostum 0,005 mg/ml a 2,5 ml</w:t>
            </w:r>
          </w:p>
        </w:tc>
        <w:tc>
          <w:tcPr>
            <w:tcW w:w="929" w:type="dxa"/>
            <w:tcBorders>
              <w:top w:val="nil"/>
              <w:left w:val="nil"/>
              <w:bottom w:val="single" w:sz="4" w:space="0" w:color="auto"/>
              <w:right w:val="single" w:sz="4" w:space="0" w:color="auto"/>
            </w:tcBorders>
            <w:shd w:val="clear" w:color="auto" w:fill="auto"/>
          </w:tcPr>
          <w:p w14:paraId="1243F234" w14:textId="1CC4369D"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53AF68F7" w14:textId="2D30AD4B" w:rsidR="0060610C" w:rsidRPr="009E20A3" w:rsidRDefault="0060610C" w:rsidP="0060610C">
            <w:pPr>
              <w:jc w:val="center"/>
              <w:rPr>
                <w:sz w:val="20"/>
                <w:szCs w:val="20"/>
              </w:rPr>
            </w:pPr>
            <w:r w:rsidRPr="009E20A3">
              <w:rPr>
                <w:sz w:val="20"/>
                <w:szCs w:val="20"/>
              </w:rPr>
              <w:t>120</w:t>
            </w:r>
          </w:p>
        </w:tc>
        <w:tc>
          <w:tcPr>
            <w:tcW w:w="1218" w:type="dxa"/>
            <w:tcBorders>
              <w:top w:val="nil"/>
              <w:left w:val="nil"/>
              <w:bottom w:val="single" w:sz="4" w:space="0" w:color="auto"/>
              <w:right w:val="single" w:sz="4" w:space="0" w:color="auto"/>
            </w:tcBorders>
            <w:shd w:val="clear" w:color="auto" w:fill="auto"/>
            <w:vAlign w:val="center"/>
          </w:tcPr>
          <w:p w14:paraId="0B5AAECA"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30F033CE"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0A003710"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454D1064"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387AB348" w14:textId="77777777" w:rsidR="0060610C" w:rsidRPr="009E20A3" w:rsidRDefault="0060610C" w:rsidP="0060610C">
            <w:pPr>
              <w:jc w:val="center"/>
              <w:rPr>
                <w:sz w:val="22"/>
                <w:szCs w:val="22"/>
              </w:rPr>
            </w:pPr>
          </w:p>
        </w:tc>
      </w:tr>
      <w:tr w:rsidR="009E20A3" w:rsidRPr="009E20A3" w14:paraId="40B51DAF"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50BFB80" w14:textId="5EF5981E" w:rsidR="0060610C" w:rsidRPr="009E20A3" w:rsidRDefault="0060610C" w:rsidP="0060610C">
            <w:pPr>
              <w:jc w:val="center"/>
              <w:rPr>
                <w:sz w:val="20"/>
                <w:szCs w:val="20"/>
              </w:rPr>
            </w:pPr>
            <w:r w:rsidRPr="009E20A3">
              <w:rPr>
                <w:sz w:val="20"/>
                <w:szCs w:val="20"/>
              </w:rPr>
              <w:t>18</w:t>
            </w:r>
          </w:p>
        </w:tc>
        <w:tc>
          <w:tcPr>
            <w:tcW w:w="5434" w:type="dxa"/>
            <w:tcBorders>
              <w:top w:val="nil"/>
              <w:left w:val="nil"/>
              <w:bottom w:val="single" w:sz="4" w:space="0" w:color="auto"/>
              <w:right w:val="single" w:sz="4" w:space="0" w:color="auto"/>
            </w:tcBorders>
            <w:shd w:val="clear" w:color="auto" w:fill="auto"/>
            <w:vAlign w:val="center"/>
          </w:tcPr>
          <w:p w14:paraId="77BC3623" w14:textId="340DAB6F" w:rsidR="0060610C" w:rsidRPr="009E20A3" w:rsidRDefault="0023282B" w:rsidP="0060610C">
            <w:pPr>
              <w:rPr>
                <w:sz w:val="20"/>
                <w:szCs w:val="20"/>
              </w:rPr>
            </w:pPr>
            <w:r w:rsidRPr="009E20A3">
              <w:rPr>
                <w:sz w:val="20"/>
                <w:szCs w:val="20"/>
              </w:rPr>
              <w:t>Levetiracetam 1000 mg x 50</w:t>
            </w:r>
          </w:p>
        </w:tc>
        <w:tc>
          <w:tcPr>
            <w:tcW w:w="929" w:type="dxa"/>
            <w:tcBorders>
              <w:top w:val="nil"/>
              <w:left w:val="nil"/>
              <w:bottom w:val="single" w:sz="4" w:space="0" w:color="auto"/>
              <w:right w:val="single" w:sz="4" w:space="0" w:color="auto"/>
            </w:tcBorders>
            <w:shd w:val="clear" w:color="auto" w:fill="auto"/>
          </w:tcPr>
          <w:p w14:paraId="0A75D85A" w14:textId="2E6FE21A"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65F99D14" w14:textId="3F74D676" w:rsidR="0060610C" w:rsidRPr="009E20A3" w:rsidRDefault="0060610C" w:rsidP="0060610C">
            <w:pPr>
              <w:jc w:val="center"/>
              <w:rPr>
                <w:sz w:val="20"/>
                <w:szCs w:val="20"/>
              </w:rPr>
            </w:pPr>
            <w:r w:rsidRPr="009E20A3">
              <w:rPr>
                <w:sz w:val="20"/>
                <w:szCs w:val="20"/>
              </w:rPr>
              <w:t>10</w:t>
            </w:r>
          </w:p>
        </w:tc>
        <w:tc>
          <w:tcPr>
            <w:tcW w:w="1218" w:type="dxa"/>
            <w:tcBorders>
              <w:top w:val="nil"/>
              <w:left w:val="nil"/>
              <w:bottom w:val="single" w:sz="4" w:space="0" w:color="auto"/>
              <w:right w:val="single" w:sz="4" w:space="0" w:color="auto"/>
            </w:tcBorders>
            <w:shd w:val="clear" w:color="auto" w:fill="auto"/>
            <w:vAlign w:val="center"/>
          </w:tcPr>
          <w:p w14:paraId="340C04CC"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4C20DB9A"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23958674"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3A53CC02"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3BC64796" w14:textId="77777777" w:rsidR="0060610C" w:rsidRPr="009E20A3" w:rsidRDefault="0060610C" w:rsidP="0060610C">
            <w:pPr>
              <w:jc w:val="center"/>
              <w:rPr>
                <w:sz w:val="22"/>
                <w:szCs w:val="22"/>
              </w:rPr>
            </w:pPr>
          </w:p>
        </w:tc>
      </w:tr>
      <w:tr w:rsidR="009E20A3" w:rsidRPr="009E20A3" w14:paraId="3ED5C47E"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274B9C9" w14:textId="0ED99C21" w:rsidR="0060610C" w:rsidRPr="009E20A3" w:rsidRDefault="0060610C" w:rsidP="0060610C">
            <w:pPr>
              <w:jc w:val="center"/>
              <w:rPr>
                <w:sz w:val="20"/>
                <w:szCs w:val="20"/>
              </w:rPr>
            </w:pPr>
            <w:r w:rsidRPr="009E20A3">
              <w:rPr>
                <w:sz w:val="20"/>
                <w:szCs w:val="20"/>
              </w:rPr>
              <w:t>19</w:t>
            </w:r>
          </w:p>
        </w:tc>
        <w:tc>
          <w:tcPr>
            <w:tcW w:w="5434" w:type="dxa"/>
            <w:tcBorders>
              <w:top w:val="nil"/>
              <w:left w:val="nil"/>
              <w:bottom w:val="single" w:sz="4" w:space="0" w:color="auto"/>
              <w:right w:val="single" w:sz="4" w:space="0" w:color="auto"/>
            </w:tcBorders>
            <w:shd w:val="clear" w:color="auto" w:fill="auto"/>
            <w:vAlign w:val="center"/>
          </w:tcPr>
          <w:p w14:paraId="73082337" w14:textId="0B768B95" w:rsidR="0060610C" w:rsidRPr="009E20A3" w:rsidRDefault="0023282B" w:rsidP="0060610C">
            <w:pPr>
              <w:rPr>
                <w:sz w:val="20"/>
                <w:szCs w:val="20"/>
              </w:rPr>
            </w:pPr>
            <w:r w:rsidRPr="009E20A3">
              <w:rPr>
                <w:sz w:val="20"/>
                <w:szCs w:val="20"/>
              </w:rPr>
              <w:t>Levetiracetam 250 mg x 50 tabl</w:t>
            </w:r>
          </w:p>
        </w:tc>
        <w:tc>
          <w:tcPr>
            <w:tcW w:w="929" w:type="dxa"/>
            <w:tcBorders>
              <w:top w:val="nil"/>
              <w:left w:val="nil"/>
              <w:bottom w:val="single" w:sz="4" w:space="0" w:color="auto"/>
              <w:right w:val="single" w:sz="4" w:space="0" w:color="auto"/>
            </w:tcBorders>
            <w:shd w:val="clear" w:color="auto" w:fill="auto"/>
          </w:tcPr>
          <w:p w14:paraId="1A3BF4F6" w14:textId="1541DAB6"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09313E23" w14:textId="005439E6" w:rsidR="0060610C" w:rsidRPr="009E20A3" w:rsidRDefault="0060610C" w:rsidP="0060610C">
            <w:pPr>
              <w:jc w:val="center"/>
              <w:rPr>
                <w:sz w:val="20"/>
                <w:szCs w:val="20"/>
              </w:rPr>
            </w:pPr>
            <w:r w:rsidRPr="009E20A3">
              <w:rPr>
                <w:sz w:val="20"/>
                <w:szCs w:val="20"/>
              </w:rPr>
              <w:t>10</w:t>
            </w:r>
          </w:p>
        </w:tc>
        <w:tc>
          <w:tcPr>
            <w:tcW w:w="1218" w:type="dxa"/>
            <w:tcBorders>
              <w:top w:val="nil"/>
              <w:left w:val="nil"/>
              <w:bottom w:val="single" w:sz="4" w:space="0" w:color="auto"/>
              <w:right w:val="single" w:sz="4" w:space="0" w:color="auto"/>
            </w:tcBorders>
            <w:shd w:val="clear" w:color="auto" w:fill="auto"/>
            <w:vAlign w:val="center"/>
          </w:tcPr>
          <w:p w14:paraId="4129841B"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70BDCCE8"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C6ADCF6"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6AABACCB"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5710E95F" w14:textId="77777777" w:rsidR="0060610C" w:rsidRPr="009E20A3" w:rsidRDefault="0060610C" w:rsidP="0060610C">
            <w:pPr>
              <w:jc w:val="center"/>
              <w:rPr>
                <w:sz w:val="22"/>
                <w:szCs w:val="22"/>
              </w:rPr>
            </w:pPr>
          </w:p>
        </w:tc>
      </w:tr>
      <w:tr w:rsidR="009E20A3" w:rsidRPr="009E20A3" w14:paraId="586EA55C"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E7FBEAF" w14:textId="4D4760AD" w:rsidR="0060610C" w:rsidRPr="009E20A3" w:rsidRDefault="0060610C" w:rsidP="0060610C">
            <w:pPr>
              <w:jc w:val="center"/>
              <w:rPr>
                <w:sz w:val="20"/>
                <w:szCs w:val="20"/>
              </w:rPr>
            </w:pPr>
            <w:r w:rsidRPr="009E20A3">
              <w:rPr>
                <w:sz w:val="20"/>
                <w:szCs w:val="20"/>
              </w:rPr>
              <w:t>20</w:t>
            </w:r>
          </w:p>
        </w:tc>
        <w:tc>
          <w:tcPr>
            <w:tcW w:w="5434" w:type="dxa"/>
            <w:tcBorders>
              <w:top w:val="nil"/>
              <w:left w:val="nil"/>
              <w:bottom w:val="single" w:sz="4" w:space="0" w:color="auto"/>
              <w:right w:val="single" w:sz="4" w:space="0" w:color="auto"/>
            </w:tcBorders>
            <w:shd w:val="clear" w:color="auto" w:fill="auto"/>
            <w:vAlign w:val="center"/>
          </w:tcPr>
          <w:p w14:paraId="45C3204E" w14:textId="5DD586D4" w:rsidR="0060610C" w:rsidRPr="009E20A3" w:rsidRDefault="0023282B" w:rsidP="0060610C">
            <w:pPr>
              <w:rPr>
                <w:sz w:val="20"/>
                <w:szCs w:val="20"/>
              </w:rPr>
            </w:pPr>
            <w:r w:rsidRPr="009E20A3">
              <w:rPr>
                <w:sz w:val="20"/>
                <w:szCs w:val="20"/>
              </w:rPr>
              <w:t>Levetiracetam 500 mg x 50 tabl</w:t>
            </w:r>
          </w:p>
        </w:tc>
        <w:tc>
          <w:tcPr>
            <w:tcW w:w="929" w:type="dxa"/>
            <w:tcBorders>
              <w:top w:val="nil"/>
              <w:left w:val="nil"/>
              <w:bottom w:val="single" w:sz="4" w:space="0" w:color="auto"/>
              <w:right w:val="single" w:sz="4" w:space="0" w:color="auto"/>
            </w:tcBorders>
            <w:shd w:val="clear" w:color="auto" w:fill="auto"/>
          </w:tcPr>
          <w:p w14:paraId="69BB3D48" w14:textId="1A7034BD"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4F2AD10A" w14:textId="3A3DD58B" w:rsidR="0060610C" w:rsidRPr="009E20A3" w:rsidRDefault="0060610C" w:rsidP="0060610C">
            <w:pPr>
              <w:jc w:val="center"/>
              <w:rPr>
                <w:sz w:val="20"/>
                <w:szCs w:val="20"/>
              </w:rPr>
            </w:pPr>
            <w:r w:rsidRPr="009E20A3">
              <w:rPr>
                <w:sz w:val="20"/>
                <w:szCs w:val="20"/>
              </w:rPr>
              <w:t>30</w:t>
            </w:r>
          </w:p>
        </w:tc>
        <w:tc>
          <w:tcPr>
            <w:tcW w:w="1218" w:type="dxa"/>
            <w:tcBorders>
              <w:top w:val="nil"/>
              <w:left w:val="nil"/>
              <w:bottom w:val="single" w:sz="4" w:space="0" w:color="auto"/>
              <w:right w:val="single" w:sz="4" w:space="0" w:color="auto"/>
            </w:tcBorders>
            <w:shd w:val="clear" w:color="auto" w:fill="auto"/>
            <w:vAlign w:val="center"/>
          </w:tcPr>
          <w:p w14:paraId="38A25D53"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47E31A2F"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6E705F87"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680DB1CE"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706B1E19" w14:textId="77777777" w:rsidR="0060610C" w:rsidRPr="009E20A3" w:rsidRDefault="0060610C" w:rsidP="0060610C">
            <w:pPr>
              <w:jc w:val="center"/>
              <w:rPr>
                <w:sz w:val="22"/>
                <w:szCs w:val="22"/>
              </w:rPr>
            </w:pPr>
          </w:p>
        </w:tc>
      </w:tr>
      <w:tr w:rsidR="009E20A3" w:rsidRPr="009E20A3" w14:paraId="5CC1ABF1"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E447F45" w14:textId="465499A6" w:rsidR="0060610C" w:rsidRPr="009E20A3" w:rsidRDefault="0060610C" w:rsidP="0060610C">
            <w:pPr>
              <w:jc w:val="center"/>
              <w:rPr>
                <w:sz w:val="20"/>
                <w:szCs w:val="20"/>
              </w:rPr>
            </w:pPr>
            <w:r w:rsidRPr="009E20A3">
              <w:rPr>
                <w:sz w:val="20"/>
                <w:szCs w:val="20"/>
              </w:rPr>
              <w:t>21</w:t>
            </w:r>
          </w:p>
        </w:tc>
        <w:tc>
          <w:tcPr>
            <w:tcW w:w="5434" w:type="dxa"/>
            <w:tcBorders>
              <w:top w:val="nil"/>
              <w:left w:val="nil"/>
              <w:bottom w:val="single" w:sz="4" w:space="0" w:color="auto"/>
              <w:right w:val="single" w:sz="4" w:space="0" w:color="auto"/>
            </w:tcBorders>
            <w:shd w:val="clear" w:color="auto" w:fill="auto"/>
            <w:vAlign w:val="center"/>
          </w:tcPr>
          <w:p w14:paraId="14D354E2" w14:textId="63A25997" w:rsidR="0060610C" w:rsidRPr="009E20A3" w:rsidRDefault="0023282B" w:rsidP="0060610C">
            <w:pPr>
              <w:rPr>
                <w:sz w:val="20"/>
                <w:szCs w:val="20"/>
              </w:rPr>
            </w:pPr>
            <w:r w:rsidRPr="009E20A3">
              <w:rPr>
                <w:sz w:val="20"/>
                <w:szCs w:val="20"/>
              </w:rPr>
              <w:t>Losartanum 50 mg x 30 tabl</w:t>
            </w:r>
          </w:p>
        </w:tc>
        <w:tc>
          <w:tcPr>
            <w:tcW w:w="929" w:type="dxa"/>
            <w:tcBorders>
              <w:top w:val="nil"/>
              <w:left w:val="nil"/>
              <w:bottom w:val="single" w:sz="4" w:space="0" w:color="auto"/>
              <w:right w:val="single" w:sz="4" w:space="0" w:color="auto"/>
            </w:tcBorders>
            <w:shd w:val="clear" w:color="auto" w:fill="auto"/>
          </w:tcPr>
          <w:p w14:paraId="0A6C1B47" w14:textId="5DA3E81D"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705F169B" w14:textId="7135F6AF" w:rsidR="0060610C" w:rsidRPr="009E20A3" w:rsidRDefault="0060610C" w:rsidP="0060610C">
            <w:pPr>
              <w:jc w:val="center"/>
              <w:rPr>
                <w:sz w:val="20"/>
                <w:szCs w:val="20"/>
              </w:rPr>
            </w:pPr>
            <w:r w:rsidRPr="009E20A3">
              <w:rPr>
                <w:sz w:val="20"/>
                <w:szCs w:val="20"/>
              </w:rPr>
              <w:t>240</w:t>
            </w:r>
          </w:p>
        </w:tc>
        <w:tc>
          <w:tcPr>
            <w:tcW w:w="1218" w:type="dxa"/>
            <w:tcBorders>
              <w:top w:val="nil"/>
              <w:left w:val="nil"/>
              <w:bottom w:val="single" w:sz="4" w:space="0" w:color="auto"/>
              <w:right w:val="single" w:sz="4" w:space="0" w:color="auto"/>
            </w:tcBorders>
            <w:shd w:val="clear" w:color="auto" w:fill="auto"/>
            <w:vAlign w:val="center"/>
          </w:tcPr>
          <w:p w14:paraId="0AF331C5"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2EC916FA"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73834870"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E7EE5CE"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3542BFB7" w14:textId="77777777" w:rsidR="0060610C" w:rsidRPr="009E20A3" w:rsidRDefault="0060610C" w:rsidP="0060610C">
            <w:pPr>
              <w:jc w:val="center"/>
              <w:rPr>
                <w:sz w:val="22"/>
                <w:szCs w:val="22"/>
              </w:rPr>
            </w:pPr>
          </w:p>
        </w:tc>
      </w:tr>
      <w:tr w:rsidR="009E20A3" w:rsidRPr="009E20A3" w14:paraId="532D7CE8"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791AB8C" w14:textId="3697561D" w:rsidR="0060610C" w:rsidRPr="009E20A3" w:rsidRDefault="0060610C" w:rsidP="0060610C">
            <w:pPr>
              <w:jc w:val="center"/>
              <w:rPr>
                <w:sz w:val="20"/>
                <w:szCs w:val="20"/>
              </w:rPr>
            </w:pPr>
            <w:r w:rsidRPr="009E20A3">
              <w:rPr>
                <w:sz w:val="20"/>
                <w:szCs w:val="20"/>
              </w:rPr>
              <w:t>22</w:t>
            </w:r>
          </w:p>
        </w:tc>
        <w:tc>
          <w:tcPr>
            <w:tcW w:w="5434" w:type="dxa"/>
            <w:tcBorders>
              <w:top w:val="nil"/>
              <w:left w:val="nil"/>
              <w:bottom w:val="single" w:sz="4" w:space="0" w:color="auto"/>
              <w:right w:val="single" w:sz="4" w:space="0" w:color="auto"/>
            </w:tcBorders>
            <w:shd w:val="clear" w:color="auto" w:fill="auto"/>
            <w:vAlign w:val="center"/>
          </w:tcPr>
          <w:p w14:paraId="5A6F19D6" w14:textId="3C27E53D" w:rsidR="0060610C" w:rsidRPr="009E20A3" w:rsidRDefault="0023282B" w:rsidP="0060610C">
            <w:pPr>
              <w:rPr>
                <w:sz w:val="20"/>
                <w:szCs w:val="20"/>
              </w:rPr>
            </w:pPr>
            <w:r w:rsidRPr="009E20A3">
              <w:rPr>
                <w:sz w:val="20"/>
                <w:szCs w:val="20"/>
              </w:rPr>
              <w:t>Mianserini hydrochlio 10 mg x 90 tabl</w:t>
            </w:r>
          </w:p>
        </w:tc>
        <w:tc>
          <w:tcPr>
            <w:tcW w:w="929" w:type="dxa"/>
            <w:tcBorders>
              <w:top w:val="nil"/>
              <w:left w:val="nil"/>
              <w:bottom w:val="single" w:sz="4" w:space="0" w:color="auto"/>
              <w:right w:val="single" w:sz="4" w:space="0" w:color="auto"/>
            </w:tcBorders>
            <w:shd w:val="clear" w:color="auto" w:fill="auto"/>
          </w:tcPr>
          <w:p w14:paraId="733F09DF" w14:textId="740C75E0"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546A95C3" w14:textId="3E4580D9" w:rsidR="0060610C" w:rsidRPr="009E20A3" w:rsidRDefault="0060610C" w:rsidP="0060610C">
            <w:pPr>
              <w:jc w:val="center"/>
              <w:rPr>
                <w:sz w:val="20"/>
                <w:szCs w:val="20"/>
              </w:rPr>
            </w:pPr>
            <w:r w:rsidRPr="009E20A3">
              <w:rPr>
                <w:sz w:val="20"/>
                <w:szCs w:val="20"/>
              </w:rPr>
              <w:t>120</w:t>
            </w:r>
          </w:p>
        </w:tc>
        <w:tc>
          <w:tcPr>
            <w:tcW w:w="1218" w:type="dxa"/>
            <w:tcBorders>
              <w:top w:val="nil"/>
              <w:left w:val="nil"/>
              <w:bottom w:val="single" w:sz="4" w:space="0" w:color="auto"/>
              <w:right w:val="single" w:sz="4" w:space="0" w:color="auto"/>
            </w:tcBorders>
            <w:shd w:val="clear" w:color="auto" w:fill="auto"/>
            <w:vAlign w:val="center"/>
          </w:tcPr>
          <w:p w14:paraId="18004D75"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5EA83F65"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7794E0E0"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2583F3C1"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522AE8B0" w14:textId="77777777" w:rsidR="0060610C" w:rsidRPr="009E20A3" w:rsidRDefault="0060610C" w:rsidP="0060610C">
            <w:pPr>
              <w:jc w:val="center"/>
              <w:rPr>
                <w:sz w:val="22"/>
                <w:szCs w:val="22"/>
              </w:rPr>
            </w:pPr>
          </w:p>
        </w:tc>
      </w:tr>
      <w:tr w:rsidR="009E20A3" w:rsidRPr="009E20A3" w14:paraId="79A2B396"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5570CD6" w14:textId="66CF6415" w:rsidR="0060610C" w:rsidRPr="009E20A3" w:rsidRDefault="0060610C" w:rsidP="0060610C">
            <w:pPr>
              <w:jc w:val="center"/>
              <w:rPr>
                <w:sz w:val="20"/>
                <w:szCs w:val="20"/>
              </w:rPr>
            </w:pPr>
            <w:r w:rsidRPr="009E20A3">
              <w:rPr>
                <w:sz w:val="20"/>
                <w:szCs w:val="20"/>
              </w:rPr>
              <w:t>23</w:t>
            </w:r>
          </w:p>
        </w:tc>
        <w:tc>
          <w:tcPr>
            <w:tcW w:w="5434" w:type="dxa"/>
            <w:tcBorders>
              <w:top w:val="nil"/>
              <w:left w:val="nil"/>
              <w:bottom w:val="single" w:sz="4" w:space="0" w:color="auto"/>
              <w:right w:val="single" w:sz="4" w:space="0" w:color="auto"/>
            </w:tcBorders>
            <w:shd w:val="clear" w:color="auto" w:fill="auto"/>
            <w:vAlign w:val="center"/>
          </w:tcPr>
          <w:p w14:paraId="379443B0" w14:textId="36D05DD9" w:rsidR="0060610C" w:rsidRPr="009E20A3" w:rsidRDefault="00913C6F" w:rsidP="0060610C">
            <w:pPr>
              <w:rPr>
                <w:sz w:val="20"/>
                <w:szCs w:val="20"/>
              </w:rPr>
            </w:pPr>
            <w:r w:rsidRPr="009E20A3">
              <w:rPr>
                <w:sz w:val="20"/>
                <w:szCs w:val="20"/>
              </w:rPr>
              <w:t>Minaserini hydrochlio 30 mg x 30 tabl</w:t>
            </w:r>
          </w:p>
        </w:tc>
        <w:tc>
          <w:tcPr>
            <w:tcW w:w="929" w:type="dxa"/>
            <w:tcBorders>
              <w:top w:val="nil"/>
              <w:left w:val="nil"/>
              <w:bottom w:val="single" w:sz="4" w:space="0" w:color="auto"/>
              <w:right w:val="single" w:sz="4" w:space="0" w:color="auto"/>
            </w:tcBorders>
            <w:shd w:val="clear" w:color="auto" w:fill="auto"/>
          </w:tcPr>
          <w:p w14:paraId="4DF57786" w14:textId="1D130E4F"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5CF73F8C" w14:textId="0B6CE69E" w:rsidR="0060610C" w:rsidRPr="009E20A3" w:rsidRDefault="0060610C" w:rsidP="0060610C">
            <w:pPr>
              <w:jc w:val="center"/>
              <w:rPr>
                <w:sz w:val="20"/>
                <w:szCs w:val="20"/>
              </w:rPr>
            </w:pPr>
            <w:r w:rsidRPr="009E20A3">
              <w:rPr>
                <w:sz w:val="20"/>
                <w:szCs w:val="20"/>
              </w:rPr>
              <w:t>500</w:t>
            </w:r>
          </w:p>
        </w:tc>
        <w:tc>
          <w:tcPr>
            <w:tcW w:w="1218" w:type="dxa"/>
            <w:tcBorders>
              <w:top w:val="nil"/>
              <w:left w:val="nil"/>
              <w:bottom w:val="single" w:sz="4" w:space="0" w:color="auto"/>
              <w:right w:val="single" w:sz="4" w:space="0" w:color="auto"/>
            </w:tcBorders>
            <w:shd w:val="clear" w:color="auto" w:fill="auto"/>
            <w:vAlign w:val="center"/>
          </w:tcPr>
          <w:p w14:paraId="144DBEF8"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05A3F329"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7DB40ECF"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7FA90DC3"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1381E7B5" w14:textId="77777777" w:rsidR="0060610C" w:rsidRPr="009E20A3" w:rsidRDefault="0060610C" w:rsidP="0060610C">
            <w:pPr>
              <w:jc w:val="center"/>
              <w:rPr>
                <w:sz w:val="22"/>
                <w:szCs w:val="22"/>
              </w:rPr>
            </w:pPr>
          </w:p>
        </w:tc>
      </w:tr>
      <w:tr w:rsidR="009E20A3" w:rsidRPr="009E20A3" w14:paraId="6791425D"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E6C166F" w14:textId="3D3F79C2" w:rsidR="0060610C" w:rsidRPr="009E20A3" w:rsidRDefault="0060610C" w:rsidP="0060610C">
            <w:pPr>
              <w:jc w:val="center"/>
              <w:rPr>
                <w:sz w:val="20"/>
                <w:szCs w:val="20"/>
              </w:rPr>
            </w:pPr>
            <w:r w:rsidRPr="009E20A3">
              <w:rPr>
                <w:sz w:val="20"/>
                <w:szCs w:val="20"/>
              </w:rPr>
              <w:t>24</w:t>
            </w:r>
          </w:p>
        </w:tc>
        <w:tc>
          <w:tcPr>
            <w:tcW w:w="5434" w:type="dxa"/>
            <w:tcBorders>
              <w:top w:val="nil"/>
              <w:left w:val="nil"/>
              <w:bottom w:val="single" w:sz="4" w:space="0" w:color="auto"/>
              <w:right w:val="single" w:sz="4" w:space="0" w:color="auto"/>
            </w:tcBorders>
            <w:shd w:val="clear" w:color="auto" w:fill="auto"/>
            <w:vAlign w:val="center"/>
          </w:tcPr>
          <w:p w14:paraId="03A55CCC" w14:textId="72AD13E3" w:rsidR="0060610C" w:rsidRPr="009E20A3" w:rsidRDefault="00913C6F" w:rsidP="0060610C">
            <w:pPr>
              <w:rPr>
                <w:sz w:val="20"/>
                <w:szCs w:val="20"/>
              </w:rPr>
            </w:pPr>
            <w:r w:rsidRPr="009E20A3">
              <w:rPr>
                <w:sz w:val="20"/>
                <w:szCs w:val="20"/>
              </w:rPr>
              <w:t>Nebivolol 5 mg x 28 tabl</w:t>
            </w:r>
          </w:p>
        </w:tc>
        <w:tc>
          <w:tcPr>
            <w:tcW w:w="929" w:type="dxa"/>
            <w:tcBorders>
              <w:top w:val="nil"/>
              <w:left w:val="nil"/>
              <w:bottom w:val="single" w:sz="4" w:space="0" w:color="auto"/>
              <w:right w:val="single" w:sz="4" w:space="0" w:color="auto"/>
            </w:tcBorders>
            <w:shd w:val="clear" w:color="auto" w:fill="auto"/>
          </w:tcPr>
          <w:p w14:paraId="79E5A19F" w14:textId="7F18B0F5"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797654B5" w14:textId="6BD7F072" w:rsidR="0060610C" w:rsidRPr="009E20A3" w:rsidRDefault="0060610C" w:rsidP="0060610C">
            <w:pPr>
              <w:jc w:val="center"/>
              <w:rPr>
                <w:sz w:val="20"/>
                <w:szCs w:val="20"/>
              </w:rPr>
            </w:pPr>
            <w:r w:rsidRPr="009E20A3">
              <w:rPr>
                <w:sz w:val="20"/>
                <w:szCs w:val="20"/>
              </w:rPr>
              <w:t>60</w:t>
            </w:r>
          </w:p>
        </w:tc>
        <w:tc>
          <w:tcPr>
            <w:tcW w:w="1218" w:type="dxa"/>
            <w:tcBorders>
              <w:top w:val="nil"/>
              <w:left w:val="nil"/>
              <w:bottom w:val="single" w:sz="4" w:space="0" w:color="auto"/>
              <w:right w:val="single" w:sz="4" w:space="0" w:color="auto"/>
            </w:tcBorders>
            <w:shd w:val="clear" w:color="auto" w:fill="auto"/>
            <w:vAlign w:val="center"/>
          </w:tcPr>
          <w:p w14:paraId="4B9C9F03"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528D0849"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0783BC54"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63DC93E4"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20228692" w14:textId="77777777" w:rsidR="0060610C" w:rsidRPr="009E20A3" w:rsidRDefault="0060610C" w:rsidP="0060610C">
            <w:pPr>
              <w:jc w:val="center"/>
              <w:rPr>
                <w:sz w:val="22"/>
                <w:szCs w:val="22"/>
              </w:rPr>
            </w:pPr>
          </w:p>
        </w:tc>
      </w:tr>
      <w:tr w:rsidR="009E20A3" w:rsidRPr="009E20A3" w14:paraId="5E53CB13" w14:textId="77777777" w:rsidTr="0060610C">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C838A" w14:textId="77777777" w:rsidR="0060610C" w:rsidRPr="009E20A3" w:rsidRDefault="0060610C" w:rsidP="0060610C">
            <w:pPr>
              <w:jc w:val="center"/>
              <w:rPr>
                <w:bCs/>
                <w:sz w:val="20"/>
                <w:szCs w:val="20"/>
              </w:rPr>
            </w:pPr>
            <w:r w:rsidRPr="009E20A3">
              <w:rPr>
                <w:bCs/>
                <w:sz w:val="20"/>
                <w:szCs w:val="20"/>
              </w:rPr>
              <w:lastRenderedPageBreak/>
              <w:t>Lp.</w:t>
            </w:r>
          </w:p>
        </w:tc>
        <w:tc>
          <w:tcPr>
            <w:tcW w:w="5434" w:type="dxa"/>
            <w:tcBorders>
              <w:top w:val="single" w:sz="4" w:space="0" w:color="auto"/>
              <w:left w:val="nil"/>
              <w:bottom w:val="single" w:sz="4" w:space="0" w:color="auto"/>
              <w:right w:val="single" w:sz="4" w:space="0" w:color="auto"/>
            </w:tcBorders>
            <w:shd w:val="clear" w:color="auto" w:fill="auto"/>
            <w:vAlign w:val="center"/>
            <w:hideMark/>
          </w:tcPr>
          <w:p w14:paraId="3EBF3A79" w14:textId="77777777" w:rsidR="0060610C" w:rsidRPr="009E20A3" w:rsidRDefault="0060610C" w:rsidP="0060610C">
            <w:pPr>
              <w:jc w:val="center"/>
              <w:rPr>
                <w:bCs/>
                <w:sz w:val="20"/>
                <w:szCs w:val="20"/>
              </w:rPr>
            </w:pPr>
            <w:r w:rsidRPr="009E20A3">
              <w:rPr>
                <w:bCs/>
                <w:sz w:val="20"/>
                <w:szCs w:val="20"/>
              </w:rPr>
              <w:t>Przedmiot zamówienia</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4932F8AB" w14:textId="77777777" w:rsidR="0060610C" w:rsidRPr="009E20A3" w:rsidRDefault="0060610C" w:rsidP="0060610C">
            <w:pPr>
              <w:jc w:val="center"/>
              <w:rPr>
                <w:bCs/>
                <w:sz w:val="20"/>
                <w:szCs w:val="20"/>
              </w:rPr>
            </w:pPr>
            <w:r w:rsidRPr="009E20A3">
              <w:rPr>
                <w:bCs/>
                <w:sz w:val="20"/>
                <w:szCs w:val="20"/>
              </w:rPr>
              <w:t>Jednostka</w:t>
            </w:r>
          </w:p>
          <w:p w14:paraId="437A8140" w14:textId="77777777" w:rsidR="0060610C" w:rsidRPr="009E20A3" w:rsidRDefault="0060610C" w:rsidP="0060610C">
            <w:pPr>
              <w:jc w:val="center"/>
              <w:rPr>
                <w:bCs/>
                <w:sz w:val="20"/>
                <w:szCs w:val="20"/>
              </w:rPr>
            </w:pPr>
            <w:r w:rsidRPr="009E20A3">
              <w:rPr>
                <w:bCs/>
                <w:sz w:val="20"/>
                <w:szCs w:val="20"/>
              </w:rPr>
              <w:t>miary</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4DBD58E1" w14:textId="77777777" w:rsidR="0060610C" w:rsidRPr="009E20A3" w:rsidRDefault="0060610C" w:rsidP="0060610C">
            <w:pPr>
              <w:jc w:val="center"/>
              <w:rPr>
                <w:bCs/>
                <w:sz w:val="20"/>
                <w:szCs w:val="20"/>
              </w:rPr>
            </w:pPr>
            <w:r w:rsidRPr="009E20A3">
              <w:rPr>
                <w:bCs/>
                <w:sz w:val="20"/>
                <w:szCs w:val="20"/>
              </w:rPr>
              <w:t>Ilość</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74078767" w14:textId="77777777" w:rsidR="0060610C" w:rsidRPr="009E20A3" w:rsidRDefault="0060610C" w:rsidP="0060610C">
            <w:pPr>
              <w:tabs>
                <w:tab w:val="left" w:pos="589"/>
              </w:tabs>
              <w:jc w:val="center"/>
              <w:rPr>
                <w:sz w:val="20"/>
                <w:szCs w:val="20"/>
              </w:rPr>
            </w:pPr>
            <w:r w:rsidRPr="009E20A3">
              <w:rPr>
                <w:sz w:val="20"/>
                <w:szCs w:val="20"/>
              </w:rPr>
              <w:t>Cena</w:t>
            </w:r>
          </w:p>
          <w:p w14:paraId="5FE26830" w14:textId="77777777" w:rsidR="0060610C" w:rsidRPr="009E20A3" w:rsidRDefault="0060610C" w:rsidP="0060610C">
            <w:pPr>
              <w:tabs>
                <w:tab w:val="left" w:pos="589"/>
              </w:tabs>
              <w:jc w:val="center"/>
              <w:rPr>
                <w:sz w:val="20"/>
                <w:szCs w:val="20"/>
              </w:rPr>
            </w:pPr>
            <w:r w:rsidRPr="009E20A3">
              <w:rPr>
                <w:sz w:val="20"/>
                <w:szCs w:val="20"/>
              </w:rPr>
              <w:t>jednostkowa</w:t>
            </w:r>
          </w:p>
          <w:p w14:paraId="0BC3D753" w14:textId="77777777" w:rsidR="0060610C" w:rsidRPr="009E20A3" w:rsidRDefault="0060610C" w:rsidP="0060610C">
            <w:pPr>
              <w:tabs>
                <w:tab w:val="left" w:pos="589"/>
              </w:tabs>
              <w:jc w:val="center"/>
              <w:rPr>
                <w:sz w:val="20"/>
                <w:szCs w:val="20"/>
              </w:rPr>
            </w:pPr>
            <w:r w:rsidRPr="009E20A3">
              <w:rPr>
                <w:sz w:val="20"/>
                <w:szCs w:val="20"/>
              </w:rPr>
              <w:t>[PLN]</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14:paraId="7328557A" w14:textId="77777777" w:rsidR="0060610C" w:rsidRPr="009E20A3" w:rsidRDefault="0060610C" w:rsidP="0060610C">
            <w:pPr>
              <w:jc w:val="center"/>
              <w:rPr>
                <w:bCs/>
                <w:sz w:val="20"/>
                <w:szCs w:val="20"/>
              </w:rPr>
            </w:pPr>
            <w:r w:rsidRPr="009E20A3">
              <w:rPr>
                <w:bCs/>
                <w:sz w:val="20"/>
                <w:szCs w:val="20"/>
              </w:rPr>
              <w:t>Wartość netto</w:t>
            </w:r>
          </w:p>
          <w:p w14:paraId="6D6430B7" w14:textId="77777777" w:rsidR="0060610C" w:rsidRPr="009E20A3" w:rsidRDefault="0060610C" w:rsidP="0060610C">
            <w:pPr>
              <w:jc w:val="center"/>
              <w:rPr>
                <w:bCs/>
                <w:sz w:val="20"/>
                <w:szCs w:val="20"/>
              </w:rPr>
            </w:pPr>
            <w:r w:rsidRPr="009E20A3">
              <w:rPr>
                <w:bCs/>
                <w:sz w:val="20"/>
                <w:szCs w:val="20"/>
              </w:rPr>
              <w:t>[PLN]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7ADBF03" w14:textId="77777777" w:rsidR="0060610C" w:rsidRPr="009E20A3" w:rsidRDefault="0060610C" w:rsidP="0060610C">
            <w:pPr>
              <w:jc w:val="center"/>
              <w:rPr>
                <w:bCs/>
                <w:sz w:val="20"/>
                <w:szCs w:val="20"/>
              </w:rPr>
            </w:pPr>
            <w:r w:rsidRPr="009E20A3">
              <w:rPr>
                <w:bCs/>
                <w:sz w:val="20"/>
                <w:szCs w:val="20"/>
              </w:rPr>
              <w:t>VAT</w:t>
            </w:r>
          </w:p>
          <w:p w14:paraId="1F85AA89" w14:textId="77777777" w:rsidR="0060610C" w:rsidRPr="009E20A3" w:rsidRDefault="0060610C" w:rsidP="0060610C">
            <w:pPr>
              <w:jc w:val="center"/>
              <w:rPr>
                <w:bCs/>
                <w:sz w:val="20"/>
                <w:szCs w:val="20"/>
              </w:rPr>
            </w:pPr>
            <w:r w:rsidRPr="009E20A3">
              <w:rPr>
                <w:bCs/>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5EC1871" w14:textId="77777777" w:rsidR="0060610C" w:rsidRPr="009E20A3" w:rsidRDefault="0060610C" w:rsidP="0060610C">
            <w:pPr>
              <w:jc w:val="center"/>
              <w:rPr>
                <w:bCs/>
                <w:sz w:val="20"/>
                <w:szCs w:val="20"/>
              </w:rPr>
            </w:pPr>
            <w:r w:rsidRPr="009E20A3">
              <w:rPr>
                <w:bCs/>
                <w:sz w:val="20"/>
                <w:szCs w:val="20"/>
              </w:rPr>
              <w:t>Wartość brutto</w:t>
            </w:r>
          </w:p>
          <w:p w14:paraId="2D729C9D" w14:textId="77777777" w:rsidR="0060610C" w:rsidRPr="009E20A3" w:rsidRDefault="0060610C" w:rsidP="0060610C">
            <w:pPr>
              <w:jc w:val="center"/>
              <w:rPr>
                <w:bCs/>
                <w:sz w:val="20"/>
                <w:szCs w:val="20"/>
              </w:rPr>
            </w:pPr>
            <w:r w:rsidRPr="009E20A3">
              <w:rPr>
                <w:bCs/>
                <w:sz w:val="20"/>
                <w:szCs w:val="20"/>
              </w:rPr>
              <w:t>[PLN]</w:t>
            </w:r>
          </w:p>
        </w:tc>
        <w:tc>
          <w:tcPr>
            <w:tcW w:w="2190" w:type="dxa"/>
            <w:tcBorders>
              <w:top w:val="single" w:sz="4" w:space="0" w:color="auto"/>
              <w:left w:val="nil"/>
              <w:bottom w:val="single" w:sz="4" w:space="0" w:color="auto"/>
              <w:right w:val="single" w:sz="4" w:space="0" w:color="auto"/>
            </w:tcBorders>
            <w:vAlign w:val="center"/>
          </w:tcPr>
          <w:p w14:paraId="20EF0CA7" w14:textId="77777777" w:rsidR="0060610C" w:rsidRPr="009E20A3" w:rsidRDefault="0060610C" w:rsidP="0060610C">
            <w:pPr>
              <w:jc w:val="center"/>
              <w:rPr>
                <w:bCs/>
                <w:sz w:val="20"/>
                <w:szCs w:val="20"/>
              </w:rPr>
            </w:pPr>
            <w:r w:rsidRPr="009E20A3">
              <w:rPr>
                <w:bCs/>
                <w:sz w:val="20"/>
                <w:szCs w:val="20"/>
              </w:rPr>
              <w:t>Nazwa producenta</w:t>
            </w:r>
            <w:r w:rsidRPr="009E20A3">
              <w:rPr>
                <w:bCs/>
                <w:sz w:val="20"/>
                <w:szCs w:val="20"/>
              </w:rPr>
              <w:br/>
              <w:t>i nazwa handlowa/</w:t>
            </w:r>
          </w:p>
          <w:p w14:paraId="0DC51F70" w14:textId="5205CDB0" w:rsidR="0060610C" w:rsidRPr="009E20A3" w:rsidRDefault="0060610C" w:rsidP="0060610C">
            <w:pPr>
              <w:jc w:val="center"/>
              <w:rPr>
                <w:bCs/>
                <w:sz w:val="20"/>
                <w:szCs w:val="20"/>
              </w:rPr>
            </w:pPr>
            <w:r w:rsidRPr="009E20A3">
              <w:rPr>
                <w:bCs/>
                <w:sz w:val="20"/>
                <w:szCs w:val="20"/>
              </w:rPr>
              <w:t>numer katalogowy</w:t>
            </w:r>
          </w:p>
        </w:tc>
      </w:tr>
      <w:tr w:rsidR="009E20A3" w:rsidRPr="009E20A3" w14:paraId="6C6FB3E7"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0952ECB" w14:textId="472ED22E" w:rsidR="0060610C" w:rsidRPr="009E20A3" w:rsidRDefault="0060610C" w:rsidP="0060610C">
            <w:pPr>
              <w:jc w:val="center"/>
              <w:rPr>
                <w:sz w:val="20"/>
                <w:szCs w:val="20"/>
              </w:rPr>
            </w:pPr>
            <w:r w:rsidRPr="009E20A3">
              <w:rPr>
                <w:sz w:val="20"/>
                <w:szCs w:val="20"/>
              </w:rPr>
              <w:t>25</w:t>
            </w:r>
          </w:p>
        </w:tc>
        <w:tc>
          <w:tcPr>
            <w:tcW w:w="5434" w:type="dxa"/>
            <w:tcBorders>
              <w:top w:val="nil"/>
              <w:left w:val="nil"/>
              <w:bottom w:val="single" w:sz="4" w:space="0" w:color="auto"/>
              <w:right w:val="single" w:sz="4" w:space="0" w:color="auto"/>
            </w:tcBorders>
            <w:shd w:val="clear" w:color="auto" w:fill="auto"/>
            <w:vAlign w:val="center"/>
          </w:tcPr>
          <w:p w14:paraId="7630D1FF" w14:textId="74E0E54C" w:rsidR="0060610C" w:rsidRPr="009E20A3" w:rsidRDefault="00913C6F" w:rsidP="0060610C">
            <w:pPr>
              <w:rPr>
                <w:sz w:val="20"/>
                <w:szCs w:val="20"/>
              </w:rPr>
            </w:pPr>
            <w:r w:rsidRPr="009E20A3">
              <w:rPr>
                <w:sz w:val="20"/>
                <w:szCs w:val="20"/>
              </w:rPr>
              <w:t>Nicergoline tabl 0,01 x 30</w:t>
            </w:r>
          </w:p>
        </w:tc>
        <w:tc>
          <w:tcPr>
            <w:tcW w:w="929" w:type="dxa"/>
            <w:tcBorders>
              <w:top w:val="nil"/>
              <w:left w:val="nil"/>
              <w:bottom w:val="single" w:sz="4" w:space="0" w:color="auto"/>
              <w:right w:val="single" w:sz="4" w:space="0" w:color="auto"/>
            </w:tcBorders>
            <w:shd w:val="clear" w:color="auto" w:fill="auto"/>
            <w:vAlign w:val="center"/>
          </w:tcPr>
          <w:p w14:paraId="49F522F1" w14:textId="36B8E001"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5C4A4DF1" w14:textId="56303654" w:rsidR="0060610C" w:rsidRPr="009E20A3" w:rsidRDefault="0060610C" w:rsidP="0060610C">
            <w:pPr>
              <w:jc w:val="center"/>
              <w:rPr>
                <w:sz w:val="20"/>
                <w:szCs w:val="20"/>
              </w:rPr>
            </w:pPr>
            <w:r w:rsidRPr="009E20A3">
              <w:rPr>
                <w:sz w:val="20"/>
                <w:szCs w:val="20"/>
              </w:rPr>
              <w:t>350</w:t>
            </w:r>
          </w:p>
        </w:tc>
        <w:tc>
          <w:tcPr>
            <w:tcW w:w="1218" w:type="dxa"/>
            <w:tcBorders>
              <w:top w:val="nil"/>
              <w:left w:val="nil"/>
              <w:bottom w:val="single" w:sz="4" w:space="0" w:color="auto"/>
              <w:right w:val="single" w:sz="4" w:space="0" w:color="auto"/>
            </w:tcBorders>
            <w:shd w:val="clear" w:color="auto" w:fill="auto"/>
            <w:vAlign w:val="center"/>
          </w:tcPr>
          <w:p w14:paraId="299D00F3"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073A416C"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60EC8939"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6D594A5D"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1586B8E4" w14:textId="77777777" w:rsidR="0060610C" w:rsidRPr="009E20A3" w:rsidRDefault="0060610C" w:rsidP="0060610C">
            <w:pPr>
              <w:jc w:val="center"/>
              <w:rPr>
                <w:sz w:val="22"/>
                <w:szCs w:val="22"/>
              </w:rPr>
            </w:pPr>
          </w:p>
        </w:tc>
      </w:tr>
      <w:tr w:rsidR="009E20A3" w:rsidRPr="009E20A3" w14:paraId="065441D2"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C04B0B4" w14:textId="6A420C38" w:rsidR="0060610C" w:rsidRPr="009E20A3" w:rsidRDefault="0060610C" w:rsidP="0060610C">
            <w:pPr>
              <w:jc w:val="center"/>
              <w:rPr>
                <w:sz w:val="20"/>
                <w:szCs w:val="20"/>
              </w:rPr>
            </w:pPr>
            <w:r w:rsidRPr="009E20A3">
              <w:rPr>
                <w:sz w:val="20"/>
                <w:szCs w:val="20"/>
              </w:rPr>
              <w:t>26</w:t>
            </w:r>
          </w:p>
        </w:tc>
        <w:tc>
          <w:tcPr>
            <w:tcW w:w="5434" w:type="dxa"/>
            <w:tcBorders>
              <w:top w:val="nil"/>
              <w:left w:val="nil"/>
              <w:bottom w:val="single" w:sz="4" w:space="0" w:color="auto"/>
              <w:right w:val="single" w:sz="4" w:space="0" w:color="auto"/>
            </w:tcBorders>
            <w:shd w:val="clear" w:color="auto" w:fill="auto"/>
            <w:vAlign w:val="center"/>
          </w:tcPr>
          <w:p w14:paraId="1AFBB273" w14:textId="72C97BEF" w:rsidR="0060610C" w:rsidRPr="009E20A3" w:rsidRDefault="00913C6F" w:rsidP="0060610C">
            <w:pPr>
              <w:rPr>
                <w:sz w:val="20"/>
                <w:szCs w:val="20"/>
              </w:rPr>
            </w:pPr>
            <w:r w:rsidRPr="009E20A3">
              <w:rPr>
                <w:sz w:val="20"/>
                <w:szCs w:val="20"/>
              </w:rPr>
              <w:t>Olanzapiana tabl 5 mg x 30</w:t>
            </w:r>
          </w:p>
        </w:tc>
        <w:tc>
          <w:tcPr>
            <w:tcW w:w="929" w:type="dxa"/>
            <w:tcBorders>
              <w:top w:val="nil"/>
              <w:left w:val="nil"/>
              <w:bottom w:val="single" w:sz="4" w:space="0" w:color="auto"/>
              <w:right w:val="single" w:sz="4" w:space="0" w:color="auto"/>
            </w:tcBorders>
            <w:shd w:val="clear" w:color="auto" w:fill="auto"/>
          </w:tcPr>
          <w:p w14:paraId="44F99D13" w14:textId="6D765E2D"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370BBDB1" w14:textId="12A12A88" w:rsidR="0060610C" w:rsidRPr="009E20A3" w:rsidRDefault="0060610C" w:rsidP="0060610C">
            <w:pPr>
              <w:jc w:val="center"/>
              <w:rPr>
                <w:sz w:val="20"/>
                <w:szCs w:val="20"/>
              </w:rPr>
            </w:pPr>
            <w:r w:rsidRPr="009E20A3">
              <w:rPr>
                <w:sz w:val="20"/>
                <w:szCs w:val="20"/>
              </w:rPr>
              <w:t>100</w:t>
            </w:r>
          </w:p>
        </w:tc>
        <w:tc>
          <w:tcPr>
            <w:tcW w:w="1218" w:type="dxa"/>
            <w:tcBorders>
              <w:top w:val="nil"/>
              <w:left w:val="nil"/>
              <w:bottom w:val="single" w:sz="4" w:space="0" w:color="auto"/>
              <w:right w:val="single" w:sz="4" w:space="0" w:color="auto"/>
            </w:tcBorders>
            <w:shd w:val="clear" w:color="auto" w:fill="auto"/>
            <w:vAlign w:val="center"/>
          </w:tcPr>
          <w:p w14:paraId="5878F655"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338EFC36"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0F6E7B96"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1C87E669"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249F1779" w14:textId="77777777" w:rsidR="0060610C" w:rsidRPr="009E20A3" w:rsidRDefault="0060610C" w:rsidP="0060610C">
            <w:pPr>
              <w:jc w:val="center"/>
              <w:rPr>
                <w:sz w:val="22"/>
                <w:szCs w:val="22"/>
              </w:rPr>
            </w:pPr>
          </w:p>
        </w:tc>
      </w:tr>
      <w:tr w:rsidR="009E20A3" w:rsidRPr="009E20A3" w14:paraId="7352AE5B"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6E97AA6" w14:textId="02DBB490" w:rsidR="0060610C" w:rsidRPr="009E20A3" w:rsidRDefault="0060610C" w:rsidP="0060610C">
            <w:pPr>
              <w:jc w:val="center"/>
              <w:rPr>
                <w:sz w:val="20"/>
                <w:szCs w:val="20"/>
              </w:rPr>
            </w:pPr>
            <w:r w:rsidRPr="009E20A3">
              <w:rPr>
                <w:sz w:val="20"/>
                <w:szCs w:val="20"/>
              </w:rPr>
              <w:t>27</w:t>
            </w:r>
          </w:p>
        </w:tc>
        <w:tc>
          <w:tcPr>
            <w:tcW w:w="5434" w:type="dxa"/>
            <w:tcBorders>
              <w:top w:val="nil"/>
              <w:left w:val="nil"/>
              <w:bottom w:val="single" w:sz="4" w:space="0" w:color="auto"/>
              <w:right w:val="single" w:sz="4" w:space="0" w:color="auto"/>
            </w:tcBorders>
            <w:shd w:val="clear" w:color="auto" w:fill="auto"/>
            <w:vAlign w:val="center"/>
          </w:tcPr>
          <w:p w14:paraId="061306AE" w14:textId="36A46C3F" w:rsidR="0060610C" w:rsidRPr="009E20A3" w:rsidRDefault="00913C6F" w:rsidP="0060610C">
            <w:pPr>
              <w:rPr>
                <w:sz w:val="20"/>
                <w:szCs w:val="20"/>
              </w:rPr>
            </w:pPr>
            <w:r w:rsidRPr="009E20A3">
              <w:rPr>
                <w:sz w:val="20"/>
                <w:szCs w:val="20"/>
              </w:rPr>
              <w:t>Olanzapiana tabl 10 mg x 30</w:t>
            </w:r>
          </w:p>
        </w:tc>
        <w:tc>
          <w:tcPr>
            <w:tcW w:w="929" w:type="dxa"/>
            <w:tcBorders>
              <w:top w:val="nil"/>
              <w:left w:val="nil"/>
              <w:bottom w:val="single" w:sz="4" w:space="0" w:color="auto"/>
              <w:right w:val="single" w:sz="4" w:space="0" w:color="auto"/>
            </w:tcBorders>
            <w:shd w:val="clear" w:color="auto" w:fill="auto"/>
          </w:tcPr>
          <w:p w14:paraId="22F3E28E" w14:textId="7107E00D"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014734E9" w14:textId="4BE95A1A" w:rsidR="0060610C" w:rsidRPr="009E20A3" w:rsidRDefault="0060610C" w:rsidP="0060610C">
            <w:pPr>
              <w:jc w:val="center"/>
              <w:rPr>
                <w:sz w:val="20"/>
                <w:szCs w:val="20"/>
              </w:rPr>
            </w:pPr>
            <w:r w:rsidRPr="009E20A3">
              <w:rPr>
                <w:sz w:val="20"/>
                <w:szCs w:val="20"/>
              </w:rPr>
              <w:t>100</w:t>
            </w:r>
          </w:p>
        </w:tc>
        <w:tc>
          <w:tcPr>
            <w:tcW w:w="1218" w:type="dxa"/>
            <w:tcBorders>
              <w:top w:val="nil"/>
              <w:left w:val="nil"/>
              <w:bottom w:val="single" w:sz="4" w:space="0" w:color="auto"/>
              <w:right w:val="single" w:sz="4" w:space="0" w:color="auto"/>
            </w:tcBorders>
            <w:shd w:val="clear" w:color="auto" w:fill="auto"/>
            <w:vAlign w:val="center"/>
          </w:tcPr>
          <w:p w14:paraId="23C58186"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6B06B1F8"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7AE65696"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7194B8D7"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71841626" w14:textId="77777777" w:rsidR="0060610C" w:rsidRPr="009E20A3" w:rsidRDefault="0060610C" w:rsidP="0060610C">
            <w:pPr>
              <w:jc w:val="center"/>
              <w:rPr>
                <w:sz w:val="22"/>
                <w:szCs w:val="22"/>
              </w:rPr>
            </w:pPr>
          </w:p>
        </w:tc>
      </w:tr>
      <w:tr w:rsidR="009E20A3" w:rsidRPr="009E20A3" w14:paraId="43144EEE"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76A6598" w14:textId="41AAA139" w:rsidR="0060610C" w:rsidRPr="009E20A3" w:rsidRDefault="0060610C" w:rsidP="0060610C">
            <w:pPr>
              <w:jc w:val="center"/>
              <w:rPr>
                <w:sz w:val="20"/>
                <w:szCs w:val="20"/>
              </w:rPr>
            </w:pPr>
            <w:r w:rsidRPr="009E20A3">
              <w:rPr>
                <w:sz w:val="20"/>
                <w:szCs w:val="20"/>
              </w:rPr>
              <w:t>28</w:t>
            </w:r>
          </w:p>
        </w:tc>
        <w:tc>
          <w:tcPr>
            <w:tcW w:w="5434" w:type="dxa"/>
            <w:tcBorders>
              <w:top w:val="nil"/>
              <w:left w:val="nil"/>
              <w:bottom w:val="single" w:sz="4" w:space="0" w:color="auto"/>
              <w:right w:val="single" w:sz="4" w:space="0" w:color="auto"/>
            </w:tcBorders>
            <w:shd w:val="clear" w:color="auto" w:fill="auto"/>
            <w:vAlign w:val="center"/>
          </w:tcPr>
          <w:p w14:paraId="37C838BC" w14:textId="6A99778D" w:rsidR="0060610C" w:rsidRPr="009E20A3" w:rsidRDefault="00913C6F" w:rsidP="0060610C">
            <w:pPr>
              <w:rPr>
                <w:sz w:val="20"/>
                <w:szCs w:val="20"/>
              </w:rPr>
            </w:pPr>
            <w:r w:rsidRPr="009E20A3">
              <w:rPr>
                <w:sz w:val="20"/>
                <w:szCs w:val="20"/>
              </w:rPr>
              <w:t>Olanzapiana tabl rozpuszczalne w jemie ustnej 5mg x 28 tabl</w:t>
            </w:r>
          </w:p>
        </w:tc>
        <w:tc>
          <w:tcPr>
            <w:tcW w:w="929" w:type="dxa"/>
            <w:tcBorders>
              <w:top w:val="nil"/>
              <w:left w:val="nil"/>
              <w:bottom w:val="single" w:sz="4" w:space="0" w:color="auto"/>
              <w:right w:val="single" w:sz="4" w:space="0" w:color="auto"/>
            </w:tcBorders>
            <w:shd w:val="clear" w:color="auto" w:fill="auto"/>
          </w:tcPr>
          <w:p w14:paraId="173546D6" w14:textId="562B4EBA"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71EB3E9B" w14:textId="52328836" w:rsidR="0060610C" w:rsidRPr="009E20A3" w:rsidRDefault="0060610C" w:rsidP="0060610C">
            <w:pPr>
              <w:jc w:val="center"/>
              <w:rPr>
                <w:sz w:val="20"/>
                <w:szCs w:val="20"/>
              </w:rPr>
            </w:pPr>
            <w:r w:rsidRPr="009E20A3">
              <w:rPr>
                <w:sz w:val="20"/>
                <w:szCs w:val="20"/>
              </w:rPr>
              <w:t>100</w:t>
            </w:r>
          </w:p>
        </w:tc>
        <w:tc>
          <w:tcPr>
            <w:tcW w:w="1218" w:type="dxa"/>
            <w:tcBorders>
              <w:top w:val="nil"/>
              <w:left w:val="nil"/>
              <w:bottom w:val="single" w:sz="4" w:space="0" w:color="auto"/>
              <w:right w:val="single" w:sz="4" w:space="0" w:color="auto"/>
            </w:tcBorders>
            <w:shd w:val="clear" w:color="auto" w:fill="auto"/>
            <w:vAlign w:val="center"/>
          </w:tcPr>
          <w:p w14:paraId="68CDA95B"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34E6FB60"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1C465A42"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52015B49"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1917DA09" w14:textId="77777777" w:rsidR="0060610C" w:rsidRPr="009E20A3" w:rsidRDefault="0060610C" w:rsidP="0060610C">
            <w:pPr>
              <w:jc w:val="center"/>
              <w:rPr>
                <w:sz w:val="22"/>
                <w:szCs w:val="22"/>
              </w:rPr>
            </w:pPr>
          </w:p>
        </w:tc>
      </w:tr>
      <w:tr w:rsidR="009E20A3" w:rsidRPr="009E20A3" w14:paraId="335D0968"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243DAA0" w14:textId="49F7E84B" w:rsidR="0060610C" w:rsidRPr="009E20A3" w:rsidRDefault="0060610C" w:rsidP="0060610C">
            <w:pPr>
              <w:jc w:val="center"/>
              <w:rPr>
                <w:sz w:val="20"/>
                <w:szCs w:val="20"/>
              </w:rPr>
            </w:pPr>
            <w:r w:rsidRPr="009E20A3">
              <w:rPr>
                <w:sz w:val="20"/>
                <w:szCs w:val="20"/>
              </w:rPr>
              <w:t>29</w:t>
            </w:r>
          </w:p>
        </w:tc>
        <w:tc>
          <w:tcPr>
            <w:tcW w:w="5434" w:type="dxa"/>
            <w:tcBorders>
              <w:top w:val="nil"/>
              <w:left w:val="nil"/>
              <w:bottom w:val="single" w:sz="4" w:space="0" w:color="auto"/>
              <w:right w:val="single" w:sz="4" w:space="0" w:color="auto"/>
            </w:tcBorders>
            <w:shd w:val="clear" w:color="auto" w:fill="auto"/>
            <w:vAlign w:val="center"/>
          </w:tcPr>
          <w:p w14:paraId="10271255" w14:textId="3AB40862" w:rsidR="0060610C" w:rsidRPr="009E20A3" w:rsidRDefault="00913C6F" w:rsidP="0060610C">
            <w:pPr>
              <w:rPr>
                <w:sz w:val="20"/>
                <w:szCs w:val="20"/>
              </w:rPr>
            </w:pPr>
            <w:r w:rsidRPr="009E20A3">
              <w:rPr>
                <w:sz w:val="20"/>
                <w:szCs w:val="20"/>
              </w:rPr>
              <w:t>Olanzapiana tabl rozpuszczalne w jemie ustnej 10mg x 28 tabl</w:t>
            </w:r>
          </w:p>
        </w:tc>
        <w:tc>
          <w:tcPr>
            <w:tcW w:w="929" w:type="dxa"/>
            <w:tcBorders>
              <w:top w:val="nil"/>
              <w:left w:val="nil"/>
              <w:bottom w:val="single" w:sz="4" w:space="0" w:color="auto"/>
              <w:right w:val="single" w:sz="4" w:space="0" w:color="auto"/>
            </w:tcBorders>
            <w:shd w:val="clear" w:color="auto" w:fill="auto"/>
          </w:tcPr>
          <w:p w14:paraId="45F6F110" w14:textId="56782716"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2D8AD6C5" w14:textId="77A0679D" w:rsidR="0060610C" w:rsidRPr="009E20A3" w:rsidRDefault="0060610C" w:rsidP="0060610C">
            <w:pPr>
              <w:jc w:val="center"/>
              <w:rPr>
                <w:sz w:val="20"/>
                <w:szCs w:val="20"/>
              </w:rPr>
            </w:pPr>
            <w:r w:rsidRPr="009E20A3">
              <w:rPr>
                <w:sz w:val="20"/>
                <w:szCs w:val="20"/>
              </w:rPr>
              <w:t>100</w:t>
            </w:r>
          </w:p>
        </w:tc>
        <w:tc>
          <w:tcPr>
            <w:tcW w:w="1218" w:type="dxa"/>
            <w:tcBorders>
              <w:top w:val="nil"/>
              <w:left w:val="nil"/>
              <w:bottom w:val="single" w:sz="4" w:space="0" w:color="auto"/>
              <w:right w:val="single" w:sz="4" w:space="0" w:color="auto"/>
            </w:tcBorders>
            <w:shd w:val="clear" w:color="auto" w:fill="auto"/>
            <w:vAlign w:val="center"/>
          </w:tcPr>
          <w:p w14:paraId="425E02E2"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2BA15E3C"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68A8FE3C"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362E26DA"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239557FB" w14:textId="77777777" w:rsidR="0060610C" w:rsidRPr="009E20A3" w:rsidRDefault="0060610C" w:rsidP="0060610C">
            <w:pPr>
              <w:jc w:val="center"/>
              <w:rPr>
                <w:sz w:val="22"/>
                <w:szCs w:val="22"/>
              </w:rPr>
            </w:pPr>
          </w:p>
        </w:tc>
      </w:tr>
      <w:tr w:rsidR="009E20A3" w:rsidRPr="009E20A3" w14:paraId="744E6C89"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C3DCF66" w14:textId="469754E5" w:rsidR="0060610C" w:rsidRPr="009E20A3" w:rsidRDefault="0060610C" w:rsidP="0060610C">
            <w:pPr>
              <w:jc w:val="center"/>
              <w:rPr>
                <w:sz w:val="20"/>
                <w:szCs w:val="20"/>
              </w:rPr>
            </w:pPr>
            <w:r w:rsidRPr="009E20A3">
              <w:rPr>
                <w:sz w:val="20"/>
                <w:szCs w:val="20"/>
              </w:rPr>
              <w:t>30</w:t>
            </w:r>
          </w:p>
        </w:tc>
        <w:tc>
          <w:tcPr>
            <w:tcW w:w="5434" w:type="dxa"/>
            <w:tcBorders>
              <w:top w:val="nil"/>
              <w:left w:val="nil"/>
              <w:bottom w:val="single" w:sz="4" w:space="0" w:color="auto"/>
              <w:right w:val="single" w:sz="4" w:space="0" w:color="auto"/>
            </w:tcBorders>
            <w:shd w:val="clear" w:color="auto" w:fill="auto"/>
            <w:vAlign w:val="center"/>
          </w:tcPr>
          <w:p w14:paraId="6A4A76C9" w14:textId="27B27590" w:rsidR="0060610C" w:rsidRPr="009E20A3" w:rsidRDefault="00913C6F" w:rsidP="0060610C">
            <w:pPr>
              <w:rPr>
                <w:sz w:val="20"/>
                <w:szCs w:val="20"/>
              </w:rPr>
            </w:pPr>
            <w:r w:rsidRPr="009E20A3">
              <w:rPr>
                <w:sz w:val="20"/>
                <w:szCs w:val="20"/>
              </w:rPr>
              <w:t>Prednisone tabl 5 mg x 100</w:t>
            </w:r>
          </w:p>
        </w:tc>
        <w:tc>
          <w:tcPr>
            <w:tcW w:w="929" w:type="dxa"/>
            <w:tcBorders>
              <w:top w:val="nil"/>
              <w:left w:val="nil"/>
              <w:bottom w:val="single" w:sz="4" w:space="0" w:color="auto"/>
              <w:right w:val="single" w:sz="4" w:space="0" w:color="auto"/>
            </w:tcBorders>
            <w:shd w:val="clear" w:color="auto" w:fill="auto"/>
          </w:tcPr>
          <w:p w14:paraId="45BBEB3D" w14:textId="5A8057F3"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553C646B" w14:textId="5FB3F6BB" w:rsidR="0060610C" w:rsidRPr="009E20A3" w:rsidRDefault="0060610C" w:rsidP="0060610C">
            <w:pPr>
              <w:jc w:val="center"/>
              <w:rPr>
                <w:sz w:val="20"/>
                <w:szCs w:val="20"/>
              </w:rPr>
            </w:pPr>
            <w:r w:rsidRPr="009E20A3">
              <w:rPr>
                <w:sz w:val="20"/>
                <w:szCs w:val="20"/>
              </w:rPr>
              <w:t>80</w:t>
            </w:r>
          </w:p>
        </w:tc>
        <w:tc>
          <w:tcPr>
            <w:tcW w:w="1218" w:type="dxa"/>
            <w:tcBorders>
              <w:top w:val="nil"/>
              <w:left w:val="nil"/>
              <w:bottom w:val="single" w:sz="4" w:space="0" w:color="auto"/>
              <w:right w:val="single" w:sz="4" w:space="0" w:color="auto"/>
            </w:tcBorders>
            <w:shd w:val="clear" w:color="auto" w:fill="auto"/>
            <w:vAlign w:val="center"/>
          </w:tcPr>
          <w:p w14:paraId="08E52DDF"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5B1D850C"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168610AD"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303A853B"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5015EDBE" w14:textId="77777777" w:rsidR="0060610C" w:rsidRPr="009E20A3" w:rsidRDefault="0060610C" w:rsidP="0060610C">
            <w:pPr>
              <w:jc w:val="center"/>
              <w:rPr>
                <w:sz w:val="22"/>
                <w:szCs w:val="22"/>
              </w:rPr>
            </w:pPr>
          </w:p>
        </w:tc>
      </w:tr>
      <w:tr w:rsidR="009E20A3" w:rsidRPr="009E20A3" w14:paraId="65EB1316"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1213729" w14:textId="36A0B241" w:rsidR="0060610C" w:rsidRPr="009E20A3" w:rsidRDefault="0060610C" w:rsidP="0060610C">
            <w:pPr>
              <w:jc w:val="center"/>
              <w:rPr>
                <w:sz w:val="20"/>
                <w:szCs w:val="20"/>
              </w:rPr>
            </w:pPr>
            <w:r w:rsidRPr="009E20A3">
              <w:rPr>
                <w:sz w:val="20"/>
                <w:szCs w:val="20"/>
              </w:rPr>
              <w:t>31</w:t>
            </w:r>
          </w:p>
        </w:tc>
        <w:tc>
          <w:tcPr>
            <w:tcW w:w="5434" w:type="dxa"/>
            <w:tcBorders>
              <w:top w:val="nil"/>
              <w:left w:val="nil"/>
              <w:bottom w:val="single" w:sz="4" w:space="0" w:color="auto"/>
              <w:right w:val="single" w:sz="4" w:space="0" w:color="auto"/>
            </w:tcBorders>
            <w:shd w:val="clear" w:color="auto" w:fill="auto"/>
            <w:vAlign w:val="center"/>
          </w:tcPr>
          <w:p w14:paraId="724DD9F6" w14:textId="0454E69D" w:rsidR="0060610C" w:rsidRPr="009E20A3" w:rsidRDefault="00913C6F" w:rsidP="0060610C">
            <w:pPr>
              <w:rPr>
                <w:sz w:val="20"/>
                <w:szCs w:val="20"/>
              </w:rPr>
            </w:pPr>
            <w:r w:rsidRPr="009E20A3">
              <w:rPr>
                <w:sz w:val="20"/>
                <w:szCs w:val="20"/>
              </w:rPr>
              <w:t>Ramiprilum 2,5 mg x 30 tabl</w:t>
            </w:r>
          </w:p>
        </w:tc>
        <w:tc>
          <w:tcPr>
            <w:tcW w:w="929" w:type="dxa"/>
            <w:tcBorders>
              <w:top w:val="nil"/>
              <w:left w:val="nil"/>
              <w:bottom w:val="single" w:sz="4" w:space="0" w:color="auto"/>
              <w:right w:val="single" w:sz="4" w:space="0" w:color="auto"/>
            </w:tcBorders>
            <w:shd w:val="clear" w:color="auto" w:fill="auto"/>
          </w:tcPr>
          <w:p w14:paraId="2FAFA9CE" w14:textId="08BAE0C5"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01121763" w14:textId="160D5826" w:rsidR="0060610C" w:rsidRPr="009E20A3" w:rsidRDefault="0060610C" w:rsidP="0060610C">
            <w:pPr>
              <w:jc w:val="center"/>
              <w:rPr>
                <w:sz w:val="20"/>
                <w:szCs w:val="20"/>
              </w:rPr>
            </w:pPr>
            <w:r w:rsidRPr="009E20A3">
              <w:rPr>
                <w:sz w:val="20"/>
                <w:szCs w:val="20"/>
              </w:rPr>
              <w:t>200</w:t>
            </w:r>
          </w:p>
        </w:tc>
        <w:tc>
          <w:tcPr>
            <w:tcW w:w="1218" w:type="dxa"/>
            <w:tcBorders>
              <w:top w:val="nil"/>
              <w:left w:val="nil"/>
              <w:bottom w:val="single" w:sz="4" w:space="0" w:color="auto"/>
              <w:right w:val="single" w:sz="4" w:space="0" w:color="auto"/>
            </w:tcBorders>
            <w:shd w:val="clear" w:color="auto" w:fill="auto"/>
            <w:vAlign w:val="center"/>
          </w:tcPr>
          <w:p w14:paraId="2E17D262"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62EED3E4"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7F43B272"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6321B50D"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1F2B9475" w14:textId="77777777" w:rsidR="0060610C" w:rsidRPr="009E20A3" w:rsidRDefault="0060610C" w:rsidP="0060610C">
            <w:pPr>
              <w:jc w:val="center"/>
              <w:rPr>
                <w:sz w:val="22"/>
                <w:szCs w:val="22"/>
              </w:rPr>
            </w:pPr>
          </w:p>
        </w:tc>
      </w:tr>
      <w:tr w:rsidR="009E20A3" w:rsidRPr="009E20A3" w14:paraId="7FA5B934"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89444C1" w14:textId="4DE33204" w:rsidR="0060610C" w:rsidRPr="009E20A3" w:rsidRDefault="0060610C" w:rsidP="0060610C">
            <w:pPr>
              <w:jc w:val="center"/>
              <w:rPr>
                <w:sz w:val="20"/>
                <w:szCs w:val="20"/>
              </w:rPr>
            </w:pPr>
            <w:r w:rsidRPr="009E20A3">
              <w:rPr>
                <w:sz w:val="20"/>
                <w:szCs w:val="20"/>
              </w:rPr>
              <w:t>32</w:t>
            </w:r>
          </w:p>
        </w:tc>
        <w:tc>
          <w:tcPr>
            <w:tcW w:w="5434" w:type="dxa"/>
            <w:tcBorders>
              <w:top w:val="nil"/>
              <w:left w:val="nil"/>
              <w:bottom w:val="single" w:sz="4" w:space="0" w:color="auto"/>
              <w:right w:val="single" w:sz="4" w:space="0" w:color="auto"/>
            </w:tcBorders>
            <w:shd w:val="clear" w:color="auto" w:fill="auto"/>
            <w:vAlign w:val="center"/>
          </w:tcPr>
          <w:p w14:paraId="7B1E8E08" w14:textId="481FCB95" w:rsidR="0060610C" w:rsidRPr="009E20A3" w:rsidRDefault="00913C6F" w:rsidP="0060610C">
            <w:pPr>
              <w:rPr>
                <w:sz w:val="20"/>
                <w:szCs w:val="20"/>
              </w:rPr>
            </w:pPr>
            <w:r w:rsidRPr="009E20A3">
              <w:rPr>
                <w:sz w:val="20"/>
                <w:szCs w:val="20"/>
              </w:rPr>
              <w:t>Ramiprilum tabl 10 mg x 30</w:t>
            </w:r>
          </w:p>
        </w:tc>
        <w:tc>
          <w:tcPr>
            <w:tcW w:w="929" w:type="dxa"/>
            <w:tcBorders>
              <w:top w:val="nil"/>
              <w:left w:val="nil"/>
              <w:bottom w:val="single" w:sz="4" w:space="0" w:color="auto"/>
              <w:right w:val="single" w:sz="4" w:space="0" w:color="auto"/>
            </w:tcBorders>
            <w:shd w:val="clear" w:color="auto" w:fill="auto"/>
          </w:tcPr>
          <w:p w14:paraId="5E3BB4A7" w14:textId="044D90BB"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338E4C4D" w14:textId="18FB7915" w:rsidR="0060610C" w:rsidRPr="009E20A3" w:rsidRDefault="0060610C" w:rsidP="0060610C">
            <w:pPr>
              <w:jc w:val="center"/>
              <w:rPr>
                <w:sz w:val="20"/>
                <w:szCs w:val="20"/>
              </w:rPr>
            </w:pPr>
            <w:r w:rsidRPr="009E20A3">
              <w:rPr>
                <w:sz w:val="20"/>
                <w:szCs w:val="20"/>
              </w:rPr>
              <w:t>360</w:t>
            </w:r>
          </w:p>
        </w:tc>
        <w:tc>
          <w:tcPr>
            <w:tcW w:w="1218" w:type="dxa"/>
            <w:tcBorders>
              <w:top w:val="nil"/>
              <w:left w:val="nil"/>
              <w:bottom w:val="single" w:sz="4" w:space="0" w:color="auto"/>
              <w:right w:val="single" w:sz="4" w:space="0" w:color="auto"/>
            </w:tcBorders>
            <w:shd w:val="clear" w:color="auto" w:fill="auto"/>
            <w:vAlign w:val="center"/>
          </w:tcPr>
          <w:p w14:paraId="7511F372"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4CB55593"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63A0B74D"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27A4E914"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7C8E7183" w14:textId="77777777" w:rsidR="0060610C" w:rsidRPr="009E20A3" w:rsidRDefault="0060610C" w:rsidP="0060610C">
            <w:pPr>
              <w:jc w:val="center"/>
              <w:rPr>
                <w:sz w:val="22"/>
                <w:szCs w:val="22"/>
              </w:rPr>
            </w:pPr>
          </w:p>
        </w:tc>
      </w:tr>
      <w:tr w:rsidR="009E20A3" w:rsidRPr="009E20A3" w14:paraId="341901C7"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232439B" w14:textId="3E65F9C6" w:rsidR="0060610C" w:rsidRPr="009E20A3" w:rsidRDefault="0060610C" w:rsidP="0060610C">
            <w:pPr>
              <w:jc w:val="center"/>
              <w:rPr>
                <w:sz w:val="20"/>
                <w:szCs w:val="20"/>
              </w:rPr>
            </w:pPr>
            <w:r w:rsidRPr="009E20A3">
              <w:rPr>
                <w:sz w:val="20"/>
                <w:szCs w:val="20"/>
              </w:rPr>
              <w:t>33</w:t>
            </w:r>
          </w:p>
        </w:tc>
        <w:tc>
          <w:tcPr>
            <w:tcW w:w="5434" w:type="dxa"/>
            <w:tcBorders>
              <w:top w:val="nil"/>
              <w:left w:val="nil"/>
              <w:bottom w:val="single" w:sz="4" w:space="0" w:color="auto"/>
              <w:right w:val="single" w:sz="4" w:space="0" w:color="auto"/>
            </w:tcBorders>
            <w:shd w:val="clear" w:color="auto" w:fill="auto"/>
            <w:vAlign w:val="center"/>
          </w:tcPr>
          <w:p w14:paraId="3D5884EC" w14:textId="06D1F5F7" w:rsidR="0060610C" w:rsidRPr="009E20A3" w:rsidRDefault="00913C6F" w:rsidP="0060610C">
            <w:pPr>
              <w:rPr>
                <w:sz w:val="20"/>
                <w:szCs w:val="20"/>
              </w:rPr>
            </w:pPr>
            <w:r w:rsidRPr="009E20A3">
              <w:rPr>
                <w:sz w:val="20"/>
                <w:szCs w:val="20"/>
              </w:rPr>
              <w:t>Ramiprilum tabl 5 mg x 30</w:t>
            </w:r>
          </w:p>
        </w:tc>
        <w:tc>
          <w:tcPr>
            <w:tcW w:w="929" w:type="dxa"/>
            <w:tcBorders>
              <w:top w:val="nil"/>
              <w:left w:val="nil"/>
              <w:bottom w:val="single" w:sz="4" w:space="0" w:color="auto"/>
              <w:right w:val="single" w:sz="4" w:space="0" w:color="auto"/>
            </w:tcBorders>
            <w:shd w:val="clear" w:color="auto" w:fill="auto"/>
          </w:tcPr>
          <w:p w14:paraId="07F035FE" w14:textId="2EB5FB06"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2554061A" w14:textId="0260D4DA" w:rsidR="0060610C" w:rsidRPr="009E20A3" w:rsidRDefault="0060610C" w:rsidP="0060610C">
            <w:pPr>
              <w:jc w:val="center"/>
              <w:rPr>
                <w:sz w:val="20"/>
                <w:szCs w:val="20"/>
              </w:rPr>
            </w:pPr>
            <w:r w:rsidRPr="009E20A3">
              <w:rPr>
                <w:sz w:val="20"/>
                <w:szCs w:val="20"/>
              </w:rPr>
              <w:t>600</w:t>
            </w:r>
          </w:p>
        </w:tc>
        <w:tc>
          <w:tcPr>
            <w:tcW w:w="1218" w:type="dxa"/>
            <w:tcBorders>
              <w:top w:val="nil"/>
              <w:left w:val="nil"/>
              <w:bottom w:val="single" w:sz="4" w:space="0" w:color="auto"/>
              <w:right w:val="single" w:sz="4" w:space="0" w:color="auto"/>
            </w:tcBorders>
            <w:shd w:val="clear" w:color="auto" w:fill="auto"/>
            <w:vAlign w:val="center"/>
          </w:tcPr>
          <w:p w14:paraId="237AC919"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388179A8"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5A24F700"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57249417"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31520F12" w14:textId="77777777" w:rsidR="0060610C" w:rsidRPr="009E20A3" w:rsidRDefault="0060610C" w:rsidP="0060610C">
            <w:pPr>
              <w:jc w:val="center"/>
              <w:rPr>
                <w:sz w:val="22"/>
                <w:szCs w:val="22"/>
              </w:rPr>
            </w:pPr>
          </w:p>
        </w:tc>
      </w:tr>
      <w:tr w:rsidR="009E20A3" w:rsidRPr="009E20A3" w14:paraId="5ED90119"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68C3053" w14:textId="692BE988" w:rsidR="0060610C" w:rsidRPr="009E20A3" w:rsidRDefault="0060610C" w:rsidP="0060610C">
            <w:pPr>
              <w:jc w:val="center"/>
              <w:rPr>
                <w:sz w:val="20"/>
                <w:szCs w:val="20"/>
              </w:rPr>
            </w:pPr>
            <w:r w:rsidRPr="009E20A3">
              <w:rPr>
                <w:sz w:val="20"/>
                <w:szCs w:val="20"/>
              </w:rPr>
              <w:t>34</w:t>
            </w:r>
          </w:p>
        </w:tc>
        <w:tc>
          <w:tcPr>
            <w:tcW w:w="5434" w:type="dxa"/>
            <w:tcBorders>
              <w:top w:val="nil"/>
              <w:left w:val="nil"/>
              <w:bottom w:val="single" w:sz="4" w:space="0" w:color="auto"/>
              <w:right w:val="single" w:sz="4" w:space="0" w:color="auto"/>
            </w:tcBorders>
            <w:shd w:val="clear" w:color="auto" w:fill="auto"/>
            <w:vAlign w:val="center"/>
          </w:tcPr>
          <w:p w14:paraId="1B268C23" w14:textId="3FD5A83F" w:rsidR="0060610C" w:rsidRPr="009E20A3" w:rsidRDefault="00913C6F" w:rsidP="0060610C">
            <w:pPr>
              <w:rPr>
                <w:sz w:val="20"/>
                <w:szCs w:val="20"/>
              </w:rPr>
            </w:pPr>
            <w:r w:rsidRPr="009E20A3">
              <w:rPr>
                <w:sz w:val="20"/>
                <w:szCs w:val="20"/>
              </w:rPr>
              <w:t>Rivastigminum 1,5 mg x 28 tabl/kaps</w:t>
            </w:r>
          </w:p>
        </w:tc>
        <w:tc>
          <w:tcPr>
            <w:tcW w:w="929" w:type="dxa"/>
            <w:tcBorders>
              <w:top w:val="nil"/>
              <w:left w:val="nil"/>
              <w:bottom w:val="single" w:sz="4" w:space="0" w:color="auto"/>
              <w:right w:val="single" w:sz="4" w:space="0" w:color="auto"/>
            </w:tcBorders>
            <w:shd w:val="clear" w:color="auto" w:fill="auto"/>
          </w:tcPr>
          <w:p w14:paraId="30DAE618" w14:textId="166BEBA6"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58B9F637" w14:textId="57D267D7" w:rsidR="0060610C" w:rsidRPr="009E20A3" w:rsidRDefault="0060610C" w:rsidP="0060610C">
            <w:pPr>
              <w:jc w:val="center"/>
              <w:rPr>
                <w:sz w:val="20"/>
                <w:szCs w:val="20"/>
              </w:rPr>
            </w:pPr>
            <w:r w:rsidRPr="009E20A3">
              <w:rPr>
                <w:sz w:val="20"/>
                <w:szCs w:val="20"/>
              </w:rPr>
              <w:t>250</w:t>
            </w:r>
          </w:p>
        </w:tc>
        <w:tc>
          <w:tcPr>
            <w:tcW w:w="1218" w:type="dxa"/>
            <w:tcBorders>
              <w:top w:val="nil"/>
              <w:left w:val="nil"/>
              <w:bottom w:val="single" w:sz="4" w:space="0" w:color="auto"/>
              <w:right w:val="single" w:sz="4" w:space="0" w:color="auto"/>
            </w:tcBorders>
            <w:shd w:val="clear" w:color="auto" w:fill="auto"/>
            <w:vAlign w:val="center"/>
          </w:tcPr>
          <w:p w14:paraId="71279177"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16047B3E"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44F8BA7C"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15171365"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314FD632" w14:textId="77777777" w:rsidR="0060610C" w:rsidRPr="009E20A3" w:rsidRDefault="0060610C" w:rsidP="0060610C">
            <w:pPr>
              <w:jc w:val="center"/>
              <w:rPr>
                <w:sz w:val="22"/>
                <w:szCs w:val="22"/>
              </w:rPr>
            </w:pPr>
          </w:p>
        </w:tc>
      </w:tr>
      <w:tr w:rsidR="009E20A3" w:rsidRPr="009E20A3" w14:paraId="315B2405"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46280A0" w14:textId="54AB06FB" w:rsidR="0060610C" w:rsidRPr="009E20A3" w:rsidRDefault="0060610C" w:rsidP="0060610C">
            <w:pPr>
              <w:jc w:val="center"/>
              <w:rPr>
                <w:sz w:val="20"/>
                <w:szCs w:val="20"/>
              </w:rPr>
            </w:pPr>
            <w:r w:rsidRPr="009E20A3">
              <w:rPr>
                <w:sz w:val="20"/>
                <w:szCs w:val="20"/>
              </w:rPr>
              <w:t>35</w:t>
            </w:r>
          </w:p>
        </w:tc>
        <w:tc>
          <w:tcPr>
            <w:tcW w:w="5434" w:type="dxa"/>
            <w:tcBorders>
              <w:top w:val="nil"/>
              <w:left w:val="nil"/>
              <w:bottom w:val="single" w:sz="4" w:space="0" w:color="auto"/>
              <w:right w:val="single" w:sz="4" w:space="0" w:color="auto"/>
            </w:tcBorders>
            <w:shd w:val="clear" w:color="auto" w:fill="auto"/>
            <w:vAlign w:val="center"/>
          </w:tcPr>
          <w:p w14:paraId="21ED322C" w14:textId="02A4567A" w:rsidR="0060610C" w:rsidRPr="009E20A3" w:rsidRDefault="00913C6F" w:rsidP="0060610C">
            <w:pPr>
              <w:rPr>
                <w:sz w:val="20"/>
                <w:szCs w:val="20"/>
              </w:rPr>
            </w:pPr>
            <w:r w:rsidRPr="009E20A3">
              <w:rPr>
                <w:sz w:val="20"/>
                <w:szCs w:val="20"/>
              </w:rPr>
              <w:t>Rivastigminum 3 mg x 56 tabl/kaps</w:t>
            </w:r>
          </w:p>
        </w:tc>
        <w:tc>
          <w:tcPr>
            <w:tcW w:w="929" w:type="dxa"/>
            <w:tcBorders>
              <w:top w:val="nil"/>
              <w:left w:val="nil"/>
              <w:bottom w:val="single" w:sz="4" w:space="0" w:color="auto"/>
              <w:right w:val="single" w:sz="4" w:space="0" w:color="auto"/>
            </w:tcBorders>
            <w:shd w:val="clear" w:color="auto" w:fill="auto"/>
          </w:tcPr>
          <w:p w14:paraId="23AA96BB" w14:textId="453C0A4F"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6265481E" w14:textId="3DE6893C" w:rsidR="0060610C" w:rsidRPr="009E20A3" w:rsidRDefault="0060610C" w:rsidP="0060610C">
            <w:pPr>
              <w:jc w:val="center"/>
              <w:rPr>
                <w:sz w:val="20"/>
                <w:szCs w:val="20"/>
              </w:rPr>
            </w:pPr>
            <w:r w:rsidRPr="009E20A3">
              <w:rPr>
                <w:sz w:val="20"/>
                <w:szCs w:val="20"/>
              </w:rPr>
              <w:t>120</w:t>
            </w:r>
          </w:p>
        </w:tc>
        <w:tc>
          <w:tcPr>
            <w:tcW w:w="1218" w:type="dxa"/>
            <w:tcBorders>
              <w:top w:val="nil"/>
              <w:left w:val="nil"/>
              <w:bottom w:val="single" w:sz="4" w:space="0" w:color="auto"/>
              <w:right w:val="single" w:sz="4" w:space="0" w:color="auto"/>
            </w:tcBorders>
            <w:shd w:val="clear" w:color="auto" w:fill="auto"/>
            <w:vAlign w:val="center"/>
          </w:tcPr>
          <w:p w14:paraId="628C8BFA"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44E2D0EF"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4C7635DE"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6DFD65B4"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2D33A559" w14:textId="77777777" w:rsidR="0060610C" w:rsidRPr="009E20A3" w:rsidRDefault="0060610C" w:rsidP="0060610C">
            <w:pPr>
              <w:jc w:val="center"/>
              <w:rPr>
                <w:sz w:val="22"/>
                <w:szCs w:val="22"/>
              </w:rPr>
            </w:pPr>
          </w:p>
        </w:tc>
      </w:tr>
      <w:tr w:rsidR="009E20A3" w:rsidRPr="009E20A3" w14:paraId="3A05C84A"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C50DCB2" w14:textId="4037BFB3" w:rsidR="0060610C" w:rsidRPr="009E20A3" w:rsidRDefault="0060610C" w:rsidP="0060610C">
            <w:pPr>
              <w:jc w:val="center"/>
              <w:rPr>
                <w:sz w:val="20"/>
                <w:szCs w:val="20"/>
              </w:rPr>
            </w:pPr>
            <w:r w:rsidRPr="009E20A3">
              <w:rPr>
                <w:sz w:val="20"/>
                <w:szCs w:val="20"/>
              </w:rPr>
              <w:t>36</w:t>
            </w:r>
          </w:p>
        </w:tc>
        <w:tc>
          <w:tcPr>
            <w:tcW w:w="5434" w:type="dxa"/>
            <w:tcBorders>
              <w:top w:val="nil"/>
              <w:left w:val="nil"/>
              <w:bottom w:val="single" w:sz="4" w:space="0" w:color="auto"/>
              <w:right w:val="single" w:sz="4" w:space="0" w:color="auto"/>
            </w:tcBorders>
            <w:shd w:val="clear" w:color="auto" w:fill="auto"/>
            <w:vAlign w:val="center"/>
          </w:tcPr>
          <w:p w14:paraId="152F5296" w14:textId="759634C6" w:rsidR="0060610C" w:rsidRPr="009E20A3" w:rsidRDefault="00913C6F" w:rsidP="0060610C">
            <w:pPr>
              <w:rPr>
                <w:sz w:val="20"/>
                <w:szCs w:val="20"/>
              </w:rPr>
            </w:pPr>
            <w:r w:rsidRPr="009E20A3">
              <w:rPr>
                <w:sz w:val="20"/>
                <w:szCs w:val="20"/>
              </w:rPr>
              <w:t>Rivastigminum 4,5 mg x 56 tabl/kaps</w:t>
            </w:r>
          </w:p>
        </w:tc>
        <w:tc>
          <w:tcPr>
            <w:tcW w:w="929" w:type="dxa"/>
            <w:tcBorders>
              <w:top w:val="nil"/>
              <w:left w:val="nil"/>
              <w:bottom w:val="single" w:sz="4" w:space="0" w:color="auto"/>
              <w:right w:val="single" w:sz="4" w:space="0" w:color="auto"/>
            </w:tcBorders>
            <w:shd w:val="clear" w:color="auto" w:fill="auto"/>
          </w:tcPr>
          <w:p w14:paraId="538007A1" w14:textId="2B644BB9"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71B17BBC" w14:textId="502BA361" w:rsidR="0060610C" w:rsidRPr="009E20A3" w:rsidRDefault="0060610C" w:rsidP="0060610C">
            <w:pPr>
              <w:jc w:val="center"/>
              <w:rPr>
                <w:sz w:val="20"/>
                <w:szCs w:val="20"/>
              </w:rPr>
            </w:pPr>
            <w:r w:rsidRPr="009E20A3">
              <w:rPr>
                <w:sz w:val="20"/>
                <w:szCs w:val="20"/>
              </w:rPr>
              <w:t>120</w:t>
            </w:r>
          </w:p>
        </w:tc>
        <w:tc>
          <w:tcPr>
            <w:tcW w:w="1218" w:type="dxa"/>
            <w:tcBorders>
              <w:top w:val="nil"/>
              <w:left w:val="nil"/>
              <w:bottom w:val="single" w:sz="4" w:space="0" w:color="auto"/>
              <w:right w:val="single" w:sz="4" w:space="0" w:color="auto"/>
            </w:tcBorders>
            <w:shd w:val="clear" w:color="auto" w:fill="auto"/>
            <w:vAlign w:val="center"/>
          </w:tcPr>
          <w:p w14:paraId="40E4C9BE"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241C4DF9"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6CE81C07"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1F8818D4"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432D403A" w14:textId="77777777" w:rsidR="0060610C" w:rsidRPr="009E20A3" w:rsidRDefault="0060610C" w:rsidP="0060610C">
            <w:pPr>
              <w:jc w:val="center"/>
              <w:rPr>
                <w:sz w:val="22"/>
                <w:szCs w:val="22"/>
              </w:rPr>
            </w:pPr>
          </w:p>
        </w:tc>
      </w:tr>
      <w:tr w:rsidR="009E20A3" w:rsidRPr="009E20A3" w14:paraId="3CF17B3D"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5F255C19" w14:textId="35C1FAD0" w:rsidR="0060610C" w:rsidRPr="009E20A3" w:rsidRDefault="0060610C" w:rsidP="0060610C">
            <w:pPr>
              <w:jc w:val="center"/>
              <w:rPr>
                <w:sz w:val="20"/>
                <w:szCs w:val="20"/>
              </w:rPr>
            </w:pPr>
            <w:r w:rsidRPr="009E20A3">
              <w:rPr>
                <w:sz w:val="20"/>
                <w:szCs w:val="20"/>
              </w:rPr>
              <w:t>37</w:t>
            </w:r>
          </w:p>
        </w:tc>
        <w:tc>
          <w:tcPr>
            <w:tcW w:w="5434" w:type="dxa"/>
            <w:tcBorders>
              <w:top w:val="nil"/>
              <w:left w:val="nil"/>
              <w:bottom w:val="single" w:sz="4" w:space="0" w:color="auto"/>
              <w:right w:val="single" w:sz="4" w:space="0" w:color="auto"/>
            </w:tcBorders>
            <w:shd w:val="clear" w:color="auto" w:fill="auto"/>
            <w:vAlign w:val="center"/>
          </w:tcPr>
          <w:p w14:paraId="374B0C57" w14:textId="531330F4" w:rsidR="0060610C" w:rsidRPr="009E20A3" w:rsidRDefault="00913C6F" w:rsidP="0060610C">
            <w:pPr>
              <w:rPr>
                <w:sz w:val="20"/>
                <w:szCs w:val="20"/>
              </w:rPr>
            </w:pPr>
            <w:r w:rsidRPr="009E20A3">
              <w:rPr>
                <w:sz w:val="20"/>
                <w:szCs w:val="20"/>
              </w:rPr>
              <w:t>Rivastigminum 6 mg x 28 tabl/kaps</w:t>
            </w:r>
          </w:p>
        </w:tc>
        <w:tc>
          <w:tcPr>
            <w:tcW w:w="929" w:type="dxa"/>
            <w:tcBorders>
              <w:top w:val="nil"/>
              <w:left w:val="nil"/>
              <w:bottom w:val="single" w:sz="4" w:space="0" w:color="auto"/>
              <w:right w:val="single" w:sz="4" w:space="0" w:color="auto"/>
            </w:tcBorders>
            <w:shd w:val="clear" w:color="auto" w:fill="auto"/>
          </w:tcPr>
          <w:p w14:paraId="5525369A" w14:textId="41B9B593" w:rsidR="0060610C" w:rsidRPr="009E20A3" w:rsidRDefault="0060610C" w:rsidP="0060610C">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0FAC995A" w14:textId="35279F40" w:rsidR="0060610C" w:rsidRPr="009E20A3" w:rsidRDefault="0060610C" w:rsidP="0060610C">
            <w:pPr>
              <w:jc w:val="center"/>
              <w:rPr>
                <w:sz w:val="20"/>
                <w:szCs w:val="20"/>
              </w:rPr>
            </w:pPr>
            <w:r w:rsidRPr="009E20A3">
              <w:rPr>
                <w:sz w:val="20"/>
                <w:szCs w:val="20"/>
              </w:rPr>
              <w:t>120</w:t>
            </w:r>
          </w:p>
        </w:tc>
        <w:tc>
          <w:tcPr>
            <w:tcW w:w="1218" w:type="dxa"/>
            <w:tcBorders>
              <w:top w:val="nil"/>
              <w:left w:val="nil"/>
              <w:bottom w:val="single" w:sz="4" w:space="0" w:color="auto"/>
              <w:right w:val="single" w:sz="4" w:space="0" w:color="auto"/>
            </w:tcBorders>
            <w:shd w:val="clear" w:color="auto" w:fill="auto"/>
            <w:vAlign w:val="center"/>
          </w:tcPr>
          <w:p w14:paraId="6B83B848" w14:textId="77777777" w:rsidR="0060610C" w:rsidRPr="009E20A3" w:rsidRDefault="0060610C" w:rsidP="0060610C">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374190E7" w14:textId="77777777" w:rsidR="0060610C" w:rsidRPr="009E20A3" w:rsidRDefault="0060610C" w:rsidP="0060610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6960B360" w14:textId="77777777" w:rsidR="0060610C" w:rsidRPr="009E20A3" w:rsidRDefault="0060610C" w:rsidP="0060610C">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3DCE5253" w14:textId="77777777" w:rsidR="0060610C" w:rsidRPr="009E20A3" w:rsidRDefault="0060610C" w:rsidP="0060610C">
            <w:pPr>
              <w:jc w:val="center"/>
              <w:rPr>
                <w:sz w:val="22"/>
                <w:szCs w:val="22"/>
              </w:rPr>
            </w:pPr>
          </w:p>
        </w:tc>
        <w:tc>
          <w:tcPr>
            <w:tcW w:w="2190" w:type="dxa"/>
            <w:tcBorders>
              <w:top w:val="nil"/>
              <w:left w:val="nil"/>
              <w:bottom w:val="single" w:sz="4" w:space="0" w:color="auto"/>
              <w:right w:val="single" w:sz="4" w:space="0" w:color="auto"/>
            </w:tcBorders>
            <w:vAlign w:val="center"/>
          </w:tcPr>
          <w:p w14:paraId="2F391BEF" w14:textId="77777777" w:rsidR="0060610C" w:rsidRPr="009E20A3" w:rsidRDefault="0060610C" w:rsidP="0060610C">
            <w:pPr>
              <w:jc w:val="center"/>
              <w:rPr>
                <w:sz w:val="22"/>
                <w:szCs w:val="22"/>
              </w:rPr>
            </w:pPr>
          </w:p>
        </w:tc>
      </w:tr>
      <w:tr w:rsidR="009E20A3" w:rsidRPr="009E20A3" w14:paraId="45833F49"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BB4543B" w14:textId="6DBFCDA9" w:rsidR="00913C6F" w:rsidRPr="009E20A3" w:rsidRDefault="00913C6F" w:rsidP="00913C6F">
            <w:pPr>
              <w:jc w:val="center"/>
              <w:rPr>
                <w:sz w:val="20"/>
                <w:szCs w:val="20"/>
              </w:rPr>
            </w:pPr>
            <w:r w:rsidRPr="009E20A3">
              <w:rPr>
                <w:sz w:val="20"/>
                <w:szCs w:val="20"/>
              </w:rPr>
              <w:t>38</w:t>
            </w:r>
          </w:p>
        </w:tc>
        <w:tc>
          <w:tcPr>
            <w:tcW w:w="5434" w:type="dxa"/>
            <w:tcBorders>
              <w:top w:val="nil"/>
              <w:left w:val="nil"/>
              <w:bottom w:val="single" w:sz="4" w:space="0" w:color="auto"/>
              <w:right w:val="single" w:sz="4" w:space="0" w:color="auto"/>
            </w:tcBorders>
            <w:shd w:val="clear" w:color="auto" w:fill="auto"/>
            <w:vAlign w:val="center"/>
          </w:tcPr>
          <w:p w14:paraId="70101B0C" w14:textId="452B6A8B" w:rsidR="00913C6F" w:rsidRPr="009E20A3" w:rsidRDefault="00913C6F" w:rsidP="00913C6F">
            <w:pPr>
              <w:rPr>
                <w:sz w:val="20"/>
                <w:szCs w:val="20"/>
              </w:rPr>
            </w:pPr>
            <w:r w:rsidRPr="009E20A3">
              <w:rPr>
                <w:sz w:val="20"/>
                <w:szCs w:val="20"/>
              </w:rPr>
              <w:t>Rosuvastatinum 10 mg x 28 tabl</w:t>
            </w:r>
          </w:p>
        </w:tc>
        <w:tc>
          <w:tcPr>
            <w:tcW w:w="929" w:type="dxa"/>
            <w:tcBorders>
              <w:top w:val="nil"/>
              <w:left w:val="nil"/>
              <w:bottom w:val="single" w:sz="4" w:space="0" w:color="auto"/>
              <w:right w:val="single" w:sz="4" w:space="0" w:color="auto"/>
            </w:tcBorders>
            <w:shd w:val="clear" w:color="auto" w:fill="auto"/>
            <w:vAlign w:val="center"/>
          </w:tcPr>
          <w:p w14:paraId="34EA7D5E" w14:textId="0C77992E" w:rsidR="00913C6F" w:rsidRPr="009E20A3" w:rsidRDefault="00913C6F" w:rsidP="00913C6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22D8491B" w14:textId="4C151A03" w:rsidR="00913C6F" w:rsidRPr="009E20A3" w:rsidRDefault="00913C6F" w:rsidP="00913C6F">
            <w:pPr>
              <w:jc w:val="center"/>
              <w:rPr>
                <w:sz w:val="20"/>
                <w:szCs w:val="20"/>
              </w:rPr>
            </w:pPr>
            <w:r w:rsidRPr="009E20A3">
              <w:rPr>
                <w:sz w:val="20"/>
                <w:szCs w:val="20"/>
              </w:rPr>
              <w:t>100</w:t>
            </w:r>
          </w:p>
        </w:tc>
        <w:tc>
          <w:tcPr>
            <w:tcW w:w="1218" w:type="dxa"/>
            <w:tcBorders>
              <w:top w:val="nil"/>
              <w:left w:val="nil"/>
              <w:bottom w:val="single" w:sz="4" w:space="0" w:color="auto"/>
              <w:right w:val="single" w:sz="4" w:space="0" w:color="auto"/>
            </w:tcBorders>
            <w:shd w:val="clear" w:color="auto" w:fill="auto"/>
            <w:vAlign w:val="center"/>
          </w:tcPr>
          <w:p w14:paraId="5E794EFF" w14:textId="77777777" w:rsidR="00913C6F" w:rsidRPr="009E20A3" w:rsidRDefault="00913C6F" w:rsidP="00913C6F">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6ED883B2" w14:textId="77777777" w:rsidR="00913C6F" w:rsidRPr="009E20A3" w:rsidRDefault="00913C6F" w:rsidP="00913C6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0341358F" w14:textId="77777777" w:rsidR="00913C6F" w:rsidRPr="009E20A3" w:rsidRDefault="00913C6F" w:rsidP="00913C6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77B06605" w14:textId="77777777" w:rsidR="00913C6F" w:rsidRPr="009E20A3" w:rsidRDefault="00913C6F" w:rsidP="00913C6F">
            <w:pPr>
              <w:jc w:val="center"/>
              <w:rPr>
                <w:sz w:val="22"/>
                <w:szCs w:val="22"/>
              </w:rPr>
            </w:pPr>
          </w:p>
        </w:tc>
        <w:tc>
          <w:tcPr>
            <w:tcW w:w="2190" w:type="dxa"/>
            <w:tcBorders>
              <w:top w:val="nil"/>
              <w:left w:val="nil"/>
              <w:bottom w:val="single" w:sz="4" w:space="0" w:color="auto"/>
              <w:right w:val="single" w:sz="4" w:space="0" w:color="auto"/>
            </w:tcBorders>
            <w:vAlign w:val="center"/>
          </w:tcPr>
          <w:p w14:paraId="4546BB10" w14:textId="77777777" w:rsidR="00913C6F" w:rsidRPr="009E20A3" w:rsidRDefault="00913C6F" w:rsidP="00913C6F">
            <w:pPr>
              <w:jc w:val="center"/>
              <w:rPr>
                <w:sz w:val="22"/>
                <w:szCs w:val="22"/>
              </w:rPr>
            </w:pPr>
          </w:p>
        </w:tc>
      </w:tr>
      <w:tr w:rsidR="009E20A3" w:rsidRPr="009E20A3" w14:paraId="6C5096F9"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8041E56" w14:textId="7241ACE6" w:rsidR="00913C6F" w:rsidRPr="009E20A3" w:rsidRDefault="00913C6F" w:rsidP="00913C6F">
            <w:pPr>
              <w:jc w:val="center"/>
              <w:rPr>
                <w:sz w:val="20"/>
                <w:szCs w:val="20"/>
              </w:rPr>
            </w:pPr>
            <w:r w:rsidRPr="009E20A3">
              <w:rPr>
                <w:sz w:val="20"/>
                <w:szCs w:val="20"/>
              </w:rPr>
              <w:t>39</w:t>
            </w:r>
          </w:p>
        </w:tc>
        <w:tc>
          <w:tcPr>
            <w:tcW w:w="5434" w:type="dxa"/>
            <w:tcBorders>
              <w:top w:val="nil"/>
              <w:left w:val="nil"/>
              <w:bottom w:val="single" w:sz="4" w:space="0" w:color="auto"/>
              <w:right w:val="single" w:sz="4" w:space="0" w:color="auto"/>
            </w:tcBorders>
            <w:shd w:val="clear" w:color="auto" w:fill="auto"/>
            <w:vAlign w:val="center"/>
          </w:tcPr>
          <w:p w14:paraId="010CB67E" w14:textId="2DA333DC" w:rsidR="00913C6F" w:rsidRPr="009E20A3" w:rsidRDefault="00913C6F" w:rsidP="00913C6F">
            <w:pPr>
              <w:rPr>
                <w:sz w:val="20"/>
                <w:szCs w:val="20"/>
              </w:rPr>
            </w:pPr>
            <w:r w:rsidRPr="009E20A3">
              <w:rPr>
                <w:sz w:val="20"/>
                <w:szCs w:val="20"/>
              </w:rPr>
              <w:t>Rosuvastatinym 20mg x 28 tabl</w:t>
            </w:r>
          </w:p>
        </w:tc>
        <w:tc>
          <w:tcPr>
            <w:tcW w:w="929" w:type="dxa"/>
            <w:tcBorders>
              <w:top w:val="nil"/>
              <w:left w:val="nil"/>
              <w:bottom w:val="single" w:sz="4" w:space="0" w:color="auto"/>
              <w:right w:val="single" w:sz="4" w:space="0" w:color="auto"/>
            </w:tcBorders>
            <w:shd w:val="clear" w:color="auto" w:fill="auto"/>
          </w:tcPr>
          <w:p w14:paraId="5FC1ACCE" w14:textId="633C25D8" w:rsidR="00913C6F" w:rsidRPr="009E20A3" w:rsidRDefault="00913C6F" w:rsidP="00913C6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240F3B0C" w14:textId="6093D508" w:rsidR="00913C6F" w:rsidRPr="009E20A3" w:rsidRDefault="00913C6F" w:rsidP="00913C6F">
            <w:pPr>
              <w:jc w:val="center"/>
              <w:rPr>
                <w:sz w:val="20"/>
                <w:szCs w:val="20"/>
              </w:rPr>
            </w:pPr>
            <w:r w:rsidRPr="009E20A3">
              <w:rPr>
                <w:sz w:val="20"/>
                <w:szCs w:val="20"/>
              </w:rPr>
              <w:t>100</w:t>
            </w:r>
          </w:p>
        </w:tc>
        <w:tc>
          <w:tcPr>
            <w:tcW w:w="1218" w:type="dxa"/>
            <w:tcBorders>
              <w:top w:val="nil"/>
              <w:left w:val="nil"/>
              <w:bottom w:val="single" w:sz="4" w:space="0" w:color="auto"/>
              <w:right w:val="single" w:sz="4" w:space="0" w:color="auto"/>
            </w:tcBorders>
            <w:shd w:val="clear" w:color="auto" w:fill="auto"/>
            <w:vAlign w:val="center"/>
          </w:tcPr>
          <w:p w14:paraId="775902FD" w14:textId="77777777" w:rsidR="00913C6F" w:rsidRPr="009E20A3" w:rsidRDefault="00913C6F" w:rsidP="00913C6F">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2CD496A0" w14:textId="77777777" w:rsidR="00913C6F" w:rsidRPr="009E20A3" w:rsidRDefault="00913C6F" w:rsidP="00913C6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72A3558F" w14:textId="77777777" w:rsidR="00913C6F" w:rsidRPr="009E20A3" w:rsidRDefault="00913C6F" w:rsidP="00913C6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7F163C31" w14:textId="77777777" w:rsidR="00913C6F" w:rsidRPr="009E20A3" w:rsidRDefault="00913C6F" w:rsidP="00913C6F">
            <w:pPr>
              <w:jc w:val="center"/>
              <w:rPr>
                <w:sz w:val="22"/>
                <w:szCs w:val="22"/>
              </w:rPr>
            </w:pPr>
          </w:p>
        </w:tc>
        <w:tc>
          <w:tcPr>
            <w:tcW w:w="2190" w:type="dxa"/>
            <w:tcBorders>
              <w:top w:val="nil"/>
              <w:left w:val="nil"/>
              <w:bottom w:val="single" w:sz="4" w:space="0" w:color="auto"/>
              <w:right w:val="single" w:sz="4" w:space="0" w:color="auto"/>
            </w:tcBorders>
            <w:vAlign w:val="center"/>
          </w:tcPr>
          <w:p w14:paraId="13101DB6" w14:textId="77777777" w:rsidR="00913C6F" w:rsidRPr="009E20A3" w:rsidRDefault="00913C6F" w:rsidP="00913C6F">
            <w:pPr>
              <w:jc w:val="center"/>
              <w:rPr>
                <w:sz w:val="22"/>
                <w:szCs w:val="22"/>
              </w:rPr>
            </w:pPr>
          </w:p>
        </w:tc>
      </w:tr>
      <w:tr w:rsidR="009E20A3" w:rsidRPr="009E20A3" w14:paraId="4BC3F651"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59AC5CD" w14:textId="5C92F1F5" w:rsidR="00913C6F" w:rsidRPr="009E20A3" w:rsidRDefault="00913C6F" w:rsidP="00913C6F">
            <w:pPr>
              <w:jc w:val="center"/>
              <w:rPr>
                <w:sz w:val="20"/>
                <w:szCs w:val="20"/>
              </w:rPr>
            </w:pPr>
            <w:r w:rsidRPr="009E20A3">
              <w:rPr>
                <w:sz w:val="20"/>
                <w:szCs w:val="20"/>
              </w:rPr>
              <w:t>40</w:t>
            </w:r>
          </w:p>
        </w:tc>
        <w:tc>
          <w:tcPr>
            <w:tcW w:w="5434" w:type="dxa"/>
            <w:tcBorders>
              <w:top w:val="nil"/>
              <w:left w:val="nil"/>
              <w:bottom w:val="single" w:sz="4" w:space="0" w:color="auto"/>
              <w:right w:val="single" w:sz="4" w:space="0" w:color="auto"/>
            </w:tcBorders>
            <w:shd w:val="clear" w:color="auto" w:fill="auto"/>
            <w:vAlign w:val="center"/>
          </w:tcPr>
          <w:p w14:paraId="1DA304BE" w14:textId="69093ED5" w:rsidR="00913C6F" w:rsidRPr="009E20A3" w:rsidRDefault="00913C6F" w:rsidP="00913C6F">
            <w:pPr>
              <w:rPr>
                <w:sz w:val="20"/>
                <w:szCs w:val="20"/>
              </w:rPr>
            </w:pPr>
            <w:r w:rsidRPr="009E20A3">
              <w:rPr>
                <w:sz w:val="20"/>
                <w:szCs w:val="20"/>
              </w:rPr>
              <w:t>Tianeptinum 12,5 mg x 30 tabl</w:t>
            </w:r>
          </w:p>
        </w:tc>
        <w:tc>
          <w:tcPr>
            <w:tcW w:w="929" w:type="dxa"/>
            <w:tcBorders>
              <w:top w:val="nil"/>
              <w:left w:val="nil"/>
              <w:bottom w:val="single" w:sz="4" w:space="0" w:color="auto"/>
              <w:right w:val="single" w:sz="4" w:space="0" w:color="auto"/>
            </w:tcBorders>
            <w:shd w:val="clear" w:color="auto" w:fill="auto"/>
          </w:tcPr>
          <w:p w14:paraId="11F9BA81" w14:textId="1584A8C9" w:rsidR="00913C6F" w:rsidRPr="009E20A3" w:rsidRDefault="00913C6F" w:rsidP="00913C6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3474934C" w14:textId="22607BFC" w:rsidR="00913C6F" w:rsidRPr="009E20A3" w:rsidRDefault="00913C6F" w:rsidP="00913C6F">
            <w:pPr>
              <w:jc w:val="center"/>
              <w:rPr>
                <w:sz w:val="20"/>
                <w:szCs w:val="20"/>
              </w:rPr>
            </w:pPr>
            <w:r w:rsidRPr="009E20A3">
              <w:rPr>
                <w:sz w:val="20"/>
                <w:szCs w:val="20"/>
              </w:rPr>
              <w:t>240</w:t>
            </w:r>
          </w:p>
        </w:tc>
        <w:tc>
          <w:tcPr>
            <w:tcW w:w="1218" w:type="dxa"/>
            <w:tcBorders>
              <w:top w:val="nil"/>
              <w:left w:val="nil"/>
              <w:bottom w:val="single" w:sz="4" w:space="0" w:color="auto"/>
              <w:right w:val="single" w:sz="4" w:space="0" w:color="auto"/>
            </w:tcBorders>
            <w:shd w:val="clear" w:color="auto" w:fill="auto"/>
            <w:vAlign w:val="center"/>
          </w:tcPr>
          <w:p w14:paraId="7743996E" w14:textId="77777777" w:rsidR="00913C6F" w:rsidRPr="009E20A3" w:rsidRDefault="00913C6F" w:rsidP="00913C6F">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77621475" w14:textId="77777777" w:rsidR="00913C6F" w:rsidRPr="009E20A3" w:rsidRDefault="00913C6F" w:rsidP="00913C6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08B7C451" w14:textId="77777777" w:rsidR="00913C6F" w:rsidRPr="009E20A3" w:rsidRDefault="00913C6F" w:rsidP="00913C6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CF31BFD" w14:textId="77777777" w:rsidR="00913C6F" w:rsidRPr="009E20A3" w:rsidRDefault="00913C6F" w:rsidP="00913C6F">
            <w:pPr>
              <w:jc w:val="center"/>
              <w:rPr>
                <w:sz w:val="22"/>
                <w:szCs w:val="22"/>
              </w:rPr>
            </w:pPr>
          </w:p>
        </w:tc>
        <w:tc>
          <w:tcPr>
            <w:tcW w:w="2190" w:type="dxa"/>
            <w:tcBorders>
              <w:top w:val="nil"/>
              <w:left w:val="nil"/>
              <w:bottom w:val="single" w:sz="4" w:space="0" w:color="auto"/>
              <w:right w:val="single" w:sz="4" w:space="0" w:color="auto"/>
            </w:tcBorders>
            <w:vAlign w:val="center"/>
          </w:tcPr>
          <w:p w14:paraId="6585741A" w14:textId="77777777" w:rsidR="00913C6F" w:rsidRPr="009E20A3" w:rsidRDefault="00913C6F" w:rsidP="00913C6F">
            <w:pPr>
              <w:jc w:val="center"/>
              <w:rPr>
                <w:sz w:val="22"/>
                <w:szCs w:val="22"/>
              </w:rPr>
            </w:pPr>
          </w:p>
        </w:tc>
      </w:tr>
      <w:tr w:rsidR="009E20A3" w:rsidRPr="009E20A3" w14:paraId="45D0C8F5"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E2AAE84" w14:textId="0C592E55" w:rsidR="00913C6F" w:rsidRPr="009E20A3" w:rsidRDefault="00913C6F" w:rsidP="00913C6F">
            <w:pPr>
              <w:jc w:val="center"/>
              <w:rPr>
                <w:sz w:val="20"/>
                <w:szCs w:val="20"/>
              </w:rPr>
            </w:pPr>
            <w:r w:rsidRPr="009E20A3">
              <w:rPr>
                <w:sz w:val="20"/>
                <w:szCs w:val="20"/>
              </w:rPr>
              <w:t>41</w:t>
            </w:r>
          </w:p>
        </w:tc>
        <w:tc>
          <w:tcPr>
            <w:tcW w:w="5434" w:type="dxa"/>
            <w:tcBorders>
              <w:top w:val="nil"/>
              <w:left w:val="nil"/>
              <w:bottom w:val="single" w:sz="4" w:space="0" w:color="auto"/>
              <w:right w:val="single" w:sz="4" w:space="0" w:color="auto"/>
            </w:tcBorders>
            <w:shd w:val="clear" w:color="auto" w:fill="auto"/>
            <w:vAlign w:val="center"/>
          </w:tcPr>
          <w:p w14:paraId="4675EBCC" w14:textId="22BC6F43" w:rsidR="00913C6F" w:rsidRPr="009E20A3" w:rsidRDefault="00913C6F" w:rsidP="00913C6F">
            <w:pPr>
              <w:rPr>
                <w:sz w:val="20"/>
                <w:szCs w:val="20"/>
              </w:rPr>
            </w:pPr>
            <w:r w:rsidRPr="009E20A3">
              <w:rPr>
                <w:sz w:val="20"/>
                <w:szCs w:val="20"/>
              </w:rPr>
              <w:t>Toclopidinum 250 mg x 60 tabl</w:t>
            </w:r>
          </w:p>
        </w:tc>
        <w:tc>
          <w:tcPr>
            <w:tcW w:w="929" w:type="dxa"/>
            <w:tcBorders>
              <w:top w:val="nil"/>
              <w:left w:val="nil"/>
              <w:bottom w:val="single" w:sz="4" w:space="0" w:color="auto"/>
              <w:right w:val="single" w:sz="4" w:space="0" w:color="auto"/>
            </w:tcBorders>
            <w:shd w:val="clear" w:color="auto" w:fill="auto"/>
          </w:tcPr>
          <w:p w14:paraId="34E3D60A" w14:textId="1D4BEE47" w:rsidR="00913C6F" w:rsidRPr="009E20A3" w:rsidRDefault="00913C6F" w:rsidP="00913C6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23970AD0" w14:textId="6A81317C" w:rsidR="00913C6F" w:rsidRPr="009E20A3" w:rsidRDefault="00913C6F" w:rsidP="00913C6F">
            <w:pPr>
              <w:jc w:val="center"/>
              <w:rPr>
                <w:sz w:val="20"/>
                <w:szCs w:val="20"/>
              </w:rPr>
            </w:pPr>
            <w:r w:rsidRPr="009E20A3">
              <w:rPr>
                <w:sz w:val="20"/>
                <w:szCs w:val="20"/>
              </w:rPr>
              <w:t>120</w:t>
            </w:r>
          </w:p>
        </w:tc>
        <w:tc>
          <w:tcPr>
            <w:tcW w:w="1218" w:type="dxa"/>
            <w:tcBorders>
              <w:top w:val="nil"/>
              <w:left w:val="nil"/>
              <w:bottom w:val="single" w:sz="4" w:space="0" w:color="auto"/>
              <w:right w:val="single" w:sz="4" w:space="0" w:color="auto"/>
            </w:tcBorders>
            <w:shd w:val="clear" w:color="auto" w:fill="auto"/>
            <w:vAlign w:val="center"/>
          </w:tcPr>
          <w:p w14:paraId="7486847B" w14:textId="77777777" w:rsidR="00913C6F" w:rsidRPr="009E20A3" w:rsidRDefault="00913C6F" w:rsidP="00913C6F">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6795685B" w14:textId="77777777" w:rsidR="00913C6F" w:rsidRPr="009E20A3" w:rsidRDefault="00913C6F" w:rsidP="00913C6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69D146B2" w14:textId="77777777" w:rsidR="00913C6F" w:rsidRPr="009E20A3" w:rsidRDefault="00913C6F" w:rsidP="00913C6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1C91FA20" w14:textId="77777777" w:rsidR="00913C6F" w:rsidRPr="009E20A3" w:rsidRDefault="00913C6F" w:rsidP="00913C6F">
            <w:pPr>
              <w:jc w:val="center"/>
              <w:rPr>
                <w:sz w:val="22"/>
                <w:szCs w:val="22"/>
              </w:rPr>
            </w:pPr>
          </w:p>
        </w:tc>
        <w:tc>
          <w:tcPr>
            <w:tcW w:w="2190" w:type="dxa"/>
            <w:tcBorders>
              <w:top w:val="nil"/>
              <w:left w:val="nil"/>
              <w:bottom w:val="single" w:sz="4" w:space="0" w:color="auto"/>
              <w:right w:val="single" w:sz="4" w:space="0" w:color="auto"/>
            </w:tcBorders>
            <w:vAlign w:val="center"/>
          </w:tcPr>
          <w:p w14:paraId="273560D6" w14:textId="77777777" w:rsidR="00913C6F" w:rsidRPr="009E20A3" w:rsidRDefault="00913C6F" w:rsidP="00913C6F">
            <w:pPr>
              <w:jc w:val="center"/>
              <w:rPr>
                <w:sz w:val="22"/>
                <w:szCs w:val="22"/>
              </w:rPr>
            </w:pPr>
          </w:p>
        </w:tc>
      </w:tr>
      <w:tr w:rsidR="009E20A3" w:rsidRPr="009E20A3" w14:paraId="4E152082"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1B30C2B" w14:textId="54531CB0" w:rsidR="00913C6F" w:rsidRPr="009E20A3" w:rsidRDefault="00913C6F" w:rsidP="00913C6F">
            <w:pPr>
              <w:jc w:val="center"/>
              <w:rPr>
                <w:sz w:val="20"/>
                <w:szCs w:val="20"/>
              </w:rPr>
            </w:pPr>
            <w:r w:rsidRPr="009E20A3">
              <w:rPr>
                <w:sz w:val="20"/>
                <w:szCs w:val="20"/>
              </w:rPr>
              <w:t>42</w:t>
            </w:r>
          </w:p>
        </w:tc>
        <w:tc>
          <w:tcPr>
            <w:tcW w:w="5434" w:type="dxa"/>
            <w:tcBorders>
              <w:top w:val="nil"/>
              <w:left w:val="nil"/>
              <w:bottom w:val="single" w:sz="4" w:space="0" w:color="auto"/>
              <w:right w:val="single" w:sz="4" w:space="0" w:color="auto"/>
            </w:tcBorders>
            <w:shd w:val="clear" w:color="auto" w:fill="auto"/>
            <w:vAlign w:val="center"/>
          </w:tcPr>
          <w:p w14:paraId="6CE6A4E9" w14:textId="320516D0" w:rsidR="00913C6F" w:rsidRPr="009E20A3" w:rsidRDefault="00913C6F" w:rsidP="00913C6F">
            <w:pPr>
              <w:rPr>
                <w:sz w:val="20"/>
                <w:szCs w:val="20"/>
              </w:rPr>
            </w:pPr>
            <w:r w:rsidRPr="009E20A3">
              <w:rPr>
                <w:sz w:val="20"/>
                <w:szCs w:val="20"/>
              </w:rPr>
              <w:t>Telmisartanum 40mg x 28 tabl</w:t>
            </w:r>
          </w:p>
        </w:tc>
        <w:tc>
          <w:tcPr>
            <w:tcW w:w="929" w:type="dxa"/>
            <w:tcBorders>
              <w:top w:val="nil"/>
              <w:left w:val="nil"/>
              <w:bottom w:val="single" w:sz="4" w:space="0" w:color="auto"/>
              <w:right w:val="single" w:sz="4" w:space="0" w:color="auto"/>
            </w:tcBorders>
            <w:shd w:val="clear" w:color="auto" w:fill="auto"/>
          </w:tcPr>
          <w:p w14:paraId="67516FEF" w14:textId="0500E9AC" w:rsidR="00913C6F" w:rsidRPr="009E20A3" w:rsidRDefault="00913C6F" w:rsidP="00913C6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3A40163E" w14:textId="79545210" w:rsidR="00913C6F" w:rsidRPr="009E20A3" w:rsidRDefault="00913C6F" w:rsidP="00913C6F">
            <w:pPr>
              <w:jc w:val="center"/>
              <w:rPr>
                <w:sz w:val="20"/>
                <w:szCs w:val="20"/>
              </w:rPr>
            </w:pPr>
            <w:r w:rsidRPr="009E20A3">
              <w:rPr>
                <w:sz w:val="20"/>
                <w:szCs w:val="20"/>
              </w:rPr>
              <w:t>100</w:t>
            </w:r>
          </w:p>
        </w:tc>
        <w:tc>
          <w:tcPr>
            <w:tcW w:w="1218" w:type="dxa"/>
            <w:tcBorders>
              <w:top w:val="nil"/>
              <w:left w:val="nil"/>
              <w:bottom w:val="single" w:sz="4" w:space="0" w:color="auto"/>
              <w:right w:val="single" w:sz="4" w:space="0" w:color="auto"/>
            </w:tcBorders>
            <w:shd w:val="clear" w:color="auto" w:fill="auto"/>
            <w:vAlign w:val="center"/>
          </w:tcPr>
          <w:p w14:paraId="47A20A03" w14:textId="77777777" w:rsidR="00913C6F" w:rsidRPr="009E20A3" w:rsidRDefault="00913C6F" w:rsidP="00913C6F">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2E66E57D" w14:textId="77777777" w:rsidR="00913C6F" w:rsidRPr="009E20A3" w:rsidRDefault="00913C6F" w:rsidP="00913C6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C7EC26E" w14:textId="77777777" w:rsidR="00913C6F" w:rsidRPr="009E20A3" w:rsidRDefault="00913C6F" w:rsidP="00913C6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65F5BD84" w14:textId="77777777" w:rsidR="00913C6F" w:rsidRPr="009E20A3" w:rsidRDefault="00913C6F" w:rsidP="00913C6F">
            <w:pPr>
              <w:jc w:val="center"/>
              <w:rPr>
                <w:sz w:val="22"/>
                <w:szCs w:val="22"/>
              </w:rPr>
            </w:pPr>
          </w:p>
        </w:tc>
        <w:tc>
          <w:tcPr>
            <w:tcW w:w="2190" w:type="dxa"/>
            <w:tcBorders>
              <w:top w:val="nil"/>
              <w:left w:val="nil"/>
              <w:bottom w:val="single" w:sz="4" w:space="0" w:color="auto"/>
              <w:right w:val="single" w:sz="4" w:space="0" w:color="auto"/>
            </w:tcBorders>
            <w:vAlign w:val="center"/>
          </w:tcPr>
          <w:p w14:paraId="1F745CB4" w14:textId="77777777" w:rsidR="00913C6F" w:rsidRPr="009E20A3" w:rsidRDefault="00913C6F" w:rsidP="00913C6F">
            <w:pPr>
              <w:jc w:val="center"/>
              <w:rPr>
                <w:sz w:val="22"/>
                <w:szCs w:val="22"/>
              </w:rPr>
            </w:pPr>
          </w:p>
        </w:tc>
      </w:tr>
      <w:tr w:rsidR="009E20A3" w:rsidRPr="009E20A3" w14:paraId="37ADA399"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752426B" w14:textId="1380736B" w:rsidR="00913C6F" w:rsidRPr="009E20A3" w:rsidRDefault="00913C6F" w:rsidP="00913C6F">
            <w:pPr>
              <w:jc w:val="center"/>
              <w:rPr>
                <w:sz w:val="20"/>
                <w:szCs w:val="20"/>
              </w:rPr>
            </w:pPr>
            <w:r w:rsidRPr="009E20A3">
              <w:rPr>
                <w:sz w:val="20"/>
                <w:szCs w:val="20"/>
              </w:rPr>
              <w:t>43</w:t>
            </w:r>
          </w:p>
        </w:tc>
        <w:tc>
          <w:tcPr>
            <w:tcW w:w="5434" w:type="dxa"/>
            <w:tcBorders>
              <w:top w:val="nil"/>
              <w:left w:val="nil"/>
              <w:bottom w:val="single" w:sz="4" w:space="0" w:color="auto"/>
              <w:right w:val="single" w:sz="4" w:space="0" w:color="auto"/>
            </w:tcBorders>
            <w:shd w:val="clear" w:color="auto" w:fill="auto"/>
            <w:vAlign w:val="center"/>
          </w:tcPr>
          <w:p w14:paraId="29CAE9E6" w14:textId="7585E7E7" w:rsidR="00913C6F" w:rsidRPr="009E20A3" w:rsidRDefault="00487028" w:rsidP="00913C6F">
            <w:pPr>
              <w:rPr>
                <w:sz w:val="20"/>
                <w:szCs w:val="20"/>
              </w:rPr>
            </w:pPr>
            <w:r w:rsidRPr="009E20A3">
              <w:rPr>
                <w:sz w:val="20"/>
                <w:szCs w:val="20"/>
              </w:rPr>
              <w:t>Telmisartanum, Hydrochlorotiazydum 80mg + 12,5 x 28 tabl</w:t>
            </w:r>
          </w:p>
        </w:tc>
        <w:tc>
          <w:tcPr>
            <w:tcW w:w="929" w:type="dxa"/>
            <w:tcBorders>
              <w:top w:val="nil"/>
              <w:left w:val="nil"/>
              <w:bottom w:val="single" w:sz="4" w:space="0" w:color="auto"/>
              <w:right w:val="single" w:sz="4" w:space="0" w:color="auto"/>
            </w:tcBorders>
            <w:shd w:val="clear" w:color="auto" w:fill="auto"/>
          </w:tcPr>
          <w:p w14:paraId="687BED1A" w14:textId="0F1110BA" w:rsidR="00913C6F" w:rsidRPr="009E20A3" w:rsidRDefault="00913C6F" w:rsidP="00913C6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7543E266" w14:textId="32DD1EDB" w:rsidR="00913C6F" w:rsidRPr="009E20A3" w:rsidRDefault="00913C6F" w:rsidP="00913C6F">
            <w:pPr>
              <w:jc w:val="center"/>
              <w:rPr>
                <w:sz w:val="20"/>
                <w:szCs w:val="20"/>
              </w:rPr>
            </w:pPr>
            <w:r w:rsidRPr="009E20A3">
              <w:rPr>
                <w:sz w:val="20"/>
                <w:szCs w:val="20"/>
              </w:rPr>
              <w:t>50</w:t>
            </w:r>
          </w:p>
        </w:tc>
        <w:tc>
          <w:tcPr>
            <w:tcW w:w="1218" w:type="dxa"/>
            <w:tcBorders>
              <w:top w:val="nil"/>
              <w:left w:val="nil"/>
              <w:bottom w:val="single" w:sz="4" w:space="0" w:color="auto"/>
              <w:right w:val="single" w:sz="4" w:space="0" w:color="auto"/>
            </w:tcBorders>
            <w:shd w:val="clear" w:color="auto" w:fill="auto"/>
            <w:vAlign w:val="center"/>
          </w:tcPr>
          <w:p w14:paraId="485148BB" w14:textId="77777777" w:rsidR="00913C6F" w:rsidRPr="009E20A3" w:rsidRDefault="00913C6F" w:rsidP="00913C6F">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71601A81" w14:textId="77777777" w:rsidR="00913C6F" w:rsidRPr="009E20A3" w:rsidRDefault="00913C6F" w:rsidP="00913C6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0EE5A846" w14:textId="77777777" w:rsidR="00913C6F" w:rsidRPr="009E20A3" w:rsidRDefault="00913C6F" w:rsidP="00913C6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1B753E01" w14:textId="77777777" w:rsidR="00913C6F" w:rsidRPr="009E20A3" w:rsidRDefault="00913C6F" w:rsidP="00913C6F">
            <w:pPr>
              <w:jc w:val="center"/>
              <w:rPr>
                <w:sz w:val="22"/>
                <w:szCs w:val="22"/>
              </w:rPr>
            </w:pPr>
          </w:p>
        </w:tc>
        <w:tc>
          <w:tcPr>
            <w:tcW w:w="2190" w:type="dxa"/>
            <w:tcBorders>
              <w:top w:val="nil"/>
              <w:left w:val="nil"/>
              <w:bottom w:val="single" w:sz="4" w:space="0" w:color="auto"/>
              <w:right w:val="single" w:sz="4" w:space="0" w:color="auto"/>
            </w:tcBorders>
            <w:vAlign w:val="center"/>
          </w:tcPr>
          <w:p w14:paraId="7BD86528" w14:textId="77777777" w:rsidR="00913C6F" w:rsidRPr="009E20A3" w:rsidRDefault="00913C6F" w:rsidP="00913C6F">
            <w:pPr>
              <w:jc w:val="center"/>
              <w:rPr>
                <w:sz w:val="22"/>
                <w:szCs w:val="22"/>
              </w:rPr>
            </w:pPr>
          </w:p>
        </w:tc>
      </w:tr>
      <w:tr w:rsidR="009E20A3" w:rsidRPr="009E20A3" w14:paraId="6CF08C93"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836D659" w14:textId="41D87D6D" w:rsidR="00913C6F" w:rsidRPr="009E20A3" w:rsidRDefault="00913C6F" w:rsidP="00913C6F">
            <w:pPr>
              <w:jc w:val="center"/>
              <w:rPr>
                <w:sz w:val="20"/>
                <w:szCs w:val="20"/>
              </w:rPr>
            </w:pPr>
            <w:r w:rsidRPr="009E20A3">
              <w:rPr>
                <w:sz w:val="20"/>
                <w:szCs w:val="20"/>
              </w:rPr>
              <w:t>44</w:t>
            </w:r>
          </w:p>
        </w:tc>
        <w:tc>
          <w:tcPr>
            <w:tcW w:w="5434" w:type="dxa"/>
            <w:tcBorders>
              <w:top w:val="nil"/>
              <w:left w:val="nil"/>
              <w:bottom w:val="single" w:sz="4" w:space="0" w:color="auto"/>
              <w:right w:val="single" w:sz="4" w:space="0" w:color="auto"/>
            </w:tcBorders>
            <w:shd w:val="clear" w:color="auto" w:fill="auto"/>
            <w:vAlign w:val="center"/>
          </w:tcPr>
          <w:p w14:paraId="0AC9C8EF" w14:textId="2D1E6DD9" w:rsidR="00913C6F" w:rsidRPr="009E20A3" w:rsidRDefault="00487028" w:rsidP="00913C6F">
            <w:pPr>
              <w:rPr>
                <w:sz w:val="20"/>
                <w:szCs w:val="20"/>
              </w:rPr>
            </w:pPr>
            <w:r w:rsidRPr="009E20A3">
              <w:rPr>
                <w:sz w:val="20"/>
                <w:szCs w:val="20"/>
              </w:rPr>
              <w:t>Telmisartanum 80 mg x 28 tabl</w:t>
            </w:r>
          </w:p>
        </w:tc>
        <w:tc>
          <w:tcPr>
            <w:tcW w:w="929" w:type="dxa"/>
            <w:tcBorders>
              <w:top w:val="nil"/>
              <w:left w:val="nil"/>
              <w:bottom w:val="single" w:sz="4" w:space="0" w:color="auto"/>
              <w:right w:val="single" w:sz="4" w:space="0" w:color="auto"/>
            </w:tcBorders>
            <w:shd w:val="clear" w:color="auto" w:fill="auto"/>
          </w:tcPr>
          <w:p w14:paraId="7A2E3FEE" w14:textId="1CBB6D9D" w:rsidR="00913C6F" w:rsidRPr="009E20A3" w:rsidRDefault="00913C6F" w:rsidP="00913C6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5B5775C3" w14:textId="67F598E3" w:rsidR="00913C6F" w:rsidRPr="009E20A3" w:rsidRDefault="00913C6F" w:rsidP="00913C6F">
            <w:pPr>
              <w:jc w:val="center"/>
              <w:rPr>
                <w:sz w:val="20"/>
                <w:szCs w:val="20"/>
              </w:rPr>
            </w:pPr>
            <w:r w:rsidRPr="009E20A3">
              <w:rPr>
                <w:sz w:val="20"/>
                <w:szCs w:val="20"/>
              </w:rPr>
              <w:t>100</w:t>
            </w:r>
          </w:p>
        </w:tc>
        <w:tc>
          <w:tcPr>
            <w:tcW w:w="1218" w:type="dxa"/>
            <w:tcBorders>
              <w:top w:val="nil"/>
              <w:left w:val="nil"/>
              <w:bottom w:val="single" w:sz="4" w:space="0" w:color="auto"/>
              <w:right w:val="single" w:sz="4" w:space="0" w:color="auto"/>
            </w:tcBorders>
            <w:shd w:val="clear" w:color="auto" w:fill="auto"/>
            <w:vAlign w:val="center"/>
          </w:tcPr>
          <w:p w14:paraId="454D8DAF" w14:textId="77777777" w:rsidR="00913C6F" w:rsidRPr="009E20A3" w:rsidRDefault="00913C6F" w:rsidP="00913C6F">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4B41563A" w14:textId="77777777" w:rsidR="00913C6F" w:rsidRPr="009E20A3" w:rsidRDefault="00913C6F" w:rsidP="00913C6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2495DF3D" w14:textId="77777777" w:rsidR="00913C6F" w:rsidRPr="009E20A3" w:rsidRDefault="00913C6F" w:rsidP="00913C6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24A1FDC7" w14:textId="77777777" w:rsidR="00913C6F" w:rsidRPr="009E20A3" w:rsidRDefault="00913C6F" w:rsidP="00913C6F">
            <w:pPr>
              <w:jc w:val="center"/>
              <w:rPr>
                <w:sz w:val="22"/>
                <w:szCs w:val="22"/>
              </w:rPr>
            </w:pPr>
          </w:p>
        </w:tc>
        <w:tc>
          <w:tcPr>
            <w:tcW w:w="2190" w:type="dxa"/>
            <w:tcBorders>
              <w:top w:val="nil"/>
              <w:left w:val="nil"/>
              <w:bottom w:val="single" w:sz="4" w:space="0" w:color="auto"/>
              <w:right w:val="single" w:sz="4" w:space="0" w:color="auto"/>
            </w:tcBorders>
            <w:vAlign w:val="center"/>
          </w:tcPr>
          <w:p w14:paraId="7591943B" w14:textId="77777777" w:rsidR="00913C6F" w:rsidRPr="009E20A3" w:rsidRDefault="00913C6F" w:rsidP="00913C6F">
            <w:pPr>
              <w:jc w:val="center"/>
              <w:rPr>
                <w:sz w:val="22"/>
                <w:szCs w:val="22"/>
              </w:rPr>
            </w:pPr>
          </w:p>
        </w:tc>
      </w:tr>
      <w:tr w:rsidR="009E20A3" w:rsidRPr="009E20A3" w14:paraId="2334F120"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F104C3C" w14:textId="2950A939" w:rsidR="00913C6F" w:rsidRPr="009E20A3" w:rsidRDefault="00913C6F" w:rsidP="00913C6F">
            <w:pPr>
              <w:jc w:val="center"/>
              <w:rPr>
                <w:sz w:val="20"/>
                <w:szCs w:val="20"/>
              </w:rPr>
            </w:pPr>
            <w:r w:rsidRPr="009E20A3">
              <w:rPr>
                <w:sz w:val="20"/>
                <w:szCs w:val="20"/>
              </w:rPr>
              <w:t>45</w:t>
            </w:r>
          </w:p>
        </w:tc>
        <w:tc>
          <w:tcPr>
            <w:tcW w:w="5434" w:type="dxa"/>
            <w:tcBorders>
              <w:top w:val="nil"/>
              <w:left w:val="nil"/>
              <w:bottom w:val="single" w:sz="4" w:space="0" w:color="auto"/>
              <w:right w:val="single" w:sz="4" w:space="0" w:color="auto"/>
            </w:tcBorders>
            <w:shd w:val="clear" w:color="auto" w:fill="auto"/>
            <w:vAlign w:val="center"/>
          </w:tcPr>
          <w:p w14:paraId="6F49829E" w14:textId="097E10DA" w:rsidR="00913C6F" w:rsidRPr="009E20A3" w:rsidRDefault="00487028" w:rsidP="00487028">
            <w:pPr>
              <w:rPr>
                <w:sz w:val="20"/>
                <w:szCs w:val="20"/>
              </w:rPr>
            </w:pPr>
            <w:r w:rsidRPr="009E20A3">
              <w:rPr>
                <w:sz w:val="20"/>
                <w:szCs w:val="20"/>
              </w:rPr>
              <w:t>Trimetazidine MR 35 x 60</w:t>
            </w:r>
          </w:p>
        </w:tc>
        <w:tc>
          <w:tcPr>
            <w:tcW w:w="929" w:type="dxa"/>
            <w:tcBorders>
              <w:top w:val="nil"/>
              <w:left w:val="nil"/>
              <w:bottom w:val="single" w:sz="4" w:space="0" w:color="auto"/>
              <w:right w:val="single" w:sz="4" w:space="0" w:color="auto"/>
            </w:tcBorders>
            <w:shd w:val="clear" w:color="auto" w:fill="auto"/>
          </w:tcPr>
          <w:p w14:paraId="7224EC05" w14:textId="5D68E2CB" w:rsidR="00913C6F" w:rsidRPr="009E20A3" w:rsidRDefault="00913C6F" w:rsidP="00913C6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0D7F6924" w14:textId="53F73ACB" w:rsidR="00913C6F" w:rsidRPr="009E20A3" w:rsidRDefault="00913C6F" w:rsidP="00913C6F">
            <w:pPr>
              <w:jc w:val="center"/>
              <w:rPr>
                <w:sz w:val="20"/>
                <w:szCs w:val="20"/>
              </w:rPr>
            </w:pPr>
            <w:r w:rsidRPr="009E20A3">
              <w:rPr>
                <w:sz w:val="20"/>
                <w:szCs w:val="20"/>
              </w:rPr>
              <w:t>120</w:t>
            </w:r>
          </w:p>
        </w:tc>
        <w:tc>
          <w:tcPr>
            <w:tcW w:w="1218" w:type="dxa"/>
            <w:tcBorders>
              <w:top w:val="nil"/>
              <w:left w:val="nil"/>
              <w:bottom w:val="single" w:sz="4" w:space="0" w:color="auto"/>
              <w:right w:val="single" w:sz="4" w:space="0" w:color="auto"/>
            </w:tcBorders>
            <w:shd w:val="clear" w:color="auto" w:fill="auto"/>
            <w:vAlign w:val="center"/>
          </w:tcPr>
          <w:p w14:paraId="6BF13E27" w14:textId="77777777" w:rsidR="00913C6F" w:rsidRPr="009E20A3" w:rsidRDefault="00913C6F" w:rsidP="00913C6F">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20EA413A" w14:textId="77777777" w:rsidR="00913C6F" w:rsidRPr="009E20A3" w:rsidRDefault="00913C6F" w:rsidP="00913C6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55D506A4" w14:textId="77777777" w:rsidR="00913C6F" w:rsidRPr="009E20A3" w:rsidRDefault="00913C6F" w:rsidP="00913C6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686CA0BC" w14:textId="77777777" w:rsidR="00913C6F" w:rsidRPr="009E20A3" w:rsidRDefault="00913C6F" w:rsidP="00913C6F">
            <w:pPr>
              <w:jc w:val="center"/>
              <w:rPr>
                <w:sz w:val="22"/>
                <w:szCs w:val="22"/>
              </w:rPr>
            </w:pPr>
          </w:p>
        </w:tc>
        <w:tc>
          <w:tcPr>
            <w:tcW w:w="2190" w:type="dxa"/>
            <w:tcBorders>
              <w:top w:val="nil"/>
              <w:left w:val="nil"/>
              <w:bottom w:val="single" w:sz="4" w:space="0" w:color="auto"/>
              <w:right w:val="single" w:sz="4" w:space="0" w:color="auto"/>
            </w:tcBorders>
            <w:vAlign w:val="center"/>
          </w:tcPr>
          <w:p w14:paraId="2A5F405D" w14:textId="77777777" w:rsidR="00913C6F" w:rsidRPr="009E20A3" w:rsidRDefault="00913C6F" w:rsidP="00913C6F">
            <w:pPr>
              <w:jc w:val="center"/>
              <w:rPr>
                <w:sz w:val="22"/>
                <w:szCs w:val="22"/>
              </w:rPr>
            </w:pPr>
          </w:p>
        </w:tc>
      </w:tr>
      <w:tr w:rsidR="009E20A3" w:rsidRPr="009E20A3" w14:paraId="58544966"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1586F4A" w14:textId="1678B565" w:rsidR="00913C6F" w:rsidRPr="009E20A3" w:rsidRDefault="00913C6F" w:rsidP="00913C6F">
            <w:pPr>
              <w:jc w:val="center"/>
              <w:rPr>
                <w:sz w:val="20"/>
                <w:szCs w:val="20"/>
              </w:rPr>
            </w:pPr>
            <w:r w:rsidRPr="009E20A3">
              <w:rPr>
                <w:sz w:val="20"/>
                <w:szCs w:val="20"/>
              </w:rPr>
              <w:t>46</w:t>
            </w:r>
          </w:p>
        </w:tc>
        <w:tc>
          <w:tcPr>
            <w:tcW w:w="5434" w:type="dxa"/>
            <w:tcBorders>
              <w:top w:val="nil"/>
              <w:left w:val="nil"/>
              <w:bottom w:val="single" w:sz="4" w:space="0" w:color="auto"/>
              <w:right w:val="single" w:sz="4" w:space="0" w:color="auto"/>
            </w:tcBorders>
            <w:shd w:val="clear" w:color="auto" w:fill="auto"/>
            <w:vAlign w:val="center"/>
          </w:tcPr>
          <w:p w14:paraId="38B2248D" w14:textId="36A24000" w:rsidR="00913C6F" w:rsidRPr="009E20A3" w:rsidRDefault="00487028" w:rsidP="00913C6F">
            <w:pPr>
              <w:rPr>
                <w:sz w:val="20"/>
                <w:szCs w:val="20"/>
              </w:rPr>
            </w:pPr>
            <w:r w:rsidRPr="009E20A3">
              <w:rPr>
                <w:sz w:val="20"/>
                <w:szCs w:val="20"/>
              </w:rPr>
              <w:t>Venlafaxinum kaps o przedł uwalnianiu 150mg x 28</w:t>
            </w:r>
          </w:p>
        </w:tc>
        <w:tc>
          <w:tcPr>
            <w:tcW w:w="929" w:type="dxa"/>
            <w:tcBorders>
              <w:top w:val="nil"/>
              <w:left w:val="nil"/>
              <w:bottom w:val="single" w:sz="4" w:space="0" w:color="auto"/>
              <w:right w:val="single" w:sz="4" w:space="0" w:color="auto"/>
            </w:tcBorders>
            <w:shd w:val="clear" w:color="auto" w:fill="auto"/>
          </w:tcPr>
          <w:p w14:paraId="253117AE" w14:textId="1BD17FE2" w:rsidR="00913C6F" w:rsidRPr="009E20A3" w:rsidRDefault="00913C6F" w:rsidP="00913C6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67664713" w14:textId="4E976107" w:rsidR="00913C6F" w:rsidRPr="009E20A3" w:rsidRDefault="00913C6F" w:rsidP="00913C6F">
            <w:pPr>
              <w:jc w:val="center"/>
              <w:rPr>
                <w:sz w:val="20"/>
                <w:szCs w:val="20"/>
              </w:rPr>
            </w:pPr>
            <w:r w:rsidRPr="009E20A3">
              <w:rPr>
                <w:sz w:val="20"/>
                <w:szCs w:val="20"/>
              </w:rPr>
              <w:t>200</w:t>
            </w:r>
          </w:p>
        </w:tc>
        <w:tc>
          <w:tcPr>
            <w:tcW w:w="1218" w:type="dxa"/>
            <w:tcBorders>
              <w:top w:val="nil"/>
              <w:left w:val="nil"/>
              <w:bottom w:val="single" w:sz="4" w:space="0" w:color="auto"/>
              <w:right w:val="single" w:sz="4" w:space="0" w:color="auto"/>
            </w:tcBorders>
            <w:shd w:val="clear" w:color="auto" w:fill="auto"/>
            <w:vAlign w:val="center"/>
          </w:tcPr>
          <w:p w14:paraId="59C18E13" w14:textId="77777777" w:rsidR="00913C6F" w:rsidRPr="009E20A3" w:rsidRDefault="00913C6F" w:rsidP="00913C6F">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71745780" w14:textId="77777777" w:rsidR="00913C6F" w:rsidRPr="009E20A3" w:rsidRDefault="00913C6F" w:rsidP="00913C6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174DB939" w14:textId="77777777" w:rsidR="00913C6F" w:rsidRPr="009E20A3" w:rsidRDefault="00913C6F" w:rsidP="00913C6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1BC76C97" w14:textId="77777777" w:rsidR="00913C6F" w:rsidRPr="009E20A3" w:rsidRDefault="00913C6F" w:rsidP="00913C6F">
            <w:pPr>
              <w:jc w:val="center"/>
              <w:rPr>
                <w:sz w:val="22"/>
                <w:szCs w:val="22"/>
              </w:rPr>
            </w:pPr>
          </w:p>
        </w:tc>
        <w:tc>
          <w:tcPr>
            <w:tcW w:w="2190" w:type="dxa"/>
            <w:tcBorders>
              <w:top w:val="nil"/>
              <w:left w:val="nil"/>
              <w:bottom w:val="single" w:sz="4" w:space="0" w:color="auto"/>
              <w:right w:val="single" w:sz="4" w:space="0" w:color="auto"/>
            </w:tcBorders>
            <w:vAlign w:val="center"/>
          </w:tcPr>
          <w:p w14:paraId="4C9DAF20" w14:textId="77777777" w:rsidR="00913C6F" w:rsidRPr="009E20A3" w:rsidRDefault="00913C6F" w:rsidP="00913C6F">
            <w:pPr>
              <w:jc w:val="center"/>
              <w:rPr>
                <w:sz w:val="22"/>
                <w:szCs w:val="22"/>
              </w:rPr>
            </w:pPr>
          </w:p>
        </w:tc>
      </w:tr>
      <w:tr w:rsidR="009E20A3" w:rsidRPr="009E20A3" w14:paraId="25598ADB"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4388A026" w14:textId="2FD39452" w:rsidR="00913C6F" w:rsidRPr="009E20A3" w:rsidRDefault="00913C6F" w:rsidP="00913C6F">
            <w:pPr>
              <w:jc w:val="center"/>
              <w:rPr>
                <w:sz w:val="20"/>
                <w:szCs w:val="20"/>
              </w:rPr>
            </w:pPr>
            <w:r w:rsidRPr="009E20A3">
              <w:rPr>
                <w:sz w:val="20"/>
                <w:szCs w:val="20"/>
              </w:rPr>
              <w:t>47</w:t>
            </w:r>
          </w:p>
        </w:tc>
        <w:tc>
          <w:tcPr>
            <w:tcW w:w="5434" w:type="dxa"/>
            <w:tcBorders>
              <w:top w:val="nil"/>
              <w:left w:val="nil"/>
              <w:bottom w:val="single" w:sz="4" w:space="0" w:color="auto"/>
              <w:right w:val="single" w:sz="4" w:space="0" w:color="auto"/>
            </w:tcBorders>
            <w:shd w:val="clear" w:color="auto" w:fill="auto"/>
            <w:vAlign w:val="center"/>
          </w:tcPr>
          <w:p w14:paraId="6B74B5C2" w14:textId="1D1B2BB6" w:rsidR="00913C6F" w:rsidRPr="009E20A3" w:rsidRDefault="00487028" w:rsidP="00487028">
            <w:pPr>
              <w:rPr>
                <w:sz w:val="20"/>
                <w:szCs w:val="20"/>
              </w:rPr>
            </w:pPr>
            <w:r w:rsidRPr="009E20A3">
              <w:rPr>
                <w:sz w:val="20"/>
                <w:szCs w:val="20"/>
              </w:rPr>
              <w:t>Venlafaxinum kaps o przedł uwalnianiu 37,5mg x 28</w:t>
            </w:r>
          </w:p>
        </w:tc>
        <w:tc>
          <w:tcPr>
            <w:tcW w:w="929" w:type="dxa"/>
            <w:tcBorders>
              <w:top w:val="nil"/>
              <w:left w:val="nil"/>
              <w:bottom w:val="single" w:sz="4" w:space="0" w:color="auto"/>
              <w:right w:val="single" w:sz="4" w:space="0" w:color="auto"/>
            </w:tcBorders>
            <w:shd w:val="clear" w:color="auto" w:fill="auto"/>
          </w:tcPr>
          <w:p w14:paraId="776DB927" w14:textId="4F23B76D" w:rsidR="00913C6F" w:rsidRPr="009E20A3" w:rsidRDefault="00913C6F" w:rsidP="00913C6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4764F9BD" w14:textId="207216DF" w:rsidR="00913C6F" w:rsidRPr="009E20A3" w:rsidRDefault="00913C6F" w:rsidP="00913C6F">
            <w:pPr>
              <w:jc w:val="center"/>
              <w:rPr>
                <w:sz w:val="20"/>
                <w:szCs w:val="20"/>
              </w:rPr>
            </w:pPr>
            <w:r w:rsidRPr="009E20A3">
              <w:rPr>
                <w:sz w:val="20"/>
                <w:szCs w:val="20"/>
              </w:rPr>
              <w:t>200</w:t>
            </w:r>
          </w:p>
        </w:tc>
        <w:tc>
          <w:tcPr>
            <w:tcW w:w="1218" w:type="dxa"/>
            <w:tcBorders>
              <w:top w:val="nil"/>
              <w:left w:val="nil"/>
              <w:bottom w:val="single" w:sz="4" w:space="0" w:color="auto"/>
              <w:right w:val="single" w:sz="4" w:space="0" w:color="auto"/>
            </w:tcBorders>
            <w:shd w:val="clear" w:color="auto" w:fill="auto"/>
            <w:vAlign w:val="center"/>
          </w:tcPr>
          <w:p w14:paraId="07CDA925" w14:textId="77777777" w:rsidR="00913C6F" w:rsidRPr="009E20A3" w:rsidRDefault="00913C6F" w:rsidP="00913C6F">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77DEAFFA" w14:textId="77777777" w:rsidR="00913C6F" w:rsidRPr="009E20A3" w:rsidRDefault="00913C6F" w:rsidP="00913C6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5120B39" w14:textId="77777777" w:rsidR="00913C6F" w:rsidRPr="009E20A3" w:rsidRDefault="00913C6F" w:rsidP="00913C6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104557DC" w14:textId="77777777" w:rsidR="00913C6F" w:rsidRPr="009E20A3" w:rsidRDefault="00913C6F" w:rsidP="00913C6F">
            <w:pPr>
              <w:jc w:val="center"/>
              <w:rPr>
                <w:sz w:val="22"/>
                <w:szCs w:val="22"/>
              </w:rPr>
            </w:pPr>
          </w:p>
        </w:tc>
        <w:tc>
          <w:tcPr>
            <w:tcW w:w="2190" w:type="dxa"/>
            <w:tcBorders>
              <w:top w:val="nil"/>
              <w:left w:val="nil"/>
              <w:bottom w:val="single" w:sz="4" w:space="0" w:color="auto"/>
              <w:right w:val="single" w:sz="4" w:space="0" w:color="auto"/>
            </w:tcBorders>
            <w:vAlign w:val="center"/>
          </w:tcPr>
          <w:p w14:paraId="4F4857B5" w14:textId="77777777" w:rsidR="00913C6F" w:rsidRPr="009E20A3" w:rsidRDefault="00913C6F" w:rsidP="00913C6F">
            <w:pPr>
              <w:jc w:val="center"/>
              <w:rPr>
                <w:sz w:val="22"/>
                <w:szCs w:val="22"/>
              </w:rPr>
            </w:pPr>
          </w:p>
        </w:tc>
      </w:tr>
      <w:tr w:rsidR="009E20A3" w:rsidRPr="009E20A3" w14:paraId="44C9E8E3" w14:textId="77777777" w:rsidTr="0060610C">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31F3672" w14:textId="10F81D77" w:rsidR="00913C6F" w:rsidRPr="009E20A3" w:rsidRDefault="00913C6F" w:rsidP="00913C6F">
            <w:pPr>
              <w:jc w:val="center"/>
              <w:rPr>
                <w:sz w:val="20"/>
                <w:szCs w:val="20"/>
              </w:rPr>
            </w:pPr>
            <w:r w:rsidRPr="009E20A3">
              <w:rPr>
                <w:sz w:val="20"/>
                <w:szCs w:val="20"/>
              </w:rPr>
              <w:t>48</w:t>
            </w:r>
          </w:p>
        </w:tc>
        <w:tc>
          <w:tcPr>
            <w:tcW w:w="5434" w:type="dxa"/>
            <w:tcBorders>
              <w:top w:val="nil"/>
              <w:left w:val="nil"/>
              <w:bottom w:val="single" w:sz="4" w:space="0" w:color="auto"/>
              <w:right w:val="single" w:sz="4" w:space="0" w:color="auto"/>
            </w:tcBorders>
            <w:shd w:val="clear" w:color="auto" w:fill="auto"/>
            <w:vAlign w:val="center"/>
          </w:tcPr>
          <w:p w14:paraId="5F7872E0" w14:textId="655C94C5" w:rsidR="00913C6F" w:rsidRPr="009E20A3" w:rsidRDefault="00487028" w:rsidP="00913C6F">
            <w:pPr>
              <w:rPr>
                <w:sz w:val="20"/>
                <w:szCs w:val="20"/>
              </w:rPr>
            </w:pPr>
            <w:r w:rsidRPr="009E20A3">
              <w:rPr>
                <w:sz w:val="20"/>
                <w:szCs w:val="20"/>
              </w:rPr>
              <w:t>Venlafaxinum kaps o przedł uwalnianiu 75mg x 28</w:t>
            </w:r>
          </w:p>
        </w:tc>
        <w:tc>
          <w:tcPr>
            <w:tcW w:w="929" w:type="dxa"/>
            <w:tcBorders>
              <w:top w:val="nil"/>
              <w:left w:val="nil"/>
              <w:bottom w:val="single" w:sz="4" w:space="0" w:color="auto"/>
              <w:right w:val="single" w:sz="4" w:space="0" w:color="auto"/>
            </w:tcBorders>
            <w:shd w:val="clear" w:color="auto" w:fill="auto"/>
          </w:tcPr>
          <w:p w14:paraId="2ADBF5D0" w14:textId="28409E86" w:rsidR="00913C6F" w:rsidRPr="009E20A3" w:rsidRDefault="00913C6F" w:rsidP="00913C6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5371EF66" w14:textId="53E42DDF" w:rsidR="00913C6F" w:rsidRPr="009E20A3" w:rsidRDefault="00913C6F" w:rsidP="00913C6F">
            <w:pPr>
              <w:jc w:val="center"/>
              <w:rPr>
                <w:sz w:val="20"/>
                <w:szCs w:val="20"/>
              </w:rPr>
            </w:pPr>
            <w:r w:rsidRPr="009E20A3">
              <w:rPr>
                <w:sz w:val="20"/>
                <w:szCs w:val="20"/>
              </w:rPr>
              <w:t>500</w:t>
            </w:r>
          </w:p>
        </w:tc>
        <w:tc>
          <w:tcPr>
            <w:tcW w:w="1218" w:type="dxa"/>
            <w:tcBorders>
              <w:top w:val="nil"/>
              <w:left w:val="nil"/>
              <w:bottom w:val="single" w:sz="4" w:space="0" w:color="auto"/>
              <w:right w:val="single" w:sz="4" w:space="0" w:color="auto"/>
            </w:tcBorders>
            <w:shd w:val="clear" w:color="auto" w:fill="auto"/>
            <w:vAlign w:val="center"/>
          </w:tcPr>
          <w:p w14:paraId="54F9F6CB" w14:textId="77777777" w:rsidR="00913C6F" w:rsidRPr="009E20A3" w:rsidRDefault="00913C6F" w:rsidP="00913C6F">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147DA250" w14:textId="77777777" w:rsidR="00913C6F" w:rsidRPr="009E20A3" w:rsidRDefault="00913C6F" w:rsidP="00913C6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2C8A55D" w14:textId="77777777" w:rsidR="00913C6F" w:rsidRPr="009E20A3" w:rsidRDefault="00913C6F" w:rsidP="00913C6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567CB381" w14:textId="77777777" w:rsidR="00913C6F" w:rsidRPr="009E20A3" w:rsidRDefault="00913C6F" w:rsidP="00913C6F">
            <w:pPr>
              <w:jc w:val="center"/>
              <w:rPr>
                <w:sz w:val="22"/>
                <w:szCs w:val="22"/>
              </w:rPr>
            </w:pPr>
          </w:p>
        </w:tc>
        <w:tc>
          <w:tcPr>
            <w:tcW w:w="2190" w:type="dxa"/>
            <w:tcBorders>
              <w:top w:val="nil"/>
              <w:left w:val="nil"/>
              <w:bottom w:val="single" w:sz="4" w:space="0" w:color="auto"/>
              <w:right w:val="single" w:sz="4" w:space="0" w:color="auto"/>
            </w:tcBorders>
            <w:vAlign w:val="center"/>
          </w:tcPr>
          <w:p w14:paraId="08FF4A16" w14:textId="77777777" w:rsidR="00913C6F" w:rsidRPr="009E20A3" w:rsidRDefault="00913C6F" w:rsidP="00913C6F">
            <w:pPr>
              <w:jc w:val="center"/>
              <w:rPr>
                <w:sz w:val="22"/>
                <w:szCs w:val="22"/>
              </w:rPr>
            </w:pPr>
          </w:p>
        </w:tc>
      </w:tr>
      <w:tr w:rsidR="00913C6F" w:rsidRPr="009E20A3" w14:paraId="3F8E0796" w14:textId="77777777" w:rsidTr="0060610C">
        <w:trPr>
          <w:trHeight w:val="315"/>
        </w:trPr>
        <w:tc>
          <w:tcPr>
            <w:tcW w:w="580" w:type="dxa"/>
            <w:tcBorders>
              <w:top w:val="nil"/>
              <w:left w:val="nil"/>
              <w:bottom w:val="nil"/>
              <w:right w:val="nil"/>
            </w:tcBorders>
            <w:shd w:val="clear" w:color="auto" w:fill="auto"/>
            <w:noWrap/>
            <w:vAlign w:val="center"/>
            <w:hideMark/>
          </w:tcPr>
          <w:p w14:paraId="31442DCD" w14:textId="77777777" w:rsidR="00913C6F" w:rsidRPr="009E20A3" w:rsidRDefault="00913C6F" w:rsidP="00913C6F">
            <w:pPr>
              <w:rPr>
                <w:sz w:val="20"/>
                <w:szCs w:val="20"/>
              </w:rPr>
            </w:pPr>
          </w:p>
        </w:tc>
        <w:tc>
          <w:tcPr>
            <w:tcW w:w="5434" w:type="dxa"/>
            <w:tcBorders>
              <w:top w:val="nil"/>
              <w:left w:val="single" w:sz="4" w:space="0" w:color="auto"/>
              <w:bottom w:val="single" w:sz="4" w:space="0" w:color="auto"/>
              <w:right w:val="single" w:sz="4" w:space="0" w:color="auto"/>
            </w:tcBorders>
            <w:shd w:val="clear" w:color="auto" w:fill="auto"/>
            <w:vAlign w:val="center"/>
            <w:hideMark/>
          </w:tcPr>
          <w:p w14:paraId="1F9DDB51" w14:textId="77777777" w:rsidR="00913C6F" w:rsidRPr="009E20A3" w:rsidRDefault="00913C6F" w:rsidP="00913C6F">
            <w:pPr>
              <w:rPr>
                <w:b/>
                <w:bCs/>
                <w:sz w:val="20"/>
                <w:szCs w:val="20"/>
              </w:rPr>
            </w:pPr>
            <w:r w:rsidRPr="009E20A3">
              <w:rPr>
                <w:b/>
                <w:bCs/>
                <w:sz w:val="20"/>
                <w:szCs w:val="20"/>
              </w:rPr>
              <w:t>RAZEM</w:t>
            </w:r>
          </w:p>
        </w:tc>
        <w:tc>
          <w:tcPr>
            <w:tcW w:w="929" w:type="dxa"/>
            <w:tcBorders>
              <w:top w:val="nil"/>
              <w:left w:val="nil"/>
              <w:bottom w:val="single" w:sz="4" w:space="0" w:color="auto"/>
              <w:right w:val="nil"/>
            </w:tcBorders>
            <w:shd w:val="clear" w:color="auto" w:fill="auto"/>
            <w:noWrap/>
            <w:vAlign w:val="center"/>
            <w:hideMark/>
          </w:tcPr>
          <w:p w14:paraId="05F37959" w14:textId="77777777" w:rsidR="00913C6F" w:rsidRPr="009E20A3" w:rsidRDefault="00913C6F" w:rsidP="00913C6F">
            <w:pPr>
              <w:rPr>
                <w:sz w:val="20"/>
                <w:szCs w:val="20"/>
              </w:rPr>
            </w:pPr>
            <w:r w:rsidRPr="009E20A3">
              <w:rPr>
                <w:sz w:val="20"/>
                <w:szCs w:val="20"/>
              </w:rPr>
              <w:t> </w:t>
            </w:r>
          </w:p>
        </w:tc>
        <w:tc>
          <w:tcPr>
            <w:tcW w:w="903" w:type="dxa"/>
            <w:tcBorders>
              <w:top w:val="nil"/>
              <w:left w:val="nil"/>
              <w:bottom w:val="single" w:sz="4" w:space="0" w:color="auto"/>
              <w:right w:val="nil"/>
            </w:tcBorders>
            <w:shd w:val="clear" w:color="auto" w:fill="auto"/>
            <w:noWrap/>
            <w:vAlign w:val="center"/>
            <w:hideMark/>
          </w:tcPr>
          <w:p w14:paraId="68830F07" w14:textId="77777777" w:rsidR="00913C6F" w:rsidRPr="009E20A3" w:rsidRDefault="00913C6F" w:rsidP="00913C6F">
            <w:pPr>
              <w:rPr>
                <w:sz w:val="20"/>
                <w:szCs w:val="20"/>
              </w:rPr>
            </w:pPr>
            <w:r w:rsidRPr="009E20A3">
              <w:rPr>
                <w:sz w:val="20"/>
                <w:szCs w:val="20"/>
              </w:rPr>
              <w:t> </w:t>
            </w:r>
          </w:p>
        </w:tc>
        <w:tc>
          <w:tcPr>
            <w:tcW w:w="1218" w:type="dxa"/>
            <w:tcBorders>
              <w:top w:val="nil"/>
              <w:left w:val="nil"/>
              <w:bottom w:val="single" w:sz="4" w:space="0" w:color="auto"/>
              <w:right w:val="nil"/>
            </w:tcBorders>
            <w:shd w:val="clear" w:color="auto" w:fill="auto"/>
            <w:noWrap/>
            <w:vAlign w:val="center"/>
          </w:tcPr>
          <w:p w14:paraId="06E470E0" w14:textId="77777777" w:rsidR="00913C6F" w:rsidRPr="009E20A3" w:rsidRDefault="00913C6F" w:rsidP="00913C6F">
            <w:pPr>
              <w:rPr>
                <w:sz w:val="20"/>
                <w:szCs w:val="20"/>
              </w:rPr>
            </w:pPr>
          </w:p>
        </w:tc>
        <w:tc>
          <w:tcPr>
            <w:tcW w:w="1574" w:type="dxa"/>
            <w:tcBorders>
              <w:top w:val="nil"/>
              <w:left w:val="single" w:sz="4" w:space="0" w:color="auto"/>
              <w:bottom w:val="single" w:sz="4" w:space="0" w:color="auto"/>
              <w:right w:val="single" w:sz="4" w:space="0" w:color="auto"/>
            </w:tcBorders>
            <w:shd w:val="clear" w:color="auto" w:fill="auto"/>
            <w:noWrap/>
            <w:vAlign w:val="center"/>
          </w:tcPr>
          <w:p w14:paraId="04CAFDC5" w14:textId="77777777" w:rsidR="00913C6F" w:rsidRPr="009E20A3" w:rsidRDefault="00913C6F" w:rsidP="00913C6F">
            <w:pPr>
              <w:jc w:val="center"/>
              <w:rPr>
                <w:b/>
                <w:bCs/>
                <w:sz w:val="22"/>
                <w:szCs w:val="22"/>
              </w:rPr>
            </w:pPr>
          </w:p>
        </w:tc>
        <w:tc>
          <w:tcPr>
            <w:tcW w:w="850" w:type="dxa"/>
            <w:tcBorders>
              <w:top w:val="nil"/>
              <w:left w:val="nil"/>
              <w:bottom w:val="single" w:sz="4" w:space="0" w:color="auto"/>
              <w:right w:val="nil"/>
            </w:tcBorders>
            <w:shd w:val="clear" w:color="auto" w:fill="auto"/>
            <w:noWrap/>
            <w:vAlign w:val="center"/>
          </w:tcPr>
          <w:p w14:paraId="7A763179" w14:textId="77777777" w:rsidR="00913C6F" w:rsidRPr="009E20A3" w:rsidRDefault="00913C6F" w:rsidP="00913C6F">
            <w:pPr>
              <w:rPr>
                <w:sz w:val="22"/>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354F707" w14:textId="77777777" w:rsidR="00913C6F" w:rsidRPr="009E20A3" w:rsidRDefault="00913C6F" w:rsidP="00913C6F">
            <w:pPr>
              <w:jc w:val="center"/>
              <w:rPr>
                <w:b/>
                <w:bCs/>
                <w:sz w:val="22"/>
                <w:szCs w:val="22"/>
              </w:rPr>
            </w:pPr>
          </w:p>
        </w:tc>
        <w:tc>
          <w:tcPr>
            <w:tcW w:w="2190" w:type="dxa"/>
            <w:tcBorders>
              <w:top w:val="nil"/>
              <w:left w:val="single" w:sz="4" w:space="0" w:color="auto"/>
              <w:bottom w:val="single" w:sz="4" w:space="0" w:color="auto"/>
              <w:right w:val="single" w:sz="4" w:space="0" w:color="auto"/>
            </w:tcBorders>
            <w:vAlign w:val="center"/>
          </w:tcPr>
          <w:p w14:paraId="0D959BFE" w14:textId="77777777" w:rsidR="00913C6F" w:rsidRPr="009E20A3" w:rsidRDefault="00913C6F" w:rsidP="00913C6F">
            <w:pPr>
              <w:jc w:val="center"/>
              <w:rPr>
                <w:b/>
                <w:bCs/>
                <w:sz w:val="22"/>
                <w:szCs w:val="22"/>
              </w:rPr>
            </w:pPr>
          </w:p>
        </w:tc>
      </w:tr>
    </w:tbl>
    <w:p w14:paraId="46C5D4B1" w14:textId="77777777" w:rsidR="0060610C" w:rsidRPr="009E20A3" w:rsidRDefault="0060610C" w:rsidP="0060610C"/>
    <w:p w14:paraId="2E7D63EB" w14:textId="77777777" w:rsidR="0060610C" w:rsidRPr="009E20A3" w:rsidRDefault="0060610C" w:rsidP="0060610C">
      <w:pPr>
        <w:jc w:val="both"/>
        <w:rPr>
          <w:sz w:val="20"/>
          <w:szCs w:val="20"/>
        </w:rPr>
      </w:pPr>
      <w:r w:rsidRPr="009E20A3">
        <w:rPr>
          <w:sz w:val="20"/>
          <w:szCs w:val="20"/>
        </w:rPr>
        <w:t xml:space="preserve">Uwaga: 1. W przypadku występowania na rynku opakowań posiadających inną ilość sztuk (ampułek, fiolek, tabletek, plastrów, kapsułek, itp.) niż określona w SIWZ, Zamawiający wyraża zgodę na przeliczanie opakowań handlowych do wartości sumarycznej podanej przez Zamawiającego w Formularzu asortymentowo - cenowym (Załącznik nr 2 do SIWZ) - dopuszcza się zaokrąglenie w górę. 2. Jeżeli po ogłoszeniu niniejszego postępowania przetargowego nastąpi tymczasowy brak produkcji żądanego przez Zamawiającego leku, należy taki lek wycenić w Formularzu asortymentowo-cenowym (Załącznik nr 2 do SIWZ) podając ostatnią cenę sprzedaży wraz z uwagą: „Tymczasowy brak produkcji”. 3. Jeżeli po ogłoszeniu niniejszego </w:t>
      </w:r>
      <w:r w:rsidRPr="009E20A3">
        <w:rPr>
          <w:sz w:val="20"/>
          <w:szCs w:val="20"/>
        </w:rPr>
        <w:lastRenderedPageBreak/>
        <w:t xml:space="preserve">postępowania przetargowego zostanie wstrzymana produkcja leku lub zostanie wycofany z obrotu, Wykonawca winien przed złożeniem oferty zwrócić się na piśmie do Zamawiającego z prośbą o ustosunkowanie się. </w:t>
      </w:r>
    </w:p>
    <w:p w14:paraId="1B6EEB24" w14:textId="77777777" w:rsidR="0060610C" w:rsidRPr="009E20A3" w:rsidRDefault="0060610C" w:rsidP="0060610C">
      <w:pPr>
        <w:jc w:val="both"/>
        <w:rPr>
          <w:sz w:val="20"/>
          <w:szCs w:val="20"/>
        </w:rPr>
      </w:pPr>
      <w:r w:rsidRPr="009E20A3">
        <w:rPr>
          <w:sz w:val="20"/>
          <w:szCs w:val="20"/>
        </w:rPr>
        <w:t>Wykonawca zobowiązany jest do jednoznacznego określenia zaoferowanych w ofercie produktów, charakteryzując je poprzez wskazanie nazw producentów wyrobów i ich nazw handlowych lub numerów katalogowych.</w:t>
      </w:r>
    </w:p>
    <w:p w14:paraId="093F8379" w14:textId="77777777" w:rsidR="0060610C" w:rsidRPr="009E20A3" w:rsidRDefault="0060610C" w:rsidP="0060610C">
      <w:pPr>
        <w:tabs>
          <w:tab w:val="left" w:pos="0"/>
          <w:tab w:val="left" w:pos="426"/>
        </w:tabs>
        <w:spacing w:line="264" w:lineRule="auto"/>
        <w:ind w:right="1"/>
        <w:jc w:val="both"/>
        <w:rPr>
          <w:sz w:val="20"/>
          <w:szCs w:val="20"/>
        </w:rPr>
      </w:pPr>
      <w:r w:rsidRPr="009E20A3">
        <w:rPr>
          <w:sz w:val="20"/>
          <w:szCs w:val="20"/>
        </w:rPr>
        <w:t xml:space="preserve">Miejscowość …………………………, dnia ……………….r. </w:t>
      </w:r>
    </w:p>
    <w:tbl>
      <w:tblPr>
        <w:tblW w:w="0" w:type="auto"/>
        <w:tblLook w:val="01E0" w:firstRow="1" w:lastRow="1" w:firstColumn="1" w:lastColumn="1" w:noHBand="0" w:noVBand="0"/>
      </w:tblPr>
      <w:tblGrid>
        <w:gridCol w:w="5033"/>
        <w:gridCol w:w="4323"/>
        <w:gridCol w:w="5780"/>
      </w:tblGrid>
      <w:tr w:rsidR="009E20A3" w:rsidRPr="009E20A3" w14:paraId="5CE4CF4C" w14:textId="77777777" w:rsidTr="0060610C">
        <w:tc>
          <w:tcPr>
            <w:tcW w:w="5033" w:type="dxa"/>
            <w:shd w:val="clear" w:color="auto" w:fill="auto"/>
          </w:tcPr>
          <w:p w14:paraId="64A35FB1" w14:textId="77777777" w:rsidR="0060610C" w:rsidRPr="009E20A3" w:rsidRDefault="0060610C" w:rsidP="0060610C">
            <w:pPr>
              <w:tabs>
                <w:tab w:val="left" w:pos="0"/>
                <w:tab w:val="left" w:pos="426"/>
              </w:tabs>
              <w:spacing w:line="264" w:lineRule="auto"/>
              <w:ind w:right="1"/>
              <w:jc w:val="both"/>
              <w:rPr>
                <w:sz w:val="20"/>
                <w:szCs w:val="20"/>
              </w:rPr>
            </w:pPr>
          </w:p>
        </w:tc>
        <w:tc>
          <w:tcPr>
            <w:tcW w:w="4323" w:type="dxa"/>
            <w:shd w:val="clear" w:color="auto" w:fill="auto"/>
          </w:tcPr>
          <w:p w14:paraId="6A9B05FB" w14:textId="77777777" w:rsidR="0060610C" w:rsidRPr="009E20A3" w:rsidRDefault="0060610C" w:rsidP="0060610C">
            <w:pPr>
              <w:tabs>
                <w:tab w:val="left" w:pos="0"/>
                <w:tab w:val="left" w:pos="426"/>
              </w:tabs>
              <w:spacing w:line="264" w:lineRule="auto"/>
              <w:ind w:right="1"/>
              <w:jc w:val="both"/>
              <w:rPr>
                <w:sz w:val="20"/>
                <w:szCs w:val="20"/>
              </w:rPr>
            </w:pPr>
          </w:p>
        </w:tc>
        <w:tc>
          <w:tcPr>
            <w:tcW w:w="5780" w:type="dxa"/>
            <w:shd w:val="clear" w:color="auto" w:fill="auto"/>
          </w:tcPr>
          <w:p w14:paraId="5841519D" w14:textId="77777777" w:rsidR="0060610C" w:rsidRPr="009E20A3" w:rsidRDefault="0060610C" w:rsidP="0060610C">
            <w:pPr>
              <w:tabs>
                <w:tab w:val="left" w:pos="0"/>
                <w:tab w:val="left" w:pos="426"/>
              </w:tabs>
              <w:spacing w:line="264" w:lineRule="auto"/>
              <w:ind w:right="1"/>
              <w:jc w:val="center"/>
              <w:rPr>
                <w:sz w:val="16"/>
                <w:szCs w:val="16"/>
              </w:rPr>
            </w:pPr>
            <w:r w:rsidRPr="009E20A3">
              <w:rPr>
                <w:sz w:val="16"/>
                <w:szCs w:val="16"/>
              </w:rPr>
              <w:t>……………………………………………………</w:t>
            </w:r>
          </w:p>
        </w:tc>
      </w:tr>
      <w:tr w:rsidR="0060610C" w:rsidRPr="009E20A3" w14:paraId="2FE57E96" w14:textId="77777777" w:rsidTr="0060610C">
        <w:trPr>
          <w:trHeight w:val="317"/>
        </w:trPr>
        <w:tc>
          <w:tcPr>
            <w:tcW w:w="5033" w:type="dxa"/>
            <w:shd w:val="clear" w:color="auto" w:fill="auto"/>
          </w:tcPr>
          <w:p w14:paraId="50F17997" w14:textId="77777777" w:rsidR="0060610C" w:rsidRPr="009E20A3" w:rsidRDefault="0060610C" w:rsidP="0060610C">
            <w:pPr>
              <w:tabs>
                <w:tab w:val="left" w:pos="0"/>
                <w:tab w:val="left" w:pos="426"/>
              </w:tabs>
              <w:spacing w:line="264" w:lineRule="auto"/>
              <w:ind w:right="1"/>
              <w:jc w:val="both"/>
              <w:rPr>
                <w:sz w:val="20"/>
                <w:szCs w:val="20"/>
              </w:rPr>
            </w:pPr>
          </w:p>
        </w:tc>
        <w:tc>
          <w:tcPr>
            <w:tcW w:w="4323" w:type="dxa"/>
            <w:shd w:val="clear" w:color="auto" w:fill="auto"/>
          </w:tcPr>
          <w:p w14:paraId="5AD26DAC" w14:textId="77777777" w:rsidR="0060610C" w:rsidRPr="009E20A3" w:rsidRDefault="0060610C" w:rsidP="0060610C">
            <w:pPr>
              <w:tabs>
                <w:tab w:val="left" w:pos="0"/>
                <w:tab w:val="left" w:pos="426"/>
              </w:tabs>
              <w:spacing w:line="264" w:lineRule="auto"/>
              <w:ind w:right="1"/>
              <w:jc w:val="both"/>
              <w:rPr>
                <w:sz w:val="20"/>
                <w:szCs w:val="20"/>
              </w:rPr>
            </w:pPr>
          </w:p>
        </w:tc>
        <w:tc>
          <w:tcPr>
            <w:tcW w:w="5780" w:type="dxa"/>
            <w:shd w:val="clear" w:color="auto" w:fill="auto"/>
          </w:tcPr>
          <w:p w14:paraId="55C634D4" w14:textId="77777777" w:rsidR="0060610C" w:rsidRPr="009E20A3" w:rsidRDefault="0060610C" w:rsidP="0060610C">
            <w:pPr>
              <w:tabs>
                <w:tab w:val="left" w:pos="5040"/>
              </w:tabs>
              <w:jc w:val="center"/>
              <w:rPr>
                <w:sz w:val="16"/>
                <w:szCs w:val="16"/>
              </w:rPr>
            </w:pPr>
            <w:r w:rsidRPr="009E20A3">
              <w:rPr>
                <w:i/>
                <w:sz w:val="16"/>
                <w:szCs w:val="16"/>
              </w:rPr>
              <w:t>Pieczątka i podpis osoby/osób upoważnionej/ych do reprezentowania Wykonawcy</w:t>
            </w:r>
          </w:p>
        </w:tc>
      </w:tr>
    </w:tbl>
    <w:p w14:paraId="38EDCB1E" w14:textId="77777777" w:rsidR="00BE51EA" w:rsidRPr="009E20A3" w:rsidRDefault="00BE51EA" w:rsidP="00BE51EA">
      <w:pPr>
        <w:rPr>
          <w:sz w:val="20"/>
          <w:szCs w:val="20"/>
        </w:rPr>
      </w:pPr>
    </w:p>
    <w:p w14:paraId="1595FEF0" w14:textId="77777777" w:rsidR="00BE51EA" w:rsidRPr="009E20A3" w:rsidRDefault="00BE51EA" w:rsidP="00BE51EA">
      <w:pPr>
        <w:rPr>
          <w:sz w:val="16"/>
          <w:szCs w:val="16"/>
        </w:rPr>
      </w:pPr>
    </w:p>
    <w:p w14:paraId="5C1C8BAA" w14:textId="77777777" w:rsidR="00BE51EA" w:rsidRPr="009E20A3" w:rsidRDefault="00BE51EA" w:rsidP="00F12ECE">
      <w:pPr>
        <w:tabs>
          <w:tab w:val="center" w:pos="4896"/>
          <w:tab w:val="right" w:pos="9432"/>
        </w:tabs>
        <w:jc w:val="right"/>
      </w:pPr>
    </w:p>
    <w:p w14:paraId="411436E2" w14:textId="77777777" w:rsidR="000A6816" w:rsidRPr="009E20A3" w:rsidRDefault="000A6816" w:rsidP="00F12ECE">
      <w:pPr>
        <w:tabs>
          <w:tab w:val="center" w:pos="4896"/>
          <w:tab w:val="right" w:pos="9432"/>
        </w:tabs>
        <w:jc w:val="right"/>
      </w:pPr>
    </w:p>
    <w:p w14:paraId="3F8A533E" w14:textId="77777777" w:rsidR="000A6816" w:rsidRPr="009E20A3" w:rsidRDefault="000A6816" w:rsidP="00F12ECE">
      <w:pPr>
        <w:tabs>
          <w:tab w:val="center" w:pos="4896"/>
          <w:tab w:val="right" w:pos="9432"/>
        </w:tabs>
        <w:jc w:val="right"/>
      </w:pPr>
    </w:p>
    <w:p w14:paraId="38A854E1" w14:textId="77777777" w:rsidR="000A6816" w:rsidRPr="009E20A3" w:rsidRDefault="000A6816" w:rsidP="00F12ECE">
      <w:pPr>
        <w:tabs>
          <w:tab w:val="center" w:pos="4896"/>
          <w:tab w:val="right" w:pos="9432"/>
        </w:tabs>
        <w:jc w:val="right"/>
      </w:pPr>
    </w:p>
    <w:p w14:paraId="2CCD1009" w14:textId="77777777" w:rsidR="000A6816" w:rsidRPr="009E20A3" w:rsidRDefault="000A6816" w:rsidP="00F12ECE">
      <w:pPr>
        <w:tabs>
          <w:tab w:val="center" w:pos="4896"/>
          <w:tab w:val="right" w:pos="9432"/>
        </w:tabs>
        <w:jc w:val="right"/>
      </w:pPr>
    </w:p>
    <w:p w14:paraId="51ECEA02" w14:textId="77777777" w:rsidR="000A6816" w:rsidRPr="009E20A3" w:rsidRDefault="000A6816" w:rsidP="00F12ECE">
      <w:pPr>
        <w:tabs>
          <w:tab w:val="center" w:pos="4896"/>
          <w:tab w:val="right" w:pos="9432"/>
        </w:tabs>
        <w:jc w:val="right"/>
      </w:pPr>
    </w:p>
    <w:p w14:paraId="08DA262C" w14:textId="77777777" w:rsidR="000A6816" w:rsidRPr="009E20A3" w:rsidRDefault="000A6816" w:rsidP="00F12ECE">
      <w:pPr>
        <w:tabs>
          <w:tab w:val="center" w:pos="4896"/>
          <w:tab w:val="right" w:pos="9432"/>
        </w:tabs>
        <w:jc w:val="right"/>
      </w:pPr>
    </w:p>
    <w:p w14:paraId="33F7187D" w14:textId="77777777" w:rsidR="000A6816" w:rsidRPr="009E20A3" w:rsidRDefault="000A6816" w:rsidP="00F12ECE">
      <w:pPr>
        <w:tabs>
          <w:tab w:val="center" w:pos="4896"/>
          <w:tab w:val="right" w:pos="9432"/>
        </w:tabs>
        <w:jc w:val="right"/>
      </w:pPr>
    </w:p>
    <w:p w14:paraId="29733739" w14:textId="77777777" w:rsidR="000A6816" w:rsidRPr="009E20A3" w:rsidRDefault="000A6816" w:rsidP="00F12ECE">
      <w:pPr>
        <w:tabs>
          <w:tab w:val="center" w:pos="4896"/>
          <w:tab w:val="right" w:pos="9432"/>
        </w:tabs>
        <w:jc w:val="right"/>
      </w:pPr>
    </w:p>
    <w:p w14:paraId="441A47F2" w14:textId="77777777" w:rsidR="000A6816" w:rsidRPr="009E20A3" w:rsidRDefault="000A6816" w:rsidP="00F12ECE">
      <w:pPr>
        <w:tabs>
          <w:tab w:val="center" w:pos="4896"/>
          <w:tab w:val="right" w:pos="9432"/>
        </w:tabs>
        <w:jc w:val="right"/>
      </w:pPr>
    </w:p>
    <w:p w14:paraId="3F46D845" w14:textId="77777777" w:rsidR="000A6816" w:rsidRPr="009E20A3" w:rsidRDefault="000A6816" w:rsidP="00F12ECE">
      <w:pPr>
        <w:tabs>
          <w:tab w:val="center" w:pos="4896"/>
          <w:tab w:val="right" w:pos="9432"/>
        </w:tabs>
        <w:jc w:val="right"/>
      </w:pPr>
    </w:p>
    <w:p w14:paraId="1BE3A23D" w14:textId="77777777" w:rsidR="000A6816" w:rsidRPr="009E20A3" w:rsidRDefault="000A6816" w:rsidP="00F12ECE">
      <w:pPr>
        <w:tabs>
          <w:tab w:val="center" w:pos="4896"/>
          <w:tab w:val="right" w:pos="9432"/>
        </w:tabs>
        <w:jc w:val="right"/>
      </w:pPr>
    </w:p>
    <w:p w14:paraId="06D3C978" w14:textId="77777777" w:rsidR="000A6816" w:rsidRPr="009E20A3" w:rsidRDefault="000A6816" w:rsidP="00F12ECE">
      <w:pPr>
        <w:tabs>
          <w:tab w:val="center" w:pos="4896"/>
          <w:tab w:val="right" w:pos="9432"/>
        </w:tabs>
        <w:jc w:val="right"/>
      </w:pPr>
    </w:p>
    <w:p w14:paraId="05E4A2C4" w14:textId="77777777" w:rsidR="000A6816" w:rsidRPr="009E20A3" w:rsidRDefault="000A6816" w:rsidP="00F12ECE">
      <w:pPr>
        <w:tabs>
          <w:tab w:val="center" w:pos="4896"/>
          <w:tab w:val="right" w:pos="9432"/>
        </w:tabs>
        <w:jc w:val="right"/>
      </w:pPr>
    </w:p>
    <w:p w14:paraId="2F44E616" w14:textId="77777777" w:rsidR="000A6816" w:rsidRPr="009E20A3" w:rsidRDefault="000A6816" w:rsidP="00F12ECE">
      <w:pPr>
        <w:tabs>
          <w:tab w:val="center" w:pos="4896"/>
          <w:tab w:val="right" w:pos="9432"/>
        </w:tabs>
        <w:jc w:val="right"/>
      </w:pPr>
    </w:p>
    <w:p w14:paraId="013BAC45" w14:textId="77777777" w:rsidR="000A6816" w:rsidRPr="009E20A3" w:rsidRDefault="000A6816" w:rsidP="00F12ECE">
      <w:pPr>
        <w:tabs>
          <w:tab w:val="center" w:pos="4896"/>
          <w:tab w:val="right" w:pos="9432"/>
        </w:tabs>
        <w:jc w:val="right"/>
      </w:pPr>
    </w:p>
    <w:p w14:paraId="694C711C" w14:textId="77777777" w:rsidR="000A6816" w:rsidRPr="009E20A3" w:rsidRDefault="000A6816" w:rsidP="00F12ECE">
      <w:pPr>
        <w:tabs>
          <w:tab w:val="center" w:pos="4896"/>
          <w:tab w:val="right" w:pos="9432"/>
        </w:tabs>
        <w:jc w:val="right"/>
      </w:pPr>
    </w:p>
    <w:p w14:paraId="349C3928" w14:textId="77777777" w:rsidR="000A6816" w:rsidRPr="009E20A3" w:rsidRDefault="000A6816" w:rsidP="00F12ECE">
      <w:pPr>
        <w:tabs>
          <w:tab w:val="center" w:pos="4896"/>
          <w:tab w:val="right" w:pos="9432"/>
        </w:tabs>
        <w:jc w:val="right"/>
      </w:pPr>
    </w:p>
    <w:p w14:paraId="68498DBE" w14:textId="77777777" w:rsidR="000A6816" w:rsidRPr="009E20A3" w:rsidRDefault="000A6816" w:rsidP="00F12ECE">
      <w:pPr>
        <w:tabs>
          <w:tab w:val="center" w:pos="4896"/>
          <w:tab w:val="right" w:pos="9432"/>
        </w:tabs>
        <w:jc w:val="right"/>
      </w:pPr>
    </w:p>
    <w:p w14:paraId="68CFA689" w14:textId="77777777" w:rsidR="000A6816" w:rsidRPr="009E20A3" w:rsidRDefault="000A6816" w:rsidP="00F12ECE">
      <w:pPr>
        <w:tabs>
          <w:tab w:val="center" w:pos="4896"/>
          <w:tab w:val="right" w:pos="9432"/>
        </w:tabs>
        <w:jc w:val="right"/>
      </w:pPr>
    </w:p>
    <w:p w14:paraId="0134C0EC" w14:textId="77777777" w:rsidR="000A6816" w:rsidRPr="009E20A3" w:rsidRDefault="000A6816" w:rsidP="00F12ECE">
      <w:pPr>
        <w:tabs>
          <w:tab w:val="center" w:pos="4896"/>
          <w:tab w:val="right" w:pos="9432"/>
        </w:tabs>
        <w:jc w:val="right"/>
      </w:pPr>
    </w:p>
    <w:p w14:paraId="5FD9C778" w14:textId="77777777" w:rsidR="000A6816" w:rsidRPr="009E20A3" w:rsidRDefault="000A6816" w:rsidP="00F12ECE">
      <w:pPr>
        <w:tabs>
          <w:tab w:val="center" w:pos="4896"/>
          <w:tab w:val="right" w:pos="9432"/>
        </w:tabs>
        <w:jc w:val="right"/>
      </w:pPr>
    </w:p>
    <w:p w14:paraId="40C6271A" w14:textId="77777777" w:rsidR="000A6816" w:rsidRPr="009E20A3" w:rsidRDefault="000A6816" w:rsidP="00F12ECE">
      <w:pPr>
        <w:tabs>
          <w:tab w:val="center" w:pos="4896"/>
          <w:tab w:val="right" w:pos="9432"/>
        </w:tabs>
        <w:jc w:val="right"/>
      </w:pPr>
    </w:p>
    <w:p w14:paraId="0CD6F3F4" w14:textId="77777777" w:rsidR="000A6816" w:rsidRPr="009E20A3" w:rsidRDefault="000A6816" w:rsidP="00F12ECE">
      <w:pPr>
        <w:tabs>
          <w:tab w:val="center" w:pos="4896"/>
          <w:tab w:val="right" w:pos="9432"/>
        </w:tabs>
        <w:jc w:val="right"/>
      </w:pPr>
    </w:p>
    <w:p w14:paraId="2D599383" w14:textId="77777777" w:rsidR="000A6816" w:rsidRPr="009E20A3" w:rsidRDefault="000A6816" w:rsidP="00F12ECE">
      <w:pPr>
        <w:tabs>
          <w:tab w:val="center" w:pos="4896"/>
          <w:tab w:val="right" w:pos="9432"/>
        </w:tabs>
        <w:jc w:val="right"/>
      </w:pPr>
    </w:p>
    <w:p w14:paraId="607CC116" w14:textId="77777777" w:rsidR="000A6816" w:rsidRPr="009E20A3" w:rsidRDefault="000A6816" w:rsidP="00F12ECE">
      <w:pPr>
        <w:tabs>
          <w:tab w:val="center" w:pos="4896"/>
          <w:tab w:val="right" w:pos="9432"/>
        </w:tabs>
        <w:jc w:val="right"/>
      </w:pPr>
    </w:p>
    <w:p w14:paraId="2D08412F" w14:textId="77777777" w:rsidR="000A6816" w:rsidRPr="009E20A3" w:rsidRDefault="000A6816" w:rsidP="00F12ECE">
      <w:pPr>
        <w:tabs>
          <w:tab w:val="center" w:pos="4896"/>
          <w:tab w:val="right" w:pos="9432"/>
        </w:tabs>
        <w:jc w:val="right"/>
      </w:pPr>
    </w:p>
    <w:tbl>
      <w:tblPr>
        <w:tblW w:w="15309" w:type="dxa"/>
        <w:tblLayout w:type="fixed"/>
        <w:tblCellMar>
          <w:left w:w="70" w:type="dxa"/>
          <w:right w:w="70" w:type="dxa"/>
        </w:tblCellMar>
        <w:tblLook w:val="04A0" w:firstRow="1" w:lastRow="0" w:firstColumn="1" w:lastColumn="0" w:noHBand="0" w:noVBand="1"/>
      </w:tblPr>
      <w:tblGrid>
        <w:gridCol w:w="664"/>
        <w:gridCol w:w="5389"/>
        <w:gridCol w:w="1024"/>
        <w:gridCol w:w="694"/>
        <w:gridCol w:w="1422"/>
        <w:gridCol w:w="1467"/>
        <w:gridCol w:w="646"/>
        <w:gridCol w:w="1300"/>
        <w:gridCol w:w="2350"/>
        <w:gridCol w:w="353"/>
      </w:tblGrid>
      <w:tr w:rsidR="009E20A3" w:rsidRPr="009E20A3" w14:paraId="6955CCB9" w14:textId="77777777" w:rsidTr="000A6816">
        <w:trPr>
          <w:gridAfter w:val="1"/>
          <w:wAfter w:w="353" w:type="dxa"/>
          <w:trHeight w:val="315"/>
        </w:trPr>
        <w:tc>
          <w:tcPr>
            <w:tcW w:w="14956" w:type="dxa"/>
            <w:gridSpan w:val="9"/>
            <w:shd w:val="clear" w:color="auto" w:fill="auto"/>
            <w:noWrap/>
            <w:vAlign w:val="center"/>
          </w:tcPr>
          <w:p w14:paraId="06F73351" w14:textId="77777777" w:rsidR="00550741" w:rsidRPr="009E20A3" w:rsidRDefault="00550741" w:rsidP="000A6816">
            <w:pPr>
              <w:tabs>
                <w:tab w:val="center" w:pos="4896"/>
                <w:tab w:val="right" w:pos="9432"/>
              </w:tabs>
              <w:jc w:val="right"/>
            </w:pPr>
          </w:p>
          <w:p w14:paraId="061BC157" w14:textId="77777777" w:rsidR="000A6816" w:rsidRPr="009E20A3" w:rsidRDefault="000A6816" w:rsidP="000A6816">
            <w:pPr>
              <w:tabs>
                <w:tab w:val="center" w:pos="4896"/>
                <w:tab w:val="right" w:pos="9432"/>
              </w:tabs>
              <w:jc w:val="right"/>
            </w:pPr>
            <w:r w:rsidRPr="009E20A3">
              <w:t xml:space="preserve">  </w:t>
            </w:r>
            <w:r w:rsidRPr="009E20A3">
              <w:rPr>
                <w:noProof/>
              </w:rPr>
              <mc:AlternateContent>
                <mc:Choice Requires="wps">
                  <w:drawing>
                    <wp:anchor distT="0" distB="0" distL="114300" distR="114300" simplePos="0" relativeHeight="251739136" behindDoc="0" locked="0" layoutInCell="1" allowOverlap="1" wp14:anchorId="497CC217" wp14:editId="522EC166">
                      <wp:simplePos x="0" y="0"/>
                      <wp:positionH relativeFrom="column">
                        <wp:posOffset>51435</wp:posOffset>
                      </wp:positionH>
                      <wp:positionV relativeFrom="paragraph">
                        <wp:posOffset>-39370</wp:posOffset>
                      </wp:positionV>
                      <wp:extent cx="2057400" cy="800100"/>
                      <wp:effectExtent l="7620" t="8255" r="11430" b="1079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9697E7C" w14:textId="77777777" w:rsidR="00C60F91" w:rsidRPr="00CA3328" w:rsidRDefault="00C60F91" w:rsidP="000A6816">
                                  <w:pPr>
                                    <w:jc w:val="center"/>
                                    <w:rPr>
                                      <w:sz w:val="20"/>
                                      <w:szCs w:val="20"/>
                                    </w:rPr>
                                  </w:pPr>
                                </w:p>
                                <w:p w14:paraId="3F264991" w14:textId="77777777" w:rsidR="00C60F91" w:rsidRPr="00CA3328" w:rsidRDefault="00C60F91" w:rsidP="000A6816">
                                  <w:pPr>
                                    <w:jc w:val="center"/>
                                    <w:rPr>
                                      <w:sz w:val="20"/>
                                      <w:szCs w:val="20"/>
                                    </w:rPr>
                                  </w:pPr>
                                </w:p>
                                <w:p w14:paraId="3AE11672" w14:textId="77777777" w:rsidR="00C60F91" w:rsidRPr="00CA3328" w:rsidRDefault="00C60F91" w:rsidP="000A6816">
                                  <w:pPr>
                                    <w:jc w:val="center"/>
                                    <w:rPr>
                                      <w:sz w:val="20"/>
                                      <w:szCs w:val="20"/>
                                    </w:rPr>
                                  </w:pPr>
                                </w:p>
                                <w:p w14:paraId="6826D3ED" w14:textId="77777777" w:rsidR="00C60F91" w:rsidRPr="004F6E45" w:rsidRDefault="00C60F91" w:rsidP="000A6816">
                                  <w:pPr>
                                    <w:jc w:val="center"/>
                                    <w:rPr>
                                      <w:sz w:val="20"/>
                                      <w:szCs w:val="20"/>
                                    </w:rPr>
                                  </w:pPr>
                                  <w:r w:rsidRPr="00CA3328">
                                    <w:rPr>
                                      <w:i/>
                                      <w:sz w:val="20"/>
                                      <w:szCs w:val="20"/>
                                    </w:rPr>
                                    <w:t>(Pieczęć Wykonawcy</w:t>
                                  </w:r>
                                  <w:r w:rsidRPr="00CA3328">
                                    <w:rPr>
                                      <w:sz w:val="20"/>
                                      <w:szCs w:val="20"/>
                                    </w:rPr>
                                    <w:t>)</w:t>
                                  </w:r>
                                </w:p>
                                <w:p w14:paraId="349D1400" w14:textId="77777777" w:rsidR="00C60F91" w:rsidRDefault="00C60F91" w:rsidP="000A6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7CC217" id="Prostokąt zaokrąglony 1" o:spid="_x0000_s1033" style="position:absolute;left:0;text-align:left;margin-left:4.05pt;margin-top:-3.1pt;width:162pt;height: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">
                      <v:textbox>
                        <w:txbxContent>
                          <w:p w14:paraId="59697E7C" w14:textId="77777777" w:rsidR="00C60F91" w:rsidRPr="00CA3328" w:rsidRDefault="00C60F91" w:rsidP="000A6816">
                            <w:pPr>
                              <w:jc w:val="center"/>
                              <w:rPr>
                                <w:sz w:val="20"/>
                                <w:szCs w:val="20"/>
                              </w:rPr>
                            </w:pPr>
                          </w:p>
                          <w:p w14:paraId="3F264991" w14:textId="77777777" w:rsidR="00C60F91" w:rsidRPr="00CA3328" w:rsidRDefault="00C60F91" w:rsidP="000A6816">
                            <w:pPr>
                              <w:jc w:val="center"/>
                              <w:rPr>
                                <w:sz w:val="20"/>
                                <w:szCs w:val="20"/>
                              </w:rPr>
                            </w:pPr>
                          </w:p>
                          <w:p w14:paraId="3AE11672" w14:textId="77777777" w:rsidR="00C60F91" w:rsidRPr="00CA3328" w:rsidRDefault="00C60F91" w:rsidP="000A6816">
                            <w:pPr>
                              <w:jc w:val="center"/>
                              <w:rPr>
                                <w:sz w:val="20"/>
                                <w:szCs w:val="20"/>
                              </w:rPr>
                            </w:pPr>
                          </w:p>
                          <w:p w14:paraId="6826D3ED" w14:textId="77777777" w:rsidR="00C60F91" w:rsidRPr="004F6E45" w:rsidRDefault="00C60F91" w:rsidP="000A6816">
                            <w:pPr>
                              <w:jc w:val="center"/>
                              <w:rPr>
                                <w:sz w:val="20"/>
                                <w:szCs w:val="20"/>
                              </w:rPr>
                            </w:pPr>
                            <w:r w:rsidRPr="00CA3328">
                              <w:rPr>
                                <w:i/>
                                <w:sz w:val="20"/>
                                <w:szCs w:val="20"/>
                              </w:rPr>
                              <w:t>(Pieczęć Wykonawcy</w:t>
                            </w:r>
                            <w:r w:rsidRPr="00CA3328">
                              <w:rPr>
                                <w:sz w:val="20"/>
                                <w:szCs w:val="20"/>
                              </w:rPr>
                              <w:t>)</w:t>
                            </w:r>
                          </w:p>
                          <w:p w14:paraId="349D1400" w14:textId="77777777" w:rsidR="00C60F91" w:rsidRDefault="00C60F91" w:rsidP="000A6816"/>
                        </w:txbxContent>
                      </v:textbox>
                    </v:roundrect>
                  </w:pict>
                </mc:Fallback>
              </mc:AlternateContent>
            </w:r>
            <w:r w:rsidRPr="009E20A3">
              <w:t xml:space="preserve">        Załącznik nr 2 do SIWZ</w:t>
            </w:r>
          </w:p>
          <w:p w14:paraId="71D4CD0A" w14:textId="77777777" w:rsidR="000A6816" w:rsidRPr="009E20A3" w:rsidRDefault="000A6816" w:rsidP="000A6816">
            <w:pPr>
              <w:tabs>
                <w:tab w:val="center" w:pos="4896"/>
                <w:tab w:val="right" w:pos="9432"/>
              </w:tabs>
            </w:pPr>
          </w:p>
          <w:p w14:paraId="0BCAFFCF" w14:textId="77777777" w:rsidR="000A6816" w:rsidRPr="009E20A3" w:rsidRDefault="000A6816" w:rsidP="000A6816">
            <w:pPr>
              <w:tabs>
                <w:tab w:val="center" w:pos="4896"/>
                <w:tab w:val="right" w:pos="9432"/>
              </w:tabs>
            </w:pPr>
          </w:p>
          <w:p w14:paraId="05C44F64" w14:textId="77777777" w:rsidR="000A6816" w:rsidRPr="009E20A3" w:rsidRDefault="000A6816" w:rsidP="000A6816">
            <w:pPr>
              <w:tabs>
                <w:tab w:val="center" w:pos="4896"/>
                <w:tab w:val="right" w:pos="9432"/>
              </w:tabs>
              <w:jc w:val="center"/>
            </w:pPr>
            <w:r w:rsidRPr="009E20A3">
              <w:t xml:space="preserve">        FORMULARZ ASORTYMENTOWO - CENOWY</w:t>
            </w:r>
          </w:p>
          <w:p w14:paraId="572662BA" w14:textId="77777777" w:rsidR="000A6816" w:rsidRPr="009E20A3" w:rsidRDefault="000A6816" w:rsidP="000A6816">
            <w:pPr>
              <w:tabs>
                <w:tab w:val="center" w:pos="4896"/>
                <w:tab w:val="right" w:pos="9432"/>
              </w:tabs>
            </w:pPr>
          </w:p>
          <w:p w14:paraId="76A66AA2" w14:textId="3EEADA9A" w:rsidR="000A6816" w:rsidRPr="009E20A3" w:rsidRDefault="00966D96" w:rsidP="000A6816">
            <w:pPr>
              <w:rPr>
                <w:sz w:val="20"/>
                <w:szCs w:val="20"/>
              </w:rPr>
            </w:pPr>
            <w:r w:rsidRPr="009E20A3">
              <w:rPr>
                <w:bCs/>
              </w:rPr>
              <w:t>Pakiet 8.2018</w:t>
            </w:r>
            <w:r w:rsidR="000A6816" w:rsidRPr="009E20A3">
              <w:rPr>
                <w:bCs/>
              </w:rPr>
              <w:t xml:space="preserve"> – Preparaty przeciwzapalne i przeciwreumatyczne</w:t>
            </w:r>
          </w:p>
        </w:tc>
      </w:tr>
      <w:tr w:rsidR="009E20A3" w:rsidRPr="009E20A3" w14:paraId="224E1397" w14:textId="77777777" w:rsidTr="000A6816">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B9BC96C" w14:textId="77777777" w:rsidR="000A6816" w:rsidRPr="009E20A3" w:rsidRDefault="000A6816" w:rsidP="000A6816">
            <w:pPr>
              <w:jc w:val="center"/>
              <w:rPr>
                <w:bCs/>
                <w:sz w:val="20"/>
                <w:szCs w:val="20"/>
              </w:rPr>
            </w:pPr>
            <w:r w:rsidRPr="009E20A3">
              <w:rPr>
                <w:bCs/>
                <w:sz w:val="20"/>
                <w:szCs w:val="20"/>
              </w:rPr>
              <w:t>Lp.</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428B0382" w14:textId="77777777" w:rsidR="000A6816" w:rsidRPr="009E20A3" w:rsidRDefault="000A6816" w:rsidP="000A6816">
            <w:pPr>
              <w:jc w:val="center"/>
              <w:rPr>
                <w:bCs/>
                <w:sz w:val="20"/>
                <w:szCs w:val="20"/>
              </w:rPr>
            </w:pPr>
            <w:r w:rsidRPr="009E20A3">
              <w:rPr>
                <w:bCs/>
                <w:sz w:val="20"/>
                <w:szCs w:val="20"/>
              </w:rPr>
              <w:t>Przedmiot zamówienia</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A1272CF" w14:textId="77777777" w:rsidR="000A6816" w:rsidRPr="009E20A3" w:rsidRDefault="000A6816" w:rsidP="000A6816">
            <w:pPr>
              <w:jc w:val="center"/>
              <w:rPr>
                <w:bCs/>
                <w:sz w:val="20"/>
                <w:szCs w:val="20"/>
              </w:rPr>
            </w:pPr>
            <w:r w:rsidRPr="009E20A3">
              <w:rPr>
                <w:bCs/>
                <w:sz w:val="20"/>
                <w:szCs w:val="20"/>
              </w:rPr>
              <w:t>Jednostka</w:t>
            </w:r>
          </w:p>
          <w:p w14:paraId="60CB4E35" w14:textId="77777777" w:rsidR="000A6816" w:rsidRPr="009E20A3" w:rsidRDefault="000A6816" w:rsidP="000A6816">
            <w:pPr>
              <w:jc w:val="center"/>
              <w:rPr>
                <w:bCs/>
                <w:sz w:val="20"/>
                <w:szCs w:val="20"/>
              </w:rPr>
            </w:pPr>
            <w:r w:rsidRPr="009E20A3">
              <w:rPr>
                <w:bCs/>
                <w:sz w:val="20"/>
                <w:szCs w:val="20"/>
              </w:rPr>
              <w:t>miary</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2842D61" w14:textId="77777777" w:rsidR="000A6816" w:rsidRPr="009E20A3" w:rsidRDefault="000A6816" w:rsidP="000A6816">
            <w:pPr>
              <w:jc w:val="center"/>
              <w:rPr>
                <w:bCs/>
                <w:sz w:val="20"/>
                <w:szCs w:val="20"/>
              </w:rPr>
            </w:pPr>
            <w:r w:rsidRPr="009E20A3">
              <w:rPr>
                <w:bCs/>
                <w:sz w:val="20"/>
                <w:szCs w:val="20"/>
              </w:rPr>
              <w:t>Ilość</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3CDD22E" w14:textId="77777777" w:rsidR="000A6816" w:rsidRPr="009E20A3" w:rsidRDefault="000A6816" w:rsidP="000A6816">
            <w:pPr>
              <w:tabs>
                <w:tab w:val="left" w:pos="589"/>
              </w:tabs>
              <w:jc w:val="center"/>
              <w:rPr>
                <w:sz w:val="20"/>
                <w:szCs w:val="20"/>
              </w:rPr>
            </w:pPr>
            <w:r w:rsidRPr="009E20A3">
              <w:rPr>
                <w:sz w:val="20"/>
                <w:szCs w:val="20"/>
              </w:rPr>
              <w:t>Cena</w:t>
            </w:r>
          </w:p>
          <w:p w14:paraId="1A0516F0" w14:textId="77777777" w:rsidR="000A6816" w:rsidRPr="009E20A3" w:rsidRDefault="000A6816" w:rsidP="000A6816">
            <w:pPr>
              <w:tabs>
                <w:tab w:val="left" w:pos="589"/>
              </w:tabs>
              <w:jc w:val="center"/>
              <w:rPr>
                <w:sz w:val="20"/>
                <w:szCs w:val="20"/>
              </w:rPr>
            </w:pPr>
            <w:r w:rsidRPr="009E20A3">
              <w:rPr>
                <w:sz w:val="20"/>
                <w:szCs w:val="20"/>
              </w:rPr>
              <w:t>jednostkowa</w:t>
            </w:r>
          </w:p>
          <w:p w14:paraId="504DC210" w14:textId="77777777" w:rsidR="000A6816" w:rsidRPr="009E20A3" w:rsidRDefault="000A6816" w:rsidP="000A6816">
            <w:pPr>
              <w:tabs>
                <w:tab w:val="left" w:pos="589"/>
              </w:tabs>
              <w:jc w:val="center"/>
              <w:rPr>
                <w:sz w:val="20"/>
                <w:szCs w:val="20"/>
              </w:rPr>
            </w:pPr>
            <w:r w:rsidRPr="009E20A3">
              <w:rPr>
                <w:sz w:val="20"/>
                <w:szCs w:val="20"/>
              </w:rPr>
              <w:t>[PLN]</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521AC796" w14:textId="77777777" w:rsidR="000A6816" w:rsidRPr="009E20A3" w:rsidRDefault="000A6816" w:rsidP="000A6816">
            <w:pPr>
              <w:jc w:val="center"/>
              <w:rPr>
                <w:bCs/>
                <w:sz w:val="20"/>
                <w:szCs w:val="20"/>
              </w:rPr>
            </w:pPr>
            <w:r w:rsidRPr="009E20A3">
              <w:rPr>
                <w:bCs/>
                <w:sz w:val="20"/>
                <w:szCs w:val="20"/>
              </w:rPr>
              <w:t>Wartość netto</w:t>
            </w:r>
          </w:p>
          <w:p w14:paraId="6867B548" w14:textId="77777777" w:rsidR="000A6816" w:rsidRPr="009E20A3" w:rsidRDefault="000A6816" w:rsidP="000A6816">
            <w:pPr>
              <w:jc w:val="center"/>
              <w:rPr>
                <w:bCs/>
                <w:sz w:val="20"/>
                <w:szCs w:val="20"/>
              </w:rPr>
            </w:pPr>
            <w:r w:rsidRPr="009E20A3">
              <w:rPr>
                <w:bCs/>
                <w:sz w:val="20"/>
                <w:szCs w:val="20"/>
              </w:rPr>
              <w:t>[PLN]</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6DA28BA8" w14:textId="77777777" w:rsidR="000A6816" w:rsidRPr="009E20A3" w:rsidRDefault="000A6816" w:rsidP="000A6816">
            <w:pPr>
              <w:jc w:val="center"/>
              <w:rPr>
                <w:bCs/>
                <w:sz w:val="20"/>
                <w:szCs w:val="20"/>
              </w:rPr>
            </w:pPr>
            <w:r w:rsidRPr="009E20A3">
              <w:rPr>
                <w:bCs/>
                <w:sz w:val="20"/>
                <w:szCs w:val="20"/>
              </w:rPr>
              <w:t>VAT</w:t>
            </w:r>
          </w:p>
          <w:p w14:paraId="0FD49994" w14:textId="77777777" w:rsidR="000A6816" w:rsidRPr="009E20A3" w:rsidRDefault="000A6816" w:rsidP="000A6816">
            <w:pPr>
              <w:jc w:val="center"/>
              <w:rPr>
                <w:bCs/>
                <w:sz w:val="20"/>
                <w:szCs w:val="20"/>
              </w:rPr>
            </w:pPr>
            <w:r w:rsidRPr="009E20A3">
              <w:rPr>
                <w:bCs/>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A148BD2" w14:textId="77777777" w:rsidR="000A6816" w:rsidRPr="009E20A3" w:rsidRDefault="000A6816" w:rsidP="000A6816">
            <w:pPr>
              <w:jc w:val="center"/>
              <w:rPr>
                <w:bCs/>
                <w:sz w:val="20"/>
                <w:szCs w:val="20"/>
              </w:rPr>
            </w:pPr>
            <w:r w:rsidRPr="009E20A3">
              <w:rPr>
                <w:bCs/>
                <w:sz w:val="20"/>
                <w:szCs w:val="20"/>
              </w:rPr>
              <w:t>Wartość brutto</w:t>
            </w:r>
          </w:p>
          <w:p w14:paraId="3144D4F3" w14:textId="77777777" w:rsidR="000A6816" w:rsidRPr="009E20A3" w:rsidRDefault="000A6816" w:rsidP="000A6816">
            <w:pPr>
              <w:jc w:val="center"/>
              <w:rPr>
                <w:bCs/>
                <w:sz w:val="20"/>
                <w:szCs w:val="20"/>
              </w:rPr>
            </w:pPr>
            <w:r w:rsidRPr="009E20A3">
              <w:rPr>
                <w:bCs/>
                <w:sz w:val="20"/>
                <w:szCs w:val="20"/>
              </w:rPr>
              <w:t>[PLN]</w:t>
            </w:r>
          </w:p>
        </w:tc>
        <w:tc>
          <w:tcPr>
            <w:tcW w:w="2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A4A11" w14:textId="77777777" w:rsidR="000A6816" w:rsidRPr="009E20A3" w:rsidRDefault="000A6816" w:rsidP="000A6816">
            <w:pPr>
              <w:jc w:val="center"/>
              <w:rPr>
                <w:bCs/>
                <w:sz w:val="20"/>
                <w:szCs w:val="20"/>
              </w:rPr>
            </w:pPr>
            <w:r w:rsidRPr="009E20A3">
              <w:rPr>
                <w:bCs/>
                <w:sz w:val="20"/>
                <w:szCs w:val="20"/>
              </w:rPr>
              <w:t>Nazwa producenta</w:t>
            </w:r>
            <w:r w:rsidRPr="009E20A3">
              <w:rPr>
                <w:bCs/>
                <w:sz w:val="20"/>
                <w:szCs w:val="20"/>
              </w:rPr>
              <w:br/>
              <w:t>i nazwa handlowa/</w:t>
            </w:r>
          </w:p>
          <w:p w14:paraId="77E83534" w14:textId="07BBFDD7" w:rsidR="000A6816" w:rsidRPr="009E20A3" w:rsidRDefault="000A6816" w:rsidP="000A6816">
            <w:pPr>
              <w:jc w:val="center"/>
              <w:rPr>
                <w:bCs/>
                <w:sz w:val="20"/>
                <w:szCs w:val="20"/>
              </w:rPr>
            </w:pPr>
            <w:r w:rsidRPr="009E20A3">
              <w:rPr>
                <w:bCs/>
                <w:sz w:val="20"/>
                <w:szCs w:val="20"/>
              </w:rPr>
              <w:t>numer katalogowy</w:t>
            </w:r>
          </w:p>
        </w:tc>
      </w:tr>
      <w:tr w:rsidR="009E20A3" w:rsidRPr="009E20A3" w14:paraId="496339CB" w14:textId="77777777" w:rsidTr="0025422E">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23989" w14:textId="77777777" w:rsidR="000A6816" w:rsidRPr="009E20A3" w:rsidRDefault="000A6816" w:rsidP="000A6816">
            <w:pPr>
              <w:jc w:val="center"/>
              <w:rPr>
                <w:sz w:val="20"/>
                <w:szCs w:val="20"/>
              </w:rPr>
            </w:pPr>
            <w:r w:rsidRPr="009E20A3">
              <w:rPr>
                <w:sz w:val="20"/>
                <w:szCs w:val="20"/>
              </w:rPr>
              <w:t>1</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14:paraId="757600A7" w14:textId="77777777" w:rsidR="000A6816" w:rsidRPr="009E20A3" w:rsidRDefault="000A6816" w:rsidP="000A6816">
            <w:pPr>
              <w:rPr>
                <w:sz w:val="20"/>
                <w:szCs w:val="20"/>
              </w:rPr>
            </w:pPr>
            <w:r w:rsidRPr="009E20A3">
              <w:rPr>
                <w:sz w:val="20"/>
                <w:szCs w:val="20"/>
              </w:rPr>
              <w:t>Altacet żel 1% a 75g</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14:paraId="4B03F63C" w14:textId="77777777" w:rsidR="000A6816" w:rsidRPr="009E20A3" w:rsidRDefault="000A6816" w:rsidP="000A6816">
            <w:pPr>
              <w:jc w:val="center"/>
              <w:rPr>
                <w:sz w:val="20"/>
                <w:szCs w:val="20"/>
              </w:rPr>
            </w:pPr>
            <w:r w:rsidRPr="009E20A3">
              <w:rPr>
                <w:sz w:val="20"/>
                <w:szCs w:val="20"/>
              </w:rPr>
              <w:t>op</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720A4777" w14:textId="240F79B1" w:rsidR="000A6816" w:rsidRPr="009E20A3" w:rsidRDefault="000A6816" w:rsidP="000A6816">
            <w:pPr>
              <w:jc w:val="center"/>
              <w:rPr>
                <w:sz w:val="20"/>
                <w:szCs w:val="20"/>
              </w:rPr>
            </w:pPr>
            <w:r w:rsidRPr="009E20A3">
              <w:rPr>
                <w:sz w:val="20"/>
                <w:szCs w:val="20"/>
              </w:rPr>
              <w:t>240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0F64A11C" w14:textId="77777777" w:rsidR="000A6816" w:rsidRPr="009E20A3" w:rsidRDefault="000A6816" w:rsidP="000A6816">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228572D6" w14:textId="77777777" w:rsidR="000A6816" w:rsidRPr="009E20A3" w:rsidRDefault="000A6816" w:rsidP="000A6816">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7493300A" w14:textId="77777777" w:rsidR="000A6816" w:rsidRPr="009E20A3" w:rsidRDefault="000A6816" w:rsidP="000A681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DA6E798" w14:textId="77777777" w:rsidR="000A6816" w:rsidRPr="009E20A3" w:rsidRDefault="000A6816" w:rsidP="000A6816">
            <w:pPr>
              <w:jc w:val="center"/>
              <w:rPr>
                <w:sz w:val="20"/>
                <w:szCs w:val="20"/>
              </w:rPr>
            </w:pP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170F84B8" w14:textId="77777777" w:rsidR="000A6816" w:rsidRPr="009E20A3" w:rsidRDefault="000A6816" w:rsidP="000A6816">
            <w:pPr>
              <w:jc w:val="center"/>
              <w:rPr>
                <w:sz w:val="20"/>
                <w:szCs w:val="20"/>
              </w:rPr>
            </w:pPr>
          </w:p>
        </w:tc>
      </w:tr>
      <w:tr w:rsidR="009E20A3" w:rsidRPr="009E20A3" w14:paraId="6FBACEA4" w14:textId="77777777" w:rsidTr="0025422E">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14:paraId="7EAD0E5D" w14:textId="77777777" w:rsidR="000A6816" w:rsidRPr="009E20A3" w:rsidRDefault="000A6816" w:rsidP="000A6816">
            <w:pPr>
              <w:jc w:val="center"/>
              <w:rPr>
                <w:sz w:val="20"/>
                <w:szCs w:val="20"/>
              </w:rPr>
            </w:pPr>
            <w:r w:rsidRPr="009E20A3">
              <w:rPr>
                <w:sz w:val="20"/>
                <w:szCs w:val="20"/>
              </w:rPr>
              <w:t>2</w:t>
            </w:r>
          </w:p>
        </w:tc>
        <w:tc>
          <w:tcPr>
            <w:tcW w:w="5389" w:type="dxa"/>
            <w:tcBorders>
              <w:top w:val="nil"/>
              <w:left w:val="nil"/>
              <w:bottom w:val="single" w:sz="4" w:space="0" w:color="auto"/>
              <w:right w:val="single" w:sz="4" w:space="0" w:color="auto"/>
            </w:tcBorders>
            <w:shd w:val="clear" w:color="auto" w:fill="auto"/>
            <w:vAlign w:val="center"/>
            <w:hideMark/>
          </w:tcPr>
          <w:p w14:paraId="500CFC05" w14:textId="77777777" w:rsidR="000A6816" w:rsidRPr="009E20A3" w:rsidRDefault="000A6816" w:rsidP="000A6816">
            <w:pPr>
              <w:rPr>
                <w:sz w:val="20"/>
                <w:szCs w:val="20"/>
              </w:rPr>
            </w:pPr>
            <w:r w:rsidRPr="009E20A3">
              <w:rPr>
                <w:sz w:val="20"/>
                <w:szCs w:val="20"/>
              </w:rPr>
              <w:t>Ambroxoli hydrochlor 7,5mg/1ml a 2 ml x 5 amp.</w:t>
            </w:r>
          </w:p>
        </w:tc>
        <w:tc>
          <w:tcPr>
            <w:tcW w:w="1024" w:type="dxa"/>
            <w:tcBorders>
              <w:top w:val="nil"/>
              <w:left w:val="nil"/>
              <w:bottom w:val="single" w:sz="4" w:space="0" w:color="auto"/>
              <w:right w:val="single" w:sz="4" w:space="0" w:color="auto"/>
            </w:tcBorders>
            <w:shd w:val="clear" w:color="auto" w:fill="auto"/>
            <w:vAlign w:val="center"/>
            <w:hideMark/>
          </w:tcPr>
          <w:p w14:paraId="1D2D3DEF" w14:textId="50F63BF6" w:rsidR="000A6816" w:rsidRPr="009E20A3" w:rsidRDefault="000A6816" w:rsidP="000A681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hideMark/>
          </w:tcPr>
          <w:p w14:paraId="6BADC5CD" w14:textId="77777777" w:rsidR="000A6816" w:rsidRPr="009E20A3" w:rsidRDefault="000A6816" w:rsidP="000A6816">
            <w:pPr>
              <w:jc w:val="center"/>
              <w:rPr>
                <w:sz w:val="20"/>
                <w:szCs w:val="20"/>
              </w:rPr>
            </w:pPr>
            <w:r w:rsidRPr="009E20A3">
              <w:rPr>
                <w:sz w:val="20"/>
                <w:szCs w:val="20"/>
              </w:rPr>
              <w:t>50</w:t>
            </w:r>
          </w:p>
        </w:tc>
        <w:tc>
          <w:tcPr>
            <w:tcW w:w="1422" w:type="dxa"/>
            <w:tcBorders>
              <w:top w:val="nil"/>
              <w:left w:val="nil"/>
              <w:bottom w:val="single" w:sz="4" w:space="0" w:color="auto"/>
              <w:right w:val="single" w:sz="4" w:space="0" w:color="auto"/>
            </w:tcBorders>
            <w:shd w:val="clear" w:color="auto" w:fill="auto"/>
            <w:vAlign w:val="center"/>
          </w:tcPr>
          <w:p w14:paraId="048A2A5C" w14:textId="77777777" w:rsidR="000A6816" w:rsidRPr="009E20A3" w:rsidRDefault="000A6816" w:rsidP="000A681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387B9A7" w14:textId="77777777" w:rsidR="000A6816" w:rsidRPr="009E20A3" w:rsidRDefault="000A6816" w:rsidP="000A681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48EA1847" w14:textId="77777777" w:rsidR="000A6816" w:rsidRPr="009E20A3" w:rsidRDefault="000A6816" w:rsidP="000A681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7B2491D" w14:textId="77777777" w:rsidR="000A6816" w:rsidRPr="009E20A3" w:rsidRDefault="000A6816" w:rsidP="000A6816">
            <w:pPr>
              <w:jc w:val="center"/>
              <w:rPr>
                <w:sz w:val="20"/>
                <w:szCs w:val="20"/>
              </w:rPr>
            </w:pPr>
          </w:p>
        </w:tc>
        <w:tc>
          <w:tcPr>
            <w:tcW w:w="2703" w:type="dxa"/>
            <w:gridSpan w:val="2"/>
            <w:tcBorders>
              <w:top w:val="nil"/>
              <w:left w:val="single" w:sz="4" w:space="0" w:color="auto"/>
              <w:bottom w:val="single" w:sz="4" w:space="0" w:color="auto"/>
              <w:right w:val="single" w:sz="4" w:space="0" w:color="auto"/>
            </w:tcBorders>
            <w:vAlign w:val="center"/>
          </w:tcPr>
          <w:p w14:paraId="6DABB7E5" w14:textId="77777777" w:rsidR="000A6816" w:rsidRPr="009E20A3" w:rsidRDefault="000A6816" w:rsidP="000A6816">
            <w:pPr>
              <w:jc w:val="center"/>
              <w:rPr>
                <w:sz w:val="20"/>
                <w:szCs w:val="20"/>
              </w:rPr>
            </w:pPr>
          </w:p>
        </w:tc>
      </w:tr>
      <w:tr w:rsidR="009E20A3" w:rsidRPr="009E20A3" w14:paraId="1D3FED5C" w14:textId="77777777" w:rsidTr="0025422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C964C8E" w14:textId="77777777" w:rsidR="000A6816" w:rsidRPr="009E20A3" w:rsidRDefault="000A6816" w:rsidP="000A6816">
            <w:pPr>
              <w:jc w:val="center"/>
              <w:rPr>
                <w:sz w:val="20"/>
                <w:szCs w:val="20"/>
              </w:rPr>
            </w:pPr>
            <w:r w:rsidRPr="009E20A3">
              <w:rPr>
                <w:sz w:val="20"/>
                <w:szCs w:val="20"/>
              </w:rPr>
              <w:t>3</w:t>
            </w:r>
          </w:p>
        </w:tc>
        <w:tc>
          <w:tcPr>
            <w:tcW w:w="5389" w:type="dxa"/>
            <w:tcBorders>
              <w:top w:val="nil"/>
              <w:left w:val="nil"/>
              <w:bottom w:val="single" w:sz="4" w:space="0" w:color="auto"/>
              <w:right w:val="single" w:sz="4" w:space="0" w:color="auto"/>
            </w:tcBorders>
            <w:shd w:val="clear" w:color="auto" w:fill="auto"/>
            <w:vAlign w:val="center"/>
          </w:tcPr>
          <w:p w14:paraId="5D03E1D7" w14:textId="77777777" w:rsidR="000A6816" w:rsidRPr="009E20A3" w:rsidRDefault="000A6816" w:rsidP="000A6816">
            <w:pPr>
              <w:rPr>
                <w:sz w:val="20"/>
                <w:szCs w:val="20"/>
              </w:rPr>
            </w:pPr>
            <w:r w:rsidRPr="009E20A3">
              <w:rPr>
                <w:sz w:val="20"/>
                <w:szCs w:val="20"/>
              </w:rPr>
              <w:t>Amoxicilinum 0,5 x 16 kaps.</w:t>
            </w:r>
          </w:p>
        </w:tc>
        <w:tc>
          <w:tcPr>
            <w:tcW w:w="1024" w:type="dxa"/>
            <w:tcBorders>
              <w:top w:val="nil"/>
              <w:left w:val="nil"/>
              <w:bottom w:val="single" w:sz="4" w:space="0" w:color="auto"/>
              <w:right w:val="single" w:sz="4" w:space="0" w:color="auto"/>
            </w:tcBorders>
            <w:shd w:val="clear" w:color="auto" w:fill="auto"/>
            <w:vAlign w:val="center"/>
          </w:tcPr>
          <w:p w14:paraId="78FBD17D" w14:textId="77777777" w:rsidR="000A6816" w:rsidRPr="009E20A3" w:rsidRDefault="000A6816" w:rsidP="000A681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FA0A730" w14:textId="77777777" w:rsidR="000A6816" w:rsidRPr="009E20A3" w:rsidRDefault="000A6816" w:rsidP="000A6816">
            <w:pPr>
              <w:jc w:val="center"/>
              <w:rPr>
                <w:sz w:val="20"/>
                <w:szCs w:val="20"/>
              </w:rPr>
            </w:pPr>
            <w:r w:rsidRPr="009E20A3">
              <w:rPr>
                <w:sz w:val="20"/>
                <w:szCs w:val="20"/>
              </w:rPr>
              <w:t>360</w:t>
            </w:r>
          </w:p>
        </w:tc>
        <w:tc>
          <w:tcPr>
            <w:tcW w:w="1422" w:type="dxa"/>
            <w:tcBorders>
              <w:top w:val="nil"/>
              <w:left w:val="nil"/>
              <w:bottom w:val="single" w:sz="4" w:space="0" w:color="auto"/>
              <w:right w:val="single" w:sz="4" w:space="0" w:color="auto"/>
            </w:tcBorders>
            <w:shd w:val="clear" w:color="auto" w:fill="auto"/>
            <w:vAlign w:val="center"/>
          </w:tcPr>
          <w:p w14:paraId="013AC32B" w14:textId="77777777" w:rsidR="000A6816" w:rsidRPr="009E20A3" w:rsidRDefault="000A6816" w:rsidP="000A681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65DFD4C" w14:textId="77777777" w:rsidR="000A6816" w:rsidRPr="009E20A3" w:rsidRDefault="000A6816" w:rsidP="000A681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ECB1AB0" w14:textId="77777777" w:rsidR="000A6816" w:rsidRPr="009E20A3" w:rsidRDefault="000A6816" w:rsidP="000A681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0CB9B37" w14:textId="77777777" w:rsidR="000A6816" w:rsidRPr="009E20A3" w:rsidRDefault="000A6816" w:rsidP="000A6816">
            <w:pPr>
              <w:jc w:val="center"/>
              <w:rPr>
                <w:sz w:val="20"/>
                <w:szCs w:val="20"/>
              </w:rPr>
            </w:pPr>
          </w:p>
        </w:tc>
        <w:tc>
          <w:tcPr>
            <w:tcW w:w="2703" w:type="dxa"/>
            <w:gridSpan w:val="2"/>
            <w:tcBorders>
              <w:top w:val="nil"/>
              <w:left w:val="single" w:sz="4" w:space="0" w:color="auto"/>
              <w:bottom w:val="single" w:sz="4" w:space="0" w:color="auto"/>
              <w:right w:val="single" w:sz="4" w:space="0" w:color="auto"/>
            </w:tcBorders>
            <w:vAlign w:val="center"/>
          </w:tcPr>
          <w:p w14:paraId="4E0E7F8C" w14:textId="77777777" w:rsidR="000A6816" w:rsidRPr="009E20A3" w:rsidRDefault="000A6816" w:rsidP="000A6816">
            <w:pPr>
              <w:jc w:val="center"/>
              <w:rPr>
                <w:sz w:val="20"/>
                <w:szCs w:val="20"/>
              </w:rPr>
            </w:pPr>
          </w:p>
        </w:tc>
      </w:tr>
      <w:tr w:rsidR="009E20A3" w:rsidRPr="009E20A3" w14:paraId="5625A556" w14:textId="77777777" w:rsidTr="0025422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3881B18C" w14:textId="77777777" w:rsidR="000A6816" w:rsidRPr="009E20A3" w:rsidRDefault="000A6816" w:rsidP="000A6816">
            <w:pPr>
              <w:jc w:val="center"/>
              <w:rPr>
                <w:sz w:val="20"/>
                <w:szCs w:val="20"/>
              </w:rPr>
            </w:pPr>
            <w:r w:rsidRPr="009E20A3">
              <w:rPr>
                <w:sz w:val="20"/>
                <w:szCs w:val="20"/>
              </w:rPr>
              <w:t>4</w:t>
            </w:r>
          </w:p>
        </w:tc>
        <w:tc>
          <w:tcPr>
            <w:tcW w:w="5389" w:type="dxa"/>
            <w:tcBorders>
              <w:top w:val="nil"/>
              <w:left w:val="nil"/>
              <w:bottom w:val="single" w:sz="4" w:space="0" w:color="auto"/>
              <w:right w:val="single" w:sz="4" w:space="0" w:color="auto"/>
            </w:tcBorders>
            <w:shd w:val="clear" w:color="auto" w:fill="auto"/>
            <w:vAlign w:val="center"/>
          </w:tcPr>
          <w:p w14:paraId="62851A81" w14:textId="00BC402A" w:rsidR="000A6816" w:rsidRPr="009E20A3" w:rsidRDefault="000A6816" w:rsidP="000A6816">
            <w:pPr>
              <w:rPr>
                <w:sz w:val="20"/>
                <w:szCs w:val="20"/>
              </w:rPr>
            </w:pPr>
            <w:r w:rsidRPr="009E20A3">
              <w:rPr>
                <w:sz w:val="20"/>
                <w:szCs w:val="20"/>
              </w:rPr>
              <w:t>Amoxicillin inj 1 g + Ac. clavulanicum 0,2 x 5 fiol *</w:t>
            </w:r>
          </w:p>
        </w:tc>
        <w:tc>
          <w:tcPr>
            <w:tcW w:w="1024" w:type="dxa"/>
            <w:tcBorders>
              <w:top w:val="nil"/>
              <w:left w:val="nil"/>
              <w:bottom w:val="single" w:sz="4" w:space="0" w:color="auto"/>
              <w:right w:val="single" w:sz="4" w:space="0" w:color="auto"/>
            </w:tcBorders>
            <w:shd w:val="clear" w:color="auto" w:fill="auto"/>
            <w:vAlign w:val="center"/>
          </w:tcPr>
          <w:p w14:paraId="2756AE1E" w14:textId="77777777" w:rsidR="000A6816" w:rsidRPr="009E20A3" w:rsidRDefault="000A6816" w:rsidP="000A681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36273EA" w14:textId="77777777" w:rsidR="000A6816" w:rsidRPr="009E20A3" w:rsidRDefault="000A6816" w:rsidP="000A6816">
            <w:pPr>
              <w:jc w:val="center"/>
              <w:rPr>
                <w:sz w:val="20"/>
                <w:szCs w:val="20"/>
              </w:rPr>
            </w:pPr>
            <w:r w:rsidRPr="009E20A3">
              <w:rPr>
                <w:sz w:val="20"/>
                <w:szCs w:val="20"/>
              </w:rPr>
              <w:t>800</w:t>
            </w:r>
          </w:p>
        </w:tc>
        <w:tc>
          <w:tcPr>
            <w:tcW w:w="1422" w:type="dxa"/>
            <w:tcBorders>
              <w:top w:val="nil"/>
              <w:left w:val="nil"/>
              <w:bottom w:val="single" w:sz="4" w:space="0" w:color="auto"/>
              <w:right w:val="single" w:sz="4" w:space="0" w:color="auto"/>
            </w:tcBorders>
            <w:shd w:val="clear" w:color="auto" w:fill="auto"/>
            <w:vAlign w:val="center"/>
          </w:tcPr>
          <w:p w14:paraId="3305A8A2" w14:textId="77777777" w:rsidR="000A6816" w:rsidRPr="009E20A3" w:rsidRDefault="000A6816" w:rsidP="000A681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B231368" w14:textId="77777777" w:rsidR="000A6816" w:rsidRPr="009E20A3" w:rsidRDefault="000A6816" w:rsidP="000A681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BAC84B4" w14:textId="77777777" w:rsidR="000A6816" w:rsidRPr="009E20A3" w:rsidRDefault="000A6816" w:rsidP="000A681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46BB40C" w14:textId="77777777" w:rsidR="000A6816" w:rsidRPr="009E20A3" w:rsidRDefault="000A6816" w:rsidP="000A6816">
            <w:pPr>
              <w:jc w:val="center"/>
              <w:rPr>
                <w:sz w:val="20"/>
                <w:szCs w:val="20"/>
              </w:rPr>
            </w:pPr>
          </w:p>
        </w:tc>
        <w:tc>
          <w:tcPr>
            <w:tcW w:w="2703" w:type="dxa"/>
            <w:gridSpan w:val="2"/>
            <w:tcBorders>
              <w:top w:val="nil"/>
              <w:left w:val="single" w:sz="4" w:space="0" w:color="auto"/>
              <w:bottom w:val="single" w:sz="4" w:space="0" w:color="auto"/>
              <w:right w:val="single" w:sz="4" w:space="0" w:color="auto"/>
            </w:tcBorders>
            <w:vAlign w:val="center"/>
          </w:tcPr>
          <w:p w14:paraId="62E71536" w14:textId="77777777" w:rsidR="000A6816" w:rsidRPr="009E20A3" w:rsidRDefault="000A6816" w:rsidP="000A6816">
            <w:pPr>
              <w:jc w:val="center"/>
              <w:rPr>
                <w:sz w:val="20"/>
                <w:szCs w:val="20"/>
              </w:rPr>
            </w:pPr>
          </w:p>
        </w:tc>
      </w:tr>
      <w:tr w:rsidR="009E20A3" w:rsidRPr="009E20A3" w14:paraId="5624B64B" w14:textId="77777777" w:rsidTr="0025422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D44C395" w14:textId="77777777" w:rsidR="000A6816" w:rsidRPr="009E20A3" w:rsidRDefault="000A6816" w:rsidP="000A6816">
            <w:pPr>
              <w:jc w:val="center"/>
              <w:rPr>
                <w:sz w:val="20"/>
                <w:szCs w:val="20"/>
              </w:rPr>
            </w:pPr>
            <w:r w:rsidRPr="009E20A3">
              <w:rPr>
                <w:sz w:val="20"/>
                <w:szCs w:val="20"/>
              </w:rPr>
              <w:t>5</w:t>
            </w:r>
          </w:p>
        </w:tc>
        <w:tc>
          <w:tcPr>
            <w:tcW w:w="5389" w:type="dxa"/>
            <w:tcBorders>
              <w:top w:val="nil"/>
              <w:left w:val="nil"/>
              <w:bottom w:val="single" w:sz="4" w:space="0" w:color="auto"/>
              <w:right w:val="single" w:sz="4" w:space="0" w:color="auto"/>
            </w:tcBorders>
            <w:shd w:val="clear" w:color="auto" w:fill="auto"/>
            <w:vAlign w:val="center"/>
          </w:tcPr>
          <w:p w14:paraId="5210282F" w14:textId="77777777" w:rsidR="000A6816" w:rsidRPr="009E20A3" w:rsidRDefault="000A6816" w:rsidP="000A6816">
            <w:pPr>
              <w:rPr>
                <w:sz w:val="20"/>
                <w:szCs w:val="20"/>
              </w:rPr>
            </w:pPr>
            <w:r w:rsidRPr="009E20A3">
              <w:rPr>
                <w:sz w:val="20"/>
                <w:szCs w:val="20"/>
              </w:rPr>
              <w:t>Amoxicillinum + Ac.clavulanicum 500+125mg x 14tabl.</w:t>
            </w:r>
          </w:p>
        </w:tc>
        <w:tc>
          <w:tcPr>
            <w:tcW w:w="1024" w:type="dxa"/>
            <w:tcBorders>
              <w:top w:val="nil"/>
              <w:left w:val="nil"/>
              <w:bottom w:val="single" w:sz="4" w:space="0" w:color="auto"/>
              <w:right w:val="single" w:sz="4" w:space="0" w:color="auto"/>
            </w:tcBorders>
            <w:shd w:val="clear" w:color="auto" w:fill="auto"/>
            <w:vAlign w:val="center"/>
          </w:tcPr>
          <w:p w14:paraId="50E2730F" w14:textId="77777777" w:rsidR="000A6816" w:rsidRPr="009E20A3" w:rsidRDefault="000A6816" w:rsidP="000A681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1A64D414" w14:textId="77777777" w:rsidR="000A6816" w:rsidRPr="009E20A3" w:rsidRDefault="000A6816" w:rsidP="000A6816">
            <w:pPr>
              <w:jc w:val="center"/>
              <w:rPr>
                <w:sz w:val="20"/>
                <w:szCs w:val="20"/>
              </w:rPr>
            </w:pPr>
            <w:r w:rsidRPr="009E20A3">
              <w:rPr>
                <w:sz w:val="20"/>
                <w:szCs w:val="20"/>
              </w:rPr>
              <w:t>600</w:t>
            </w:r>
          </w:p>
        </w:tc>
        <w:tc>
          <w:tcPr>
            <w:tcW w:w="1422" w:type="dxa"/>
            <w:tcBorders>
              <w:top w:val="nil"/>
              <w:left w:val="nil"/>
              <w:bottom w:val="single" w:sz="4" w:space="0" w:color="auto"/>
              <w:right w:val="single" w:sz="4" w:space="0" w:color="auto"/>
            </w:tcBorders>
            <w:shd w:val="clear" w:color="auto" w:fill="auto"/>
            <w:vAlign w:val="center"/>
          </w:tcPr>
          <w:p w14:paraId="2928BDA3" w14:textId="77777777" w:rsidR="000A6816" w:rsidRPr="009E20A3" w:rsidRDefault="000A6816" w:rsidP="000A681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AFFDCCD" w14:textId="77777777" w:rsidR="000A6816" w:rsidRPr="009E20A3" w:rsidRDefault="000A6816" w:rsidP="000A681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4C65BFE" w14:textId="77777777" w:rsidR="000A6816" w:rsidRPr="009E20A3" w:rsidRDefault="000A6816" w:rsidP="000A681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8C40FF8" w14:textId="77777777" w:rsidR="000A6816" w:rsidRPr="009E20A3" w:rsidRDefault="000A6816" w:rsidP="000A6816">
            <w:pPr>
              <w:jc w:val="center"/>
              <w:rPr>
                <w:sz w:val="20"/>
                <w:szCs w:val="20"/>
              </w:rPr>
            </w:pPr>
          </w:p>
        </w:tc>
        <w:tc>
          <w:tcPr>
            <w:tcW w:w="2703" w:type="dxa"/>
            <w:gridSpan w:val="2"/>
            <w:tcBorders>
              <w:top w:val="nil"/>
              <w:left w:val="single" w:sz="4" w:space="0" w:color="auto"/>
              <w:bottom w:val="single" w:sz="4" w:space="0" w:color="auto"/>
              <w:right w:val="single" w:sz="4" w:space="0" w:color="auto"/>
            </w:tcBorders>
            <w:vAlign w:val="center"/>
          </w:tcPr>
          <w:p w14:paraId="04A557C4" w14:textId="77777777" w:rsidR="000A6816" w:rsidRPr="009E20A3" w:rsidRDefault="000A6816" w:rsidP="000A6816">
            <w:pPr>
              <w:jc w:val="center"/>
              <w:rPr>
                <w:sz w:val="20"/>
                <w:szCs w:val="20"/>
              </w:rPr>
            </w:pPr>
          </w:p>
        </w:tc>
      </w:tr>
      <w:tr w:rsidR="009E20A3" w:rsidRPr="009E20A3" w14:paraId="30B832CD" w14:textId="77777777" w:rsidTr="0025422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9724F02" w14:textId="77777777" w:rsidR="000A6816" w:rsidRPr="009E20A3" w:rsidRDefault="000A6816" w:rsidP="000A6816">
            <w:pPr>
              <w:jc w:val="center"/>
              <w:rPr>
                <w:sz w:val="20"/>
                <w:szCs w:val="20"/>
              </w:rPr>
            </w:pPr>
            <w:r w:rsidRPr="009E20A3">
              <w:rPr>
                <w:sz w:val="20"/>
                <w:szCs w:val="20"/>
              </w:rPr>
              <w:t>6</w:t>
            </w:r>
          </w:p>
        </w:tc>
        <w:tc>
          <w:tcPr>
            <w:tcW w:w="5389" w:type="dxa"/>
            <w:tcBorders>
              <w:top w:val="nil"/>
              <w:left w:val="nil"/>
              <w:bottom w:val="single" w:sz="4" w:space="0" w:color="auto"/>
              <w:right w:val="single" w:sz="4" w:space="0" w:color="auto"/>
            </w:tcBorders>
            <w:shd w:val="clear" w:color="auto" w:fill="auto"/>
            <w:vAlign w:val="center"/>
          </w:tcPr>
          <w:p w14:paraId="114DF1EC" w14:textId="77777777" w:rsidR="000A6816" w:rsidRPr="009E20A3" w:rsidRDefault="000A6816" w:rsidP="000A6816">
            <w:pPr>
              <w:rPr>
                <w:sz w:val="20"/>
                <w:szCs w:val="20"/>
              </w:rPr>
            </w:pPr>
            <w:r w:rsidRPr="009E20A3">
              <w:rPr>
                <w:sz w:val="20"/>
                <w:szCs w:val="20"/>
              </w:rPr>
              <w:t>Amoxicillinum + Ac.clavulanicum 875+125mg x 14 tabl.</w:t>
            </w:r>
          </w:p>
        </w:tc>
        <w:tc>
          <w:tcPr>
            <w:tcW w:w="1024" w:type="dxa"/>
            <w:tcBorders>
              <w:top w:val="nil"/>
              <w:left w:val="nil"/>
              <w:bottom w:val="single" w:sz="4" w:space="0" w:color="auto"/>
              <w:right w:val="single" w:sz="4" w:space="0" w:color="auto"/>
            </w:tcBorders>
            <w:shd w:val="clear" w:color="auto" w:fill="auto"/>
            <w:vAlign w:val="center"/>
          </w:tcPr>
          <w:p w14:paraId="76469750" w14:textId="77777777" w:rsidR="000A6816" w:rsidRPr="009E20A3" w:rsidRDefault="000A6816" w:rsidP="000A681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D27DB31" w14:textId="77777777" w:rsidR="000A6816" w:rsidRPr="009E20A3" w:rsidRDefault="000A6816" w:rsidP="000A6816">
            <w:pPr>
              <w:jc w:val="center"/>
              <w:rPr>
                <w:sz w:val="20"/>
                <w:szCs w:val="20"/>
              </w:rPr>
            </w:pPr>
            <w:r w:rsidRPr="009E20A3">
              <w:rPr>
                <w:sz w:val="20"/>
                <w:szCs w:val="20"/>
              </w:rPr>
              <w:t>600</w:t>
            </w:r>
          </w:p>
        </w:tc>
        <w:tc>
          <w:tcPr>
            <w:tcW w:w="1422" w:type="dxa"/>
            <w:tcBorders>
              <w:top w:val="nil"/>
              <w:left w:val="nil"/>
              <w:bottom w:val="single" w:sz="4" w:space="0" w:color="auto"/>
              <w:right w:val="single" w:sz="4" w:space="0" w:color="auto"/>
            </w:tcBorders>
            <w:shd w:val="clear" w:color="auto" w:fill="auto"/>
            <w:vAlign w:val="center"/>
          </w:tcPr>
          <w:p w14:paraId="4D10957B" w14:textId="77777777" w:rsidR="000A6816" w:rsidRPr="009E20A3" w:rsidRDefault="000A6816" w:rsidP="000A681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0436FBF" w14:textId="77777777" w:rsidR="000A6816" w:rsidRPr="009E20A3" w:rsidRDefault="000A6816" w:rsidP="000A681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622A09F" w14:textId="77777777" w:rsidR="000A6816" w:rsidRPr="009E20A3" w:rsidRDefault="000A6816" w:rsidP="000A681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978AA02" w14:textId="77777777" w:rsidR="000A6816" w:rsidRPr="009E20A3" w:rsidRDefault="000A6816" w:rsidP="000A6816">
            <w:pPr>
              <w:jc w:val="center"/>
              <w:rPr>
                <w:sz w:val="20"/>
                <w:szCs w:val="20"/>
              </w:rPr>
            </w:pPr>
          </w:p>
        </w:tc>
        <w:tc>
          <w:tcPr>
            <w:tcW w:w="2703" w:type="dxa"/>
            <w:gridSpan w:val="2"/>
            <w:tcBorders>
              <w:top w:val="nil"/>
              <w:left w:val="single" w:sz="4" w:space="0" w:color="auto"/>
              <w:bottom w:val="single" w:sz="4" w:space="0" w:color="auto"/>
              <w:right w:val="single" w:sz="4" w:space="0" w:color="auto"/>
            </w:tcBorders>
            <w:vAlign w:val="center"/>
          </w:tcPr>
          <w:p w14:paraId="251EFC0D" w14:textId="77777777" w:rsidR="000A6816" w:rsidRPr="009E20A3" w:rsidRDefault="000A6816" w:rsidP="000A6816">
            <w:pPr>
              <w:jc w:val="center"/>
              <w:rPr>
                <w:sz w:val="20"/>
                <w:szCs w:val="20"/>
              </w:rPr>
            </w:pPr>
          </w:p>
        </w:tc>
      </w:tr>
      <w:tr w:rsidR="009E20A3" w:rsidRPr="009E20A3" w14:paraId="2CB912CE" w14:textId="77777777" w:rsidTr="0025422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5819F2B" w14:textId="77777777" w:rsidR="000A6816" w:rsidRPr="009E20A3" w:rsidRDefault="000A6816" w:rsidP="000A6816">
            <w:pPr>
              <w:jc w:val="center"/>
              <w:rPr>
                <w:sz w:val="20"/>
                <w:szCs w:val="20"/>
              </w:rPr>
            </w:pPr>
            <w:r w:rsidRPr="009E20A3">
              <w:rPr>
                <w:sz w:val="20"/>
                <w:szCs w:val="20"/>
              </w:rPr>
              <w:t>7</w:t>
            </w:r>
          </w:p>
        </w:tc>
        <w:tc>
          <w:tcPr>
            <w:tcW w:w="5389" w:type="dxa"/>
            <w:tcBorders>
              <w:top w:val="nil"/>
              <w:left w:val="nil"/>
              <w:bottom w:val="single" w:sz="4" w:space="0" w:color="auto"/>
              <w:right w:val="single" w:sz="4" w:space="0" w:color="auto"/>
            </w:tcBorders>
            <w:shd w:val="clear" w:color="auto" w:fill="auto"/>
            <w:vAlign w:val="center"/>
          </w:tcPr>
          <w:p w14:paraId="78C3ED0A" w14:textId="77777777" w:rsidR="000A6816" w:rsidRPr="009E20A3" w:rsidRDefault="000A6816" w:rsidP="000A6816">
            <w:pPr>
              <w:rPr>
                <w:sz w:val="20"/>
                <w:szCs w:val="20"/>
              </w:rPr>
            </w:pPr>
            <w:r w:rsidRPr="009E20A3">
              <w:rPr>
                <w:sz w:val="20"/>
                <w:szCs w:val="20"/>
              </w:rPr>
              <w:t>Amoxicillinum 1000mg x 16 tabl.powl.</w:t>
            </w:r>
          </w:p>
        </w:tc>
        <w:tc>
          <w:tcPr>
            <w:tcW w:w="1024" w:type="dxa"/>
            <w:tcBorders>
              <w:top w:val="nil"/>
              <w:left w:val="nil"/>
              <w:bottom w:val="single" w:sz="4" w:space="0" w:color="auto"/>
              <w:right w:val="single" w:sz="4" w:space="0" w:color="auto"/>
            </w:tcBorders>
            <w:shd w:val="clear" w:color="auto" w:fill="auto"/>
            <w:vAlign w:val="center"/>
          </w:tcPr>
          <w:p w14:paraId="0F699039" w14:textId="77777777" w:rsidR="000A6816" w:rsidRPr="009E20A3" w:rsidRDefault="000A6816" w:rsidP="000A681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FCE8A49" w14:textId="77777777" w:rsidR="000A6816" w:rsidRPr="009E20A3" w:rsidRDefault="000A6816" w:rsidP="000A6816">
            <w:pPr>
              <w:jc w:val="center"/>
              <w:rPr>
                <w:sz w:val="20"/>
                <w:szCs w:val="20"/>
              </w:rPr>
            </w:pPr>
            <w:r w:rsidRPr="009E20A3">
              <w:rPr>
                <w:sz w:val="20"/>
                <w:szCs w:val="20"/>
              </w:rPr>
              <w:t>360</w:t>
            </w:r>
          </w:p>
        </w:tc>
        <w:tc>
          <w:tcPr>
            <w:tcW w:w="1422" w:type="dxa"/>
            <w:tcBorders>
              <w:top w:val="nil"/>
              <w:left w:val="nil"/>
              <w:bottom w:val="single" w:sz="4" w:space="0" w:color="auto"/>
              <w:right w:val="single" w:sz="4" w:space="0" w:color="auto"/>
            </w:tcBorders>
            <w:shd w:val="clear" w:color="auto" w:fill="auto"/>
            <w:vAlign w:val="center"/>
          </w:tcPr>
          <w:p w14:paraId="119BF979" w14:textId="77777777" w:rsidR="000A6816" w:rsidRPr="009E20A3" w:rsidRDefault="000A6816" w:rsidP="000A681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7BE6077" w14:textId="77777777" w:rsidR="000A6816" w:rsidRPr="009E20A3" w:rsidRDefault="000A6816" w:rsidP="000A681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4D876FF9" w14:textId="77777777" w:rsidR="000A6816" w:rsidRPr="009E20A3" w:rsidRDefault="000A6816" w:rsidP="000A681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FDF8CE1" w14:textId="77777777" w:rsidR="000A6816" w:rsidRPr="009E20A3" w:rsidRDefault="000A6816" w:rsidP="000A6816">
            <w:pPr>
              <w:jc w:val="center"/>
              <w:rPr>
                <w:sz w:val="20"/>
                <w:szCs w:val="20"/>
              </w:rPr>
            </w:pPr>
          </w:p>
        </w:tc>
        <w:tc>
          <w:tcPr>
            <w:tcW w:w="2703" w:type="dxa"/>
            <w:gridSpan w:val="2"/>
            <w:tcBorders>
              <w:top w:val="nil"/>
              <w:left w:val="single" w:sz="4" w:space="0" w:color="auto"/>
              <w:bottom w:val="single" w:sz="4" w:space="0" w:color="auto"/>
              <w:right w:val="single" w:sz="4" w:space="0" w:color="auto"/>
            </w:tcBorders>
            <w:vAlign w:val="center"/>
          </w:tcPr>
          <w:p w14:paraId="1E2C8362" w14:textId="77777777" w:rsidR="000A6816" w:rsidRPr="009E20A3" w:rsidRDefault="000A6816" w:rsidP="000A6816">
            <w:pPr>
              <w:jc w:val="center"/>
              <w:rPr>
                <w:sz w:val="20"/>
                <w:szCs w:val="20"/>
              </w:rPr>
            </w:pPr>
          </w:p>
        </w:tc>
      </w:tr>
      <w:tr w:rsidR="009E20A3" w:rsidRPr="009E20A3" w14:paraId="1D3FE546" w14:textId="77777777" w:rsidTr="0025422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3133842" w14:textId="77777777" w:rsidR="000A6816" w:rsidRPr="009E20A3" w:rsidRDefault="000A6816" w:rsidP="000A6816">
            <w:pPr>
              <w:jc w:val="center"/>
              <w:rPr>
                <w:sz w:val="20"/>
                <w:szCs w:val="20"/>
              </w:rPr>
            </w:pPr>
            <w:r w:rsidRPr="009E20A3">
              <w:rPr>
                <w:sz w:val="20"/>
                <w:szCs w:val="20"/>
              </w:rPr>
              <w:t>8</w:t>
            </w:r>
          </w:p>
        </w:tc>
        <w:tc>
          <w:tcPr>
            <w:tcW w:w="5389" w:type="dxa"/>
            <w:tcBorders>
              <w:top w:val="nil"/>
              <w:left w:val="nil"/>
              <w:bottom w:val="single" w:sz="4" w:space="0" w:color="auto"/>
              <w:right w:val="single" w:sz="4" w:space="0" w:color="auto"/>
            </w:tcBorders>
            <w:shd w:val="clear" w:color="auto" w:fill="auto"/>
            <w:vAlign w:val="center"/>
          </w:tcPr>
          <w:p w14:paraId="23622A7F" w14:textId="77777777" w:rsidR="000A6816" w:rsidRPr="009E20A3" w:rsidRDefault="000A6816" w:rsidP="000A6816">
            <w:pPr>
              <w:rPr>
                <w:sz w:val="20"/>
                <w:szCs w:val="20"/>
              </w:rPr>
            </w:pPr>
            <w:r w:rsidRPr="009E20A3">
              <w:rPr>
                <w:sz w:val="20"/>
                <w:szCs w:val="20"/>
              </w:rPr>
              <w:t>Clarithromycinum  0,5 x 14 tabl.powl.</w:t>
            </w:r>
          </w:p>
        </w:tc>
        <w:tc>
          <w:tcPr>
            <w:tcW w:w="1024" w:type="dxa"/>
            <w:tcBorders>
              <w:top w:val="nil"/>
              <w:left w:val="nil"/>
              <w:bottom w:val="single" w:sz="4" w:space="0" w:color="auto"/>
              <w:right w:val="single" w:sz="4" w:space="0" w:color="auto"/>
            </w:tcBorders>
            <w:shd w:val="clear" w:color="auto" w:fill="auto"/>
            <w:vAlign w:val="center"/>
          </w:tcPr>
          <w:p w14:paraId="080520E8" w14:textId="77777777" w:rsidR="000A6816" w:rsidRPr="009E20A3" w:rsidRDefault="000A6816" w:rsidP="000A681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7CC24CB" w14:textId="77777777" w:rsidR="000A6816" w:rsidRPr="009E20A3" w:rsidRDefault="000A6816" w:rsidP="000A6816">
            <w:pPr>
              <w:jc w:val="center"/>
              <w:rPr>
                <w:sz w:val="20"/>
                <w:szCs w:val="20"/>
              </w:rPr>
            </w:pPr>
            <w:r w:rsidRPr="009E20A3">
              <w:rPr>
                <w:sz w:val="20"/>
                <w:szCs w:val="20"/>
              </w:rPr>
              <w:t>50</w:t>
            </w:r>
          </w:p>
        </w:tc>
        <w:tc>
          <w:tcPr>
            <w:tcW w:w="1422" w:type="dxa"/>
            <w:tcBorders>
              <w:top w:val="nil"/>
              <w:left w:val="nil"/>
              <w:bottom w:val="single" w:sz="4" w:space="0" w:color="auto"/>
              <w:right w:val="single" w:sz="4" w:space="0" w:color="auto"/>
            </w:tcBorders>
            <w:shd w:val="clear" w:color="auto" w:fill="auto"/>
            <w:vAlign w:val="center"/>
          </w:tcPr>
          <w:p w14:paraId="7DAC68A4" w14:textId="77777777" w:rsidR="000A6816" w:rsidRPr="009E20A3" w:rsidRDefault="000A6816" w:rsidP="000A681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A37672B" w14:textId="77777777" w:rsidR="000A6816" w:rsidRPr="009E20A3" w:rsidRDefault="000A6816" w:rsidP="000A681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A7DC5C0" w14:textId="77777777" w:rsidR="000A6816" w:rsidRPr="009E20A3" w:rsidRDefault="000A6816" w:rsidP="000A681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66180428" w14:textId="77777777" w:rsidR="000A6816" w:rsidRPr="009E20A3" w:rsidRDefault="000A6816" w:rsidP="000A6816">
            <w:pPr>
              <w:jc w:val="center"/>
              <w:rPr>
                <w:sz w:val="20"/>
                <w:szCs w:val="20"/>
              </w:rPr>
            </w:pPr>
          </w:p>
        </w:tc>
        <w:tc>
          <w:tcPr>
            <w:tcW w:w="2703" w:type="dxa"/>
            <w:gridSpan w:val="2"/>
            <w:tcBorders>
              <w:top w:val="nil"/>
              <w:left w:val="single" w:sz="4" w:space="0" w:color="auto"/>
              <w:bottom w:val="single" w:sz="4" w:space="0" w:color="auto"/>
              <w:right w:val="single" w:sz="4" w:space="0" w:color="auto"/>
            </w:tcBorders>
            <w:vAlign w:val="center"/>
          </w:tcPr>
          <w:p w14:paraId="42644F38" w14:textId="77777777" w:rsidR="000A6816" w:rsidRPr="009E20A3" w:rsidRDefault="000A6816" w:rsidP="000A6816">
            <w:pPr>
              <w:jc w:val="center"/>
              <w:rPr>
                <w:sz w:val="20"/>
                <w:szCs w:val="20"/>
              </w:rPr>
            </w:pPr>
          </w:p>
        </w:tc>
      </w:tr>
      <w:tr w:rsidR="009E20A3" w:rsidRPr="009E20A3" w14:paraId="01D08C24" w14:textId="77777777" w:rsidTr="0025422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374B5E4F" w14:textId="77777777" w:rsidR="000A6816" w:rsidRPr="009E20A3" w:rsidRDefault="000A6816" w:rsidP="000A6816">
            <w:pPr>
              <w:jc w:val="center"/>
              <w:rPr>
                <w:sz w:val="20"/>
                <w:szCs w:val="20"/>
              </w:rPr>
            </w:pPr>
            <w:r w:rsidRPr="009E20A3">
              <w:rPr>
                <w:sz w:val="20"/>
                <w:szCs w:val="20"/>
              </w:rPr>
              <w:t>9</w:t>
            </w:r>
          </w:p>
        </w:tc>
        <w:tc>
          <w:tcPr>
            <w:tcW w:w="5389" w:type="dxa"/>
            <w:tcBorders>
              <w:top w:val="nil"/>
              <w:left w:val="nil"/>
              <w:bottom w:val="single" w:sz="4" w:space="0" w:color="auto"/>
              <w:right w:val="single" w:sz="4" w:space="0" w:color="auto"/>
            </w:tcBorders>
            <w:shd w:val="clear" w:color="auto" w:fill="auto"/>
            <w:vAlign w:val="center"/>
          </w:tcPr>
          <w:p w14:paraId="616DD929" w14:textId="77777777" w:rsidR="000A6816" w:rsidRPr="009E20A3" w:rsidRDefault="000A6816" w:rsidP="000A6816">
            <w:pPr>
              <w:rPr>
                <w:sz w:val="20"/>
                <w:szCs w:val="20"/>
              </w:rPr>
            </w:pPr>
            <w:r w:rsidRPr="009E20A3">
              <w:rPr>
                <w:sz w:val="20"/>
                <w:szCs w:val="20"/>
              </w:rPr>
              <w:t>Clindamycin inj 300mg/2ml x 5 amp</w:t>
            </w:r>
          </w:p>
        </w:tc>
        <w:tc>
          <w:tcPr>
            <w:tcW w:w="1024" w:type="dxa"/>
            <w:tcBorders>
              <w:top w:val="nil"/>
              <w:left w:val="nil"/>
              <w:bottom w:val="single" w:sz="4" w:space="0" w:color="auto"/>
              <w:right w:val="single" w:sz="4" w:space="0" w:color="auto"/>
            </w:tcBorders>
            <w:shd w:val="clear" w:color="auto" w:fill="auto"/>
            <w:vAlign w:val="center"/>
          </w:tcPr>
          <w:p w14:paraId="4E30D947" w14:textId="77777777" w:rsidR="000A6816" w:rsidRPr="009E20A3" w:rsidRDefault="000A6816" w:rsidP="000A681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30C5B66" w14:textId="3D9357FE" w:rsidR="000A6816" w:rsidRPr="009E20A3" w:rsidRDefault="000A6816" w:rsidP="000A6816">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4C1B3364" w14:textId="77777777" w:rsidR="000A6816" w:rsidRPr="009E20A3" w:rsidRDefault="000A6816" w:rsidP="000A681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A8F6D47" w14:textId="77777777" w:rsidR="000A6816" w:rsidRPr="009E20A3" w:rsidRDefault="000A6816" w:rsidP="000A681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B60107C" w14:textId="77777777" w:rsidR="000A6816" w:rsidRPr="009E20A3" w:rsidRDefault="000A6816" w:rsidP="000A681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F656121" w14:textId="77777777" w:rsidR="000A6816" w:rsidRPr="009E20A3" w:rsidRDefault="000A6816" w:rsidP="000A6816">
            <w:pPr>
              <w:jc w:val="center"/>
              <w:rPr>
                <w:sz w:val="20"/>
                <w:szCs w:val="20"/>
              </w:rPr>
            </w:pPr>
          </w:p>
        </w:tc>
        <w:tc>
          <w:tcPr>
            <w:tcW w:w="2703" w:type="dxa"/>
            <w:gridSpan w:val="2"/>
            <w:tcBorders>
              <w:top w:val="nil"/>
              <w:left w:val="single" w:sz="4" w:space="0" w:color="auto"/>
              <w:bottom w:val="single" w:sz="4" w:space="0" w:color="auto"/>
              <w:right w:val="single" w:sz="4" w:space="0" w:color="auto"/>
            </w:tcBorders>
            <w:vAlign w:val="center"/>
          </w:tcPr>
          <w:p w14:paraId="5F4C0108" w14:textId="77777777" w:rsidR="000A6816" w:rsidRPr="009E20A3" w:rsidRDefault="000A6816" w:rsidP="000A6816">
            <w:pPr>
              <w:jc w:val="center"/>
              <w:rPr>
                <w:sz w:val="20"/>
                <w:szCs w:val="20"/>
              </w:rPr>
            </w:pPr>
          </w:p>
        </w:tc>
      </w:tr>
      <w:tr w:rsidR="009E20A3" w:rsidRPr="009E20A3" w14:paraId="04ED6CB3" w14:textId="77777777" w:rsidTr="0025422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389CFAB3" w14:textId="77777777" w:rsidR="000A6816" w:rsidRPr="009E20A3" w:rsidRDefault="000A6816" w:rsidP="000A6816">
            <w:pPr>
              <w:jc w:val="center"/>
              <w:rPr>
                <w:sz w:val="20"/>
                <w:szCs w:val="20"/>
              </w:rPr>
            </w:pPr>
            <w:r w:rsidRPr="009E20A3">
              <w:rPr>
                <w:sz w:val="20"/>
                <w:szCs w:val="20"/>
              </w:rPr>
              <w:t>10</w:t>
            </w:r>
          </w:p>
        </w:tc>
        <w:tc>
          <w:tcPr>
            <w:tcW w:w="5389" w:type="dxa"/>
            <w:tcBorders>
              <w:top w:val="nil"/>
              <w:left w:val="nil"/>
              <w:bottom w:val="single" w:sz="4" w:space="0" w:color="auto"/>
              <w:right w:val="single" w:sz="4" w:space="0" w:color="auto"/>
            </w:tcBorders>
            <w:shd w:val="clear" w:color="auto" w:fill="auto"/>
            <w:vAlign w:val="center"/>
          </w:tcPr>
          <w:p w14:paraId="794A72A7" w14:textId="77777777" w:rsidR="000A6816" w:rsidRPr="009E20A3" w:rsidRDefault="000A6816" w:rsidP="000A6816">
            <w:pPr>
              <w:rPr>
                <w:sz w:val="20"/>
                <w:szCs w:val="20"/>
              </w:rPr>
            </w:pPr>
            <w:r w:rsidRPr="009E20A3">
              <w:rPr>
                <w:sz w:val="20"/>
                <w:szCs w:val="20"/>
              </w:rPr>
              <w:t>Clindamycin kps/tabl powl 300mg x 16</w:t>
            </w:r>
          </w:p>
        </w:tc>
        <w:tc>
          <w:tcPr>
            <w:tcW w:w="1024" w:type="dxa"/>
            <w:tcBorders>
              <w:top w:val="nil"/>
              <w:left w:val="nil"/>
              <w:bottom w:val="single" w:sz="4" w:space="0" w:color="auto"/>
              <w:right w:val="single" w:sz="4" w:space="0" w:color="auto"/>
            </w:tcBorders>
            <w:shd w:val="clear" w:color="auto" w:fill="auto"/>
            <w:vAlign w:val="center"/>
          </w:tcPr>
          <w:p w14:paraId="381D6867" w14:textId="77777777" w:rsidR="000A6816" w:rsidRPr="009E20A3" w:rsidRDefault="000A6816" w:rsidP="000A681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B3B1B72" w14:textId="14F152CE" w:rsidR="000A6816" w:rsidRPr="009E20A3" w:rsidRDefault="000A6816" w:rsidP="000A6816">
            <w:pPr>
              <w:jc w:val="center"/>
              <w:rPr>
                <w:sz w:val="20"/>
                <w:szCs w:val="20"/>
              </w:rPr>
            </w:pPr>
            <w:r w:rsidRPr="009E20A3">
              <w:rPr>
                <w:sz w:val="20"/>
                <w:szCs w:val="20"/>
              </w:rPr>
              <w:t>120</w:t>
            </w:r>
          </w:p>
        </w:tc>
        <w:tc>
          <w:tcPr>
            <w:tcW w:w="1422" w:type="dxa"/>
            <w:tcBorders>
              <w:top w:val="nil"/>
              <w:left w:val="nil"/>
              <w:bottom w:val="single" w:sz="4" w:space="0" w:color="auto"/>
              <w:right w:val="single" w:sz="4" w:space="0" w:color="auto"/>
            </w:tcBorders>
            <w:shd w:val="clear" w:color="auto" w:fill="auto"/>
            <w:vAlign w:val="center"/>
          </w:tcPr>
          <w:p w14:paraId="0598D110" w14:textId="77777777" w:rsidR="000A6816" w:rsidRPr="009E20A3" w:rsidRDefault="000A6816" w:rsidP="000A681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29914D3" w14:textId="77777777" w:rsidR="000A6816" w:rsidRPr="009E20A3" w:rsidRDefault="000A6816" w:rsidP="000A681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5C0BD77" w14:textId="77777777" w:rsidR="000A6816" w:rsidRPr="009E20A3" w:rsidRDefault="000A6816" w:rsidP="000A681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E315DC3" w14:textId="77777777" w:rsidR="000A6816" w:rsidRPr="009E20A3" w:rsidRDefault="000A6816" w:rsidP="000A6816">
            <w:pPr>
              <w:jc w:val="center"/>
              <w:rPr>
                <w:sz w:val="20"/>
                <w:szCs w:val="20"/>
              </w:rPr>
            </w:pPr>
          </w:p>
        </w:tc>
        <w:tc>
          <w:tcPr>
            <w:tcW w:w="2703" w:type="dxa"/>
            <w:gridSpan w:val="2"/>
            <w:tcBorders>
              <w:top w:val="nil"/>
              <w:left w:val="single" w:sz="4" w:space="0" w:color="auto"/>
              <w:bottom w:val="single" w:sz="4" w:space="0" w:color="auto"/>
              <w:right w:val="single" w:sz="4" w:space="0" w:color="auto"/>
            </w:tcBorders>
            <w:vAlign w:val="center"/>
          </w:tcPr>
          <w:p w14:paraId="26E6F262" w14:textId="77777777" w:rsidR="000A6816" w:rsidRPr="009E20A3" w:rsidRDefault="000A6816" w:rsidP="000A6816">
            <w:pPr>
              <w:jc w:val="center"/>
              <w:rPr>
                <w:sz w:val="20"/>
                <w:szCs w:val="20"/>
              </w:rPr>
            </w:pPr>
          </w:p>
        </w:tc>
      </w:tr>
      <w:tr w:rsidR="009E20A3" w:rsidRPr="009E20A3" w14:paraId="0F179911" w14:textId="77777777" w:rsidTr="0025422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36FD35D" w14:textId="77777777" w:rsidR="000A6816" w:rsidRPr="009E20A3" w:rsidRDefault="000A6816" w:rsidP="000A6816">
            <w:pPr>
              <w:jc w:val="center"/>
              <w:rPr>
                <w:sz w:val="20"/>
                <w:szCs w:val="20"/>
              </w:rPr>
            </w:pPr>
            <w:r w:rsidRPr="009E20A3">
              <w:rPr>
                <w:sz w:val="20"/>
                <w:szCs w:val="20"/>
              </w:rPr>
              <w:t>11</w:t>
            </w:r>
          </w:p>
        </w:tc>
        <w:tc>
          <w:tcPr>
            <w:tcW w:w="5389" w:type="dxa"/>
            <w:tcBorders>
              <w:top w:val="nil"/>
              <w:left w:val="nil"/>
              <w:bottom w:val="single" w:sz="4" w:space="0" w:color="auto"/>
              <w:right w:val="single" w:sz="4" w:space="0" w:color="auto"/>
            </w:tcBorders>
            <w:shd w:val="clear" w:color="auto" w:fill="auto"/>
            <w:vAlign w:val="center"/>
          </w:tcPr>
          <w:p w14:paraId="140C6371" w14:textId="77777777" w:rsidR="000A6816" w:rsidRPr="009E20A3" w:rsidRDefault="000A6816" w:rsidP="000A6816">
            <w:pPr>
              <w:rPr>
                <w:sz w:val="20"/>
                <w:szCs w:val="20"/>
              </w:rPr>
            </w:pPr>
            <w:r w:rsidRPr="009E20A3">
              <w:rPr>
                <w:sz w:val="20"/>
                <w:szCs w:val="20"/>
              </w:rPr>
              <w:t>Diclofenac 75 mg/3 ml x 10 amp</w:t>
            </w:r>
          </w:p>
        </w:tc>
        <w:tc>
          <w:tcPr>
            <w:tcW w:w="1024" w:type="dxa"/>
            <w:tcBorders>
              <w:top w:val="nil"/>
              <w:left w:val="nil"/>
              <w:bottom w:val="single" w:sz="4" w:space="0" w:color="auto"/>
              <w:right w:val="single" w:sz="4" w:space="0" w:color="auto"/>
            </w:tcBorders>
            <w:shd w:val="clear" w:color="auto" w:fill="auto"/>
            <w:vAlign w:val="center"/>
          </w:tcPr>
          <w:p w14:paraId="3A4F928F" w14:textId="77777777" w:rsidR="000A6816" w:rsidRPr="009E20A3" w:rsidRDefault="000A6816" w:rsidP="000A681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19B64DBF" w14:textId="77777777" w:rsidR="000A6816" w:rsidRPr="009E20A3" w:rsidRDefault="000A6816" w:rsidP="000A6816">
            <w:pPr>
              <w:jc w:val="center"/>
              <w:rPr>
                <w:sz w:val="20"/>
                <w:szCs w:val="20"/>
              </w:rPr>
            </w:pPr>
            <w:r w:rsidRPr="009E20A3">
              <w:rPr>
                <w:sz w:val="20"/>
                <w:szCs w:val="20"/>
              </w:rPr>
              <w:t>120</w:t>
            </w:r>
          </w:p>
        </w:tc>
        <w:tc>
          <w:tcPr>
            <w:tcW w:w="1422" w:type="dxa"/>
            <w:tcBorders>
              <w:top w:val="nil"/>
              <w:left w:val="nil"/>
              <w:bottom w:val="single" w:sz="4" w:space="0" w:color="auto"/>
              <w:right w:val="single" w:sz="4" w:space="0" w:color="auto"/>
            </w:tcBorders>
            <w:shd w:val="clear" w:color="auto" w:fill="auto"/>
            <w:vAlign w:val="center"/>
          </w:tcPr>
          <w:p w14:paraId="01D14B0B" w14:textId="77777777" w:rsidR="000A6816" w:rsidRPr="009E20A3" w:rsidRDefault="000A6816" w:rsidP="000A681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5389061" w14:textId="77777777" w:rsidR="000A6816" w:rsidRPr="009E20A3" w:rsidRDefault="000A6816" w:rsidP="000A681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607B998" w14:textId="77777777" w:rsidR="000A6816" w:rsidRPr="009E20A3" w:rsidRDefault="000A6816" w:rsidP="000A681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16803B1" w14:textId="77777777" w:rsidR="000A6816" w:rsidRPr="009E20A3" w:rsidRDefault="000A6816" w:rsidP="000A6816">
            <w:pPr>
              <w:jc w:val="center"/>
              <w:rPr>
                <w:sz w:val="20"/>
                <w:szCs w:val="20"/>
              </w:rPr>
            </w:pPr>
          </w:p>
        </w:tc>
        <w:tc>
          <w:tcPr>
            <w:tcW w:w="2703" w:type="dxa"/>
            <w:gridSpan w:val="2"/>
            <w:tcBorders>
              <w:top w:val="nil"/>
              <w:left w:val="single" w:sz="4" w:space="0" w:color="auto"/>
              <w:bottom w:val="single" w:sz="4" w:space="0" w:color="auto"/>
              <w:right w:val="single" w:sz="4" w:space="0" w:color="auto"/>
            </w:tcBorders>
            <w:vAlign w:val="center"/>
          </w:tcPr>
          <w:p w14:paraId="2E62605D" w14:textId="77777777" w:rsidR="000A6816" w:rsidRPr="009E20A3" w:rsidRDefault="000A6816" w:rsidP="000A6816">
            <w:pPr>
              <w:jc w:val="center"/>
              <w:rPr>
                <w:sz w:val="20"/>
                <w:szCs w:val="20"/>
              </w:rPr>
            </w:pPr>
          </w:p>
        </w:tc>
      </w:tr>
      <w:tr w:rsidR="009E20A3" w:rsidRPr="009E20A3" w14:paraId="4306E71B" w14:textId="77777777" w:rsidTr="0025422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757ED61" w14:textId="77777777" w:rsidR="000A6816" w:rsidRPr="009E20A3" w:rsidRDefault="000A6816" w:rsidP="000A6816">
            <w:pPr>
              <w:jc w:val="center"/>
              <w:rPr>
                <w:sz w:val="20"/>
                <w:szCs w:val="20"/>
              </w:rPr>
            </w:pPr>
            <w:r w:rsidRPr="009E20A3">
              <w:rPr>
                <w:sz w:val="20"/>
                <w:szCs w:val="20"/>
              </w:rPr>
              <w:t>12</w:t>
            </w:r>
          </w:p>
        </w:tc>
        <w:tc>
          <w:tcPr>
            <w:tcW w:w="5389" w:type="dxa"/>
            <w:tcBorders>
              <w:top w:val="nil"/>
              <w:left w:val="nil"/>
              <w:bottom w:val="single" w:sz="4" w:space="0" w:color="auto"/>
              <w:right w:val="single" w:sz="4" w:space="0" w:color="auto"/>
            </w:tcBorders>
            <w:shd w:val="clear" w:color="auto" w:fill="auto"/>
            <w:vAlign w:val="center"/>
          </w:tcPr>
          <w:p w14:paraId="233A71AA" w14:textId="77777777" w:rsidR="000A6816" w:rsidRPr="009E20A3" w:rsidRDefault="000A6816" w:rsidP="000A6816">
            <w:pPr>
              <w:rPr>
                <w:sz w:val="20"/>
                <w:szCs w:val="20"/>
              </w:rPr>
            </w:pPr>
            <w:r w:rsidRPr="009E20A3">
              <w:rPr>
                <w:sz w:val="20"/>
                <w:szCs w:val="20"/>
              </w:rPr>
              <w:t>Ferrum Lek im amp a 2ml x 50</w:t>
            </w:r>
          </w:p>
        </w:tc>
        <w:tc>
          <w:tcPr>
            <w:tcW w:w="1024" w:type="dxa"/>
            <w:tcBorders>
              <w:top w:val="nil"/>
              <w:left w:val="nil"/>
              <w:bottom w:val="single" w:sz="4" w:space="0" w:color="auto"/>
              <w:right w:val="single" w:sz="4" w:space="0" w:color="auto"/>
            </w:tcBorders>
            <w:shd w:val="clear" w:color="auto" w:fill="auto"/>
            <w:vAlign w:val="center"/>
          </w:tcPr>
          <w:p w14:paraId="14274EEB" w14:textId="77777777" w:rsidR="000A6816" w:rsidRPr="009E20A3" w:rsidRDefault="000A6816" w:rsidP="000A681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30B3DC6" w14:textId="3AA4DA59" w:rsidR="000A6816" w:rsidRPr="009E20A3" w:rsidRDefault="000A6816" w:rsidP="000A6816">
            <w:pPr>
              <w:jc w:val="center"/>
              <w:rPr>
                <w:sz w:val="20"/>
                <w:szCs w:val="20"/>
              </w:rPr>
            </w:pPr>
            <w:r w:rsidRPr="009E20A3">
              <w:rPr>
                <w:sz w:val="20"/>
                <w:szCs w:val="20"/>
              </w:rPr>
              <w:t>3</w:t>
            </w:r>
          </w:p>
        </w:tc>
        <w:tc>
          <w:tcPr>
            <w:tcW w:w="1422" w:type="dxa"/>
            <w:tcBorders>
              <w:top w:val="nil"/>
              <w:left w:val="nil"/>
              <w:bottom w:val="single" w:sz="4" w:space="0" w:color="auto"/>
              <w:right w:val="single" w:sz="4" w:space="0" w:color="auto"/>
            </w:tcBorders>
            <w:shd w:val="clear" w:color="auto" w:fill="auto"/>
            <w:vAlign w:val="center"/>
          </w:tcPr>
          <w:p w14:paraId="214DBBCF" w14:textId="77777777" w:rsidR="000A6816" w:rsidRPr="009E20A3" w:rsidRDefault="000A6816" w:rsidP="000A681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E2AB6BC" w14:textId="77777777" w:rsidR="000A6816" w:rsidRPr="009E20A3" w:rsidRDefault="000A6816" w:rsidP="000A681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7B12F87" w14:textId="77777777" w:rsidR="000A6816" w:rsidRPr="009E20A3" w:rsidRDefault="000A6816" w:rsidP="000A681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37910BB" w14:textId="77777777" w:rsidR="000A6816" w:rsidRPr="009E20A3" w:rsidRDefault="000A6816" w:rsidP="000A6816">
            <w:pPr>
              <w:jc w:val="center"/>
              <w:rPr>
                <w:sz w:val="20"/>
                <w:szCs w:val="20"/>
              </w:rPr>
            </w:pPr>
          </w:p>
        </w:tc>
        <w:tc>
          <w:tcPr>
            <w:tcW w:w="2703" w:type="dxa"/>
            <w:gridSpan w:val="2"/>
            <w:tcBorders>
              <w:top w:val="nil"/>
              <w:left w:val="single" w:sz="4" w:space="0" w:color="auto"/>
              <w:bottom w:val="single" w:sz="4" w:space="0" w:color="auto"/>
              <w:right w:val="single" w:sz="4" w:space="0" w:color="auto"/>
            </w:tcBorders>
            <w:vAlign w:val="center"/>
          </w:tcPr>
          <w:p w14:paraId="4683A2BC" w14:textId="77777777" w:rsidR="000A6816" w:rsidRPr="009E20A3" w:rsidRDefault="000A6816" w:rsidP="000A6816">
            <w:pPr>
              <w:jc w:val="center"/>
              <w:rPr>
                <w:sz w:val="20"/>
                <w:szCs w:val="20"/>
              </w:rPr>
            </w:pPr>
          </w:p>
        </w:tc>
      </w:tr>
      <w:tr w:rsidR="009E20A3" w:rsidRPr="009E20A3" w14:paraId="21675DE4" w14:textId="77777777" w:rsidTr="0025422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ADCC45B" w14:textId="77777777" w:rsidR="000A6816" w:rsidRPr="009E20A3" w:rsidRDefault="000A6816" w:rsidP="000A6816">
            <w:pPr>
              <w:jc w:val="center"/>
              <w:rPr>
                <w:sz w:val="20"/>
                <w:szCs w:val="20"/>
              </w:rPr>
            </w:pPr>
            <w:r w:rsidRPr="009E20A3">
              <w:rPr>
                <w:sz w:val="20"/>
                <w:szCs w:val="20"/>
              </w:rPr>
              <w:t>13</w:t>
            </w:r>
          </w:p>
        </w:tc>
        <w:tc>
          <w:tcPr>
            <w:tcW w:w="5389" w:type="dxa"/>
            <w:tcBorders>
              <w:top w:val="nil"/>
              <w:left w:val="nil"/>
              <w:bottom w:val="single" w:sz="4" w:space="0" w:color="auto"/>
              <w:right w:val="single" w:sz="4" w:space="0" w:color="auto"/>
            </w:tcBorders>
            <w:shd w:val="clear" w:color="auto" w:fill="auto"/>
            <w:vAlign w:val="center"/>
          </w:tcPr>
          <w:p w14:paraId="0265D731" w14:textId="77777777" w:rsidR="000A6816" w:rsidRPr="009E20A3" w:rsidRDefault="000A6816" w:rsidP="000A6816">
            <w:pPr>
              <w:rPr>
                <w:sz w:val="20"/>
                <w:szCs w:val="20"/>
              </w:rPr>
            </w:pPr>
            <w:r w:rsidRPr="009E20A3">
              <w:rPr>
                <w:sz w:val="20"/>
                <w:szCs w:val="20"/>
              </w:rPr>
              <w:t>Ketoprofenum 100 mg x 30 tabl</w:t>
            </w:r>
          </w:p>
        </w:tc>
        <w:tc>
          <w:tcPr>
            <w:tcW w:w="1024" w:type="dxa"/>
            <w:tcBorders>
              <w:top w:val="nil"/>
              <w:left w:val="nil"/>
              <w:bottom w:val="single" w:sz="4" w:space="0" w:color="auto"/>
              <w:right w:val="single" w:sz="4" w:space="0" w:color="auto"/>
            </w:tcBorders>
            <w:shd w:val="clear" w:color="auto" w:fill="auto"/>
            <w:vAlign w:val="center"/>
          </w:tcPr>
          <w:p w14:paraId="17FD174B" w14:textId="77777777" w:rsidR="000A6816" w:rsidRPr="009E20A3" w:rsidRDefault="000A6816" w:rsidP="000A681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3735D55" w14:textId="57E8F3C9" w:rsidR="000A6816" w:rsidRPr="009E20A3" w:rsidRDefault="00583B2C" w:rsidP="000A6816">
            <w:pPr>
              <w:jc w:val="center"/>
              <w:rPr>
                <w:sz w:val="20"/>
                <w:szCs w:val="20"/>
              </w:rPr>
            </w:pPr>
            <w:r w:rsidRPr="009E20A3">
              <w:rPr>
                <w:sz w:val="20"/>
                <w:szCs w:val="20"/>
              </w:rPr>
              <w:t>120</w:t>
            </w:r>
          </w:p>
        </w:tc>
        <w:tc>
          <w:tcPr>
            <w:tcW w:w="1422" w:type="dxa"/>
            <w:tcBorders>
              <w:top w:val="nil"/>
              <w:left w:val="nil"/>
              <w:bottom w:val="single" w:sz="4" w:space="0" w:color="auto"/>
              <w:right w:val="single" w:sz="4" w:space="0" w:color="auto"/>
            </w:tcBorders>
            <w:shd w:val="clear" w:color="auto" w:fill="auto"/>
            <w:vAlign w:val="center"/>
          </w:tcPr>
          <w:p w14:paraId="5BD0627D" w14:textId="77777777" w:rsidR="000A6816" w:rsidRPr="009E20A3" w:rsidRDefault="000A6816" w:rsidP="000A681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45F42BB" w14:textId="77777777" w:rsidR="000A6816" w:rsidRPr="009E20A3" w:rsidRDefault="000A6816" w:rsidP="000A681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58FDA4C" w14:textId="77777777" w:rsidR="000A6816" w:rsidRPr="009E20A3" w:rsidRDefault="000A6816" w:rsidP="000A681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6AB671B2" w14:textId="77777777" w:rsidR="000A6816" w:rsidRPr="009E20A3" w:rsidRDefault="000A6816" w:rsidP="000A6816">
            <w:pPr>
              <w:jc w:val="center"/>
              <w:rPr>
                <w:sz w:val="20"/>
                <w:szCs w:val="20"/>
              </w:rPr>
            </w:pPr>
          </w:p>
        </w:tc>
        <w:tc>
          <w:tcPr>
            <w:tcW w:w="2703" w:type="dxa"/>
            <w:gridSpan w:val="2"/>
            <w:tcBorders>
              <w:top w:val="nil"/>
              <w:left w:val="single" w:sz="4" w:space="0" w:color="auto"/>
              <w:bottom w:val="single" w:sz="4" w:space="0" w:color="auto"/>
              <w:right w:val="single" w:sz="4" w:space="0" w:color="auto"/>
            </w:tcBorders>
            <w:vAlign w:val="center"/>
          </w:tcPr>
          <w:p w14:paraId="74349C91" w14:textId="77777777" w:rsidR="000A6816" w:rsidRPr="009E20A3" w:rsidRDefault="000A6816" w:rsidP="000A6816">
            <w:pPr>
              <w:jc w:val="center"/>
              <w:rPr>
                <w:sz w:val="20"/>
                <w:szCs w:val="20"/>
              </w:rPr>
            </w:pPr>
          </w:p>
        </w:tc>
      </w:tr>
      <w:tr w:rsidR="009E20A3" w:rsidRPr="009E20A3" w14:paraId="671623DC" w14:textId="77777777" w:rsidTr="0025422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589A702" w14:textId="77777777" w:rsidR="000A6816" w:rsidRPr="009E20A3" w:rsidRDefault="000A6816" w:rsidP="000A6816">
            <w:pPr>
              <w:jc w:val="center"/>
              <w:rPr>
                <w:sz w:val="20"/>
                <w:szCs w:val="20"/>
              </w:rPr>
            </w:pPr>
            <w:r w:rsidRPr="009E20A3">
              <w:rPr>
                <w:sz w:val="20"/>
                <w:szCs w:val="20"/>
              </w:rPr>
              <w:t>14</w:t>
            </w:r>
          </w:p>
        </w:tc>
        <w:tc>
          <w:tcPr>
            <w:tcW w:w="5389" w:type="dxa"/>
            <w:tcBorders>
              <w:top w:val="nil"/>
              <w:left w:val="nil"/>
              <w:bottom w:val="single" w:sz="4" w:space="0" w:color="auto"/>
              <w:right w:val="single" w:sz="4" w:space="0" w:color="auto"/>
            </w:tcBorders>
            <w:shd w:val="clear" w:color="auto" w:fill="auto"/>
            <w:vAlign w:val="center"/>
          </w:tcPr>
          <w:p w14:paraId="5CD8AD86" w14:textId="77777777" w:rsidR="000A6816" w:rsidRPr="009E20A3" w:rsidRDefault="000A6816" w:rsidP="000A6816">
            <w:pPr>
              <w:rPr>
                <w:sz w:val="20"/>
                <w:szCs w:val="20"/>
              </w:rPr>
            </w:pPr>
            <w:r w:rsidRPr="009E20A3">
              <w:rPr>
                <w:sz w:val="20"/>
                <w:szCs w:val="20"/>
              </w:rPr>
              <w:t>Ketoprofenum 150 mg x 20 tabl</w:t>
            </w:r>
          </w:p>
        </w:tc>
        <w:tc>
          <w:tcPr>
            <w:tcW w:w="1024" w:type="dxa"/>
            <w:tcBorders>
              <w:top w:val="nil"/>
              <w:left w:val="nil"/>
              <w:bottom w:val="single" w:sz="4" w:space="0" w:color="auto"/>
              <w:right w:val="single" w:sz="4" w:space="0" w:color="auto"/>
            </w:tcBorders>
            <w:shd w:val="clear" w:color="auto" w:fill="auto"/>
            <w:vAlign w:val="center"/>
          </w:tcPr>
          <w:p w14:paraId="7F85D78D" w14:textId="77777777" w:rsidR="000A6816" w:rsidRPr="009E20A3" w:rsidRDefault="000A6816" w:rsidP="000A681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CAB2F50" w14:textId="2ACD76BD" w:rsidR="000A6816" w:rsidRPr="009E20A3" w:rsidRDefault="00583B2C" w:rsidP="000A6816">
            <w:pPr>
              <w:jc w:val="center"/>
              <w:rPr>
                <w:sz w:val="20"/>
                <w:szCs w:val="20"/>
              </w:rPr>
            </w:pPr>
            <w:r w:rsidRPr="009E20A3">
              <w:rPr>
                <w:sz w:val="20"/>
                <w:szCs w:val="20"/>
              </w:rPr>
              <w:t>120</w:t>
            </w:r>
          </w:p>
        </w:tc>
        <w:tc>
          <w:tcPr>
            <w:tcW w:w="1422" w:type="dxa"/>
            <w:tcBorders>
              <w:top w:val="nil"/>
              <w:left w:val="nil"/>
              <w:bottom w:val="single" w:sz="4" w:space="0" w:color="auto"/>
              <w:right w:val="single" w:sz="4" w:space="0" w:color="auto"/>
            </w:tcBorders>
            <w:shd w:val="clear" w:color="auto" w:fill="auto"/>
            <w:vAlign w:val="center"/>
          </w:tcPr>
          <w:p w14:paraId="5E42E9E6" w14:textId="77777777" w:rsidR="000A6816" w:rsidRPr="009E20A3" w:rsidRDefault="000A6816" w:rsidP="000A681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8141497" w14:textId="77777777" w:rsidR="000A6816" w:rsidRPr="009E20A3" w:rsidRDefault="000A6816" w:rsidP="000A681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4566BE3F" w14:textId="77777777" w:rsidR="000A6816" w:rsidRPr="009E20A3" w:rsidRDefault="000A6816" w:rsidP="000A681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19D451D" w14:textId="77777777" w:rsidR="000A6816" w:rsidRPr="009E20A3" w:rsidRDefault="000A6816" w:rsidP="000A6816">
            <w:pPr>
              <w:jc w:val="center"/>
              <w:rPr>
                <w:sz w:val="20"/>
                <w:szCs w:val="20"/>
              </w:rPr>
            </w:pPr>
          </w:p>
        </w:tc>
        <w:tc>
          <w:tcPr>
            <w:tcW w:w="2703" w:type="dxa"/>
            <w:gridSpan w:val="2"/>
            <w:tcBorders>
              <w:top w:val="nil"/>
              <w:left w:val="single" w:sz="4" w:space="0" w:color="auto"/>
              <w:bottom w:val="single" w:sz="4" w:space="0" w:color="auto"/>
              <w:right w:val="single" w:sz="4" w:space="0" w:color="auto"/>
            </w:tcBorders>
            <w:vAlign w:val="center"/>
          </w:tcPr>
          <w:p w14:paraId="59713549" w14:textId="77777777" w:rsidR="000A6816" w:rsidRPr="009E20A3" w:rsidRDefault="000A6816" w:rsidP="000A6816">
            <w:pPr>
              <w:jc w:val="center"/>
              <w:rPr>
                <w:sz w:val="20"/>
                <w:szCs w:val="20"/>
              </w:rPr>
            </w:pPr>
          </w:p>
        </w:tc>
      </w:tr>
      <w:tr w:rsidR="009E20A3" w:rsidRPr="009E20A3" w14:paraId="37797E65" w14:textId="77777777" w:rsidTr="0025422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76A8FCE" w14:textId="77777777" w:rsidR="000A6816" w:rsidRPr="009E20A3" w:rsidRDefault="000A6816" w:rsidP="000A6816">
            <w:pPr>
              <w:jc w:val="center"/>
              <w:rPr>
                <w:sz w:val="20"/>
                <w:szCs w:val="20"/>
              </w:rPr>
            </w:pPr>
            <w:r w:rsidRPr="009E20A3">
              <w:rPr>
                <w:sz w:val="20"/>
                <w:szCs w:val="20"/>
              </w:rPr>
              <w:t>15</w:t>
            </w:r>
          </w:p>
        </w:tc>
        <w:tc>
          <w:tcPr>
            <w:tcW w:w="5389" w:type="dxa"/>
            <w:tcBorders>
              <w:top w:val="nil"/>
              <w:left w:val="nil"/>
              <w:bottom w:val="single" w:sz="4" w:space="0" w:color="auto"/>
              <w:right w:val="single" w:sz="4" w:space="0" w:color="auto"/>
            </w:tcBorders>
            <w:shd w:val="clear" w:color="auto" w:fill="auto"/>
            <w:vAlign w:val="center"/>
          </w:tcPr>
          <w:p w14:paraId="2E1BA65B" w14:textId="77777777" w:rsidR="000A6816" w:rsidRPr="009E20A3" w:rsidRDefault="000A6816" w:rsidP="000A6816">
            <w:pPr>
              <w:rPr>
                <w:sz w:val="20"/>
                <w:szCs w:val="20"/>
              </w:rPr>
            </w:pPr>
            <w:r w:rsidRPr="009E20A3">
              <w:rPr>
                <w:sz w:val="20"/>
                <w:szCs w:val="20"/>
              </w:rPr>
              <w:t>Ketoprofenum 50 mg x 30 tabl</w:t>
            </w:r>
          </w:p>
        </w:tc>
        <w:tc>
          <w:tcPr>
            <w:tcW w:w="1024" w:type="dxa"/>
            <w:tcBorders>
              <w:top w:val="nil"/>
              <w:left w:val="nil"/>
              <w:bottom w:val="single" w:sz="4" w:space="0" w:color="auto"/>
              <w:right w:val="single" w:sz="4" w:space="0" w:color="auto"/>
            </w:tcBorders>
            <w:shd w:val="clear" w:color="auto" w:fill="auto"/>
            <w:vAlign w:val="center"/>
          </w:tcPr>
          <w:p w14:paraId="75C9C6B3" w14:textId="77777777" w:rsidR="000A6816" w:rsidRPr="009E20A3" w:rsidRDefault="000A6816" w:rsidP="000A681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8D8B278" w14:textId="6A184D2A" w:rsidR="000A6816" w:rsidRPr="009E20A3" w:rsidRDefault="00583B2C" w:rsidP="000A6816">
            <w:pPr>
              <w:jc w:val="center"/>
              <w:rPr>
                <w:sz w:val="20"/>
                <w:szCs w:val="20"/>
              </w:rPr>
            </w:pPr>
            <w:r w:rsidRPr="009E20A3">
              <w:rPr>
                <w:sz w:val="20"/>
                <w:szCs w:val="20"/>
              </w:rPr>
              <w:t>360</w:t>
            </w:r>
          </w:p>
        </w:tc>
        <w:tc>
          <w:tcPr>
            <w:tcW w:w="1422" w:type="dxa"/>
            <w:tcBorders>
              <w:top w:val="nil"/>
              <w:left w:val="nil"/>
              <w:bottom w:val="single" w:sz="4" w:space="0" w:color="auto"/>
              <w:right w:val="single" w:sz="4" w:space="0" w:color="auto"/>
            </w:tcBorders>
            <w:shd w:val="clear" w:color="auto" w:fill="auto"/>
            <w:vAlign w:val="center"/>
          </w:tcPr>
          <w:p w14:paraId="0C437FBC" w14:textId="77777777" w:rsidR="000A6816" w:rsidRPr="009E20A3" w:rsidRDefault="000A6816" w:rsidP="000A681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488167B" w14:textId="77777777" w:rsidR="000A6816" w:rsidRPr="009E20A3" w:rsidRDefault="000A6816" w:rsidP="000A681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43D33597" w14:textId="77777777" w:rsidR="000A6816" w:rsidRPr="009E20A3" w:rsidRDefault="000A6816" w:rsidP="000A681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8BBB195" w14:textId="77777777" w:rsidR="000A6816" w:rsidRPr="009E20A3" w:rsidRDefault="000A6816" w:rsidP="000A6816">
            <w:pPr>
              <w:jc w:val="center"/>
              <w:rPr>
                <w:sz w:val="20"/>
                <w:szCs w:val="20"/>
              </w:rPr>
            </w:pPr>
          </w:p>
        </w:tc>
        <w:tc>
          <w:tcPr>
            <w:tcW w:w="2703" w:type="dxa"/>
            <w:gridSpan w:val="2"/>
            <w:tcBorders>
              <w:top w:val="nil"/>
              <w:left w:val="single" w:sz="4" w:space="0" w:color="auto"/>
              <w:bottom w:val="single" w:sz="4" w:space="0" w:color="auto"/>
              <w:right w:val="single" w:sz="4" w:space="0" w:color="auto"/>
            </w:tcBorders>
            <w:vAlign w:val="center"/>
          </w:tcPr>
          <w:p w14:paraId="73985ECB" w14:textId="77777777" w:rsidR="000A6816" w:rsidRPr="009E20A3" w:rsidRDefault="000A6816" w:rsidP="000A6816">
            <w:pPr>
              <w:jc w:val="center"/>
              <w:rPr>
                <w:sz w:val="20"/>
                <w:szCs w:val="20"/>
              </w:rPr>
            </w:pPr>
          </w:p>
        </w:tc>
      </w:tr>
      <w:tr w:rsidR="009E20A3" w:rsidRPr="009E20A3" w14:paraId="30AFAADB" w14:textId="77777777" w:rsidTr="0025422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AF2AADA" w14:textId="77777777" w:rsidR="000A6816" w:rsidRPr="009E20A3" w:rsidRDefault="000A6816" w:rsidP="000A6816">
            <w:pPr>
              <w:jc w:val="center"/>
              <w:rPr>
                <w:sz w:val="20"/>
                <w:szCs w:val="20"/>
              </w:rPr>
            </w:pPr>
            <w:r w:rsidRPr="009E20A3">
              <w:rPr>
                <w:sz w:val="20"/>
                <w:szCs w:val="20"/>
              </w:rPr>
              <w:t>16</w:t>
            </w:r>
          </w:p>
        </w:tc>
        <w:tc>
          <w:tcPr>
            <w:tcW w:w="5389" w:type="dxa"/>
            <w:tcBorders>
              <w:top w:val="nil"/>
              <w:left w:val="nil"/>
              <w:bottom w:val="single" w:sz="4" w:space="0" w:color="auto"/>
              <w:right w:val="single" w:sz="4" w:space="0" w:color="auto"/>
            </w:tcBorders>
            <w:shd w:val="clear" w:color="auto" w:fill="auto"/>
            <w:vAlign w:val="center"/>
          </w:tcPr>
          <w:p w14:paraId="5A9155F2" w14:textId="77777777" w:rsidR="000A6816" w:rsidRPr="009E20A3" w:rsidRDefault="000A6816" w:rsidP="000A6816">
            <w:pPr>
              <w:rPr>
                <w:sz w:val="20"/>
                <w:szCs w:val="20"/>
              </w:rPr>
            </w:pPr>
            <w:r w:rsidRPr="009E20A3">
              <w:rPr>
                <w:sz w:val="20"/>
                <w:szCs w:val="20"/>
              </w:rPr>
              <w:t>Ketoprofenum inj 0,1g/2ml x 10 amp im,iv</w:t>
            </w:r>
          </w:p>
        </w:tc>
        <w:tc>
          <w:tcPr>
            <w:tcW w:w="1024" w:type="dxa"/>
            <w:tcBorders>
              <w:top w:val="nil"/>
              <w:left w:val="nil"/>
              <w:bottom w:val="single" w:sz="4" w:space="0" w:color="auto"/>
              <w:right w:val="single" w:sz="4" w:space="0" w:color="auto"/>
            </w:tcBorders>
            <w:shd w:val="clear" w:color="auto" w:fill="auto"/>
            <w:vAlign w:val="center"/>
          </w:tcPr>
          <w:p w14:paraId="149AFC35" w14:textId="77777777" w:rsidR="000A6816" w:rsidRPr="009E20A3" w:rsidRDefault="000A6816" w:rsidP="000A681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18CA482F" w14:textId="7A1FCEDD" w:rsidR="000A6816" w:rsidRPr="009E20A3" w:rsidRDefault="00583B2C" w:rsidP="000A6816">
            <w:pPr>
              <w:jc w:val="center"/>
              <w:rPr>
                <w:sz w:val="20"/>
                <w:szCs w:val="20"/>
              </w:rPr>
            </w:pPr>
            <w:r w:rsidRPr="009E20A3">
              <w:rPr>
                <w:sz w:val="20"/>
                <w:szCs w:val="20"/>
              </w:rPr>
              <w:t>120</w:t>
            </w:r>
          </w:p>
        </w:tc>
        <w:tc>
          <w:tcPr>
            <w:tcW w:w="1422" w:type="dxa"/>
            <w:tcBorders>
              <w:top w:val="nil"/>
              <w:left w:val="nil"/>
              <w:bottom w:val="single" w:sz="4" w:space="0" w:color="auto"/>
              <w:right w:val="single" w:sz="4" w:space="0" w:color="auto"/>
            </w:tcBorders>
            <w:shd w:val="clear" w:color="auto" w:fill="auto"/>
            <w:vAlign w:val="center"/>
          </w:tcPr>
          <w:p w14:paraId="233FFF21" w14:textId="77777777" w:rsidR="000A6816" w:rsidRPr="009E20A3" w:rsidRDefault="000A6816" w:rsidP="000A681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92B5679" w14:textId="77777777" w:rsidR="000A6816" w:rsidRPr="009E20A3" w:rsidRDefault="000A6816" w:rsidP="000A681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EA156B8" w14:textId="77777777" w:rsidR="000A6816" w:rsidRPr="009E20A3" w:rsidRDefault="000A6816" w:rsidP="000A681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E88A6DC" w14:textId="77777777" w:rsidR="000A6816" w:rsidRPr="009E20A3" w:rsidRDefault="000A6816" w:rsidP="000A6816">
            <w:pPr>
              <w:jc w:val="center"/>
              <w:rPr>
                <w:sz w:val="20"/>
                <w:szCs w:val="20"/>
              </w:rPr>
            </w:pPr>
          </w:p>
        </w:tc>
        <w:tc>
          <w:tcPr>
            <w:tcW w:w="2703" w:type="dxa"/>
            <w:gridSpan w:val="2"/>
            <w:tcBorders>
              <w:top w:val="nil"/>
              <w:left w:val="single" w:sz="4" w:space="0" w:color="auto"/>
              <w:bottom w:val="single" w:sz="4" w:space="0" w:color="auto"/>
              <w:right w:val="single" w:sz="4" w:space="0" w:color="auto"/>
            </w:tcBorders>
            <w:vAlign w:val="center"/>
          </w:tcPr>
          <w:p w14:paraId="6B7633D7" w14:textId="77777777" w:rsidR="000A6816" w:rsidRPr="009E20A3" w:rsidRDefault="000A6816" w:rsidP="000A6816">
            <w:pPr>
              <w:jc w:val="center"/>
              <w:rPr>
                <w:sz w:val="20"/>
                <w:szCs w:val="20"/>
              </w:rPr>
            </w:pPr>
          </w:p>
        </w:tc>
      </w:tr>
      <w:tr w:rsidR="009E20A3" w:rsidRPr="009E20A3" w14:paraId="2F8F7DDF" w14:textId="77777777" w:rsidTr="0025422E">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A4ED3" w14:textId="77777777" w:rsidR="000A6816" w:rsidRPr="009E20A3" w:rsidRDefault="000A6816" w:rsidP="000A6816">
            <w:pPr>
              <w:jc w:val="center"/>
              <w:rPr>
                <w:sz w:val="20"/>
                <w:szCs w:val="20"/>
              </w:rPr>
            </w:pPr>
            <w:r w:rsidRPr="009E20A3">
              <w:rPr>
                <w:sz w:val="20"/>
                <w:szCs w:val="20"/>
              </w:rPr>
              <w:t>17</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14:paraId="7DEEE87D" w14:textId="462BF339" w:rsidR="000A6816" w:rsidRPr="009E20A3" w:rsidRDefault="00583B2C" w:rsidP="000A6816">
            <w:pPr>
              <w:rPr>
                <w:sz w:val="20"/>
                <w:szCs w:val="20"/>
              </w:rPr>
            </w:pPr>
            <w:r w:rsidRPr="009E20A3">
              <w:rPr>
                <w:sz w:val="20"/>
                <w:szCs w:val="20"/>
              </w:rPr>
              <w:t>Paroxetine 20 mg x 30 tabl</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14:paraId="5159FC92" w14:textId="77777777" w:rsidR="000A6816" w:rsidRPr="009E20A3" w:rsidRDefault="000A6816" w:rsidP="000A6816">
            <w:pPr>
              <w:jc w:val="center"/>
              <w:rPr>
                <w:sz w:val="20"/>
                <w:szCs w:val="20"/>
              </w:rPr>
            </w:pPr>
            <w:r w:rsidRPr="009E20A3">
              <w:rPr>
                <w:sz w:val="20"/>
                <w:szCs w:val="20"/>
              </w:rPr>
              <w:t>op</w:t>
            </w:r>
          </w:p>
        </w:tc>
        <w:tc>
          <w:tcPr>
            <w:tcW w:w="694" w:type="dxa"/>
            <w:tcBorders>
              <w:top w:val="single" w:sz="4" w:space="0" w:color="auto"/>
              <w:left w:val="nil"/>
              <w:bottom w:val="single" w:sz="4" w:space="0" w:color="auto"/>
              <w:right w:val="single" w:sz="4" w:space="0" w:color="auto"/>
            </w:tcBorders>
            <w:shd w:val="clear" w:color="auto" w:fill="auto"/>
            <w:vAlign w:val="center"/>
            <w:hideMark/>
          </w:tcPr>
          <w:p w14:paraId="043B3BF1" w14:textId="6E3FA36C" w:rsidR="000A6816" w:rsidRPr="009E20A3" w:rsidRDefault="00296127" w:rsidP="000A6816">
            <w:pPr>
              <w:jc w:val="center"/>
              <w:rPr>
                <w:sz w:val="20"/>
                <w:szCs w:val="20"/>
              </w:rPr>
            </w:pPr>
            <w:r w:rsidRPr="009E20A3">
              <w:rPr>
                <w:sz w:val="20"/>
                <w:szCs w:val="20"/>
              </w:rPr>
              <w:t>36</w:t>
            </w:r>
            <w:r w:rsidR="00550741" w:rsidRPr="009E20A3">
              <w:rPr>
                <w:sz w:val="20"/>
                <w:szCs w:val="20"/>
              </w:rPr>
              <w:t>0</w:t>
            </w:r>
          </w:p>
        </w:tc>
        <w:tc>
          <w:tcPr>
            <w:tcW w:w="1422" w:type="dxa"/>
            <w:tcBorders>
              <w:top w:val="single" w:sz="4" w:space="0" w:color="auto"/>
              <w:left w:val="nil"/>
              <w:bottom w:val="single" w:sz="4" w:space="0" w:color="auto"/>
              <w:right w:val="single" w:sz="4" w:space="0" w:color="auto"/>
            </w:tcBorders>
            <w:shd w:val="clear" w:color="auto" w:fill="auto"/>
            <w:vAlign w:val="center"/>
          </w:tcPr>
          <w:p w14:paraId="6F774A4A" w14:textId="77777777" w:rsidR="000A6816" w:rsidRPr="009E20A3" w:rsidRDefault="000A6816" w:rsidP="000A6816">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4E69EC7F" w14:textId="77777777" w:rsidR="000A6816" w:rsidRPr="009E20A3" w:rsidRDefault="000A6816" w:rsidP="000A6816">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50A2A877" w14:textId="77777777" w:rsidR="000A6816" w:rsidRPr="009E20A3" w:rsidRDefault="000A6816" w:rsidP="000A681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B25BF64" w14:textId="77777777" w:rsidR="000A6816" w:rsidRPr="009E20A3" w:rsidRDefault="000A6816" w:rsidP="000A6816">
            <w:pPr>
              <w:jc w:val="center"/>
              <w:rPr>
                <w:sz w:val="20"/>
                <w:szCs w:val="20"/>
              </w:rPr>
            </w:pP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422C10DB" w14:textId="77777777" w:rsidR="000A6816" w:rsidRPr="009E20A3" w:rsidRDefault="000A6816" w:rsidP="000A6816">
            <w:pPr>
              <w:jc w:val="center"/>
              <w:rPr>
                <w:sz w:val="20"/>
                <w:szCs w:val="20"/>
              </w:rPr>
            </w:pPr>
          </w:p>
        </w:tc>
      </w:tr>
      <w:tr w:rsidR="009E20A3" w:rsidRPr="009E20A3" w14:paraId="28765F96" w14:textId="77777777" w:rsidTr="0025422E">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2060F80" w14:textId="603DB862" w:rsidR="00583B2C" w:rsidRPr="009E20A3" w:rsidRDefault="00583B2C" w:rsidP="000A6816">
            <w:pPr>
              <w:jc w:val="center"/>
              <w:rPr>
                <w:sz w:val="20"/>
                <w:szCs w:val="20"/>
              </w:rPr>
            </w:pPr>
            <w:r w:rsidRPr="009E20A3">
              <w:rPr>
                <w:sz w:val="20"/>
                <w:szCs w:val="20"/>
              </w:rPr>
              <w:t>18</w:t>
            </w:r>
          </w:p>
        </w:tc>
        <w:tc>
          <w:tcPr>
            <w:tcW w:w="5389" w:type="dxa"/>
            <w:tcBorders>
              <w:top w:val="single" w:sz="4" w:space="0" w:color="auto"/>
              <w:left w:val="nil"/>
              <w:bottom w:val="single" w:sz="4" w:space="0" w:color="auto"/>
              <w:right w:val="single" w:sz="4" w:space="0" w:color="auto"/>
            </w:tcBorders>
            <w:shd w:val="clear" w:color="auto" w:fill="auto"/>
            <w:vAlign w:val="center"/>
          </w:tcPr>
          <w:p w14:paraId="1D8D80BC" w14:textId="220ACD41" w:rsidR="00583B2C" w:rsidRPr="009E20A3" w:rsidRDefault="00550741" w:rsidP="000A6816">
            <w:pPr>
              <w:rPr>
                <w:sz w:val="20"/>
                <w:szCs w:val="20"/>
              </w:rPr>
            </w:pPr>
            <w:r w:rsidRPr="009E20A3">
              <w:rPr>
                <w:sz w:val="20"/>
                <w:szCs w:val="20"/>
              </w:rPr>
              <w:t>Pefloxacin 0,4g x 10 tabl</w:t>
            </w:r>
          </w:p>
        </w:tc>
        <w:tc>
          <w:tcPr>
            <w:tcW w:w="1024" w:type="dxa"/>
            <w:tcBorders>
              <w:top w:val="single" w:sz="4" w:space="0" w:color="auto"/>
              <w:left w:val="nil"/>
              <w:bottom w:val="single" w:sz="4" w:space="0" w:color="auto"/>
              <w:right w:val="single" w:sz="4" w:space="0" w:color="auto"/>
            </w:tcBorders>
            <w:shd w:val="clear" w:color="auto" w:fill="auto"/>
            <w:vAlign w:val="center"/>
          </w:tcPr>
          <w:p w14:paraId="589080F7" w14:textId="31FF9D20" w:rsidR="00583B2C" w:rsidRPr="009E20A3" w:rsidRDefault="00550741" w:rsidP="000A6816">
            <w:pPr>
              <w:jc w:val="center"/>
              <w:rPr>
                <w:sz w:val="20"/>
                <w:szCs w:val="20"/>
              </w:rPr>
            </w:pPr>
            <w:r w:rsidRPr="009E20A3">
              <w:rPr>
                <w:sz w:val="20"/>
                <w:szCs w:val="20"/>
              </w:rPr>
              <w:t>op</w:t>
            </w:r>
          </w:p>
        </w:tc>
        <w:tc>
          <w:tcPr>
            <w:tcW w:w="694" w:type="dxa"/>
            <w:tcBorders>
              <w:top w:val="single" w:sz="4" w:space="0" w:color="auto"/>
              <w:left w:val="nil"/>
              <w:bottom w:val="single" w:sz="4" w:space="0" w:color="auto"/>
              <w:right w:val="single" w:sz="4" w:space="0" w:color="auto"/>
            </w:tcBorders>
            <w:shd w:val="clear" w:color="auto" w:fill="auto"/>
            <w:vAlign w:val="center"/>
          </w:tcPr>
          <w:p w14:paraId="3AB06750" w14:textId="363B9E0E" w:rsidR="00583B2C" w:rsidRPr="009E20A3" w:rsidRDefault="00550741" w:rsidP="000A6816">
            <w:pPr>
              <w:jc w:val="center"/>
              <w:rPr>
                <w:sz w:val="20"/>
                <w:szCs w:val="20"/>
              </w:rPr>
            </w:pPr>
            <w:r w:rsidRPr="009E20A3">
              <w:rPr>
                <w:sz w:val="20"/>
                <w:szCs w:val="20"/>
              </w:rPr>
              <w:t>20</w:t>
            </w:r>
          </w:p>
        </w:tc>
        <w:tc>
          <w:tcPr>
            <w:tcW w:w="1422" w:type="dxa"/>
            <w:tcBorders>
              <w:top w:val="single" w:sz="4" w:space="0" w:color="auto"/>
              <w:left w:val="nil"/>
              <w:bottom w:val="single" w:sz="4" w:space="0" w:color="auto"/>
              <w:right w:val="single" w:sz="4" w:space="0" w:color="auto"/>
            </w:tcBorders>
            <w:shd w:val="clear" w:color="auto" w:fill="auto"/>
            <w:vAlign w:val="center"/>
          </w:tcPr>
          <w:p w14:paraId="1C782AE7" w14:textId="77777777" w:rsidR="00583B2C" w:rsidRPr="009E20A3" w:rsidRDefault="00583B2C" w:rsidP="000A6816">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4912944B" w14:textId="77777777" w:rsidR="00583B2C" w:rsidRPr="009E20A3" w:rsidRDefault="00583B2C" w:rsidP="000A6816">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8CFD9CF" w14:textId="77777777" w:rsidR="00583B2C" w:rsidRPr="009E20A3" w:rsidRDefault="00583B2C" w:rsidP="000A681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8E3CEDE" w14:textId="77777777" w:rsidR="00583B2C" w:rsidRPr="009E20A3" w:rsidRDefault="00583B2C" w:rsidP="000A6816">
            <w:pPr>
              <w:jc w:val="center"/>
              <w:rPr>
                <w:sz w:val="20"/>
                <w:szCs w:val="20"/>
              </w:rPr>
            </w:pP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2683C702" w14:textId="77777777" w:rsidR="00583B2C" w:rsidRPr="009E20A3" w:rsidRDefault="00583B2C" w:rsidP="000A6816">
            <w:pPr>
              <w:jc w:val="center"/>
              <w:rPr>
                <w:sz w:val="20"/>
                <w:szCs w:val="20"/>
              </w:rPr>
            </w:pPr>
          </w:p>
        </w:tc>
      </w:tr>
      <w:tr w:rsidR="009E20A3" w:rsidRPr="009E20A3" w14:paraId="2E906FA4" w14:textId="77777777" w:rsidTr="0025422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B210E79" w14:textId="3AD77EF7" w:rsidR="00583B2C" w:rsidRPr="009E20A3" w:rsidRDefault="00583B2C" w:rsidP="000A6816">
            <w:pPr>
              <w:jc w:val="center"/>
              <w:rPr>
                <w:sz w:val="20"/>
                <w:szCs w:val="20"/>
              </w:rPr>
            </w:pPr>
            <w:r w:rsidRPr="009E20A3">
              <w:rPr>
                <w:sz w:val="20"/>
                <w:szCs w:val="20"/>
              </w:rPr>
              <w:t>19</w:t>
            </w:r>
          </w:p>
        </w:tc>
        <w:tc>
          <w:tcPr>
            <w:tcW w:w="5389" w:type="dxa"/>
            <w:tcBorders>
              <w:top w:val="nil"/>
              <w:left w:val="nil"/>
              <w:bottom w:val="single" w:sz="4" w:space="0" w:color="auto"/>
              <w:right w:val="single" w:sz="4" w:space="0" w:color="auto"/>
            </w:tcBorders>
            <w:shd w:val="clear" w:color="auto" w:fill="auto"/>
            <w:vAlign w:val="center"/>
          </w:tcPr>
          <w:p w14:paraId="3E35425A" w14:textId="1370FF86" w:rsidR="00583B2C" w:rsidRPr="009E20A3" w:rsidRDefault="00550741" w:rsidP="000A6816">
            <w:pPr>
              <w:rPr>
                <w:sz w:val="20"/>
                <w:szCs w:val="20"/>
              </w:rPr>
            </w:pPr>
            <w:r w:rsidRPr="009E20A3">
              <w:rPr>
                <w:sz w:val="20"/>
                <w:szCs w:val="20"/>
              </w:rPr>
              <w:t>Pefloxacinum 400mg/5ml x 10 amp</w:t>
            </w:r>
          </w:p>
        </w:tc>
        <w:tc>
          <w:tcPr>
            <w:tcW w:w="1024" w:type="dxa"/>
            <w:tcBorders>
              <w:top w:val="nil"/>
              <w:left w:val="nil"/>
              <w:bottom w:val="single" w:sz="4" w:space="0" w:color="auto"/>
              <w:right w:val="single" w:sz="4" w:space="0" w:color="auto"/>
            </w:tcBorders>
            <w:shd w:val="clear" w:color="auto" w:fill="auto"/>
            <w:vAlign w:val="center"/>
          </w:tcPr>
          <w:p w14:paraId="1C3F3D0E" w14:textId="7107610A" w:rsidR="00583B2C" w:rsidRPr="009E20A3" w:rsidRDefault="00550741" w:rsidP="000A681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1160B11" w14:textId="4322A0AA" w:rsidR="00583B2C" w:rsidRPr="009E20A3" w:rsidRDefault="00550741" w:rsidP="000A6816">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05B361DF" w14:textId="77777777" w:rsidR="00583B2C" w:rsidRPr="009E20A3" w:rsidRDefault="00583B2C" w:rsidP="000A681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DBE618E" w14:textId="77777777" w:rsidR="00583B2C" w:rsidRPr="009E20A3" w:rsidRDefault="00583B2C" w:rsidP="000A681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BB1719C" w14:textId="77777777" w:rsidR="00583B2C" w:rsidRPr="009E20A3" w:rsidRDefault="00583B2C" w:rsidP="000A681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1602C2B" w14:textId="77777777" w:rsidR="00583B2C" w:rsidRPr="009E20A3" w:rsidRDefault="00583B2C" w:rsidP="000A6816">
            <w:pPr>
              <w:jc w:val="center"/>
              <w:rPr>
                <w:sz w:val="20"/>
                <w:szCs w:val="20"/>
              </w:rPr>
            </w:pPr>
          </w:p>
        </w:tc>
        <w:tc>
          <w:tcPr>
            <w:tcW w:w="2703" w:type="dxa"/>
            <w:gridSpan w:val="2"/>
            <w:tcBorders>
              <w:top w:val="nil"/>
              <w:left w:val="single" w:sz="4" w:space="0" w:color="auto"/>
              <w:bottom w:val="single" w:sz="4" w:space="0" w:color="auto"/>
              <w:right w:val="single" w:sz="4" w:space="0" w:color="auto"/>
            </w:tcBorders>
            <w:vAlign w:val="center"/>
          </w:tcPr>
          <w:p w14:paraId="618B0D77" w14:textId="77777777" w:rsidR="00583B2C" w:rsidRPr="009E20A3" w:rsidRDefault="00583B2C" w:rsidP="000A6816">
            <w:pPr>
              <w:jc w:val="center"/>
              <w:rPr>
                <w:sz w:val="20"/>
                <w:szCs w:val="20"/>
              </w:rPr>
            </w:pPr>
          </w:p>
        </w:tc>
      </w:tr>
      <w:tr w:rsidR="009E20A3" w:rsidRPr="009E20A3" w14:paraId="24F6C987" w14:textId="77777777" w:rsidTr="0025422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94C79C4" w14:textId="782E8AC4" w:rsidR="00583B2C" w:rsidRPr="009E20A3" w:rsidRDefault="00583B2C" w:rsidP="000A6816">
            <w:pPr>
              <w:jc w:val="center"/>
              <w:rPr>
                <w:sz w:val="20"/>
                <w:szCs w:val="20"/>
              </w:rPr>
            </w:pPr>
            <w:r w:rsidRPr="009E20A3">
              <w:rPr>
                <w:sz w:val="20"/>
                <w:szCs w:val="20"/>
              </w:rPr>
              <w:t>20</w:t>
            </w:r>
          </w:p>
        </w:tc>
        <w:tc>
          <w:tcPr>
            <w:tcW w:w="5389" w:type="dxa"/>
            <w:tcBorders>
              <w:top w:val="nil"/>
              <w:left w:val="nil"/>
              <w:bottom w:val="single" w:sz="4" w:space="0" w:color="auto"/>
              <w:right w:val="single" w:sz="4" w:space="0" w:color="auto"/>
            </w:tcBorders>
            <w:shd w:val="clear" w:color="auto" w:fill="auto"/>
            <w:vAlign w:val="center"/>
          </w:tcPr>
          <w:p w14:paraId="25E80535" w14:textId="227A601E" w:rsidR="00583B2C" w:rsidRPr="009E20A3" w:rsidRDefault="00550741" w:rsidP="000A6816">
            <w:pPr>
              <w:rPr>
                <w:sz w:val="20"/>
                <w:szCs w:val="20"/>
              </w:rPr>
            </w:pPr>
            <w:r w:rsidRPr="009E20A3">
              <w:rPr>
                <w:sz w:val="20"/>
                <w:szCs w:val="20"/>
              </w:rPr>
              <w:t>Ranitidinum roztwór do wstrzykiwań 50mg/5ml a 5ml x 5amp</w:t>
            </w:r>
          </w:p>
        </w:tc>
        <w:tc>
          <w:tcPr>
            <w:tcW w:w="1024" w:type="dxa"/>
            <w:tcBorders>
              <w:top w:val="nil"/>
              <w:left w:val="nil"/>
              <w:bottom w:val="single" w:sz="4" w:space="0" w:color="auto"/>
              <w:right w:val="single" w:sz="4" w:space="0" w:color="auto"/>
            </w:tcBorders>
            <w:shd w:val="clear" w:color="auto" w:fill="auto"/>
            <w:vAlign w:val="center"/>
          </w:tcPr>
          <w:p w14:paraId="511C9426" w14:textId="4BC627E1" w:rsidR="00583B2C" w:rsidRPr="009E20A3" w:rsidRDefault="00550741" w:rsidP="000A681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06C6419" w14:textId="0BF4B96F" w:rsidR="00583B2C" w:rsidRPr="009E20A3" w:rsidRDefault="00550741" w:rsidP="000A6816">
            <w:pPr>
              <w:jc w:val="center"/>
              <w:rPr>
                <w:sz w:val="20"/>
                <w:szCs w:val="20"/>
              </w:rPr>
            </w:pPr>
            <w:r w:rsidRPr="009E20A3">
              <w:rPr>
                <w:sz w:val="20"/>
                <w:szCs w:val="20"/>
              </w:rPr>
              <w:t>100</w:t>
            </w:r>
          </w:p>
        </w:tc>
        <w:tc>
          <w:tcPr>
            <w:tcW w:w="1422" w:type="dxa"/>
            <w:tcBorders>
              <w:top w:val="nil"/>
              <w:left w:val="nil"/>
              <w:bottom w:val="single" w:sz="4" w:space="0" w:color="auto"/>
              <w:right w:val="single" w:sz="4" w:space="0" w:color="auto"/>
            </w:tcBorders>
            <w:shd w:val="clear" w:color="auto" w:fill="auto"/>
            <w:vAlign w:val="center"/>
          </w:tcPr>
          <w:p w14:paraId="6948FB4E" w14:textId="77777777" w:rsidR="00583B2C" w:rsidRPr="009E20A3" w:rsidRDefault="00583B2C" w:rsidP="000A681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FDDD294" w14:textId="77777777" w:rsidR="00583B2C" w:rsidRPr="009E20A3" w:rsidRDefault="00583B2C" w:rsidP="000A681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BE4392D" w14:textId="77777777" w:rsidR="00583B2C" w:rsidRPr="009E20A3" w:rsidRDefault="00583B2C" w:rsidP="000A681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D726324" w14:textId="77777777" w:rsidR="00583B2C" w:rsidRPr="009E20A3" w:rsidRDefault="00583B2C" w:rsidP="000A6816">
            <w:pPr>
              <w:jc w:val="center"/>
              <w:rPr>
                <w:sz w:val="20"/>
                <w:szCs w:val="20"/>
              </w:rPr>
            </w:pPr>
          </w:p>
        </w:tc>
        <w:tc>
          <w:tcPr>
            <w:tcW w:w="2703" w:type="dxa"/>
            <w:gridSpan w:val="2"/>
            <w:tcBorders>
              <w:top w:val="nil"/>
              <w:left w:val="single" w:sz="4" w:space="0" w:color="auto"/>
              <w:bottom w:val="single" w:sz="4" w:space="0" w:color="auto"/>
              <w:right w:val="single" w:sz="4" w:space="0" w:color="auto"/>
            </w:tcBorders>
            <w:vAlign w:val="center"/>
          </w:tcPr>
          <w:p w14:paraId="18523638" w14:textId="77777777" w:rsidR="00583B2C" w:rsidRPr="009E20A3" w:rsidRDefault="00583B2C" w:rsidP="000A6816">
            <w:pPr>
              <w:jc w:val="center"/>
              <w:rPr>
                <w:sz w:val="20"/>
                <w:szCs w:val="20"/>
              </w:rPr>
            </w:pPr>
          </w:p>
        </w:tc>
      </w:tr>
      <w:tr w:rsidR="009E20A3" w:rsidRPr="009E20A3" w14:paraId="3416DFF0" w14:textId="77777777" w:rsidTr="0025422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CB04E1A" w14:textId="2C8E7485" w:rsidR="00583B2C" w:rsidRPr="009E20A3" w:rsidRDefault="00583B2C" w:rsidP="000A6816">
            <w:pPr>
              <w:jc w:val="center"/>
              <w:rPr>
                <w:sz w:val="20"/>
                <w:szCs w:val="20"/>
              </w:rPr>
            </w:pPr>
            <w:r w:rsidRPr="009E20A3">
              <w:rPr>
                <w:sz w:val="20"/>
                <w:szCs w:val="20"/>
              </w:rPr>
              <w:t>21</w:t>
            </w:r>
          </w:p>
        </w:tc>
        <w:tc>
          <w:tcPr>
            <w:tcW w:w="5389" w:type="dxa"/>
            <w:tcBorders>
              <w:top w:val="nil"/>
              <w:left w:val="nil"/>
              <w:bottom w:val="single" w:sz="4" w:space="0" w:color="auto"/>
              <w:right w:val="single" w:sz="4" w:space="0" w:color="auto"/>
            </w:tcBorders>
            <w:shd w:val="clear" w:color="auto" w:fill="auto"/>
            <w:vAlign w:val="center"/>
          </w:tcPr>
          <w:p w14:paraId="12B128D8" w14:textId="467A90DE" w:rsidR="00583B2C" w:rsidRPr="009E20A3" w:rsidRDefault="00550741" w:rsidP="000A6816">
            <w:pPr>
              <w:rPr>
                <w:sz w:val="20"/>
                <w:szCs w:val="20"/>
              </w:rPr>
            </w:pPr>
            <w:r w:rsidRPr="009E20A3">
              <w:rPr>
                <w:sz w:val="20"/>
                <w:szCs w:val="20"/>
              </w:rPr>
              <w:t>Vancomycin inj a 0,5g x 1 fiolka (z możliwością stos per os)**</w:t>
            </w:r>
          </w:p>
        </w:tc>
        <w:tc>
          <w:tcPr>
            <w:tcW w:w="1024" w:type="dxa"/>
            <w:tcBorders>
              <w:top w:val="nil"/>
              <w:left w:val="nil"/>
              <w:bottom w:val="single" w:sz="4" w:space="0" w:color="auto"/>
              <w:right w:val="single" w:sz="4" w:space="0" w:color="auto"/>
            </w:tcBorders>
            <w:shd w:val="clear" w:color="auto" w:fill="auto"/>
            <w:vAlign w:val="center"/>
          </w:tcPr>
          <w:p w14:paraId="3178A170" w14:textId="18BF61FA" w:rsidR="00583B2C" w:rsidRPr="009E20A3" w:rsidRDefault="00550741" w:rsidP="000A6816">
            <w:pPr>
              <w:jc w:val="center"/>
              <w:rPr>
                <w:sz w:val="20"/>
                <w:szCs w:val="20"/>
              </w:rPr>
            </w:pPr>
            <w:r w:rsidRPr="009E20A3">
              <w:rPr>
                <w:sz w:val="20"/>
                <w:szCs w:val="20"/>
              </w:rPr>
              <w:t>szt</w:t>
            </w:r>
          </w:p>
        </w:tc>
        <w:tc>
          <w:tcPr>
            <w:tcW w:w="694" w:type="dxa"/>
            <w:tcBorders>
              <w:top w:val="nil"/>
              <w:left w:val="nil"/>
              <w:bottom w:val="single" w:sz="4" w:space="0" w:color="auto"/>
              <w:right w:val="single" w:sz="4" w:space="0" w:color="auto"/>
            </w:tcBorders>
            <w:shd w:val="clear" w:color="auto" w:fill="auto"/>
            <w:vAlign w:val="center"/>
          </w:tcPr>
          <w:p w14:paraId="7BD61DA6" w14:textId="011E7A08" w:rsidR="00583B2C" w:rsidRPr="009E20A3" w:rsidRDefault="00550741" w:rsidP="000A6816">
            <w:pPr>
              <w:jc w:val="center"/>
              <w:rPr>
                <w:sz w:val="20"/>
                <w:szCs w:val="20"/>
              </w:rPr>
            </w:pPr>
            <w:r w:rsidRPr="009E20A3">
              <w:rPr>
                <w:sz w:val="20"/>
                <w:szCs w:val="20"/>
              </w:rPr>
              <w:t>100</w:t>
            </w:r>
          </w:p>
        </w:tc>
        <w:tc>
          <w:tcPr>
            <w:tcW w:w="1422" w:type="dxa"/>
            <w:tcBorders>
              <w:top w:val="nil"/>
              <w:left w:val="nil"/>
              <w:bottom w:val="single" w:sz="4" w:space="0" w:color="auto"/>
              <w:right w:val="single" w:sz="4" w:space="0" w:color="auto"/>
            </w:tcBorders>
            <w:shd w:val="clear" w:color="auto" w:fill="auto"/>
            <w:vAlign w:val="center"/>
          </w:tcPr>
          <w:p w14:paraId="603C72F2" w14:textId="77777777" w:rsidR="00583B2C" w:rsidRPr="009E20A3" w:rsidRDefault="00583B2C" w:rsidP="000A681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0A12A1AF" w14:textId="77777777" w:rsidR="00583B2C" w:rsidRPr="009E20A3" w:rsidRDefault="00583B2C" w:rsidP="000A681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7D15C0B" w14:textId="77777777" w:rsidR="00583B2C" w:rsidRPr="009E20A3" w:rsidRDefault="00583B2C" w:rsidP="000A681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5C4BE95" w14:textId="77777777" w:rsidR="00583B2C" w:rsidRPr="009E20A3" w:rsidRDefault="00583B2C" w:rsidP="000A6816">
            <w:pPr>
              <w:jc w:val="center"/>
              <w:rPr>
                <w:sz w:val="20"/>
                <w:szCs w:val="20"/>
              </w:rPr>
            </w:pPr>
          </w:p>
        </w:tc>
        <w:tc>
          <w:tcPr>
            <w:tcW w:w="2703" w:type="dxa"/>
            <w:gridSpan w:val="2"/>
            <w:tcBorders>
              <w:top w:val="nil"/>
              <w:left w:val="single" w:sz="4" w:space="0" w:color="auto"/>
              <w:bottom w:val="single" w:sz="4" w:space="0" w:color="auto"/>
              <w:right w:val="single" w:sz="4" w:space="0" w:color="auto"/>
            </w:tcBorders>
            <w:vAlign w:val="center"/>
          </w:tcPr>
          <w:p w14:paraId="67D01086" w14:textId="77777777" w:rsidR="00583B2C" w:rsidRPr="009E20A3" w:rsidRDefault="00583B2C" w:rsidP="000A6816">
            <w:pPr>
              <w:jc w:val="center"/>
              <w:rPr>
                <w:sz w:val="20"/>
                <w:szCs w:val="20"/>
              </w:rPr>
            </w:pPr>
          </w:p>
        </w:tc>
      </w:tr>
      <w:tr w:rsidR="009E20A3" w:rsidRPr="009E20A3" w14:paraId="64B593B8" w14:textId="77777777" w:rsidTr="0025422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C9DB973" w14:textId="7018DAC5" w:rsidR="00583B2C" w:rsidRPr="009E20A3" w:rsidRDefault="00583B2C" w:rsidP="000A6816">
            <w:pPr>
              <w:jc w:val="center"/>
              <w:rPr>
                <w:sz w:val="20"/>
                <w:szCs w:val="20"/>
              </w:rPr>
            </w:pPr>
            <w:r w:rsidRPr="009E20A3">
              <w:rPr>
                <w:sz w:val="20"/>
                <w:szCs w:val="20"/>
              </w:rPr>
              <w:t>22</w:t>
            </w:r>
          </w:p>
        </w:tc>
        <w:tc>
          <w:tcPr>
            <w:tcW w:w="5389" w:type="dxa"/>
            <w:tcBorders>
              <w:top w:val="nil"/>
              <w:left w:val="nil"/>
              <w:bottom w:val="single" w:sz="4" w:space="0" w:color="auto"/>
              <w:right w:val="single" w:sz="4" w:space="0" w:color="auto"/>
            </w:tcBorders>
            <w:shd w:val="clear" w:color="auto" w:fill="auto"/>
            <w:vAlign w:val="center"/>
          </w:tcPr>
          <w:p w14:paraId="69E04272" w14:textId="671481AB" w:rsidR="00583B2C" w:rsidRPr="009E20A3" w:rsidRDefault="00550741" w:rsidP="000A6816">
            <w:pPr>
              <w:rPr>
                <w:sz w:val="20"/>
                <w:szCs w:val="20"/>
              </w:rPr>
            </w:pPr>
            <w:r w:rsidRPr="009E20A3">
              <w:rPr>
                <w:sz w:val="20"/>
                <w:szCs w:val="20"/>
              </w:rPr>
              <w:t>Vancomycin inj a 1g x a fiolka (z możliwością stos per os)**</w:t>
            </w:r>
          </w:p>
        </w:tc>
        <w:tc>
          <w:tcPr>
            <w:tcW w:w="1024" w:type="dxa"/>
            <w:tcBorders>
              <w:top w:val="nil"/>
              <w:left w:val="nil"/>
              <w:bottom w:val="single" w:sz="4" w:space="0" w:color="auto"/>
              <w:right w:val="single" w:sz="4" w:space="0" w:color="auto"/>
            </w:tcBorders>
            <w:shd w:val="clear" w:color="auto" w:fill="auto"/>
            <w:vAlign w:val="center"/>
          </w:tcPr>
          <w:p w14:paraId="5B620F2A" w14:textId="05BD612D" w:rsidR="00583B2C" w:rsidRPr="009E20A3" w:rsidRDefault="00550741" w:rsidP="000A6816">
            <w:pPr>
              <w:jc w:val="center"/>
              <w:rPr>
                <w:sz w:val="20"/>
                <w:szCs w:val="20"/>
              </w:rPr>
            </w:pPr>
            <w:r w:rsidRPr="009E20A3">
              <w:rPr>
                <w:sz w:val="20"/>
                <w:szCs w:val="20"/>
              </w:rPr>
              <w:t>szt</w:t>
            </w:r>
          </w:p>
        </w:tc>
        <w:tc>
          <w:tcPr>
            <w:tcW w:w="694" w:type="dxa"/>
            <w:tcBorders>
              <w:top w:val="nil"/>
              <w:left w:val="nil"/>
              <w:bottom w:val="single" w:sz="4" w:space="0" w:color="auto"/>
              <w:right w:val="single" w:sz="4" w:space="0" w:color="auto"/>
            </w:tcBorders>
            <w:shd w:val="clear" w:color="auto" w:fill="auto"/>
            <w:vAlign w:val="center"/>
          </w:tcPr>
          <w:p w14:paraId="5BECB2D8" w14:textId="4D45B9D6" w:rsidR="00583B2C" w:rsidRPr="009E20A3" w:rsidRDefault="00550741" w:rsidP="000A6816">
            <w:pPr>
              <w:jc w:val="center"/>
              <w:rPr>
                <w:sz w:val="20"/>
                <w:szCs w:val="20"/>
              </w:rPr>
            </w:pPr>
            <w:r w:rsidRPr="009E20A3">
              <w:rPr>
                <w:sz w:val="20"/>
                <w:szCs w:val="20"/>
              </w:rPr>
              <w:t>600</w:t>
            </w:r>
          </w:p>
        </w:tc>
        <w:tc>
          <w:tcPr>
            <w:tcW w:w="1422" w:type="dxa"/>
            <w:tcBorders>
              <w:top w:val="nil"/>
              <w:left w:val="nil"/>
              <w:bottom w:val="single" w:sz="4" w:space="0" w:color="auto"/>
              <w:right w:val="single" w:sz="4" w:space="0" w:color="auto"/>
            </w:tcBorders>
            <w:shd w:val="clear" w:color="auto" w:fill="auto"/>
            <w:vAlign w:val="center"/>
          </w:tcPr>
          <w:p w14:paraId="2295FA96" w14:textId="77777777" w:rsidR="00583B2C" w:rsidRPr="009E20A3" w:rsidRDefault="00583B2C" w:rsidP="000A681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EBB1878" w14:textId="77777777" w:rsidR="00583B2C" w:rsidRPr="009E20A3" w:rsidRDefault="00583B2C" w:rsidP="000A681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AA6947B" w14:textId="77777777" w:rsidR="00583B2C" w:rsidRPr="009E20A3" w:rsidRDefault="00583B2C" w:rsidP="000A681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39AE0EB" w14:textId="77777777" w:rsidR="00583B2C" w:rsidRPr="009E20A3" w:rsidRDefault="00583B2C" w:rsidP="000A6816">
            <w:pPr>
              <w:jc w:val="center"/>
              <w:rPr>
                <w:sz w:val="20"/>
                <w:szCs w:val="20"/>
              </w:rPr>
            </w:pPr>
          </w:p>
        </w:tc>
        <w:tc>
          <w:tcPr>
            <w:tcW w:w="2703" w:type="dxa"/>
            <w:gridSpan w:val="2"/>
            <w:tcBorders>
              <w:top w:val="nil"/>
              <w:left w:val="single" w:sz="4" w:space="0" w:color="auto"/>
              <w:bottom w:val="single" w:sz="4" w:space="0" w:color="auto"/>
              <w:right w:val="single" w:sz="4" w:space="0" w:color="auto"/>
            </w:tcBorders>
            <w:vAlign w:val="center"/>
          </w:tcPr>
          <w:p w14:paraId="67B34D9E" w14:textId="77777777" w:rsidR="00583B2C" w:rsidRPr="009E20A3" w:rsidRDefault="00583B2C" w:rsidP="000A6816">
            <w:pPr>
              <w:jc w:val="center"/>
              <w:rPr>
                <w:sz w:val="20"/>
                <w:szCs w:val="20"/>
              </w:rPr>
            </w:pPr>
          </w:p>
        </w:tc>
      </w:tr>
      <w:tr w:rsidR="009E20A3" w:rsidRPr="009E20A3" w14:paraId="6F748AF5" w14:textId="77777777" w:rsidTr="00583B2C">
        <w:trPr>
          <w:trHeight w:val="315"/>
        </w:trPr>
        <w:tc>
          <w:tcPr>
            <w:tcW w:w="664" w:type="dxa"/>
            <w:tcBorders>
              <w:top w:val="single" w:sz="4" w:space="0" w:color="auto"/>
              <w:right w:val="single" w:sz="4" w:space="0" w:color="auto"/>
            </w:tcBorders>
            <w:shd w:val="clear" w:color="auto" w:fill="auto"/>
            <w:vAlign w:val="center"/>
          </w:tcPr>
          <w:p w14:paraId="7C9D98E9" w14:textId="77777777" w:rsidR="00583B2C" w:rsidRPr="009E20A3" w:rsidRDefault="00583B2C" w:rsidP="000A6816">
            <w:pPr>
              <w:jc w:val="center"/>
              <w:rPr>
                <w:sz w:val="20"/>
                <w:szCs w:val="20"/>
              </w:rPr>
            </w:pP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45002C5D" w14:textId="54786578" w:rsidR="00583B2C" w:rsidRPr="009E20A3" w:rsidRDefault="00550741" w:rsidP="000A6816">
            <w:pPr>
              <w:rPr>
                <w:b/>
                <w:sz w:val="20"/>
                <w:szCs w:val="20"/>
              </w:rPr>
            </w:pPr>
            <w:r w:rsidRPr="009E20A3">
              <w:rPr>
                <w:b/>
                <w:sz w:val="20"/>
                <w:szCs w:val="20"/>
              </w:rPr>
              <w:t>RAZEM</w:t>
            </w:r>
          </w:p>
        </w:tc>
        <w:tc>
          <w:tcPr>
            <w:tcW w:w="1024" w:type="dxa"/>
            <w:tcBorders>
              <w:top w:val="single" w:sz="4" w:space="0" w:color="auto"/>
              <w:left w:val="single" w:sz="4" w:space="0" w:color="auto"/>
            </w:tcBorders>
            <w:shd w:val="clear" w:color="auto" w:fill="auto"/>
            <w:vAlign w:val="center"/>
          </w:tcPr>
          <w:p w14:paraId="32B2C03B" w14:textId="77777777" w:rsidR="00583B2C" w:rsidRPr="009E20A3" w:rsidRDefault="00583B2C" w:rsidP="000A6816">
            <w:pPr>
              <w:jc w:val="center"/>
              <w:rPr>
                <w:sz w:val="20"/>
                <w:szCs w:val="20"/>
              </w:rPr>
            </w:pPr>
          </w:p>
        </w:tc>
        <w:tc>
          <w:tcPr>
            <w:tcW w:w="694" w:type="dxa"/>
            <w:tcBorders>
              <w:top w:val="single" w:sz="4" w:space="0" w:color="auto"/>
            </w:tcBorders>
            <w:shd w:val="clear" w:color="auto" w:fill="auto"/>
            <w:vAlign w:val="center"/>
          </w:tcPr>
          <w:p w14:paraId="0E85661D" w14:textId="77777777" w:rsidR="00583B2C" w:rsidRPr="009E20A3" w:rsidRDefault="00583B2C" w:rsidP="000A6816">
            <w:pPr>
              <w:jc w:val="center"/>
              <w:rPr>
                <w:sz w:val="20"/>
                <w:szCs w:val="20"/>
              </w:rPr>
            </w:pPr>
          </w:p>
        </w:tc>
        <w:tc>
          <w:tcPr>
            <w:tcW w:w="1422" w:type="dxa"/>
            <w:tcBorders>
              <w:top w:val="single" w:sz="4" w:space="0" w:color="auto"/>
              <w:right w:val="single" w:sz="4" w:space="0" w:color="auto"/>
            </w:tcBorders>
            <w:shd w:val="clear" w:color="auto" w:fill="auto"/>
            <w:vAlign w:val="center"/>
          </w:tcPr>
          <w:p w14:paraId="2EAB0F5F" w14:textId="77777777" w:rsidR="00583B2C" w:rsidRPr="009E20A3" w:rsidRDefault="00583B2C" w:rsidP="000A6816">
            <w:pPr>
              <w:jc w:val="center"/>
              <w:rPr>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73798920" w14:textId="77777777" w:rsidR="00583B2C" w:rsidRPr="009E20A3" w:rsidRDefault="00583B2C" w:rsidP="000A6816">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188E73C2" w14:textId="77777777" w:rsidR="00583B2C" w:rsidRPr="009E20A3" w:rsidRDefault="00583B2C" w:rsidP="000A681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BFB98F1" w14:textId="77777777" w:rsidR="00583B2C" w:rsidRPr="009E20A3" w:rsidRDefault="00583B2C" w:rsidP="000A6816">
            <w:pPr>
              <w:jc w:val="center"/>
              <w:rPr>
                <w:sz w:val="20"/>
                <w:szCs w:val="20"/>
              </w:rPr>
            </w:pP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6E27299E" w14:textId="77777777" w:rsidR="00583B2C" w:rsidRPr="009E20A3" w:rsidRDefault="00583B2C" w:rsidP="000A6816">
            <w:pPr>
              <w:jc w:val="center"/>
              <w:rPr>
                <w:sz w:val="20"/>
                <w:szCs w:val="20"/>
              </w:rPr>
            </w:pPr>
          </w:p>
        </w:tc>
      </w:tr>
    </w:tbl>
    <w:p w14:paraId="5C101D99" w14:textId="77777777" w:rsidR="000A6816" w:rsidRPr="009E20A3" w:rsidRDefault="000A6816" w:rsidP="000A6816">
      <w:pPr>
        <w:jc w:val="both"/>
        <w:rPr>
          <w:sz w:val="20"/>
          <w:szCs w:val="20"/>
        </w:rPr>
      </w:pPr>
      <w:r w:rsidRPr="009E20A3">
        <w:rPr>
          <w:sz w:val="20"/>
          <w:szCs w:val="20"/>
        </w:rPr>
        <w:lastRenderedPageBreak/>
        <w:t xml:space="preserve">Uwaga: 1. W przypadku występowania na rynku opakowań posiadających inną ilość sztuk (ampułek, fiolek, tabletek, plastrów, kapsułek, itp.) niż określona w SIWZ, Zamawiający wyraża zgodę na przeliczanie opakowań handlowych do wartości sumarycznej podanej przez Zamawiającego w Formularzu asortymentowo - cenowym (Załącznik nr 2 do SIWZ) - dopuszcza się zaokrąglenie w górę. 2. Jeżeli po ogłoszeniu niniejszego postępowania przetargowego nastąpi tymczasowy brak produkcji żądanego przez Zamawiającego leku, należy taki lek wycenić w Formularzu asortymentowo-cenowym (Załącznik nr 2 do SIWZ) podając ostatnią cenę sprzedaży wraz z uwagą: „Tymczasowy brak produkcji”. 3. Jeżeli po ogłoszeniu niniejszego postępowania przetargowego zostanie wstrzymana produkcja leku lub zostanie wycofany z obrotu, Wykonawca winien przed złożeniem oferty zwrócić się na piśmie do Zamawiającego z prośbą o ustosunkowanie się. </w:t>
      </w:r>
    </w:p>
    <w:p w14:paraId="714C63E6" w14:textId="19CA9934" w:rsidR="000A6816" w:rsidRPr="009E20A3" w:rsidRDefault="000A6816" w:rsidP="000A6816">
      <w:pPr>
        <w:jc w:val="both"/>
        <w:rPr>
          <w:sz w:val="20"/>
          <w:szCs w:val="20"/>
        </w:rPr>
      </w:pPr>
      <w:r w:rsidRPr="009E20A3">
        <w:rPr>
          <w:sz w:val="20"/>
          <w:szCs w:val="20"/>
        </w:rPr>
        <w:t>Wykonawca zobowiązany jest do jednoznacznego określenia zaoferowanych w ofercie produktów, charakteryzując je poprzez wskazanie nazw producentów wyrobów i ich nazw handlowych lub numerów katalogowych.</w:t>
      </w:r>
    </w:p>
    <w:p w14:paraId="0C642D98" w14:textId="76647E66" w:rsidR="00550741" w:rsidRPr="009E20A3" w:rsidRDefault="00550741" w:rsidP="000A6816">
      <w:pPr>
        <w:jc w:val="both"/>
        <w:rPr>
          <w:sz w:val="20"/>
          <w:szCs w:val="20"/>
        </w:rPr>
      </w:pPr>
      <w:r w:rsidRPr="009E20A3">
        <w:rPr>
          <w:sz w:val="20"/>
          <w:szCs w:val="20"/>
        </w:rPr>
        <w:t>*</w:t>
      </w:r>
      <w:r w:rsidR="00A045F4" w:rsidRPr="009E20A3">
        <w:rPr>
          <w:sz w:val="20"/>
          <w:szCs w:val="20"/>
        </w:rPr>
        <w:t xml:space="preserve">w pozycji 4 </w:t>
      </w:r>
      <w:r w:rsidRPr="009E20A3">
        <w:rPr>
          <w:sz w:val="20"/>
          <w:szCs w:val="20"/>
        </w:rPr>
        <w:t>stabilność po rozcieńczeniu minimum 3 godziny.</w:t>
      </w:r>
    </w:p>
    <w:p w14:paraId="7A35E18E" w14:textId="58015373" w:rsidR="00550741" w:rsidRPr="009E20A3" w:rsidRDefault="00550741" w:rsidP="000A6816">
      <w:pPr>
        <w:jc w:val="both"/>
        <w:rPr>
          <w:sz w:val="20"/>
          <w:szCs w:val="20"/>
        </w:rPr>
      </w:pPr>
      <w:r w:rsidRPr="009E20A3">
        <w:rPr>
          <w:sz w:val="20"/>
          <w:szCs w:val="20"/>
        </w:rPr>
        <w:t>** pozycja 21 i 22 – możliwość stosowania w ciągłym wlewie, stabilność po rozcieńczeniu 24 godziny.</w:t>
      </w:r>
    </w:p>
    <w:p w14:paraId="2EDCA576" w14:textId="77777777" w:rsidR="000A6816" w:rsidRPr="009E20A3" w:rsidRDefault="000A6816" w:rsidP="000A6816">
      <w:pPr>
        <w:rPr>
          <w:sz w:val="20"/>
          <w:szCs w:val="20"/>
        </w:rPr>
      </w:pPr>
    </w:p>
    <w:p w14:paraId="61C4645A" w14:textId="6F54A381" w:rsidR="000A6816" w:rsidRPr="009E20A3" w:rsidRDefault="000A6816" w:rsidP="000A6816">
      <w:pPr>
        <w:tabs>
          <w:tab w:val="left" w:pos="0"/>
          <w:tab w:val="left" w:pos="426"/>
        </w:tabs>
        <w:spacing w:line="264" w:lineRule="auto"/>
        <w:ind w:right="1"/>
        <w:jc w:val="both"/>
        <w:rPr>
          <w:sz w:val="20"/>
          <w:szCs w:val="20"/>
        </w:rPr>
      </w:pPr>
      <w:r w:rsidRPr="009E20A3">
        <w:rPr>
          <w:sz w:val="20"/>
          <w:szCs w:val="20"/>
        </w:rPr>
        <w:t>Miejscowość …………………………, dnia …………</w:t>
      </w:r>
      <w:r w:rsidR="00550741" w:rsidRPr="009E20A3">
        <w:rPr>
          <w:sz w:val="20"/>
          <w:szCs w:val="20"/>
        </w:rPr>
        <w:t>…..</w:t>
      </w:r>
      <w:r w:rsidRPr="009E20A3">
        <w:rPr>
          <w:sz w:val="20"/>
          <w:szCs w:val="20"/>
        </w:rPr>
        <w:t xml:space="preserve"> r. </w:t>
      </w:r>
    </w:p>
    <w:tbl>
      <w:tblPr>
        <w:tblW w:w="15633" w:type="dxa"/>
        <w:tblLayout w:type="fixed"/>
        <w:tblLook w:val="01E0" w:firstRow="1" w:lastRow="1" w:firstColumn="1" w:lastColumn="1" w:noHBand="0" w:noVBand="0"/>
      </w:tblPr>
      <w:tblGrid>
        <w:gridCol w:w="5211"/>
        <w:gridCol w:w="5031"/>
        <w:gridCol w:w="5391"/>
      </w:tblGrid>
      <w:tr w:rsidR="009E20A3" w:rsidRPr="009E20A3" w14:paraId="26C3BA4E" w14:textId="77777777" w:rsidTr="000A6816">
        <w:tc>
          <w:tcPr>
            <w:tcW w:w="5211" w:type="dxa"/>
            <w:shd w:val="clear" w:color="auto" w:fill="auto"/>
          </w:tcPr>
          <w:p w14:paraId="464AAB49" w14:textId="77777777" w:rsidR="000A6816" w:rsidRPr="009E20A3" w:rsidRDefault="000A6816" w:rsidP="000A6816">
            <w:pPr>
              <w:tabs>
                <w:tab w:val="left" w:pos="0"/>
                <w:tab w:val="left" w:pos="426"/>
              </w:tabs>
              <w:spacing w:line="264" w:lineRule="auto"/>
              <w:ind w:right="1"/>
              <w:jc w:val="both"/>
              <w:rPr>
                <w:sz w:val="20"/>
                <w:szCs w:val="20"/>
              </w:rPr>
            </w:pPr>
          </w:p>
        </w:tc>
        <w:tc>
          <w:tcPr>
            <w:tcW w:w="5031" w:type="dxa"/>
            <w:shd w:val="clear" w:color="auto" w:fill="auto"/>
          </w:tcPr>
          <w:p w14:paraId="3999DA26" w14:textId="77777777" w:rsidR="000A6816" w:rsidRPr="009E20A3" w:rsidRDefault="000A6816" w:rsidP="000A6816">
            <w:pPr>
              <w:tabs>
                <w:tab w:val="left" w:pos="0"/>
                <w:tab w:val="left" w:pos="426"/>
              </w:tabs>
              <w:spacing w:line="264" w:lineRule="auto"/>
              <w:ind w:right="1"/>
              <w:jc w:val="both"/>
              <w:rPr>
                <w:sz w:val="20"/>
                <w:szCs w:val="20"/>
              </w:rPr>
            </w:pPr>
          </w:p>
        </w:tc>
        <w:tc>
          <w:tcPr>
            <w:tcW w:w="5391" w:type="dxa"/>
            <w:shd w:val="clear" w:color="auto" w:fill="auto"/>
          </w:tcPr>
          <w:p w14:paraId="5E52BA58" w14:textId="77777777" w:rsidR="000A6816" w:rsidRPr="009E20A3" w:rsidRDefault="000A6816" w:rsidP="000A6816">
            <w:pPr>
              <w:tabs>
                <w:tab w:val="left" w:pos="0"/>
                <w:tab w:val="left" w:pos="426"/>
              </w:tabs>
              <w:spacing w:line="264" w:lineRule="auto"/>
              <w:ind w:right="1"/>
              <w:jc w:val="center"/>
              <w:rPr>
                <w:sz w:val="20"/>
                <w:szCs w:val="20"/>
              </w:rPr>
            </w:pPr>
            <w:r w:rsidRPr="009E20A3">
              <w:rPr>
                <w:sz w:val="20"/>
                <w:szCs w:val="20"/>
              </w:rPr>
              <w:t>……………………………………………………</w:t>
            </w:r>
          </w:p>
        </w:tc>
      </w:tr>
      <w:tr w:rsidR="000A6816" w:rsidRPr="009E20A3" w14:paraId="780DEE52" w14:textId="77777777" w:rsidTr="000A6816">
        <w:tc>
          <w:tcPr>
            <w:tcW w:w="5211" w:type="dxa"/>
            <w:shd w:val="clear" w:color="auto" w:fill="auto"/>
          </w:tcPr>
          <w:p w14:paraId="3DCF113C" w14:textId="77777777" w:rsidR="000A6816" w:rsidRPr="009E20A3" w:rsidRDefault="000A6816" w:rsidP="000A6816">
            <w:pPr>
              <w:tabs>
                <w:tab w:val="left" w:pos="0"/>
                <w:tab w:val="left" w:pos="426"/>
              </w:tabs>
              <w:spacing w:line="264" w:lineRule="auto"/>
              <w:ind w:right="1"/>
              <w:jc w:val="both"/>
              <w:rPr>
                <w:sz w:val="20"/>
                <w:szCs w:val="20"/>
              </w:rPr>
            </w:pPr>
          </w:p>
        </w:tc>
        <w:tc>
          <w:tcPr>
            <w:tcW w:w="5031" w:type="dxa"/>
            <w:shd w:val="clear" w:color="auto" w:fill="auto"/>
          </w:tcPr>
          <w:p w14:paraId="4BD50EE7" w14:textId="77777777" w:rsidR="000A6816" w:rsidRPr="009E20A3" w:rsidRDefault="000A6816" w:rsidP="000A6816">
            <w:pPr>
              <w:tabs>
                <w:tab w:val="left" w:pos="0"/>
                <w:tab w:val="left" w:pos="426"/>
              </w:tabs>
              <w:spacing w:line="264" w:lineRule="auto"/>
              <w:ind w:right="1"/>
              <w:jc w:val="both"/>
              <w:rPr>
                <w:sz w:val="20"/>
                <w:szCs w:val="20"/>
              </w:rPr>
            </w:pPr>
          </w:p>
        </w:tc>
        <w:tc>
          <w:tcPr>
            <w:tcW w:w="5391" w:type="dxa"/>
            <w:shd w:val="clear" w:color="auto" w:fill="auto"/>
          </w:tcPr>
          <w:p w14:paraId="47A9812B" w14:textId="77777777" w:rsidR="000A6816" w:rsidRPr="009E20A3" w:rsidRDefault="000A6816" w:rsidP="000A6816">
            <w:pPr>
              <w:tabs>
                <w:tab w:val="left" w:pos="5040"/>
              </w:tabs>
              <w:jc w:val="center"/>
              <w:rPr>
                <w:i/>
                <w:sz w:val="20"/>
                <w:szCs w:val="20"/>
              </w:rPr>
            </w:pPr>
            <w:r w:rsidRPr="009E20A3">
              <w:rPr>
                <w:i/>
                <w:sz w:val="20"/>
                <w:szCs w:val="20"/>
              </w:rPr>
              <w:t>Pieczątka i podpis osoby/osób upoważnionej/ych</w:t>
            </w:r>
          </w:p>
          <w:p w14:paraId="4CCD32E0" w14:textId="77777777" w:rsidR="000A6816" w:rsidRPr="009E20A3" w:rsidRDefault="000A6816" w:rsidP="000A6816">
            <w:pPr>
              <w:tabs>
                <w:tab w:val="left" w:pos="0"/>
                <w:tab w:val="left" w:pos="426"/>
              </w:tabs>
              <w:spacing w:line="264" w:lineRule="auto"/>
              <w:ind w:right="1"/>
              <w:jc w:val="center"/>
              <w:rPr>
                <w:i/>
                <w:sz w:val="20"/>
                <w:szCs w:val="20"/>
              </w:rPr>
            </w:pPr>
            <w:r w:rsidRPr="009E20A3">
              <w:rPr>
                <w:i/>
                <w:sz w:val="20"/>
                <w:szCs w:val="20"/>
              </w:rPr>
              <w:t>do reprezentowania Wykonawcy</w:t>
            </w:r>
          </w:p>
          <w:p w14:paraId="7725968F" w14:textId="77777777" w:rsidR="000A6816" w:rsidRPr="009E20A3" w:rsidRDefault="000A6816" w:rsidP="000A6816">
            <w:pPr>
              <w:tabs>
                <w:tab w:val="left" w:pos="0"/>
                <w:tab w:val="left" w:pos="426"/>
              </w:tabs>
              <w:spacing w:line="264" w:lineRule="auto"/>
              <w:ind w:right="1"/>
              <w:jc w:val="center"/>
              <w:rPr>
                <w:sz w:val="20"/>
                <w:szCs w:val="20"/>
              </w:rPr>
            </w:pPr>
          </w:p>
        </w:tc>
      </w:tr>
    </w:tbl>
    <w:p w14:paraId="1D119090" w14:textId="77777777" w:rsidR="00550741" w:rsidRPr="009E20A3" w:rsidRDefault="00550741" w:rsidP="00F12ECE">
      <w:pPr>
        <w:tabs>
          <w:tab w:val="center" w:pos="4896"/>
          <w:tab w:val="right" w:pos="9432"/>
        </w:tabs>
        <w:jc w:val="right"/>
      </w:pPr>
    </w:p>
    <w:p w14:paraId="45E3B22A" w14:textId="77777777" w:rsidR="00550741" w:rsidRPr="009E20A3" w:rsidRDefault="00550741" w:rsidP="00F12ECE">
      <w:pPr>
        <w:tabs>
          <w:tab w:val="center" w:pos="4896"/>
          <w:tab w:val="right" w:pos="9432"/>
        </w:tabs>
        <w:jc w:val="right"/>
      </w:pPr>
    </w:p>
    <w:p w14:paraId="4B36C488" w14:textId="77777777" w:rsidR="00550741" w:rsidRPr="009E20A3" w:rsidRDefault="00550741" w:rsidP="00F12ECE">
      <w:pPr>
        <w:tabs>
          <w:tab w:val="center" w:pos="4896"/>
          <w:tab w:val="right" w:pos="9432"/>
        </w:tabs>
        <w:jc w:val="right"/>
      </w:pPr>
    </w:p>
    <w:p w14:paraId="0F1E75FE" w14:textId="77777777" w:rsidR="00550741" w:rsidRPr="009E20A3" w:rsidRDefault="00550741" w:rsidP="00F12ECE">
      <w:pPr>
        <w:tabs>
          <w:tab w:val="center" w:pos="4896"/>
          <w:tab w:val="right" w:pos="9432"/>
        </w:tabs>
        <w:jc w:val="right"/>
      </w:pPr>
    </w:p>
    <w:p w14:paraId="1EA149EC" w14:textId="77777777" w:rsidR="00550741" w:rsidRPr="009E20A3" w:rsidRDefault="00550741" w:rsidP="00F12ECE">
      <w:pPr>
        <w:tabs>
          <w:tab w:val="center" w:pos="4896"/>
          <w:tab w:val="right" w:pos="9432"/>
        </w:tabs>
        <w:jc w:val="right"/>
      </w:pPr>
    </w:p>
    <w:p w14:paraId="2C9DA280" w14:textId="77777777" w:rsidR="00550741" w:rsidRPr="009E20A3" w:rsidRDefault="00550741" w:rsidP="00F12ECE">
      <w:pPr>
        <w:tabs>
          <w:tab w:val="center" w:pos="4896"/>
          <w:tab w:val="right" w:pos="9432"/>
        </w:tabs>
        <w:jc w:val="right"/>
      </w:pPr>
    </w:p>
    <w:p w14:paraId="366FD215" w14:textId="77777777" w:rsidR="00550741" w:rsidRPr="009E20A3" w:rsidRDefault="00550741" w:rsidP="00F12ECE">
      <w:pPr>
        <w:tabs>
          <w:tab w:val="center" w:pos="4896"/>
          <w:tab w:val="right" w:pos="9432"/>
        </w:tabs>
        <w:jc w:val="right"/>
      </w:pPr>
    </w:p>
    <w:p w14:paraId="7ADB3156" w14:textId="77777777" w:rsidR="00550741" w:rsidRPr="009E20A3" w:rsidRDefault="00550741" w:rsidP="00F12ECE">
      <w:pPr>
        <w:tabs>
          <w:tab w:val="center" w:pos="4896"/>
          <w:tab w:val="right" w:pos="9432"/>
        </w:tabs>
        <w:jc w:val="right"/>
      </w:pPr>
    </w:p>
    <w:p w14:paraId="4600BBE9" w14:textId="77777777" w:rsidR="00550741" w:rsidRPr="009E20A3" w:rsidRDefault="00550741" w:rsidP="00F12ECE">
      <w:pPr>
        <w:tabs>
          <w:tab w:val="center" w:pos="4896"/>
          <w:tab w:val="right" w:pos="9432"/>
        </w:tabs>
        <w:jc w:val="right"/>
      </w:pPr>
    </w:p>
    <w:p w14:paraId="2535A34D" w14:textId="77777777" w:rsidR="00550741" w:rsidRPr="009E20A3" w:rsidRDefault="00550741" w:rsidP="00F12ECE">
      <w:pPr>
        <w:tabs>
          <w:tab w:val="center" w:pos="4896"/>
          <w:tab w:val="right" w:pos="9432"/>
        </w:tabs>
        <w:jc w:val="right"/>
      </w:pPr>
    </w:p>
    <w:p w14:paraId="15C689A8" w14:textId="77777777" w:rsidR="00550741" w:rsidRPr="009E20A3" w:rsidRDefault="00550741" w:rsidP="00F12ECE">
      <w:pPr>
        <w:tabs>
          <w:tab w:val="center" w:pos="4896"/>
          <w:tab w:val="right" w:pos="9432"/>
        </w:tabs>
        <w:jc w:val="right"/>
      </w:pPr>
    </w:p>
    <w:p w14:paraId="7C9BACD9" w14:textId="77777777" w:rsidR="00550741" w:rsidRPr="009E20A3" w:rsidRDefault="00550741" w:rsidP="00F12ECE">
      <w:pPr>
        <w:tabs>
          <w:tab w:val="center" w:pos="4896"/>
          <w:tab w:val="right" w:pos="9432"/>
        </w:tabs>
        <w:jc w:val="right"/>
      </w:pPr>
    </w:p>
    <w:p w14:paraId="7B42F139" w14:textId="77777777" w:rsidR="00550741" w:rsidRPr="009E20A3" w:rsidRDefault="00550741" w:rsidP="00F12ECE">
      <w:pPr>
        <w:tabs>
          <w:tab w:val="center" w:pos="4896"/>
          <w:tab w:val="right" w:pos="9432"/>
        </w:tabs>
        <w:jc w:val="right"/>
      </w:pPr>
    </w:p>
    <w:p w14:paraId="522D033A" w14:textId="77777777" w:rsidR="00550741" w:rsidRPr="009E20A3" w:rsidRDefault="00550741" w:rsidP="00F12ECE">
      <w:pPr>
        <w:tabs>
          <w:tab w:val="center" w:pos="4896"/>
          <w:tab w:val="right" w:pos="9432"/>
        </w:tabs>
        <w:jc w:val="right"/>
      </w:pPr>
    </w:p>
    <w:p w14:paraId="23E1BB16" w14:textId="77777777" w:rsidR="00550741" w:rsidRPr="009E20A3" w:rsidRDefault="00550741" w:rsidP="00F12ECE">
      <w:pPr>
        <w:tabs>
          <w:tab w:val="center" w:pos="4896"/>
          <w:tab w:val="right" w:pos="9432"/>
        </w:tabs>
        <w:jc w:val="right"/>
      </w:pPr>
    </w:p>
    <w:p w14:paraId="201E2F6D" w14:textId="77777777" w:rsidR="0025422E" w:rsidRPr="009E20A3" w:rsidRDefault="0025422E" w:rsidP="00F12ECE">
      <w:pPr>
        <w:tabs>
          <w:tab w:val="center" w:pos="4896"/>
          <w:tab w:val="right" w:pos="9432"/>
        </w:tabs>
        <w:jc w:val="right"/>
      </w:pPr>
    </w:p>
    <w:p w14:paraId="410E1EC5" w14:textId="77777777" w:rsidR="0025422E" w:rsidRPr="009E20A3" w:rsidRDefault="0025422E" w:rsidP="00F12ECE">
      <w:pPr>
        <w:tabs>
          <w:tab w:val="center" w:pos="4896"/>
          <w:tab w:val="right" w:pos="9432"/>
        </w:tabs>
        <w:jc w:val="right"/>
      </w:pPr>
    </w:p>
    <w:p w14:paraId="55BF51EB" w14:textId="77777777" w:rsidR="0025422E" w:rsidRPr="009E20A3" w:rsidRDefault="0025422E" w:rsidP="00F12ECE">
      <w:pPr>
        <w:tabs>
          <w:tab w:val="center" w:pos="4896"/>
          <w:tab w:val="right" w:pos="9432"/>
        </w:tabs>
        <w:jc w:val="right"/>
      </w:pPr>
    </w:p>
    <w:p w14:paraId="25D30DDD" w14:textId="77777777" w:rsidR="00550741" w:rsidRPr="009E20A3" w:rsidRDefault="00550741" w:rsidP="00F12ECE">
      <w:pPr>
        <w:tabs>
          <w:tab w:val="center" w:pos="4896"/>
          <w:tab w:val="right" w:pos="9432"/>
        </w:tabs>
        <w:jc w:val="right"/>
      </w:pPr>
    </w:p>
    <w:p w14:paraId="2CC7AD14" w14:textId="77777777" w:rsidR="00550741" w:rsidRPr="009E20A3" w:rsidRDefault="00550741" w:rsidP="00F12ECE">
      <w:pPr>
        <w:tabs>
          <w:tab w:val="center" w:pos="4896"/>
          <w:tab w:val="right" w:pos="9432"/>
        </w:tabs>
        <w:jc w:val="right"/>
      </w:pPr>
    </w:p>
    <w:p w14:paraId="0347B149" w14:textId="77777777" w:rsidR="00550741" w:rsidRPr="009E20A3" w:rsidRDefault="00550741" w:rsidP="00F12ECE">
      <w:pPr>
        <w:tabs>
          <w:tab w:val="center" w:pos="4896"/>
          <w:tab w:val="right" w:pos="9432"/>
        </w:tabs>
        <w:jc w:val="right"/>
      </w:pPr>
    </w:p>
    <w:p w14:paraId="02AEAF0B" w14:textId="6BCEEEFB" w:rsidR="00F12ECE" w:rsidRPr="009E20A3" w:rsidRDefault="00F12ECE" w:rsidP="00F12ECE">
      <w:pPr>
        <w:tabs>
          <w:tab w:val="center" w:pos="4896"/>
          <w:tab w:val="right" w:pos="9432"/>
        </w:tabs>
        <w:jc w:val="right"/>
      </w:pPr>
      <w:r w:rsidRPr="009E20A3">
        <w:rPr>
          <w:noProof/>
        </w:rPr>
        <w:lastRenderedPageBreak/>
        <mc:AlternateContent>
          <mc:Choice Requires="wps">
            <w:drawing>
              <wp:anchor distT="0" distB="0" distL="114300" distR="114300" simplePos="0" relativeHeight="251675648" behindDoc="0" locked="0" layoutInCell="1" allowOverlap="1" wp14:anchorId="5B1B73E2" wp14:editId="770E27D9">
                <wp:simplePos x="0" y="0"/>
                <wp:positionH relativeFrom="column">
                  <wp:posOffset>6350</wp:posOffset>
                </wp:positionH>
                <wp:positionV relativeFrom="paragraph">
                  <wp:posOffset>59055</wp:posOffset>
                </wp:positionV>
                <wp:extent cx="2057400" cy="800100"/>
                <wp:effectExtent l="10795" t="12700" r="8255" b="6350"/>
                <wp:wrapNone/>
                <wp:docPr id="45" name="Prostokąt zaokrąglony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3963C126" w14:textId="77777777" w:rsidR="00C60F91" w:rsidRPr="00CA3328" w:rsidRDefault="00C60F91" w:rsidP="00F12ECE">
                            <w:pPr>
                              <w:jc w:val="center"/>
                              <w:rPr>
                                <w:sz w:val="20"/>
                                <w:szCs w:val="20"/>
                              </w:rPr>
                            </w:pPr>
                          </w:p>
                          <w:p w14:paraId="42F5A652" w14:textId="77777777" w:rsidR="00C60F91" w:rsidRPr="00CA3328" w:rsidRDefault="00C60F91" w:rsidP="00F12ECE">
                            <w:pPr>
                              <w:jc w:val="center"/>
                              <w:rPr>
                                <w:sz w:val="20"/>
                                <w:szCs w:val="20"/>
                              </w:rPr>
                            </w:pPr>
                          </w:p>
                          <w:p w14:paraId="64FA779F" w14:textId="77777777" w:rsidR="00C60F91" w:rsidRPr="00CA3328" w:rsidRDefault="00C60F91" w:rsidP="00F12ECE">
                            <w:pPr>
                              <w:jc w:val="center"/>
                              <w:rPr>
                                <w:sz w:val="20"/>
                                <w:szCs w:val="20"/>
                              </w:rPr>
                            </w:pPr>
                          </w:p>
                          <w:p w14:paraId="77CBF4D0"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667BB889" w14:textId="77777777" w:rsidR="00C60F91" w:rsidRDefault="00C60F91" w:rsidP="00F12E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1B73E2" id="Prostokąt zaokrąglony 45" o:spid="_x0000_s1034" style="position:absolute;left:0;text-align:left;margin-left:.5pt;margin-top:4.65pt;width:162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3cSwIAAII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">
                <v:textbox>
                  <w:txbxContent>
                    <w:p w14:paraId="3963C126" w14:textId="77777777" w:rsidR="00C60F91" w:rsidRPr="00CA3328" w:rsidRDefault="00C60F91" w:rsidP="00F12ECE">
                      <w:pPr>
                        <w:jc w:val="center"/>
                        <w:rPr>
                          <w:sz w:val="20"/>
                          <w:szCs w:val="20"/>
                        </w:rPr>
                      </w:pPr>
                    </w:p>
                    <w:p w14:paraId="42F5A652" w14:textId="77777777" w:rsidR="00C60F91" w:rsidRPr="00CA3328" w:rsidRDefault="00C60F91" w:rsidP="00F12ECE">
                      <w:pPr>
                        <w:jc w:val="center"/>
                        <w:rPr>
                          <w:sz w:val="20"/>
                          <w:szCs w:val="20"/>
                        </w:rPr>
                      </w:pPr>
                    </w:p>
                    <w:p w14:paraId="64FA779F" w14:textId="77777777" w:rsidR="00C60F91" w:rsidRPr="00CA3328" w:rsidRDefault="00C60F91" w:rsidP="00F12ECE">
                      <w:pPr>
                        <w:jc w:val="center"/>
                        <w:rPr>
                          <w:sz w:val="20"/>
                          <w:szCs w:val="20"/>
                        </w:rPr>
                      </w:pPr>
                    </w:p>
                    <w:p w14:paraId="77CBF4D0"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667BB889" w14:textId="77777777" w:rsidR="00C60F91" w:rsidRDefault="00C60F91" w:rsidP="00F12ECE"/>
                  </w:txbxContent>
                </v:textbox>
              </v:roundrect>
            </w:pict>
          </mc:Fallback>
        </mc:AlternateContent>
      </w:r>
      <w:r w:rsidR="009E1549" w:rsidRPr="009E20A3">
        <w:t>Załącznik nr 2</w:t>
      </w:r>
      <w:r w:rsidRPr="009E20A3">
        <w:t xml:space="preserve"> do SIWZ</w:t>
      </w:r>
    </w:p>
    <w:p w14:paraId="027DF159" w14:textId="77777777" w:rsidR="00F12ECE" w:rsidRPr="009E20A3" w:rsidRDefault="00F12ECE" w:rsidP="00F12ECE">
      <w:pPr>
        <w:tabs>
          <w:tab w:val="center" w:pos="4896"/>
          <w:tab w:val="right" w:pos="9432"/>
        </w:tabs>
      </w:pPr>
    </w:p>
    <w:p w14:paraId="34A0873A" w14:textId="77777777" w:rsidR="00F12ECE" w:rsidRPr="009E20A3" w:rsidRDefault="00F12ECE" w:rsidP="00F12ECE">
      <w:pPr>
        <w:tabs>
          <w:tab w:val="center" w:pos="4896"/>
          <w:tab w:val="right" w:pos="9432"/>
        </w:tabs>
      </w:pPr>
    </w:p>
    <w:p w14:paraId="0D7086C6" w14:textId="77777777" w:rsidR="00F12ECE" w:rsidRPr="009E20A3" w:rsidRDefault="00F12ECE" w:rsidP="00F12ECE">
      <w:pPr>
        <w:tabs>
          <w:tab w:val="center" w:pos="4896"/>
          <w:tab w:val="right" w:pos="9432"/>
        </w:tabs>
        <w:jc w:val="center"/>
      </w:pPr>
      <w:r w:rsidRPr="009E20A3">
        <w:t>FORMULARZ ASORTYMENTOWO - CENOWY</w:t>
      </w:r>
    </w:p>
    <w:p w14:paraId="30EF096F" w14:textId="77777777" w:rsidR="00F12ECE" w:rsidRPr="009E20A3" w:rsidRDefault="00F12ECE" w:rsidP="00F12ECE">
      <w:pPr>
        <w:tabs>
          <w:tab w:val="center" w:pos="4896"/>
          <w:tab w:val="right" w:pos="9432"/>
        </w:tabs>
      </w:pPr>
    </w:p>
    <w:p w14:paraId="5D49C74E" w14:textId="787C99A2" w:rsidR="00F12ECE" w:rsidRPr="009E20A3" w:rsidRDefault="006803BB" w:rsidP="00F12ECE">
      <w:pPr>
        <w:shd w:val="clear" w:color="auto" w:fill="FFFFFF"/>
        <w:autoSpaceDE w:val="0"/>
        <w:autoSpaceDN w:val="0"/>
        <w:adjustRightInd w:val="0"/>
        <w:rPr>
          <w:bCs/>
          <w:szCs w:val="22"/>
        </w:rPr>
      </w:pPr>
      <w:r w:rsidRPr="009E20A3">
        <w:rPr>
          <w:bCs/>
        </w:rPr>
        <w:t>Pakiet 9</w:t>
      </w:r>
      <w:r w:rsidR="00BE51EA" w:rsidRPr="009E20A3">
        <w:rPr>
          <w:bCs/>
        </w:rPr>
        <w:t>.2018</w:t>
      </w:r>
      <w:r w:rsidR="00F12ECE" w:rsidRPr="009E20A3">
        <w:rPr>
          <w:bCs/>
        </w:rPr>
        <w:t xml:space="preserve"> – </w:t>
      </w:r>
      <w:r w:rsidRPr="009E20A3">
        <w:rPr>
          <w:bCs/>
        </w:rPr>
        <w:t>Różne produkty lecznicze</w:t>
      </w:r>
      <w:r w:rsidR="00F12ECE" w:rsidRPr="009E20A3">
        <w:rPr>
          <w:bCs/>
        </w:rPr>
        <w:t xml:space="preserve"> </w:t>
      </w:r>
    </w:p>
    <w:tbl>
      <w:tblPr>
        <w:tblW w:w="15379" w:type="dxa"/>
        <w:tblCellMar>
          <w:left w:w="70" w:type="dxa"/>
          <w:right w:w="70" w:type="dxa"/>
        </w:tblCellMar>
        <w:tblLook w:val="04A0" w:firstRow="1" w:lastRow="0" w:firstColumn="1" w:lastColumn="0" w:noHBand="0" w:noVBand="1"/>
      </w:tblPr>
      <w:tblGrid>
        <w:gridCol w:w="580"/>
        <w:gridCol w:w="5434"/>
        <w:gridCol w:w="929"/>
        <w:gridCol w:w="903"/>
        <w:gridCol w:w="1218"/>
        <w:gridCol w:w="1574"/>
        <w:gridCol w:w="850"/>
        <w:gridCol w:w="1701"/>
        <w:gridCol w:w="2190"/>
      </w:tblGrid>
      <w:tr w:rsidR="009E20A3" w:rsidRPr="009E20A3" w14:paraId="770880DC" w14:textId="77777777" w:rsidTr="00F12ECE">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FEF52" w14:textId="77777777" w:rsidR="00F12ECE" w:rsidRPr="009E20A3" w:rsidRDefault="00F12ECE" w:rsidP="00F12ECE">
            <w:pPr>
              <w:jc w:val="center"/>
              <w:rPr>
                <w:bCs/>
                <w:sz w:val="20"/>
                <w:szCs w:val="20"/>
              </w:rPr>
            </w:pPr>
            <w:r w:rsidRPr="009E20A3">
              <w:rPr>
                <w:bCs/>
                <w:sz w:val="20"/>
                <w:szCs w:val="20"/>
              </w:rPr>
              <w:t>Lp.</w:t>
            </w:r>
          </w:p>
        </w:tc>
        <w:tc>
          <w:tcPr>
            <w:tcW w:w="5434" w:type="dxa"/>
            <w:tcBorders>
              <w:top w:val="single" w:sz="4" w:space="0" w:color="auto"/>
              <w:left w:val="nil"/>
              <w:bottom w:val="single" w:sz="4" w:space="0" w:color="auto"/>
              <w:right w:val="single" w:sz="4" w:space="0" w:color="auto"/>
            </w:tcBorders>
            <w:shd w:val="clear" w:color="auto" w:fill="auto"/>
            <w:vAlign w:val="center"/>
            <w:hideMark/>
          </w:tcPr>
          <w:p w14:paraId="4B3D23E2" w14:textId="77777777" w:rsidR="00F12ECE" w:rsidRPr="009E20A3" w:rsidRDefault="00F12ECE" w:rsidP="00F12ECE">
            <w:pPr>
              <w:jc w:val="center"/>
              <w:rPr>
                <w:bCs/>
                <w:sz w:val="20"/>
                <w:szCs w:val="20"/>
              </w:rPr>
            </w:pPr>
            <w:r w:rsidRPr="009E20A3">
              <w:rPr>
                <w:bCs/>
                <w:sz w:val="20"/>
                <w:szCs w:val="20"/>
              </w:rPr>
              <w:t>Przedmiot zamówienia</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03968220" w14:textId="77777777" w:rsidR="00F12ECE" w:rsidRPr="009E20A3" w:rsidRDefault="00F12ECE" w:rsidP="00F12ECE">
            <w:pPr>
              <w:jc w:val="center"/>
              <w:rPr>
                <w:bCs/>
                <w:sz w:val="20"/>
                <w:szCs w:val="20"/>
              </w:rPr>
            </w:pPr>
            <w:r w:rsidRPr="009E20A3">
              <w:rPr>
                <w:bCs/>
                <w:sz w:val="20"/>
                <w:szCs w:val="20"/>
              </w:rPr>
              <w:t>Jednostka</w:t>
            </w:r>
          </w:p>
          <w:p w14:paraId="400AC41E" w14:textId="77777777" w:rsidR="00F12ECE" w:rsidRPr="009E20A3" w:rsidRDefault="00F12ECE" w:rsidP="00F12ECE">
            <w:pPr>
              <w:jc w:val="center"/>
              <w:rPr>
                <w:bCs/>
                <w:sz w:val="20"/>
                <w:szCs w:val="20"/>
              </w:rPr>
            </w:pPr>
            <w:r w:rsidRPr="009E20A3">
              <w:rPr>
                <w:bCs/>
                <w:sz w:val="20"/>
                <w:szCs w:val="20"/>
              </w:rPr>
              <w:t>miary</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7812791A" w14:textId="77777777" w:rsidR="00F12ECE" w:rsidRPr="009E20A3" w:rsidRDefault="00F12ECE" w:rsidP="00F12ECE">
            <w:pPr>
              <w:jc w:val="center"/>
              <w:rPr>
                <w:bCs/>
                <w:sz w:val="20"/>
                <w:szCs w:val="20"/>
              </w:rPr>
            </w:pPr>
            <w:r w:rsidRPr="009E20A3">
              <w:rPr>
                <w:bCs/>
                <w:sz w:val="20"/>
                <w:szCs w:val="20"/>
              </w:rPr>
              <w:t>Ilość</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77BCE236" w14:textId="77777777" w:rsidR="00F12ECE" w:rsidRPr="009E20A3" w:rsidRDefault="00F12ECE" w:rsidP="00F12ECE">
            <w:pPr>
              <w:tabs>
                <w:tab w:val="left" w:pos="589"/>
              </w:tabs>
              <w:jc w:val="center"/>
              <w:rPr>
                <w:sz w:val="20"/>
                <w:szCs w:val="20"/>
              </w:rPr>
            </w:pPr>
            <w:r w:rsidRPr="009E20A3">
              <w:rPr>
                <w:sz w:val="20"/>
                <w:szCs w:val="20"/>
              </w:rPr>
              <w:t>Cena</w:t>
            </w:r>
          </w:p>
          <w:p w14:paraId="243F36EB" w14:textId="77777777" w:rsidR="00F12ECE" w:rsidRPr="009E20A3" w:rsidRDefault="00F12ECE" w:rsidP="00F12ECE">
            <w:pPr>
              <w:tabs>
                <w:tab w:val="left" w:pos="589"/>
              </w:tabs>
              <w:jc w:val="center"/>
              <w:rPr>
                <w:sz w:val="20"/>
                <w:szCs w:val="20"/>
              </w:rPr>
            </w:pPr>
            <w:r w:rsidRPr="009E20A3">
              <w:rPr>
                <w:sz w:val="20"/>
                <w:szCs w:val="20"/>
              </w:rPr>
              <w:t>jednostkowa</w:t>
            </w:r>
          </w:p>
          <w:p w14:paraId="282A8E3E" w14:textId="77777777" w:rsidR="00F12ECE" w:rsidRPr="009E20A3" w:rsidRDefault="00F12ECE" w:rsidP="00F12ECE">
            <w:pPr>
              <w:tabs>
                <w:tab w:val="left" w:pos="589"/>
              </w:tabs>
              <w:jc w:val="center"/>
              <w:rPr>
                <w:sz w:val="20"/>
                <w:szCs w:val="20"/>
              </w:rPr>
            </w:pPr>
            <w:r w:rsidRPr="009E20A3">
              <w:rPr>
                <w:sz w:val="20"/>
                <w:szCs w:val="20"/>
              </w:rPr>
              <w:t>[PLN]</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14:paraId="039FB532" w14:textId="77777777" w:rsidR="00F12ECE" w:rsidRPr="009E20A3" w:rsidRDefault="00F12ECE" w:rsidP="00F12ECE">
            <w:pPr>
              <w:jc w:val="center"/>
              <w:rPr>
                <w:bCs/>
                <w:sz w:val="20"/>
                <w:szCs w:val="20"/>
              </w:rPr>
            </w:pPr>
            <w:r w:rsidRPr="009E20A3">
              <w:rPr>
                <w:bCs/>
                <w:sz w:val="20"/>
                <w:szCs w:val="20"/>
              </w:rPr>
              <w:t>Wartość netto</w:t>
            </w:r>
          </w:p>
          <w:p w14:paraId="20F6FC62" w14:textId="77777777" w:rsidR="00F12ECE" w:rsidRPr="009E20A3" w:rsidRDefault="00F12ECE" w:rsidP="00F12ECE">
            <w:pPr>
              <w:jc w:val="center"/>
              <w:rPr>
                <w:bCs/>
                <w:sz w:val="20"/>
                <w:szCs w:val="20"/>
              </w:rPr>
            </w:pPr>
            <w:r w:rsidRPr="009E20A3">
              <w:rPr>
                <w:bCs/>
                <w:sz w:val="20"/>
                <w:szCs w:val="20"/>
              </w:rPr>
              <w:t>[PLN]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E3CFE70" w14:textId="77777777" w:rsidR="00F12ECE" w:rsidRPr="009E20A3" w:rsidRDefault="00F12ECE" w:rsidP="00F12ECE">
            <w:pPr>
              <w:jc w:val="center"/>
              <w:rPr>
                <w:bCs/>
                <w:sz w:val="20"/>
                <w:szCs w:val="20"/>
              </w:rPr>
            </w:pPr>
            <w:r w:rsidRPr="009E20A3">
              <w:rPr>
                <w:bCs/>
                <w:sz w:val="20"/>
                <w:szCs w:val="20"/>
              </w:rPr>
              <w:t>VAT</w:t>
            </w:r>
          </w:p>
          <w:p w14:paraId="44F9E96D" w14:textId="77777777" w:rsidR="00F12ECE" w:rsidRPr="009E20A3" w:rsidRDefault="00F12ECE" w:rsidP="00F12ECE">
            <w:pPr>
              <w:jc w:val="center"/>
              <w:rPr>
                <w:bCs/>
                <w:sz w:val="20"/>
                <w:szCs w:val="20"/>
              </w:rPr>
            </w:pPr>
            <w:r w:rsidRPr="009E20A3">
              <w:rPr>
                <w:bCs/>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27CD32A" w14:textId="77777777" w:rsidR="00F12ECE" w:rsidRPr="009E20A3" w:rsidRDefault="00F12ECE" w:rsidP="00F12ECE">
            <w:pPr>
              <w:jc w:val="center"/>
              <w:rPr>
                <w:bCs/>
                <w:sz w:val="20"/>
                <w:szCs w:val="20"/>
              </w:rPr>
            </w:pPr>
            <w:r w:rsidRPr="009E20A3">
              <w:rPr>
                <w:bCs/>
                <w:sz w:val="20"/>
                <w:szCs w:val="20"/>
              </w:rPr>
              <w:t>Wartość brutto</w:t>
            </w:r>
          </w:p>
          <w:p w14:paraId="49BDC08F" w14:textId="77777777" w:rsidR="00F12ECE" w:rsidRPr="009E20A3" w:rsidRDefault="00F12ECE" w:rsidP="00F12ECE">
            <w:pPr>
              <w:jc w:val="center"/>
              <w:rPr>
                <w:bCs/>
                <w:sz w:val="20"/>
                <w:szCs w:val="20"/>
              </w:rPr>
            </w:pPr>
            <w:r w:rsidRPr="009E20A3">
              <w:rPr>
                <w:bCs/>
                <w:sz w:val="20"/>
                <w:szCs w:val="20"/>
              </w:rPr>
              <w:t>[PLN]</w:t>
            </w:r>
          </w:p>
        </w:tc>
        <w:tc>
          <w:tcPr>
            <w:tcW w:w="2190" w:type="dxa"/>
            <w:tcBorders>
              <w:top w:val="single" w:sz="4" w:space="0" w:color="auto"/>
              <w:left w:val="nil"/>
              <w:bottom w:val="single" w:sz="4" w:space="0" w:color="auto"/>
              <w:right w:val="single" w:sz="4" w:space="0" w:color="auto"/>
            </w:tcBorders>
            <w:vAlign w:val="center"/>
          </w:tcPr>
          <w:p w14:paraId="0F9100AC" w14:textId="77777777" w:rsidR="00F12ECE" w:rsidRPr="009E20A3" w:rsidRDefault="00F12ECE" w:rsidP="00F12ECE">
            <w:pPr>
              <w:jc w:val="center"/>
              <w:rPr>
                <w:bCs/>
                <w:sz w:val="20"/>
                <w:szCs w:val="20"/>
              </w:rPr>
            </w:pPr>
            <w:r w:rsidRPr="009E20A3">
              <w:rPr>
                <w:bCs/>
                <w:sz w:val="20"/>
                <w:szCs w:val="20"/>
              </w:rPr>
              <w:t>Nazwa producenta</w:t>
            </w:r>
            <w:r w:rsidRPr="009E20A3">
              <w:rPr>
                <w:bCs/>
                <w:sz w:val="20"/>
                <w:szCs w:val="20"/>
              </w:rPr>
              <w:br/>
              <w:t>i nazwa handlowa/</w:t>
            </w:r>
          </w:p>
          <w:p w14:paraId="48D38E57" w14:textId="5B9895E9" w:rsidR="00F12ECE" w:rsidRPr="009E20A3" w:rsidRDefault="00F12ECE" w:rsidP="00F12ECE">
            <w:pPr>
              <w:jc w:val="center"/>
              <w:rPr>
                <w:bCs/>
                <w:sz w:val="20"/>
                <w:szCs w:val="20"/>
              </w:rPr>
            </w:pPr>
            <w:r w:rsidRPr="009E20A3">
              <w:rPr>
                <w:bCs/>
                <w:sz w:val="20"/>
                <w:szCs w:val="20"/>
              </w:rPr>
              <w:t>numer katalogowy</w:t>
            </w:r>
          </w:p>
        </w:tc>
      </w:tr>
      <w:tr w:rsidR="009E20A3" w:rsidRPr="009E20A3" w14:paraId="5DB2E4E8" w14:textId="77777777" w:rsidTr="006803BB">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C446F49" w14:textId="77777777" w:rsidR="00881E0B" w:rsidRPr="009E20A3" w:rsidRDefault="00881E0B" w:rsidP="00881E0B">
            <w:pPr>
              <w:jc w:val="center"/>
              <w:rPr>
                <w:sz w:val="20"/>
                <w:szCs w:val="20"/>
              </w:rPr>
            </w:pPr>
            <w:r w:rsidRPr="009E20A3">
              <w:rPr>
                <w:sz w:val="20"/>
                <w:szCs w:val="20"/>
              </w:rPr>
              <w:t>1</w:t>
            </w:r>
          </w:p>
        </w:tc>
        <w:tc>
          <w:tcPr>
            <w:tcW w:w="5434" w:type="dxa"/>
            <w:tcBorders>
              <w:top w:val="nil"/>
              <w:left w:val="nil"/>
              <w:bottom w:val="single" w:sz="4" w:space="0" w:color="auto"/>
              <w:right w:val="single" w:sz="4" w:space="0" w:color="auto"/>
            </w:tcBorders>
            <w:shd w:val="clear" w:color="auto" w:fill="auto"/>
            <w:noWrap/>
            <w:vAlign w:val="center"/>
          </w:tcPr>
          <w:p w14:paraId="086E04A3" w14:textId="577C1F60" w:rsidR="00881E0B" w:rsidRPr="009E20A3" w:rsidRDefault="006803BB" w:rsidP="00881E0B">
            <w:pPr>
              <w:rPr>
                <w:sz w:val="20"/>
                <w:szCs w:val="20"/>
              </w:rPr>
            </w:pPr>
            <w:r w:rsidRPr="009E20A3">
              <w:rPr>
                <w:sz w:val="20"/>
                <w:szCs w:val="20"/>
              </w:rPr>
              <w:t>Finasteridum 5mg x 30 tabl</w:t>
            </w:r>
          </w:p>
        </w:tc>
        <w:tc>
          <w:tcPr>
            <w:tcW w:w="929" w:type="dxa"/>
            <w:tcBorders>
              <w:top w:val="nil"/>
              <w:left w:val="nil"/>
              <w:bottom w:val="single" w:sz="4" w:space="0" w:color="auto"/>
              <w:right w:val="single" w:sz="4" w:space="0" w:color="auto"/>
            </w:tcBorders>
            <w:shd w:val="clear" w:color="auto" w:fill="auto"/>
            <w:vAlign w:val="center"/>
            <w:hideMark/>
          </w:tcPr>
          <w:p w14:paraId="7FB48EC5" w14:textId="7E09F7E9" w:rsidR="00881E0B" w:rsidRPr="009E20A3" w:rsidRDefault="006803BB" w:rsidP="00881E0B">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4CD60630" w14:textId="569CEFD7" w:rsidR="00881E0B" w:rsidRPr="009E20A3" w:rsidRDefault="006803BB" w:rsidP="00881E0B">
            <w:pPr>
              <w:jc w:val="center"/>
              <w:rPr>
                <w:sz w:val="20"/>
                <w:szCs w:val="20"/>
              </w:rPr>
            </w:pPr>
            <w:r w:rsidRPr="009E20A3">
              <w:rPr>
                <w:sz w:val="20"/>
                <w:szCs w:val="20"/>
              </w:rPr>
              <w:t>120</w:t>
            </w:r>
          </w:p>
        </w:tc>
        <w:tc>
          <w:tcPr>
            <w:tcW w:w="1218" w:type="dxa"/>
            <w:tcBorders>
              <w:top w:val="nil"/>
              <w:left w:val="nil"/>
              <w:bottom w:val="single" w:sz="4" w:space="0" w:color="auto"/>
              <w:right w:val="single" w:sz="4" w:space="0" w:color="auto"/>
            </w:tcBorders>
            <w:shd w:val="clear" w:color="auto" w:fill="auto"/>
            <w:noWrap/>
            <w:vAlign w:val="center"/>
          </w:tcPr>
          <w:p w14:paraId="49B84B8F" w14:textId="77777777" w:rsidR="00881E0B" w:rsidRPr="009E20A3" w:rsidRDefault="00881E0B" w:rsidP="00881E0B">
            <w:pPr>
              <w:jc w:val="center"/>
              <w:rPr>
                <w:sz w:val="22"/>
                <w:szCs w:val="22"/>
              </w:rPr>
            </w:pPr>
          </w:p>
        </w:tc>
        <w:tc>
          <w:tcPr>
            <w:tcW w:w="1574" w:type="dxa"/>
            <w:tcBorders>
              <w:top w:val="nil"/>
              <w:left w:val="nil"/>
              <w:bottom w:val="single" w:sz="4" w:space="0" w:color="auto"/>
              <w:right w:val="single" w:sz="4" w:space="0" w:color="auto"/>
            </w:tcBorders>
            <w:shd w:val="clear" w:color="auto" w:fill="auto"/>
            <w:noWrap/>
            <w:vAlign w:val="center"/>
          </w:tcPr>
          <w:p w14:paraId="3E378AE9" w14:textId="77777777" w:rsidR="00881E0B" w:rsidRPr="009E20A3" w:rsidRDefault="00881E0B" w:rsidP="00881E0B">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73D8DDF0" w14:textId="77777777" w:rsidR="00881E0B" w:rsidRPr="009E20A3" w:rsidRDefault="00881E0B" w:rsidP="00881E0B">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1C74376" w14:textId="77777777" w:rsidR="00881E0B" w:rsidRPr="009E20A3" w:rsidRDefault="00881E0B" w:rsidP="00881E0B">
            <w:pPr>
              <w:jc w:val="center"/>
              <w:rPr>
                <w:sz w:val="22"/>
                <w:szCs w:val="22"/>
              </w:rPr>
            </w:pPr>
          </w:p>
        </w:tc>
        <w:tc>
          <w:tcPr>
            <w:tcW w:w="2190" w:type="dxa"/>
            <w:tcBorders>
              <w:top w:val="nil"/>
              <w:left w:val="nil"/>
              <w:bottom w:val="single" w:sz="4" w:space="0" w:color="auto"/>
              <w:right w:val="single" w:sz="4" w:space="0" w:color="auto"/>
            </w:tcBorders>
            <w:vAlign w:val="center"/>
          </w:tcPr>
          <w:p w14:paraId="3473E8B3" w14:textId="77777777" w:rsidR="00881E0B" w:rsidRPr="009E20A3" w:rsidRDefault="00881E0B" w:rsidP="00881E0B">
            <w:pPr>
              <w:jc w:val="center"/>
              <w:rPr>
                <w:sz w:val="22"/>
                <w:szCs w:val="22"/>
              </w:rPr>
            </w:pPr>
          </w:p>
        </w:tc>
      </w:tr>
      <w:tr w:rsidR="009E20A3" w:rsidRPr="009E20A3" w14:paraId="1589968D" w14:textId="77777777" w:rsidTr="006803BB">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30475DE" w14:textId="77777777" w:rsidR="00881E0B" w:rsidRPr="009E20A3" w:rsidRDefault="00881E0B" w:rsidP="00881E0B">
            <w:pPr>
              <w:jc w:val="center"/>
              <w:rPr>
                <w:sz w:val="20"/>
                <w:szCs w:val="20"/>
              </w:rPr>
            </w:pPr>
            <w:r w:rsidRPr="009E20A3">
              <w:rPr>
                <w:sz w:val="20"/>
                <w:szCs w:val="20"/>
              </w:rPr>
              <w:t>2</w:t>
            </w:r>
          </w:p>
        </w:tc>
        <w:tc>
          <w:tcPr>
            <w:tcW w:w="5434" w:type="dxa"/>
            <w:tcBorders>
              <w:top w:val="nil"/>
              <w:left w:val="nil"/>
              <w:bottom w:val="single" w:sz="4" w:space="0" w:color="auto"/>
              <w:right w:val="single" w:sz="4" w:space="0" w:color="auto"/>
            </w:tcBorders>
            <w:shd w:val="clear" w:color="auto" w:fill="auto"/>
            <w:noWrap/>
            <w:vAlign w:val="center"/>
          </w:tcPr>
          <w:p w14:paraId="4D2A9A77" w14:textId="4FCC80B0" w:rsidR="00881E0B" w:rsidRPr="009E20A3" w:rsidRDefault="006803BB" w:rsidP="00881E0B">
            <w:pPr>
              <w:rPr>
                <w:sz w:val="20"/>
                <w:szCs w:val="20"/>
              </w:rPr>
            </w:pPr>
            <w:r w:rsidRPr="009E20A3">
              <w:rPr>
                <w:sz w:val="20"/>
                <w:szCs w:val="20"/>
              </w:rPr>
              <w:t>Gentamycinisulfas amp im/iv 80mg x 10</w:t>
            </w:r>
          </w:p>
        </w:tc>
        <w:tc>
          <w:tcPr>
            <w:tcW w:w="929" w:type="dxa"/>
            <w:tcBorders>
              <w:top w:val="nil"/>
              <w:left w:val="nil"/>
              <w:bottom w:val="single" w:sz="4" w:space="0" w:color="auto"/>
              <w:right w:val="single" w:sz="4" w:space="0" w:color="auto"/>
            </w:tcBorders>
            <w:shd w:val="clear" w:color="auto" w:fill="auto"/>
            <w:noWrap/>
            <w:vAlign w:val="center"/>
            <w:hideMark/>
          </w:tcPr>
          <w:p w14:paraId="7674B8BE" w14:textId="7307933F" w:rsidR="00881E0B" w:rsidRPr="009E20A3" w:rsidRDefault="00881E0B" w:rsidP="00881E0B">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noWrap/>
            <w:vAlign w:val="center"/>
          </w:tcPr>
          <w:p w14:paraId="76E05857" w14:textId="5DA9ECBC" w:rsidR="00881E0B" w:rsidRPr="009E20A3" w:rsidRDefault="006803BB" w:rsidP="00881E0B">
            <w:pPr>
              <w:jc w:val="center"/>
              <w:rPr>
                <w:sz w:val="20"/>
                <w:szCs w:val="20"/>
              </w:rPr>
            </w:pPr>
            <w:r w:rsidRPr="009E20A3">
              <w:rPr>
                <w:sz w:val="20"/>
                <w:szCs w:val="20"/>
              </w:rPr>
              <w:t>100</w:t>
            </w:r>
          </w:p>
        </w:tc>
        <w:tc>
          <w:tcPr>
            <w:tcW w:w="1218" w:type="dxa"/>
            <w:tcBorders>
              <w:top w:val="nil"/>
              <w:left w:val="nil"/>
              <w:bottom w:val="single" w:sz="4" w:space="0" w:color="auto"/>
              <w:right w:val="single" w:sz="4" w:space="0" w:color="auto"/>
            </w:tcBorders>
            <w:shd w:val="clear" w:color="auto" w:fill="auto"/>
            <w:noWrap/>
            <w:vAlign w:val="center"/>
          </w:tcPr>
          <w:p w14:paraId="17AA039C" w14:textId="77777777" w:rsidR="00881E0B" w:rsidRPr="009E20A3" w:rsidRDefault="00881E0B" w:rsidP="00881E0B">
            <w:pPr>
              <w:jc w:val="center"/>
              <w:rPr>
                <w:sz w:val="22"/>
                <w:szCs w:val="22"/>
              </w:rPr>
            </w:pPr>
          </w:p>
        </w:tc>
        <w:tc>
          <w:tcPr>
            <w:tcW w:w="1574" w:type="dxa"/>
            <w:tcBorders>
              <w:top w:val="nil"/>
              <w:left w:val="nil"/>
              <w:bottom w:val="single" w:sz="4" w:space="0" w:color="auto"/>
              <w:right w:val="single" w:sz="4" w:space="0" w:color="auto"/>
            </w:tcBorders>
            <w:shd w:val="clear" w:color="auto" w:fill="auto"/>
            <w:noWrap/>
            <w:vAlign w:val="center"/>
          </w:tcPr>
          <w:p w14:paraId="705930D7" w14:textId="77777777" w:rsidR="00881E0B" w:rsidRPr="009E20A3" w:rsidRDefault="00881E0B" w:rsidP="00881E0B">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28B398A6" w14:textId="77777777" w:rsidR="00881E0B" w:rsidRPr="009E20A3" w:rsidRDefault="00881E0B" w:rsidP="00881E0B">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CF3EB8E" w14:textId="77777777" w:rsidR="00881E0B" w:rsidRPr="009E20A3" w:rsidRDefault="00881E0B" w:rsidP="00881E0B">
            <w:pPr>
              <w:jc w:val="center"/>
              <w:rPr>
                <w:sz w:val="22"/>
                <w:szCs w:val="22"/>
              </w:rPr>
            </w:pPr>
          </w:p>
        </w:tc>
        <w:tc>
          <w:tcPr>
            <w:tcW w:w="2190" w:type="dxa"/>
            <w:tcBorders>
              <w:top w:val="nil"/>
              <w:left w:val="nil"/>
              <w:bottom w:val="single" w:sz="4" w:space="0" w:color="auto"/>
              <w:right w:val="single" w:sz="4" w:space="0" w:color="auto"/>
            </w:tcBorders>
            <w:vAlign w:val="center"/>
          </w:tcPr>
          <w:p w14:paraId="04A0527F" w14:textId="77777777" w:rsidR="00881E0B" w:rsidRPr="009E20A3" w:rsidRDefault="00881E0B" w:rsidP="00881E0B">
            <w:pPr>
              <w:jc w:val="center"/>
              <w:rPr>
                <w:sz w:val="22"/>
                <w:szCs w:val="22"/>
              </w:rPr>
            </w:pPr>
          </w:p>
        </w:tc>
      </w:tr>
      <w:tr w:rsidR="009E20A3" w:rsidRPr="009E20A3" w14:paraId="676BB29E" w14:textId="77777777" w:rsidTr="006803BB">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614C7A" w14:textId="77777777" w:rsidR="006803BB" w:rsidRPr="009E20A3" w:rsidRDefault="006803BB" w:rsidP="006803BB">
            <w:pPr>
              <w:jc w:val="center"/>
              <w:rPr>
                <w:sz w:val="20"/>
                <w:szCs w:val="20"/>
              </w:rPr>
            </w:pPr>
            <w:r w:rsidRPr="009E20A3">
              <w:rPr>
                <w:sz w:val="20"/>
                <w:szCs w:val="20"/>
              </w:rPr>
              <w:t>3</w:t>
            </w:r>
          </w:p>
        </w:tc>
        <w:tc>
          <w:tcPr>
            <w:tcW w:w="5434" w:type="dxa"/>
            <w:tcBorders>
              <w:top w:val="nil"/>
              <w:left w:val="nil"/>
              <w:bottom w:val="single" w:sz="4" w:space="0" w:color="auto"/>
              <w:right w:val="single" w:sz="4" w:space="0" w:color="auto"/>
            </w:tcBorders>
            <w:shd w:val="clear" w:color="auto" w:fill="auto"/>
            <w:vAlign w:val="center"/>
          </w:tcPr>
          <w:p w14:paraId="61BFD96E" w14:textId="7371BF78" w:rsidR="006803BB" w:rsidRPr="009E20A3" w:rsidRDefault="006803BB" w:rsidP="006803BB">
            <w:pPr>
              <w:rPr>
                <w:sz w:val="20"/>
                <w:szCs w:val="20"/>
              </w:rPr>
            </w:pPr>
            <w:r w:rsidRPr="009E20A3">
              <w:rPr>
                <w:sz w:val="20"/>
                <w:szCs w:val="20"/>
              </w:rPr>
              <w:t>Gliclazidum tabl o zmodyfikowanym uwalnianiu 30mg x 60</w:t>
            </w:r>
          </w:p>
        </w:tc>
        <w:tc>
          <w:tcPr>
            <w:tcW w:w="929" w:type="dxa"/>
            <w:tcBorders>
              <w:top w:val="nil"/>
              <w:left w:val="nil"/>
              <w:bottom w:val="single" w:sz="4" w:space="0" w:color="auto"/>
              <w:right w:val="single" w:sz="4" w:space="0" w:color="auto"/>
            </w:tcBorders>
            <w:shd w:val="clear" w:color="auto" w:fill="auto"/>
            <w:vAlign w:val="center"/>
            <w:hideMark/>
          </w:tcPr>
          <w:p w14:paraId="18054D7F" w14:textId="504E4469" w:rsidR="006803BB" w:rsidRPr="009E20A3" w:rsidRDefault="006803BB" w:rsidP="006803BB">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1E7AB045" w14:textId="5AEBDC22" w:rsidR="006803BB" w:rsidRPr="009E20A3" w:rsidRDefault="006803BB" w:rsidP="006803BB">
            <w:pPr>
              <w:jc w:val="center"/>
              <w:rPr>
                <w:sz w:val="20"/>
                <w:szCs w:val="20"/>
              </w:rPr>
            </w:pPr>
            <w:r w:rsidRPr="009E20A3">
              <w:rPr>
                <w:sz w:val="20"/>
                <w:szCs w:val="20"/>
              </w:rPr>
              <w:t>500</w:t>
            </w:r>
          </w:p>
        </w:tc>
        <w:tc>
          <w:tcPr>
            <w:tcW w:w="1218" w:type="dxa"/>
            <w:tcBorders>
              <w:top w:val="nil"/>
              <w:left w:val="nil"/>
              <w:bottom w:val="single" w:sz="4" w:space="0" w:color="auto"/>
              <w:right w:val="single" w:sz="4" w:space="0" w:color="auto"/>
            </w:tcBorders>
            <w:shd w:val="clear" w:color="auto" w:fill="auto"/>
            <w:vAlign w:val="center"/>
          </w:tcPr>
          <w:p w14:paraId="63C90435" w14:textId="77777777" w:rsidR="006803BB" w:rsidRPr="009E20A3" w:rsidRDefault="006803BB" w:rsidP="006803BB">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31B3477C" w14:textId="77777777" w:rsidR="006803BB" w:rsidRPr="009E20A3" w:rsidRDefault="006803BB" w:rsidP="006803BB">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45CA3EE8" w14:textId="77777777" w:rsidR="006803BB" w:rsidRPr="009E20A3" w:rsidRDefault="006803BB" w:rsidP="006803BB">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7ADC2278" w14:textId="77777777" w:rsidR="006803BB" w:rsidRPr="009E20A3" w:rsidRDefault="006803BB" w:rsidP="006803BB">
            <w:pPr>
              <w:jc w:val="center"/>
              <w:rPr>
                <w:sz w:val="22"/>
                <w:szCs w:val="22"/>
              </w:rPr>
            </w:pPr>
          </w:p>
        </w:tc>
        <w:tc>
          <w:tcPr>
            <w:tcW w:w="2190" w:type="dxa"/>
            <w:tcBorders>
              <w:top w:val="nil"/>
              <w:left w:val="nil"/>
              <w:bottom w:val="single" w:sz="4" w:space="0" w:color="auto"/>
              <w:right w:val="single" w:sz="4" w:space="0" w:color="auto"/>
            </w:tcBorders>
            <w:vAlign w:val="center"/>
          </w:tcPr>
          <w:p w14:paraId="6A234DC7" w14:textId="77777777" w:rsidR="006803BB" w:rsidRPr="009E20A3" w:rsidRDefault="006803BB" w:rsidP="006803BB">
            <w:pPr>
              <w:jc w:val="center"/>
              <w:rPr>
                <w:sz w:val="22"/>
                <w:szCs w:val="22"/>
              </w:rPr>
            </w:pPr>
          </w:p>
        </w:tc>
      </w:tr>
      <w:tr w:rsidR="009E20A3" w:rsidRPr="009E20A3" w14:paraId="32274B5E" w14:textId="77777777" w:rsidTr="006803BB">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B043BF" w14:textId="77777777" w:rsidR="006803BB" w:rsidRPr="009E20A3" w:rsidRDefault="006803BB" w:rsidP="006803BB">
            <w:pPr>
              <w:jc w:val="center"/>
              <w:rPr>
                <w:sz w:val="20"/>
                <w:szCs w:val="20"/>
              </w:rPr>
            </w:pPr>
            <w:r w:rsidRPr="009E20A3">
              <w:rPr>
                <w:sz w:val="20"/>
                <w:szCs w:val="20"/>
              </w:rPr>
              <w:t>4</w:t>
            </w:r>
          </w:p>
        </w:tc>
        <w:tc>
          <w:tcPr>
            <w:tcW w:w="5434" w:type="dxa"/>
            <w:tcBorders>
              <w:top w:val="nil"/>
              <w:left w:val="nil"/>
              <w:bottom w:val="single" w:sz="4" w:space="0" w:color="auto"/>
              <w:right w:val="single" w:sz="4" w:space="0" w:color="auto"/>
            </w:tcBorders>
            <w:shd w:val="clear" w:color="auto" w:fill="auto"/>
            <w:vAlign w:val="center"/>
          </w:tcPr>
          <w:p w14:paraId="6A23C2E3" w14:textId="6DCB4F22" w:rsidR="006803BB" w:rsidRPr="009E20A3" w:rsidRDefault="006803BB" w:rsidP="006803BB">
            <w:pPr>
              <w:rPr>
                <w:sz w:val="20"/>
                <w:szCs w:val="20"/>
              </w:rPr>
            </w:pPr>
            <w:r w:rsidRPr="009E20A3">
              <w:rPr>
                <w:sz w:val="20"/>
                <w:szCs w:val="20"/>
              </w:rPr>
              <w:t>Mirtazapini tabl ulegające rozpadowi w jamie ustnej 30 mg x 30 tabl</w:t>
            </w:r>
          </w:p>
        </w:tc>
        <w:tc>
          <w:tcPr>
            <w:tcW w:w="929" w:type="dxa"/>
            <w:tcBorders>
              <w:top w:val="nil"/>
              <w:left w:val="nil"/>
              <w:bottom w:val="single" w:sz="4" w:space="0" w:color="auto"/>
              <w:right w:val="single" w:sz="4" w:space="0" w:color="auto"/>
            </w:tcBorders>
            <w:shd w:val="clear" w:color="auto" w:fill="auto"/>
            <w:vAlign w:val="center"/>
            <w:hideMark/>
          </w:tcPr>
          <w:p w14:paraId="78F869C2" w14:textId="44825868" w:rsidR="006803BB" w:rsidRPr="009E20A3" w:rsidRDefault="006803BB" w:rsidP="006803BB">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6CFE3BDF" w14:textId="2568FD83" w:rsidR="006803BB" w:rsidRPr="009E20A3" w:rsidRDefault="006803BB" w:rsidP="006803BB">
            <w:pPr>
              <w:jc w:val="center"/>
              <w:rPr>
                <w:sz w:val="20"/>
                <w:szCs w:val="20"/>
              </w:rPr>
            </w:pPr>
            <w:r w:rsidRPr="009E20A3">
              <w:rPr>
                <w:sz w:val="20"/>
                <w:szCs w:val="20"/>
              </w:rPr>
              <w:t>100</w:t>
            </w:r>
          </w:p>
        </w:tc>
        <w:tc>
          <w:tcPr>
            <w:tcW w:w="1218" w:type="dxa"/>
            <w:tcBorders>
              <w:top w:val="nil"/>
              <w:left w:val="nil"/>
              <w:bottom w:val="single" w:sz="4" w:space="0" w:color="auto"/>
              <w:right w:val="single" w:sz="4" w:space="0" w:color="auto"/>
            </w:tcBorders>
            <w:shd w:val="clear" w:color="auto" w:fill="auto"/>
            <w:vAlign w:val="center"/>
          </w:tcPr>
          <w:p w14:paraId="704BD8B6" w14:textId="77777777" w:rsidR="006803BB" w:rsidRPr="009E20A3" w:rsidRDefault="006803BB" w:rsidP="006803BB">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28C5C451" w14:textId="77777777" w:rsidR="006803BB" w:rsidRPr="009E20A3" w:rsidRDefault="006803BB" w:rsidP="006803BB">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46091731" w14:textId="77777777" w:rsidR="006803BB" w:rsidRPr="009E20A3" w:rsidRDefault="006803BB" w:rsidP="006803BB">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65CB7C61" w14:textId="77777777" w:rsidR="006803BB" w:rsidRPr="009E20A3" w:rsidRDefault="006803BB" w:rsidP="006803BB">
            <w:pPr>
              <w:jc w:val="center"/>
              <w:rPr>
                <w:sz w:val="22"/>
                <w:szCs w:val="22"/>
              </w:rPr>
            </w:pPr>
          </w:p>
        </w:tc>
        <w:tc>
          <w:tcPr>
            <w:tcW w:w="2190" w:type="dxa"/>
            <w:tcBorders>
              <w:top w:val="nil"/>
              <w:left w:val="nil"/>
              <w:bottom w:val="single" w:sz="4" w:space="0" w:color="auto"/>
              <w:right w:val="single" w:sz="4" w:space="0" w:color="auto"/>
            </w:tcBorders>
            <w:vAlign w:val="center"/>
          </w:tcPr>
          <w:p w14:paraId="4A6F7D50" w14:textId="77777777" w:rsidR="006803BB" w:rsidRPr="009E20A3" w:rsidRDefault="006803BB" w:rsidP="006803BB">
            <w:pPr>
              <w:jc w:val="center"/>
              <w:rPr>
                <w:sz w:val="22"/>
                <w:szCs w:val="22"/>
              </w:rPr>
            </w:pPr>
          </w:p>
        </w:tc>
      </w:tr>
      <w:tr w:rsidR="009E20A3" w:rsidRPr="009E20A3" w14:paraId="3A2A1F18" w14:textId="77777777" w:rsidTr="006803BB">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8831ECE" w14:textId="77777777" w:rsidR="006803BB" w:rsidRPr="009E20A3" w:rsidRDefault="006803BB" w:rsidP="006803BB">
            <w:pPr>
              <w:jc w:val="center"/>
              <w:rPr>
                <w:sz w:val="20"/>
                <w:szCs w:val="20"/>
              </w:rPr>
            </w:pPr>
            <w:r w:rsidRPr="009E20A3">
              <w:rPr>
                <w:sz w:val="20"/>
                <w:szCs w:val="20"/>
              </w:rPr>
              <w:t>5</w:t>
            </w:r>
          </w:p>
        </w:tc>
        <w:tc>
          <w:tcPr>
            <w:tcW w:w="5434" w:type="dxa"/>
            <w:tcBorders>
              <w:top w:val="nil"/>
              <w:left w:val="nil"/>
              <w:bottom w:val="single" w:sz="4" w:space="0" w:color="auto"/>
              <w:right w:val="single" w:sz="4" w:space="0" w:color="auto"/>
            </w:tcBorders>
            <w:shd w:val="clear" w:color="auto" w:fill="auto"/>
            <w:vAlign w:val="center"/>
          </w:tcPr>
          <w:p w14:paraId="49418D84" w14:textId="2BA7C4F6" w:rsidR="006803BB" w:rsidRPr="009E20A3" w:rsidRDefault="006803BB" w:rsidP="006803BB">
            <w:pPr>
              <w:rPr>
                <w:sz w:val="20"/>
                <w:szCs w:val="20"/>
              </w:rPr>
            </w:pPr>
            <w:r w:rsidRPr="009E20A3">
              <w:rPr>
                <w:sz w:val="20"/>
                <w:szCs w:val="20"/>
              </w:rPr>
              <w:t>Ropirinolum 2mg tabl o przedłużonym uwalnianiu SR x 28 tabl</w:t>
            </w:r>
          </w:p>
        </w:tc>
        <w:tc>
          <w:tcPr>
            <w:tcW w:w="929" w:type="dxa"/>
            <w:tcBorders>
              <w:top w:val="nil"/>
              <w:left w:val="nil"/>
              <w:bottom w:val="single" w:sz="4" w:space="0" w:color="auto"/>
              <w:right w:val="single" w:sz="4" w:space="0" w:color="auto"/>
            </w:tcBorders>
            <w:shd w:val="clear" w:color="auto" w:fill="auto"/>
            <w:vAlign w:val="center"/>
            <w:hideMark/>
          </w:tcPr>
          <w:p w14:paraId="72DEE222" w14:textId="5D0AF05C" w:rsidR="006803BB" w:rsidRPr="009E20A3" w:rsidRDefault="006803BB" w:rsidP="006803BB">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6B9622BE" w14:textId="47D2596A" w:rsidR="006803BB" w:rsidRPr="009E20A3" w:rsidRDefault="006803BB" w:rsidP="006803BB">
            <w:pPr>
              <w:jc w:val="center"/>
              <w:rPr>
                <w:sz w:val="20"/>
                <w:szCs w:val="20"/>
              </w:rPr>
            </w:pPr>
            <w:r w:rsidRPr="009E20A3">
              <w:rPr>
                <w:sz w:val="20"/>
                <w:szCs w:val="20"/>
              </w:rPr>
              <w:t>60</w:t>
            </w:r>
          </w:p>
        </w:tc>
        <w:tc>
          <w:tcPr>
            <w:tcW w:w="1218" w:type="dxa"/>
            <w:tcBorders>
              <w:top w:val="nil"/>
              <w:left w:val="nil"/>
              <w:bottom w:val="single" w:sz="4" w:space="0" w:color="auto"/>
              <w:right w:val="single" w:sz="4" w:space="0" w:color="auto"/>
            </w:tcBorders>
            <w:shd w:val="clear" w:color="auto" w:fill="auto"/>
            <w:noWrap/>
            <w:vAlign w:val="center"/>
          </w:tcPr>
          <w:p w14:paraId="79BFBE8B" w14:textId="77777777" w:rsidR="006803BB" w:rsidRPr="009E20A3" w:rsidRDefault="006803BB" w:rsidP="006803BB">
            <w:pPr>
              <w:jc w:val="center"/>
              <w:rPr>
                <w:sz w:val="22"/>
                <w:szCs w:val="22"/>
              </w:rPr>
            </w:pPr>
          </w:p>
        </w:tc>
        <w:tc>
          <w:tcPr>
            <w:tcW w:w="1574" w:type="dxa"/>
            <w:tcBorders>
              <w:top w:val="nil"/>
              <w:left w:val="nil"/>
              <w:bottom w:val="single" w:sz="4" w:space="0" w:color="auto"/>
              <w:right w:val="single" w:sz="4" w:space="0" w:color="auto"/>
            </w:tcBorders>
            <w:shd w:val="clear" w:color="auto" w:fill="auto"/>
            <w:noWrap/>
            <w:vAlign w:val="center"/>
          </w:tcPr>
          <w:p w14:paraId="4BFDCD83" w14:textId="77777777" w:rsidR="006803BB" w:rsidRPr="009E20A3" w:rsidRDefault="006803BB" w:rsidP="006803BB">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62C1ED89" w14:textId="77777777" w:rsidR="006803BB" w:rsidRPr="009E20A3" w:rsidRDefault="006803BB" w:rsidP="006803BB">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4C27D88" w14:textId="77777777" w:rsidR="006803BB" w:rsidRPr="009E20A3" w:rsidRDefault="006803BB" w:rsidP="006803BB">
            <w:pPr>
              <w:jc w:val="center"/>
              <w:rPr>
                <w:sz w:val="22"/>
                <w:szCs w:val="22"/>
              </w:rPr>
            </w:pPr>
          </w:p>
        </w:tc>
        <w:tc>
          <w:tcPr>
            <w:tcW w:w="2190" w:type="dxa"/>
            <w:tcBorders>
              <w:top w:val="nil"/>
              <w:left w:val="nil"/>
              <w:bottom w:val="single" w:sz="4" w:space="0" w:color="auto"/>
              <w:right w:val="single" w:sz="4" w:space="0" w:color="auto"/>
            </w:tcBorders>
            <w:vAlign w:val="center"/>
          </w:tcPr>
          <w:p w14:paraId="74569F4C" w14:textId="77777777" w:rsidR="006803BB" w:rsidRPr="009E20A3" w:rsidRDefault="006803BB" w:rsidP="006803BB">
            <w:pPr>
              <w:jc w:val="center"/>
              <w:rPr>
                <w:sz w:val="22"/>
                <w:szCs w:val="22"/>
              </w:rPr>
            </w:pPr>
          </w:p>
        </w:tc>
      </w:tr>
      <w:tr w:rsidR="009E20A3" w:rsidRPr="009E20A3" w14:paraId="46BB305D" w14:textId="77777777" w:rsidTr="006803BB">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CF7B88D" w14:textId="77777777" w:rsidR="006803BB" w:rsidRPr="009E20A3" w:rsidRDefault="006803BB" w:rsidP="006803BB">
            <w:pPr>
              <w:jc w:val="center"/>
              <w:rPr>
                <w:sz w:val="20"/>
                <w:szCs w:val="20"/>
              </w:rPr>
            </w:pPr>
            <w:r w:rsidRPr="009E20A3">
              <w:rPr>
                <w:sz w:val="20"/>
                <w:szCs w:val="20"/>
              </w:rPr>
              <w:t>6</w:t>
            </w:r>
          </w:p>
        </w:tc>
        <w:tc>
          <w:tcPr>
            <w:tcW w:w="5434" w:type="dxa"/>
            <w:tcBorders>
              <w:top w:val="nil"/>
              <w:left w:val="nil"/>
              <w:bottom w:val="single" w:sz="4" w:space="0" w:color="auto"/>
              <w:right w:val="single" w:sz="4" w:space="0" w:color="auto"/>
            </w:tcBorders>
            <w:shd w:val="clear" w:color="auto" w:fill="auto"/>
            <w:vAlign w:val="center"/>
          </w:tcPr>
          <w:p w14:paraId="466FFB73" w14:textId="5E3BE3B6" w:rsidR="006803BB" w:rsidRPr="009E20A3" w:rsidRDefault="006803BB" w:rsidP="006803BB">
            <w:pPr>
              <w:rPr>
                <w:sz w:val="20"/>
                <w:szCs w:val="20"/>
              </w:rPr>
            </w:pPr>
            <w:r w:rsidRPr="009E20A3">
              <w:rPr>
                <w:sz w:val="20"/>
                <w:szCs w:val="20"/>
              </w:rPr>
              <w:t>Ropirinolum 4 mg tabl o przedłużonym uwalnianiu SR x 28 tabl</w:t>
            </w:r>
          </w:p>
        </w:tc>
        <w:tc>
          <w:tcPr>
            <w:tcW w:w="929" w:type="dxa"/>
            <w:tcBorders>
              <w:top w:val="nil"/>
              <w:left w:val="nil"/>
              <w:bottom w:val="single" w:sz="4" w:space="0" w:color="auto"/>
              <w:right w:val="single" w:sz="4" w:space="0" w:color="auto"/>
            </w:tcBorders>
            <w:shd w:val="clear" w:color="auto" w:fill="auto"/>
            <w:vAlign w:val="center"/>
            <w:hideMark/>
          </w:tcPr>
          <w:p w14:paraId="510E38ED" w14:textId="1ABC2BFF" w:rsidR="006803BB" w:rsidRPr="009E20A3" w:rsidRDefault="006803BB" w:rsidP="006803BB">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29AAC73F" w14:textId="6BBD14A4" w:rsidR="006803BB" w:rsidRPr="009E20A3" w:rsidRDefault="006803BB" w:rsidP="006803BB">
            <w:pPr>
              <w:jc w:val="center"/>
              <w:rPr>
                <w:sz w:val="20"/>
                <w:szCs w:val="20"/>
              </w:rPr>
            </w:pPr>
            <w:r w:rsidRPr="009E20A3">
              <w:rPr>
                <w:sz w:val="20"/>
                <w:szCs w:val="20"/>
              </w:rPr>
              <w:t>100</w:t>
            </w:r>
          </w:p>
        </w:tc>
        <w:tc>
          <w:tcPr>
            <w:tcW w:w="1218" w:type="dxa"/>
            <w:tcBorders>
              <w:top w:val="nil"/>
              <w:left w:val="nil"/>
              <w:bottom w:val="single" w:sz="4" w:space="0" w:color="auto"/>
              <w:right w:val="single" w:sz="4" w:space="0" w:color="auto"/>
            </w:tcBorders>
            <w:shd w:val="clear" w:color="auto" w:fill="auto"/>
            <w:vAlign w:val="center"/>
          </w:tcPr>
          <w:p w14:paraId="17AA8BFD" w14:textId="77777777" w:rsidR="006803BB" w:rsidRPr="009E20A3" w:rsidRDefault="006803BB" w:rsidP="006803BB">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04C9230F" w14:textId="77777777" w:rsidR="006803BB" w:rsidRPr="009E20A3" w:rsidRDefault="006803BB" w:rsidP="006803BB">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352A821" w14:textId="77777777" w:rsidR="006803BB" w:rsidRPr="009E20A3" w:rsidRDefault="006803BB" w:rsidP="006803BB">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508BDE1" w14:textId="77777777" w:rsidR="006803BB" w:rsidRPr="009E20A3" w:rsidRDefault="006803BB" w:rsidP="006803BB">
            <w:pPr>
              <w:jc w:val="center"/>
              <w:rPr>
                <w:sz w:val="22"/>
                <w:szCs w:val="22"/>
              </w:rPr>
            </w:pPr>
          </w:p>
        </w:tc>
        <w:tc>
          <w:tcPr>
            <w:tcW w:w="2190" w:type="dxa"/>
            <w:tcBorders>
              <w:top w:val="nil"/>
              <w:left w:val="nil"/>
              <w:bottom w:val="single" w:sz="4" w:space="0" w:color="auto"/>
              <w:right w:val="single" w:sz="4" w:space="0" w:color="auto"/>
            </w:tcBorders>
            <w:vAlign w:val="center"/>
          </w:tcPr>
          <w:p w14:paraId="3B690395" w14:textId="77777777" w:rsidR="006803BB" w:rsidRPr="009E20A3" w:rsidRDefault="006803BB" w:rsidP="006803BB">
            <w:pPr>
              <w:jc w:val="center"/>
              <w:rPr>
                <w:sz w:val="22"/>
                <w:szCs w:val="22"/>
              </w:rPr>
            </w:pPr>
          </w:p>
        </w:tc>
      </w:tr>
      <w:tr w:rsidR="009E20A3" w:rsidRPr="009E20A3" w14:paraId="0E698A81" w14:textId="77777777" w:rsidTr="006803BB">
        <w:trPr>
          <w:trHeight w:val="284"/>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3B3355" w14:textId="77777777" w:rsidR="006803BB" w:rsidRPr="009E20A3" w:rsidRDefault="006803BB" w:rsidP="006803BB">
            <w:pPr>
              <w:jc w:val="center"/>
              <w:rPr>
                <w:sz w:val="20"/>
                <w:szCs w:val="20"/>
              </w:rPr>
            </w:pPr>
            <w:r w:rsidRPr="009E20A3">
              <w:rPr>
                <w:sz w:val="20"/>
                <w:szCs w:val="20"/>
              </w:rPr>
              <w:t>7</w:t>
            </w:r>
          </w:p>
        </w:tc>
        <w:tc>
          <w:tcPr>
            <w:tcW w:w="5434" w:type="dxa"/>
            <w:tcBorders>
              <w:top w:val="nil"/>
              <w:left w:val="nil"/>
              <w:bottom w:val="single" w:sz="4" w:space="0" w:color="auto"/>
              <w:right w:val="single" w:sz="4" w:space="0" w:color="auto"/>
            </w:tcBorders>
            <w:shd w:val="clear" w:color="auto" w:fill="auto"/>
            <w:vAlign w:val="center"/>
          </w:tcPr>
          <w:p w14:paraId="782D0BA8" w14:textId="5CC9468E" w:rsidR="006803BB" w:rsidRPr="009E20A3" w:rsidRDefault="006803BB" w:rsidP="006803BB">
            <w:pPr>
              <w:rPr>
                <w:sz w:val="20"/>
                <w:szCs w:val="20"/>
              </w:rPr>
            </w:pPr>
            <w:r w:rsidRPr="009E20A3">
              <w:rPr>
                <w:sz w:val="20"/>
                <w:szCs w:val="20"/>
              </w:rPr>
              <w:t>Sertlalini 100</w:t>
            </w:r>
            <w:r w:rsidR="004343CB" w:rsidRPr="009E20A3">
              <w:rPr>
                <w:sz w:val="20"/>
                <w:szCs w:val="20"/>
              </w:rPr>
              <w:t xml:space="preserve"> </w:t>
            </w:r>
            <w:r w:rsidRPr="009E20A3">
              <w:rPr>
                <w:sz w:val="20"/>
                <w:szCs w:val="20"/>
              </w:rPr>
              <w:t>mg x 28 tabl</w:t>
            </w:r>
          </w:p>
        </w:tc>
        <w:tc>
          <w:tcPr>
            <w:tcW w:w="929" w:type="dxa"/>
            <w:tcBorders>
              <w:top w:val="nil"/>
              <w:left w:val="nil"/>
              <w:bottom w:val="single" w:sz="4" w:space="0" w:color="auto"/>
              <w:right w:val="single" w:sz="4" w:space="0" w:color="auto"/>
            </w:tcBorders>
            <w:shd w:val="clear" w:color="auto" w:fill="auto"/>
            <w:noWrap/>
            <w:vAlign w:val="center"/>
            <w:hideMark/>
          </w:tcPr>
          <w:p w14:paraId="73252CAE" w14:textId="09057801" w:rsidR="006803BB" w:rsidRPr="009E20A3" w:rsidRDefault="006803BB" w:rsidP="006803BB">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noWrap/>
            <w:vAlign w:val="center"/>
          </w:tcPr>
          <w:p w14:paraId="74300AC4" w14:textId="4FCDCF50" w:rsidR="006803BB" w:rsidRPr="009E20A3" w:rsidRDefault="006803BB" w:rsidP="006803BB">
            <w:pPr>
              <w:jc w:val="center"/>
              <w:rPr>
                <w:sz w:val="20"/>
                <w:szCs w:val="20"/>
              </w:rPr>
            </w:pPr>
            <w:r w:rsidRPr="009E20A3">
              <w:rPr>
                <w:sz w:val="20"/>
                <w:szCs w:val="20"/>
              </w:rPr>
              <w:t>360</w:t>
            </w:r>
          </w:p>
        </w:tc>
        <w:tc>
          <w:tcPr>
            <w:tcW w:w="1218" w:type="dxa"/>
            <w:tcBorders>
              <w:top w:val="nil"/>
              <w:left w:val="nil"/>
              <w:bottom w:val="single" w:sz="4" w:space="0" w:color="auto"/>
              <w:right w:val="single" w:sz="4" w:space="0" w:color="auto"/>
            </w:tcBorders>
            <w:shd w:val="clear" w:color="auto" w:fill="auto"/>
            <w:noWrap/>
            <w:vAlign w:val="center"/>
          </w:tcPr>
          <w:p w14:paraId="7219EF45" w14:textId="77777777" w:rsidR="006803BB" w:rsidRPr="009E20A3" w:rsidRDefault="006803BB" w:rsidP="006803BB">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67FD23D3" w14:textId="77777777" w:rsidR="006803BB" w:rsidRPr="009E20A3" w:rsidRDefault="006803BB" w:rsidP="006803BB">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755435EF" w14:textId="77777777" w:rsidR="006803BB" w:rsidRPr="009E20A3" w:rsidRDefault="006803BB" w:rsidP="006803BB">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3AA5FB53" w14:textId="77777777" w:rsidR="006803BB" w:rsidRPr="009E20A3" w:rsidRDefault="006803BB" w:rsidP="006803BB">
            <w:pPr>
              <w:jc w:val="center"/>
              <w:rPr>
                <w:sz w:val="22"/>
                <w:szCs w:val="22"/>
              </w:rPr>
            </w:pPr>
          </w:p>
        </w:tc>
        <w:tc>
          <w:tcPr>
            <w:tcW w:w="2190" w:type="dxa"/>
            <w:tcBorders>
              <w:top w:val="nil"/>
              <w:left w:val="nil"/>
              <w:bottom w:val="single" w:sz="4" w:space="0" w:color="auto"/>
              <w:right w:val="single" w:sz="4" w:space="0" w:color="auto"/>
            </w:tcBorders>
            <w:vAlign w:val="center"/>
          </w:tcPr>
          <w:p w14:paraId="0CA76F67" w14:textId="77777777" w:rsidR="006803BB" w:rsidRPr="009E20A3" w:rsidRDefault="006803BB" w:rsidP="006803BB">
            <w:pPr>
              <w:jc w:val="center"/>
              <w:rPr>
                <w:sz w:val="22"/>
                <w:szCs w:val="22"/>
              </w:rPr>
            </w:pPr>
          </w:p>
        </w:tc>
      </w:tr>
      <w:tr w:rsidR="009E20A3" w:rsidRPr="009E20A3" w14:paraId="007CBDAC" w14:textId="77777777" w:rsidTr="006803BB">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F3204E" w14:textId="77777777" w:rsidR="006803BB" w:rsidRPr="009E20A3" w:rsidRDefault="006803BB" w:rsidP="006803BB">
            <w:pPr>
              <w:jc w:val="center"/>
              <w:rPr>
                <w:sz w:val="20"/>
                <w:szCs w:val="20"/>
              </w:rPr>
            </w:pPr>
            <w:r w:rsidRPr="009E20A3">
              <w:rPr>
                <w:sz w:val="20"/>
                <w:szCs w:val="20"/>
              </w:rPr>
              <w:t>8</w:t>
            </w:r>
          </w:p>
        </w:tc>
        <w:tc>
          <w:tcPr>
            <w:tcW w:w="5434" w:type="dxa"/>
            <w:tcBorders>
              <w:top w:val="nil"/>
              <w:left w:val="nil"/>
              <w:bottom w:val="single" w:sz="4" w:space="0" w:color="auto"/>
              <w:right w:val="single" w:sz="4" w:space="0" w:color="auto"/>
            </w:tcBorders>
            <w:shd w:val="clear" w:color="auto" w:fill="auto"/>
            <w:vAlign w:val="center"/>
          </w:tcPr>
          <w:p w14:paraId="672AEE9B" w14:textId="30A4A096" w:rsidR="006803BB" w:rsidRPr="009E20A3" w:rsidRDefault="004343CB" w:rsidP="006803BB">
            <w:pPr>
              <w:rPr>
                <w:sz w:val="20"/>
                <w:szCs w:val="20"/>
              </w:rPr>
            </w:pPr>
            <w:r w:rsidRPr="009E20A3">
              <w:rPr>
                <w:sz w:val="20"/>
                <w:szCs w:val="20"/>
              </w:rPr>
              <w:t>Sertlalini 50 mg</w:t>
            </w:r>
            <w:r w:rsidR="006803BB" w:rsidRPr="009E20A3">
              <w:rPr>
                <w:sz w:val="20"/>
                <w:szCs w:val="20"/>
              </w:rPr>
              <w:t xml:space="preserve"> x 28 tabl</w:t>
            </w:r>
          </w:p>
        </w:tc>
        <w:tc>
          <w:tcPr>
            <w:tcW w:w="929" w:type="dxa"/>
            <w:tcBorders>
              <w:top w:val="nil"/>
              <w:left w:val="nil"/>
              <w:bottom w:val="single" w:sz="4" w:space="0" w:color="auto"/>
              <w:right w:val="single" w:sz="4" w:space="0" w:color="auto"/>
            </w:tcBorders>
            <w:shd w:val="clear" w:color="auto" w:fill="auto"/>
            <w:vAlign w:val="center"/>
            <w:hideMark/>
          </w:tcPr>
          <w:p w14:paraId="751098D5" w14:textId="7FA04360" w:rsidR="006803BB" w:rsidRPr="009E20A3" w:rsidRDefault="006803BB" w:rsidP="006803BB">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18C42322" w14:textId="25971418" w:rsidR="006803BB" w:rsidRPr="009E20A3" w:rsidRDefault="006803BB" w:rsidP="006803BB">
            <w:pPr>
              <w:jc w:val="center"/>
              <w:rPr>
                <w:sz w:val="20"/>
                <w:szCs w:val="20"/>
              </w:rPr>
            </w:pPr>
            <w:r w:rsidRPr="009E20A3">
              <w:rPr>
                <w:sz w:val="20"/>
                <w:szCs w:val="20"/>
              </w:rPr>
              <w:t>360</w:t>
            </w:r>
          </w:p>
        </w:tc>
        <w:tc>
          <w:tcPr>
            <w:tcW w:w="1218" w:type="dxa"/>
            <w:tcBorders>
              <w:top w:val="nil"/>
              <w:left w:val="nil"/>
              <w:bottom w:val="single" w:sz="4" w:space="0" w:color="auto"/>
              <w:right w:val="single" w:sz="4" w:space="0" w:color="auto"/>
            </w:tcBorders>
            <w:shd w:val="clear" w:color="auto" w:fill="auto"/>
            <w:vAlign w:val="center"/>
          </w:tcPr>
          <w:p w14:paraId="37849DA7" w14:textId="77777777" w:rsidR="006803BB" w:rsidRPr="009E20A3" w:rsidRDefault="006803BB" w:rsidP="006803BB">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75A0E263" w14:textId="77777777" w:rsidR="006803BB" w:rsidRPr="009E20A3" w:rsidRDefault="006803BB" w:rsidP="006803BB">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819DE2F" w14:textId="77777777" w:rsidR="006803BB" w:rsidRPr="009E20A3" w:rsidRDefault="006803BB" w:rsidP="006803BB">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536D9268" w14:textId="77777777" w:rsidR="006803BB" w:rsidRPr="009E20A3" w:rsidRDefault="006803BB" w:rsidP="006803BB">
            <w:pPr>
              <w:jc w:val="center"/>
              <w:rPr>
                <w:sz w:val="22"/>
                <w:szCs w:val="22"/>
              </w:rPr>
            </w:pPr>
          </w:p>
        </w:tc>
        <w:tc>
          <w:tcPr>
            <w:tcW w:w="2190" w:type="dxa"/>
            <w:tcBorders>
              <w:top w:val="nil"/>
              <w:left w:val="nil"/>
              <w:bottom w:val="single" w:sz="4" w:space="0" w:color="auto"/>
              <w:right w:val="single" w:sz="4" w:space="0" w:color="auto"/>
            </w:tcBorders>
            <w:vAlign w:val="center"/>
          </w:tcPr>
          <w:p w14:paraId="2D9677C0" w14:textId="77777777" w:rsidR="006803BB" w:rsidRPr="009E20A3" w:rsidRDefault="006803BB" w:rsidP="006803BB">
            <w:pPr>
              <w:jc w:val="center"/>
              <w:rPr>
                <w:sz w:val="22"/>
                <w:szCs w:val="22"/>
              </w:rPr>
            </w:pPr>
          </w:p>
        </w:tc>
      </w:tr>
      <w:tr w:rsidR="009E20A3" w:rsidRPr="009E20A3" w14:paraId="7D36D686" w14:textId="77777777" w:rsidTr="006803BB">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851672" w14:textId="77777777" w:rsidR="006803BB" w:rsidRPr="009E20A3" w:rsidRDefault="006803BB" w:rsidP="006803BB">
            <w:pPr>
              <w:jc w:val="center"/>
              <w:rPr>
                <w:sz w:val="20"/>
                <w:szCs w:val="20"/>
              </w:rPr>
            </w:pPr>
            <w:r w:rsidRPr="009E20A3">
              <w:rPr>
                <w:sz w:val="20"/>
                <w:szCs w:val="20"/>
              </w:rPr>
              <w:t>9</w:t>
            </w:r>
          </w:p>
        </w:tc>
        <w:tc>
          <w:tcPr>
            <w:tcW w:w="5434" w:type="dxa"/>
            <w:tcBorders>
              <w:top w:val="nil"/>
              <w:left w:val="nil"/>
              <w:bottom w:val="single" w:sz="4" w:space="0" w:color="auto"/>
              <w:right w:val="single" w:sz="4" w:space="0" w:color="auto"/>
            </w:tcBorders>
            <w:shd w:val="clear" w:color="auto" w:fill="auto"/>
            <w:vAlign w:val="center"/>
          </w:tcPr>
          <w:p w14:paraId="28BAFEA4" w14:textId="0D2D8713" w:rsidR="006803BB" w:rsidRPr="009E20A3" w:rsidRDefault="006803BB" w:rsidP="006803BB">
            <w:pPr>
              <w:rPr>
                <w:sz w:val="20"/>
                <w:szCs w:val="20"/>
              </w:rPr>
            </w:pPr>
            <w:r w:rsidRPr="009E20A3">
              <w:rPr>
                <w:sz w:val="20"/>
                <w:szCs w:val="20"/>
              </w:rPr>
              <w:t>Tamsulosin hydrochlor 0,4mg x 30 kaps</w:t>
            </w:r>
          </w:p>
        </w:tc>
        <w:tc>
          <w:tcPr>
            <w:tcW w:w="929" w:type="dxa"/>
            <w:tcBorders>
              <w:top w:val="nil"/>
              <w:left w:val="nil"/>
              <w:bottom w:val="single" w:sz="4" w:space="0" w:color="auto"/>
              <w:right w:val="single" w:sz="4" w:space="0" w:color="auto"/>
            </w:tcBorders>
            <w:shd w:val="clear" w:color="auto" w:fill="auto"/>
            <w:vAlign w:val="center"/>
            <w:hideMark/>
          </w:tcPr>
          <w:p w14:paraId="28C795BF" w14:textId="07486B4B" w:rsidR="006803BB" w:rsidRPr="009E20A3" w:rsidRDefault="006803BB" w:rsidP="006803BB">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vAlign w:val="center"/>
          </w:tcPr>
          <w:p w14:paraId="0BC894C2" w14:textId="2FEAA301" w:rsidR="006803BB" w:rsidRPr="009E20A3" w:rsidRDefault="006803BB" w:rsidP="006803BB">
            <w:pPr>
              <w:jc w:val="center"/>
              <w:rPr>
                <w:sz w:val="20"/>
                <w:szCs w:val="20"/>
              </w:rPr>
            </w:pPr>
            <w:r w:rsidRPr="009E20A3">
              <w:rPr>
                <w:sz w:val="20"/>
                <w:szCs w:val="20"/>
              </w:rPr>
              <w:t>360</w:t>
            </w:r>
          </w:p>
        </w:tc>
        <w:tc>
          <w:tcPr>
            <w:tcW w:w="1218" w:type="dxa"/>
            <w:tcBorders>
              <w:top w:val="nil"/>
              <w:left w:val="nil"/>
              <w:bottom w:val="single" w:sz="4" w:space="0" w:color="auto"/>
              <w:right w:val="single" w:sz="4" w:space="0" w:color="auto"/>
            </w:tcBorders>
            <w:shd w:val="clear" w:color="auto" w:fill="auto"/>
            <w:vAlign w:val="center"/>
          </w:tcPr>
          <w:p w14:paraId="28FF9E2F" w14:textId="77777777" w:rsidR="006803BB" w:rsidRPr="009E20A3" w:rsidRDefault="006803BB" w:rsidP="006803BB">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71644464" w14:textId="77777777" w:rsidR="006803BB" w:rsidRPr="009E20A3" w:rsidRDefault="006803BB" w:rsidP="006803BB">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2EA0AFEF" w14:textId="77777777" w:rsidR="006803BB" w:rsidRPr="009E20A3" w:rsidRDefault="006803BB" w:rsidP="006803BB">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658A2430" w14:textId="77777777" w:rsidR="006803BB" w:rsidRPr="009E20A3" w:rsidRDefault="006803BB" w:rsidP="006803BB">
            <w:pPr>
              <w:jc w:val="center"/>
              <w:rPr>
                <w:sz w:val="22"/>
                <w:szCs w:val="22"/>
              </w:rPr>
            </w:pPr>
          </w:p>
        </w:tc>
        <w:tc>
          <w:tcPr>
            <w:tcW w:w="2190" w:type="dxa"/>
            <w:tcBorders>
              <w:top w:val="nil"/>
              <w:left w:val="nil"/>
              <w:bottom w:val="single" w:sz="4" w:space="0" w:color="auto"/>
              <w:right w:val="single" w:sz="4" w:space="0" w:color="auto"/>
            </w:tcBorders>
            <w:vAlign w:val="center"/>
          </w:tcPr>
          <w:p w14:paraId="7F9B2066" w14:textId="77777777" w:rsidR="006803BB" w:rsidRPr="009E20A3" w:rsidRDefault="006803BB" w:rsidP="006803BB">
            <w:pPr>
              <w:jc w:val="center"/>
              <w:rPr>
                <w:sz w:val="22"/>
                <w:szCs w:val="22"/>
              </w:rPr>
            </w:pPr>
          </w:p>
        </w:tc>
      </w:tr>
      <w:tr w:rsidR="00F12ECE" w:rsidRPr="009E20A3" w14:paraId="2AD94B2F" w14:textId="77777777" w:rsidTr="00F12ECE">
        <w:trPr>
          <w:trHeight w:val="315"/>
        </w:trPr>
        <w:tc>
          <w:tcPr>
            <w:tcW w:w="580" w:type="dxa"/>
            <w:tcBorders>
              <w:top w:val="nil"/>
              <w:left w:val="nil"/>
              <w:bottom w:val="nil"/>
              <w:right w:val="nil"/>
            </w:tcBorders>
            <w:shd w:val="clear" w:color="auto" w:fill="auto"/>
            <w:noWrap/>
            <w:vAlign w:val="center"/>
            <w:hideMark/>
          </w:tcPr>
          <w:p w14:paraId="202AA678" w14:textId="77777777" w:rsidR="00F12ECE" w:rsidRPr="009E20A3" w:rsidRDefault="00F12ECE" w:rsidP="00F12ECE">
            <w:pPr>
              <w:rPr>
                <w:sz w:val="20"/>
                <w:szCs w:val="20"/>
              </w:rPr>
            </w:pPr>
          </w:p>
        </w:tc>
        <w:tc>
          <w:tcPr>
            <w:tcW w:w="5434" w:type="dxa"/>
            <w:tcBorders>
              <w:top w:val="nil"/>
              <w:left w:val="single" w:sz="4" w:space="0" w:color="auto"/>
              <w:bottom w:val="single" w:sz="4" w:space="0" w:color="auto"/>
              <w:right w:val="single" w:sz="4" w:space="0" w:color="auto"/>
            </w:tcBorders>
            <w:shd w:val="clear" w:color="auto" w:fill="auto"/>
            <w:vAlign w:val="center"/>
            <w:hideMark/>
          </w:tcPr>
          <w:p w14:paraId="1F410889" w14:textId="77777777" w:rsidR="00F12ECE" w:rsidRPr="009E20A3" w:rsidRDefault="00F12ECE" w:rsidP="00F12ECE">
            <w:pPr>
              <w:rPr>
                <w:b/>
                <w:bCs/>
                <w:sz w:val="20"/>
                <w:szCs w:val="20"/>
              </w:rPr>
            </w:pPr>
            <w:r w:rsidRPr="009E20A3">
              <w:rPr>
                <w:b/>
                <w:bCs/>
                <w:sz w:val="20"/>
                <w:szCs w:val="20"/>
              </w:rPr>
              <w:t>RAZEM</w:t>
            </w:r>
          </w:p>
        </w:tc>
        <w:tc>
          <w:tcPr>
            <w:tcW w:w="929" w:type="dxa"/>
            <w:tcBorders>
              <w:top w:val="nil"/>
              <w:left w:val="nil"/>
              <w:bottom w:val="single" w:sz="4" w:space="0" w:color="auto"/>
              <w:right w:val="nil"/>
            </w:tcBorders>
            <w:shd w:val="clear" w:color="auto" w:fill="auto"/>
            <w:noWrap/>
            <w:vAlign w:val="center"/>
            <w:hideMark/>
          </w:tcPr>
          <w:p w14:paraId="1CF1396D" w14:textId="77777777" w:rsidR="00F12ECE" w:rsidRPr="009E20A3" w:rsidRDefault="00F12ECE" w:rsidP="00F12ECE">
            <w:pPr>
              <w:rPr>
                <w:sz w:val="20"/>
                <w:szCs w:val="20"/>
              </w:rPr>
            </w:pPr>
            <w:r w:rsidRPr="009E20A3">
              <w:rPr>
                <w:sz w:val="20"/>
                <w:szCs w:val="20"/>
              </w:rPr>
              <w:t> </w:t>
            </w:r>
          </w:p>
        </w:tc>
        <w:tc>
          <w:tcPr>
            <w:tcW w:w="903" w:type="dxa"/>
            <w:tcBorders>
              <w:top w:val="nil"/>
              <w:left w:val="nil"/>
              <w:bottom w:val="single" w:sz="4" w:space="0" w:color="auto"/>
              <w:right w:val="nil"/>
            </w:tcBorders>
            <w:shd w:val="clear" w:color="auto" w:fill="auto"/>
            <w:noWrap/>
            <w:vAlign w:val="center"/>
            <w:hideMark/>
          </w:tcPr>
          <w:p w14:paraId="6D34D347" w14:textId="77777777" w:rsidR="00F12ECE" w:rsidRPr="009E20A3" w:rsidRDefault="00F12ECE" w:rsidP="00F12ECE">
            <w:pPr>
              <w:rPr>
                <w:sz w:val="20"/>
                <w:szCs w:val="20"/>
              </w:rPr>
            </w:pPr>
            <w:r w:rsidRPr="009E20A3">
              <w:rPr>
                <w:sz w:val="20"/>
                <w:szCs w:val="20"/>
              </w:rPr>
              <w:t> </w:t>
            </w:r>
          </w:p>
        </w:tc>
        <w:tc>
          <w:tcPr>
            <w:tcW w:w="1218" w:type="dxa"/>
            <w:tcBorders>
              <w:top w:val="nil"/>
              <w:left w:val="nil"/>
              <w:bottom w:val="single" w:sz="4" w:space="0" w:color="auto"/>
              <w:right w:val="nil"/>
            </w:tcBorders>
            <w:shd w:val="clear" w:color="auto" w:fill="auto"/>
            <w:noWrap/>
            <w:vAlign w:val="center"/>
          </w:tcPr>
          <w:p w14:paraId="1E9A2BFA" w14:textId="77777777" w:rsidR="00F12ECE" w:rsidRPr="009E20A3" w:rsidRDefault="00F12ECE" w:rsidP="00F12ECE">
            <w:pPr>
              <w:rPr>
                <w:sz w:val="20"/>
                <w:szCs w:val="20"/>
              </w:rPr>
            </w:pPr>
          </w:p>
        </w:tc>
        <w:tc>
          <w:tcPr>
            <w:tcW w:w="1574" w:type="dxa"/>
            <w:tcBorders>
              <w:top w:val="nil"/>
              <w:left w:val="single" w:sz="4" w:space="0" w:color="auto"/>
              <w:bottom w:val="single" w:sz="4" w:space="0" w:color="auto"/>
              <w:right w:val="single" w:sz="4" w:space="0" w:color="auto"/>
            </w:tcBorders>
            <w:shd w:val="clear" w:color="auto" w:fill="auto"/>
            <w:noWrap/>
            <w:vAlign w:val="center"/>
          </w:tcPr>
          <w:p w14:paraId="1B95DFED" w14:textId="77777777" w:rsidR="00F12ECE" w:rsidRPr="009E20A3" w:rsidRDefault="00F12ECE" w:rsidP="00F12ECE">
            <w:pPr>
              <w:jc w:val="center"/>
              <w:rPr>
                <w:b/>
                <w:bCs/>
                <w:sz w:val="22"/>
                <w:szCs w:val="22"/>
              </w:rPr>
            </w:pPr>
          </w:p>
        </w:tc>
        <w:tc>
          <w:tcPr>
            <w:tcW w:w="850" w:type="dxa"/>
            <w:tcBorders>
              <w:top w:val="nil"/>
              <w:left w:val="nil"/>
              <w:bottom w:val="single" w:sz="4" w:space="0" w:color="auto"/>
              <w:right w:val="nil"/>
            </w:tcBorders>
            <w:shd w:val="clear" w:color="auto" w:fill="auto"/>
            <w:noWrap/>
            <w:vAlign w:val="center"/>
          </w:tcPr>
          <w:p w14:paraId="5FBC5339" w14:textId="77777777" w:rsidR="00F12ECE" w:rsidRPr="009E20A3" w:rsidRDefault="00F12ECE" w:rsidP="00F12ECE">
            <w:pPr>
              <w:rPr>
                <w:sz w:val="22"/>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6D1A086" w14:textId="77777777" w:rsidR="00F12ECE" w:rsidRPr="009E20A3" w:rsidRDefault="00F12ECE" w:rsidP="00F12ECE">
            <w:pPr>
              <w:jc w:val="center"/>
              <w:rPr>
                <w:b/>
                <w:bCs/>
                <w:sz w:val="22"/>
                <w:szCs w:val="22"/>
              </w:rPr>
            </w:pPr>
          </w:p>
        </w:tc>
        <w:tc>
          <w:tcPr>
            <w:tcW w:w="2190" w:type="dxa"/>
            <w:tcBorders>
              <w:top w:val="nil"/>
              <w:left w:val="single" w:sz="4" w:space="0" w:color="auto"/>
              <w:bottom w:val="single" w:sz="4" w:space="0" w:color="auto"/>
              <w:right w:val="single" w:sz="4" w:space="0" w:color="auto"/>
            </w:tcBorders>
            <w:vAlign w:val="center"/>
          </w:tcPr>
          <w:p w14:paraId="43082752" w14:textId="77777777" w:rsidR="00F12ECE" w:rsidRPr="009E20A3" w:rsidRDefault="00F12ECE" w:rsidP="00F12ECE">
            <w:pPr>
              <w:jc w:val="center"/>
              <w:rPr>
                <w:b/>
                <w:bCs/>
                <w:sz w:val="22"/>
                <w:szCs w:val="22"/>
              </w:rPr>
            </w:pPr>
          </w:p>
        </w:tc>
      </w:tr>
    </w:tbl>
    <w:p w14:paraId="6D260E1B" w14:textId="77777777" w:rsidR="00F12ECE" w:rsidRPr="009E20A3" w:rsidRDefault="00F12ECE" w:rsidP="00F12ECE"/>
    <w:p w14:paraId="67F81F50" w14:textId="59C561E8" w:rsidR="00F12ECE" w:rsidRPr="009E20A3" w:rsidRDefault="00F12ECE" w:rsidP="00F12ECE">
      <w:pPr>
        <w:jc w:val="both"/>
        <w:rPr>
          <w:sz w:val="20"/>
          <w:szCs w:val="20"/>
        </w:rPr>
      </w:pPr>
      <w:r w:rsidRPr="009E20A3">
        <w:rPr>
          <w:sz w:val="20"/>
          <w:szCs w:val="20"/>
        </w:rPr>
        <w:t>Uwaga: 1. W przypadku występowania na rynku opakowań posiadających inną ilość sztuk (ampułek, fiolek, tabletek, plastrów, kapsułek, itp.) niż określona w SIWZ, Zamawiający wyraża zgodę na przeliczanie opakowań handlowych do wartości sumarycznej podanej przez Zamawiającego w Formularzu asortym</w:t>
      </w:r>
      <w:r w:rsidR="009E1549" w:rsidRPr="009E20A3">
        <w:rPr>
          <w:sz w:val="20"/>
          <w:szCs w:val="20"/>
        </w:rPr>
        <w:t>entowo - cenowym (Załącznik nr 2</w:t>
      </w:r>
      <w:r w:rsidRPr="009E20A3">
        <w:rPr>
          <w:sz w:val="20"/>
          <w:szCs w:val="20"/>
        </w:rPr>
        <w:t xml:space="preserve"> do SIWZ) - dopuszcza się zaokrąglenie w górę. 2. Jeżeli po ogłoszeniu niniejszego postępowania przetargowego nastąpi tymczasowy brak produkcji żądanego przez Zamawiającego leku, należy taki lek wycenić w Formularzu asort</w:t>
      </w:r>
      <w:r w:rsidR="009E1549" w:rsidRPr="009E20A3">
        <w:rPr>
          <w:sz w:val="20"/>
          <w:szCs w:val="20"/>
        </w:rPr>
        <w:t>ymentowo-cenowym (Załącznik nr 2</w:t>
      </w:r>
      <w:r w:rsidRPr="009E20A3">
        <w:rPr>
          <w:sz w:val="20"/>
          <w:szCs w:val="20"/>
        </w:rPr>
        <w:t xml:space="preserve"> do SIWZ) podając ostatnią cenę sprzedaży wraz z uwagą: „Tymczasowy brak produkcji”. 3. Jeżeli po ogłoszeniu niniejszego postępowania przetargowego zostanie wstrzymana produkcja leku lub zostanie wycofany z obrotu, Wykonawca winien przed złożeniem oferty zwrócić się na piśmie do Zamawiającego z prośbą o ustosunkowanie się. </w:t>
      </w:r>
    </w:p>
    <w:p w14:paraId="34D6237E" w14:textId="26A389EE" w:rsidR="00F12ECE" w:rsidRPr="009E20A3" w:rsidRDefault="00F12ECE" w:rsidP="00F12ECE">
      <w:pPr>
        <w:jc w:val="both"/>
        <w:rPr>
          <w:sz w:val="20"/>
          <w:szCs w:val="20"/>
        </w:rPr>
      </w:pPr>
      <w:r w:rsidRPr="009E20A3">
        <w:rPr>
          <w:sz w:val="20"/>
          <w:szCs w:val="20"/>
        </w:rPr>
        <w:t>Wykonawca zobowiązany jest do jednoznacznego określenia zaoferowanych w ofercie produktów, charakteryzując je poprzez wskazanie nazw producentów wyrobów i ich nazw handlowych lub numerów katalogowych.</w:t>
      </w:r>
    </w:p>
    <w:p w14:paraId="161C740A" w14:textId="77777777" w:rsidR="00F12ECE" w:rsidRPr="009E20A3" w:rsidRDefault="00F12ECE" w:rsidP="00F12ECE">
      <w:pPr>
        <w:rPr>
          <w:sz w:val="20"/>
          <w:szCs w:val="20"/>
        </w:rPr>
      </w:pPr>
    </w:p>
    <w:p w14:paraId="5C9C6040" w14:textId="77777777" w:rsidR="00F12ECE" w:rsidRPr="009E20A3" w:rsidRDefault="00F12ECE" w:rsidP="00F12ECE">
      <w:pPr>
        <w:rPr>
          <w:sz w:val="16"/>
          <w:szCs w:val="16"/>
        </w:rPr>
      </w:pPr>
    </w:p>
    <w:p w14:paraId="76254F10" w14:textId="0CF3BFA5" w:rsidR="00F12ECE" w:rsidRPr="009E20A3" w:rsidRDefault="00F12ECE" w:rsidP="00F12ECE">
      <w:pPr>
        <w:tabs>
          <w:tab w:val="left" w:pos="0"/>
          <w:tab w:val="left" w:pos="426"/>
        </w:tabs>
        <w:spacing w:line="264" w:lineRule="auto"/>
        <w:ind w:right="1"/>
        <w:jc w:val="both"/>
        <w:rPr>
          <w:sz w:val="20"/>
          <w:szCs w:val="20"/>
        </w:rPr>
      </w:pPr>
      <w:r w:rsidRPr="009E20A3">
        <w:rPr>
          <w:sz w:val="20"/>
          <w:szCs w:val="20"/>
        </w:rPr>
        <w:t>Miejs</w:t>
      </w:r>
      <w:r w:rsidR="00881E0B" w:rsidRPr="009E20A3">
        <w:rPr>
          <w:sz w:val="20"/>
          <w:szCs w:val="20"/>
        </w:rPr>
        <w:t>cowość …………………………, dnia …………</w:t>
      </w:r>
      <w:r w:rsidR="006803BB" w:rsidRPr="009E20A3">
        <w:rPr>
          <w:sz w:val="20"/>
          <w:szCs w:val="20"/>
        </w:rPr>
        <w:t>…………</w:t>
      </w:r>
      <w:r w:rsidRPr="009E20A3">
        <w:rPr>
          <w:sz w:val="20"/>
          <w:szCs w:val="20"/>
        </w:rPr>
        <w:t xml:space="preserve">r. </w:t>
      </w:r>
    </w:p>
    <w:tbl>
      <w:tblPr>
        <w:tblW w:w="0" w:type="auto"/>
        <w:tblLook w:val="01E0" w:firstRow="1" w:lastRow="1" w:firstColumn="1" w:lastColumn="1" w:noHBand="0" w:noVBand="0"/>
      </w:tblPr>
      <w:tblGrid>
        <w:gridCol w:w="5028"/>
        <w:gridCol w:w="4854"/>
        <w:gridCol w:w="5254"/>
      </w:tblGrid>
      <w:tr w:rsidR="009E20A3" w:rsidRPr="009E20A3" w14:paraId="2A1B768E" w14:textId="77777777" w:rsidTr="00F12ECE">
        <w:tc>
          <w:tcPr>
            <w:tcW w:w="5092" w:type="dxa"/>
            <w:shd w:val="clear" w:color="auto" w:fill="auto"/>
          </w:tcPr>
          <w:p w14:paraId="10571486" w14:textId="77777777" w:rsidR="00F12ECE" w:rsidRPr="009E20A3" w:rsidRDefault="00F12ECE" w:rsidP="00F12ECE">
            <w:pPr>
              <w:tabs>
                <w:tab w:val="left" w:pos="0"/>
                <w:tab w:val="left" w:pos="426"/>
              </w:tabs>
              <w:spacing w:line="264" w:lineRule="auto"/>
              <w:ind w:right="1"/>
              <w:jc w:val="both"/>
              <w:rPr>
                <w:sz w:val="20"/>
                <w:szCs w:val="20"/>
              </w:rPr>
            </w:pPr>
          </w:p>
        </w:tc>
        <w:tc>
          <w:tcPr>
            <w:tcW w:w="4916" w:type="dxa"/>
            <w:shd w:val="clear" w:color="auto" w:fill="auto"/>
          </w:tcPr>
          <w:p w14:paraId="77BB07F5" w14:textId="77777777" w:rsidR="00F12ECE" w:rsidRPr="009E20A3" w:rsidRDefault="00F12ECE" w:rsidP="00F12ECE">
            <w:pPr>
              <w:tabs>
                <w:tab w:val="left" w:pos="0"/>
                <w:tab w:val="left" w:pos="426"/>
              </w:tabs>
              <w:spacing w:line="264" w:lineRule="auto"/>
              <w:ind w:right="1"/>
              <w:jc w:val="both"/>
              <w:rPr>
                <w:sz w:val="20"/>
                <w:szCs w:val="20"/>
              </w:rPr>
            </w:pPr>
          </w:p>
        </w:tc>
        <w:tc>
          <w:tcPr>
            <w:tcW w:w="5268" w:type="dxa"/>
            <w:shd w:val="clear" w:color="auto" w:fill="auto"/>
          </w:tcPr>
          <w:p w14:paraId="5D2D3372" w14:textId="77777777" w:rsidR="00F12ECE" w:rsidRPr="009E20A3" w:rsidRDefault="00F12ECE" w:rsidP="00F12ECE">
            <w:pPr>
              <w:tabs>
                <w:tab w:val="left" w:pos="0"/>
                <w:tab w:val="left" w:pos="426"/>
              </w:tabs>
              <w:spacing w:line="264" w:lineRule="auto"/>
              <w:ind w:right="1"/>
              <w:jc w:val="center"/>
              <w:rPr>
                <w:sz w:val="20"/>
                <w:szCs w:val="20"/>
              </w:rPr>
            </w:pPr>
            <w:r w:rsidRPr="009E20A3">
              <w:rPr>
                <w:sz w:val="20"/>
                <w:szCs w:val="20"/>
              </w:rPr>
              <w:t>……………………………………………………</w:t>
            </w:r>
          </w:p>
        </w:tc>
      </w:tr>
      <w:tr w:rsidR="00F12ECE" w:rsidRPr="009E20A3" w14:paraId="040E7AF4" w14:textId="77777777" w:rsidTr="00F12ECE">
        <w:tc>
          <w:tcPr>
            <w:tcW w:w="5092" w:type="dxa"/>
            <w:shd w:val="clear" w:color="auto" w:fill="auto"/>
          </w:tcPr>
          <w:p w14:paraId="7A9FECC4" w14:textId="77777777" w:rsidR="00F12ECE" w:rsidRPr="009E20A3" w:rsidRDefault="00F12ECE" w:rsidP="00F12ECE">
            <w:pPr>
              <w:tabs>
                <w:tab w:val="left" w:pos="0"/>
                <w:tab w:val="left" w:pos="426"/>
              </w:tabs>
              <w:spacing w:line="264" w:lineRule="auto"/>
              <w:ind w:right="1"/>
              <w:jc w:val="both"/>
              <w:rPr>
                <w:sz w:val="20"/>
                <w:szCs w:val="20"/>
              </w:rPr>
            </w:pPr>
          </w:p>
          <w:p w14:paraId="644B0A78" w14:textId="77777777" w:rsidR="00F12ECE" w:rsidRPr="009E20A3" w:rsidRDefault="00F12ECE" w:rsidP="00F12ECE">
            <w:pPr>
              <w:tabs>
                <w:tab w:val="left" w:pos="0"/>
                <w:tab w:val="left" w:pos="426"/>
              </w:tabs>
              <w:spacing w:line="264" w:lineRule="auto"/>
              <w:ind w:right="1"/>
              <w:jc w:val="both"/>
              <w:rPr>
                <w:sz w:val="20"/>
                <w:szCs w:val="20"/>
              </w:rPr>
            </w:pPr>
          </w:p>
          <w:p w14:paraId="2DDD93C2" w14:textId="77777777" w:rsidR="00F12ECE" w:rsidRPr="009E20A3" w:rsidRDefault="00F12ECE" w:rsidP="00F12ECE">
            <w:pPr>
              <w:tabs>
                <w:tab w:val="left" w:pos="0"/>
                <w:tab w:val="left" w:pos="426"/>
              </w:tabs>
              <w:spacing w:line="264" w:lineRule="auto"/>
              <w:ind w:right="1"/>
              <w:jc w:val="both"/>
              <w:rPr>
                <w:sz w:val="20"/>
                <w:szCs w:val="20"/>
              </w:rPr>
            </w:pPr>
          </w:p>
        </w:tc>
        <w:tc>
          <w:tcPr>
            <w:tcW w:w="4916" w:type="dxa"/>
            <w:shd w:val="clear" w:color="auto" w:fill="auto"/>
          </w:tcPr>
          <w:p w14:paraId="287A3E1D" w14:textId="77777777" w:rsidR="00F12ECE" w:rsidRPr="009E20A3" w:rsidRDefault="00F12ECE" w:rsidP="00F12ECE">
            <w:pPr>
              <w:tabs>
                <w:tab w:val="left" w:pos="0"/>
                <w:tab w:val="left" w:pos="426"/>
              </w:tabs>
              <w:spacing w:line="264" w:lineRule="auto"/>
              <w:ind w:right="1"/>
              <w:jc w:val="both"/>
              <w:rPr>
                <w:sz w:val="20"/>
                <w:szCs w:val="20"/>
              </w:rPr>
            </w:pPr>
          </w:p>
        </w:tc>
        <w:tc>
          <w:tcPr>
            <w:tcW w:w="5268" w:type="dxa"/>
            <w:shd w:val="clear" w:color="auto" w:fill="auto"/>
          </w:tcPr>
          <w:p w14:paraId="74ADA0B2" w14:textId="77777777" w:rsidR="00F12ECE" w:rsidRPr="009E20A3" w:rsidRDefault="00F12ECE" w:rsidP="00F12ECE">
            <w:pPr>
              <w:tabs>
                <w:tab w:val="left" w:pos="5040"/>
              </w:tabs>
              <w:jc w:val="center"/>
              <w:rPr>
                <w:i/>
                <w:sz w:val="16"/>
                <w:szCs w:val="16"/>
              </w:rPr>
            </w:pPr>
            <w:r w:rsidRPr="009E20A3">
              <w:rPr>
                <w:i/>
                <w:sz w:val="16"/>
                <w:szCs w:val="16"/>
              </w:rPr>
              <w:t>Pieczątka i podpis osoby/osób upoważnionej/ych</w:t>
            </w:r>
          </w:p>
          <w:p w14:paraId="43FAB56A" w14:textId="77777777" w:rsidR="00F12ECE" w:rsidRPr="009E20A3" w:rsidRDefault="00F12ECE" w:rsidP="00F12ECE">
            <w:pPr>
              <w:tabs>
                <w:tab w:val="left" w:pos="0"/>
                <w:tab w:val="left" w:pos="426"/>
              </w:tabs>
              <w:spacing w:line="264" w:lineRule="auto"/>
              <w:ind w:right="1"/>
              <w:jc w:val="center"/>
              <w:rPr>
                <w:sz w:val="20"/>
                <w:szCs w:val="20"/>
              </w:rPr>
            </w:pPr>
            <w:r w:rsidRPr="009E20A3">
              <w:rPr>
                <w:i/>
                <w:sz w:val="16"/>
                <w:szCs w:val="16"/>
              </w:rPr>
              <w:t>do reprezentowania Wykonawcy</w:t>
            </w:r>
          </w:p>
        </w:tc>
      </w:tr>
    </w:tbl>
    <w:p w14:paraId="3A8F9525" w14:textId="77777777" w:rsidR="00F12ECE" w:rsidRPr="009E20A3" w:rsidRDefault="00F12ECE" w:rsidP="00F12ECE">
      <w:pPr>
        <w:ind w:firstLine="708"/>
      </w:pPr>
    </w:p>
    <w:p w14:paraId="7FBA90FE" w14:textId="77777777" w:rsidR="00F12ECE" w:rsidRPr="009E20A3" w:rsidRDefault="00F12ECE" w:rsidP="00F12ECE"/>
    <w:p w14:paraId="33594F2B" w14:textId="23BADFA8" w:rsidR="00F12ECE" w:rsidRPr="009E20A3" w:rsidRDefault="00F12ECE" w:rsidP="00F12ECE">
      <w:pPr>
        <w:tabs>
          <w:tab w:val="center" w:pos="4896"/>
          <w:tab w:val="right" w:pos="9432"/>
        </w:tabs>
        <w:jc w:val="right"/>
      </w:pPr>
      <w:r w:rsidRPr="009E20A3">
        <w:rPr>
          <w:noProof/>
        </w:rPr>
        <mc:AlternateContent>
          <mc:Choice Requires="wps">
            <w:drawing>
              <wp:anchor distT="0" distB="0" distL="114300" distR="114300" simplePos="0" relativeHeight="251677696" behindDoc="0" locked="0" layoutInCell="1" allowOverlap="1" wp14:anchorId="0565A29B" wp14:editId="4273ADE6">
                <wp:simplePos x="0" y="0"/>
                <wp:positionH relativeFrom="column">
                  <wp:posOffset>51435</wp:posOffset>
                </wp:positionH>
                <wp:positionV relativeFrom="paragraph">
                  <wp:posOffset>-39370</wp:posOffset>
                </wp:positionV>
                <wp:extent cx="2057400" cy="800100"/>
                <wp:effectExtent l="10795" t="12700" r="8255" b="6350"/>
                <wp:wrapNone/>
                <wp:docPr id="43" name="Prostokąt zaokrąglony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2183E232" w14:textId="77777777" w:rsidR="00C60F91" w:rsidRPr="00CA3328" w:rsidRDefault="00C60F91" w:rsidP="00F12ECE">
                            <w:pPr>
                              <w:jc w:val="center"/>
                              <w:rPr>
                                <w:sz w:val="20"/>
                                <w:szCs w:val="20"/>
                              </w:rPr>
                            </w:pPr>
                          </w:p>
                          <w:p w14:paraId="5B895CAF" w14:textId="77777777" w:rsidR="00C60F91" w:rsidRPr="00CA3328" w:rsidRDefault="00C60F91" w:rsidP="00F12ECE">
                            <w:pPr>
                              <w:jc w:val="center"/>
                              <w:rPr>
                                <w:sz w:val="20"/>
                                <w:szCs w:val="20"/>
                              </w:rPr>
                            </w:pPr>
                          </w:p>
                          <w:p w14:paraId="3FB596D4" w14:textId="77777777" w:rsidR="00C60F91" w:rsidRPr="00CA3328" w:rsidRDefault="00C60F91" w:rsidP="00F12ECE">
                            <w:pPr>
                              <w:jc w:val="center"/>
                              <w:rPr>
                                <w:sz w:val="20"/>
                                <w:szCs w:val="20"/>
                              </w:rPr>
                            </w:pPr>
                          </w:p>
                          <w:p w14:paraId="34681EBB"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196FAC00" w14:textId="77777777" w:rsidR="00C60F91" w:rsidRDefault="00C60F91" w:rsidP="00F12E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65A29B" id="Prostokąt zaokrąglony 43" o:spid="_x0000_s1035" style="position:absolute;left:0;text-align:left;margin-left:4.05pt;margin-top:-3.1pt;width:162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">
                <v:textbox>
                  <w:txbxContent>
                    <w:p w14:paraId="2183E232" w14:textId="77777777" w:rsidR="00C60F91" w:rsidRPr="00CA3328" w:rsidRDefault="00C60F91" w:rsidP="00F12ECE">
                      <w:pPr>
                        <w:jc w:val="center"/>
                        <w:rPr>
                          <w:sz w:val="20"/>
                          <w:szCs w:val="20"/>
                        </w:rPr>
                      </w:pPr>
                    </w:p>
                    <w:p w14:paraId="5B895CAF" w14:textId="77777777" w:rsidR="00C60F91" w:rsidRPr="00CA3328" w:rsidRDefault="00C60F91" w:rsidP="00F12ECE">
                      <w:pPr>
                        <w:jc w:val="center"/>
                        <w:rPr>
                          <w:sz w:val="20"/>
                          <w:szCs w:val="20"/>
                        </w:rPr>
                      </w:pPr>
                    </w:p>
                    <w:p w14:paraId="3FB596D4" w14:textId="77777777" w:rsidR="00C60F91" w:rsidRPr="00CA3328" w:rsidRDefault="00C60F91" w:rsidP="00F12ECE">
                      <w:pPr>
                        <w:jc w:val="center"/>
                        <w:rPr>
                          <w:sz w:val="20"/>
                          <w:szCs w:val="20"/>
                        </w:rPr>
                      </w:pPr>
                    </w:p>
                    <w:p w14:paraId="34681EBB"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196FAC00" w14:textId="77777777" w:rsidR="00C60F91" w:rsidRDefault="00C60F91" w:rsidP="00F12ECE"/>
                  </w:txbxContent>
                </v:textbox>
              </v:roundrect>
            </w:pict>
          </mc:Fallback>
        </mc:AlternateContent>
      </w:r>
      <w:r w:rsidR="009E1549" w:rsidRPr="009E20A3">
        <w:t>Załącznik nr 2</w:t>
      </w:r>
      <w:r w:rsidRPr="009E20A3">
        <w:t xml:space="preserve"> do SIWZ</w:t>
      </w:r>
    </w:p>
    <w:p w14:paraId="043F0369" w14:textId="77777777" w:rsidR="00F12ECE" w:rsidRPr="009E20A3" w:rsidRDefault="00F12ECE" w:rsidP="00F12ECE">
      <w:pPr>
        <w:tabs>
          <w:tab w:val="center" w:pos="4896"/>
          <w:tab w:val="right" w:pos="9432"/>
        </w:tabs>
      </w:pPr>
    </w:p>
    <w:p w14:paraId="00727E02" w14:textId="77777777" w:rsidR="00F12ECE" w:rsidRPr="009E20A3" w:rsidRDefault="00F12ECE" w:rsidP="00F12ECE">
      <w:pPr>
        <w:tabs>
          <w:tab w:val="center" w:pos="4896"/>
          <w:tab w:val="right" w:pos="9432"/>
        </w:tabs>
      </w:pPr>
    </w:p>
    <w:p w14:paraId="4358C24E" w14:textId="77777777" w:rsidR="00F12ECE" w:rsidRPr="009E20A3" w:rsidRDefault="00F12ECE" w:rsidP="00F12ECE">
      <w:pPr>
        <w:tabs>
          <w:tab w:val="center" w:pos="4896"/>
          <w:tab w:val="right" w:pos="9432"/>
        </w:tabs>
        <w:jc w:val="center"/>
      </w:pPr>
      <w:r w:rsidRPr="009E20A3">
        <w:t>FORMULARZ ASORTYMENTOWO - CENOWY</w:t>
      </w:r>
    </w:p>
    <w:p w14:paraId="3F23114A" w14:textId="77777777" w:rsidR="00F12ECE" w:rsidRPr="009E20A3" w:rsidRDefault="00F12ECE" w:rsidP="00F12ECE">
      <w:pPr>
        <w:tabs>
          <w:tab w:val="center" w:pos="4896"/>
          <w:tab w:val="right" w:pos="9432"/>
        </w:tabs>
      </w:pPr>
    </w:p>
    <w:p w14:paraId="3F5B18DA" w14:textId="10BA4FDE" w:rsidR="00F12ECE" w:rsidRPr="009E20A3" w:rsidRDefault="006803BB" w:rsidP="00F12ECE">
      <w:pPr>
        <w:shd w:val="clear" w:color="auto" w:fill="FFFFFF"/>
        <w:autoSpaceDE w:val="0"/>
        <w:autoSpaceDN w:val="0"/>
        <w:adjustRightInd w:val="0"/>
        <w:rPr>
          <w:bCs/>
          <w:szCs w:val="22"/>
        </w:rPr>
      </w:pPr>
      <w:r w:rsidRPr="009E20A3">
        <w:rPr>
          <w:bCs/>
        </w:rPr>
        <w:t>Pakiet 10</w:t>
      </w:r>
      <w:r w:rsidR="00CB6577" w:rsidRPr="009E20A3">
        <w:rPr>
          <w:bCs/>
        </w:rPr>
        <w:t>.2018</w:t>
      </w:r>
      <w:r w:rsidR="00F12ECE" w:rsidRPr="009E20A3">
        <w:rPr>
          <w:bCs/>
        </w:rPr>
        <w:t xml:space="preserve"> – </w:t>
      </w:r>
      <w:r w:rsidRPr="009E20A3">
        <w:rPr>
          <w:bCs/>
        </w:rPr>
        <w:t>Środki antybakteryjne do użytku ogólnoustrojowego</w:t>
      </w:r>
      <w:r w:rsidR="00F12ECE" w:rsidRPr="009E20A3">
        <w:rPr>
          <w:bCs/>
        </w:rPr>
        <w:t xml:space="preserve"> </w:t>
      </w:r>
    </w:p>
    <w:tbl>
      <w:tblPr>
        <w:tblW w:w="15379" w:type="dxa"/>
        <w:tblCellMar>
          <w:left w:w="70" w:type="dxa"/>
          <w:right w:w="70" w:type="dxa"/>
        </w:tblCellMar>
        <w:tblLook w:val="04A0" w:firstRow="1" w:lastRow="0" w:firstColumn="1" w:lastColumn="0" w:noHBand="0" w:noVBand="1"/>
      </w:tblPr>
      <w:tblGrid>
        <w:gridCol w:w="580"/>
        <w:gridCol w:w="5434"/>
        <w:gridCol w:w="929"/>
        <w:gridCol w:w="903"/>
        <w:gridCol w:w="1218"/>
        <w:gridCol w:w="1574"/>
        <w:gridCol w:w="850"/>
        <w:gridCol w:w="1701"/>
        <w:gridCol w:w="2190"/>
      </w:tblGrid>
      <w:tr w:rsidR="009E20A3" w:rsidRPr="009E20A3" w14:paraId="615F4B79" w14:textId="77777777" w:rsidTr="00F12ECE">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53C49" w14:textId="77777777" w:rsidR="00F12ECE" w:rsidRPr="009E20A3" w:rsidRDefault="00F12ECE" w:rsidP="00F12ECE">
            <w:pPr>
              <w:jc w:val="center"/>
              <w:rPr>
                <w:bCs/>
                <w:sz w:val="20"/>
                <w:szCs w:val="20"/>
              </w:rPr>
            </w:pPr>
            <w:r w:rsidRPr="009E20A3">
              <w:rPr>
                <w:bCs/>
                <w:sz w:val="20"/>
                <w:szCs w:val="20"/>
              </w:rPr>
              <w:t>Lp.</w:t>
            </w:r>
          </w:p>
        </w:tc>
        <w:tc>
          <w:tcPr>
            <w:tcW w:w="5434" w:type="dxa"/>
            <w:tcBorders>
              <w:top w:val="single" w:sz="4" w:space="0" w:color="auto"/>
              <w:left w:val="nil"/>
              <w:bottom w:val="single" w:sz="4" w:space="0" w:color="auto"/>
              <w:right w:val="single" w:sz="4" w:space="0" w:color="auto"/>
            </w:tcBorders>
            <w:shd w:val="clear" w:color="auto" w:fill="auto"/>
            <w:vAlign w:val="center"/>
            <w:hideMark/>
          </w:tcPr>
          <w:p w14:paraId="2376953D" w14:textId="77777777" w:rsidR="00F12ECE" w:rsidRPr="009E20A3" w:rsidRDefault="00F12ECE" w:rsidP="00F12ECE">
            <w:pPr>
              <w:jc w:val="center"/>
              <w:rPr>
                <w:bCs/>
                <w:sz w:val="20"/>
                <w:szCs w:val="20"/>
              </w:rPr>
            </w:pPr>
            <w:r w:rsidRPr="009E20A3">
              <w:rPr>
                <w:bCs/>
                <w:sz w:val="20"/>
                <w:szCs w:val="20"/>
              </w:rPr>
              <w:t>Przedmiot zamówienia</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1747FB09" w14:textId="77777777" w:rsidR="00F12ECE" w:rsidRPr="009E20A3" w:rsidRDefault="00F12ECE" w:rsidP="00F12ECE">
            <w:pPr>
              <w:jc w:val="center"/>
              <w:rPr>
                <w:bCs/>
                <w:sz w:val="20"/>
                <w:szCs w:val="20"/>
              </w:rPr>
            </w:pPr>
            <w:r w:rsidRPr="009E20A3">
              <w:rPr>
                <w:bCs/>
                <w:sz w:val="20"/>
                <w:szCs w:val="20"/>
              </w:rPr>
              <w:t>Jednostka</w:t>
            </w:r>
          </w:p>
          <w:p w14:paraId="3F7652C0" w14:textId="77777777" w:rsidR="00F12ECE" w:rsidRPr="009E20A3" w:rsidRDefault="00F12ECE" w:rsidP="00F12ECE">
            <w:pPr>
              <w:jc w:val="center"/>
              <w:rPr>
                <w:bCs/>
                <w:sz w:val="20"/>
                <w:szCs w:val="20"/>
              </w:rPr>
            </w:pPr>
            <w:r w:rsidRPr="009E20A3">
              <w:rPr>
                <w:bCs/>
                <w:sz w:val="20"/>
                <w:szCs w:val="20"/>
              </w:rPr>
              <w:t>miary</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3951585B" w14:textId="77777777" w:rsidR="00F12ECE" w:rsidRPr="009E20A3" w:rsidRDefault="00F12ECE" w:rsidP="00F12ECE">
            <w:pPr>
              <w:jc w:val="center"/>
              <w:rPr>
                <w:bCs/>
                <w:sz w:val="20"/>
                <w:szCs w:val="20"/>
              </w:rPr>
            </w:pPr>
            <w:r w:rsidRPr="009E20A3">
              <w:rPr>
                <w:bCs/>
                <w:sz w:val="20"/>
                <w:szCs w:val="20"/>
              </w:rPr>
              <w:t>Ilość</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00B77547" w14:textId="77777777" w:rsidR="00F12ECE" w:rsidRPr="009E20A3" w:rsidRDefault="00F12ECE" w:rsidP="00F12ECE">
            <w:pPr>
              <w:tabs>
                <w:tab w:val="left" w:pos="589"/>
              </w:tabs>
              <w:jc w:val="center"/>
              <w:rPr>
                <w:sz w:val="20"/>
                <w:szCs w:val="20"/>
              </w:rPr>
            </w:pPr>
            <w:r w:rsidRPr="009E20A3">
              <w:rPr>
                <w:sz w:val="20"/>
                <w:szCs w:val="20"/>
              </w:rPr>
              <w:t>Cena</w:t>
            </w:r>
          </w:p>
          <w:p w14:paraId="191ACC95" w14:textId="77777777" w:rsidR="00F12ECE" w:rsidRPr="009E20A3" w:rsidRDefault="00F12ECE" w:rsidP="00F12ECE">
            <w:pPr>
              <w:tabs>
                <w:tab w:val="left" w:pos="589"/>
              </w:tabs>
              <w:jc w:val="center"/>
              <w:rPr>
                <w:sz w:val="20"/>
                <w:szCs w:val="20"/>
              </w:rPr>
            </w:pPr>
            <w:r w:rsidRPr="009E20A3">
              <w:rPr>
                <w:sz w:val="20"/>
                <w:szCs w:val="20"/>
              </w:rPr>
              <w:t>jednostkowa</w:t>
            </w:r>
          </w:p>
          <w:p w14:paraId="342734EA" w14:textId="77777777" w:rsidR="00F12ECE" w:rsidRPr="009E20A3" w:rsidRDefault="00F12ECE" w:rsidP="00F12ECE">
            <w:pPr>
              <w:tabs>
                <w:tab w:val="left" w:pos="589"/>
              </w:tabs>
              <w:jc w:val="center"/>
              <w:rPr>
                <w:sz w:val="20"/>
                <w:szCs w:val="20"/>
              </w:rPr>
            </w:pPr>
            <w:r w:rsidRPr="009E20A3">
              <w:rPr>
                <w:sz w:val="20"/>
                <w:szCs w:val="20"/>
              </w:rPr>
              <w:t>[PLN]</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14:paraId="5F25D09B" w14:textId="77777777" w:rsidR="00F12ECE" w:rsidRPr="009E20A3" w:rsidRDefault="00F12ECE" w:rsidP="00F12ECE">
            <w:pPr>
              <w:jc w:val="center"/>
              <w:rPr>
                <w:bCs/>
                <w:sz w:val="20"/>
                <w:szCs w:val="20"/>
              </w:rPr>
            </w:pPr>
            <w:r w:rsidRPr="009E20A3">
              <w:rPr>
                <w:bCs/>
                <w:sz w:val="20"/>
                <w:szCs w:val="20"/>
              </w:rPr>
              <w:t>Wartość netto</w:t>
            </w:r>
          </w:p>
          <w:p w14:paraId="48C0B977" w14:textId="77777777" w:rsidR="00F12ECE" w:rsidRPr="009E20A3" w:rsidRDefault="00F12ECE" w:rsidP="00F12ECE">
            <w:pPr>
              <w:jc w:val="center"/>
              <w:rPr>
                <w:bCs/>
                <w:sz w:val="20"/>
                <w:szCs w:val="20"/>
              </w:rPr>
            </w:pPr>
            <w:r w:rsidRPr="009E20A3">
              <w:rPr>
                <w:bCs/>
                <w:sz w:val="20"/>
                <w:szCs w:val="20"/>
              </w:rPr>
              <w:t>[PLN]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497E2A6" w14:textId="77777777" w:rsidR="00F12ECE" w:rsidRPr="009E20A3" w:rsidRDefault="00F12ECE" w:rsidP="00F12ECE">
            <w:pPr>
              <w:jc w:val="center"/>
              <w:rPr>
                <w:bCs/>
                <w:sz w:val="20"/>
                <w:szCs w:val="20"/>
              </w:rPr>
            </w:pPr>
            <w:r w:rsidRPr="009E20A3">
              <w:rPr>
                <w:bCs/>
                <w:sz w:val="20"/>
                <w:szCs w:val="20"/>
              </w:rPr>
              <w:t>VAT</w:t>
            </w:r>
          </w:p>
          <w:p w14:paraId="71DEBAAA" w14:textId="77777777" w:rsidR="00F12ECE" w:rsidRPr="009E20A3" w:rsidRDefault="00F12ECE" w:rsidP="00F12ECE">
            <w:pPr>
              <w:jc w:val="center"/>
              <w:rPr>
                <w:bCs/>
                <w:sz w:val="20"/>
                <w:szCs w:val="20"/>
              </w:rPr>
            </w:pPr>
            <w:r w:rsidRPr="009E20A3">
              <w:rPr>
                <w:bCs/>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8AC0D16" w14:textId="77777777" w:rsidR="00F12ECE" w:rsidRPr="009E20A3" w:rsidRDefault="00F12ECE" w:rsidP="00F12ECE">
            <w:pPr>
              <w:jc w:val="center"/>
              <w:rPr>
                <w:bCs/>
                <w:sz w:val="20"/>
                <w:szCs w:val="20"/>
              </w:rPr>
            </w:pPr>
            <w:r w:rsidRPr="009E20A3">
              <w:rPr>
                <w:bCs/>
                <w:sz w:val="20"/>
                <w:szCs w:val="20"/>
              </w:rPr>
              <w:t>Wartość brutto</w:t>
            </w:r>
          </w:p>
          <w:p w14:paraId="4B7ECC40" w14:textId="77777777" w:rsidR="00F12ECE" w:rsidRPr="009E20A3" w:rsidRDefault="00F12ECE" w:rsidP="00F12ECE">
            <w:pPr>
              <w:jc w:val="center"/>
              <w:rPr>
                <w:bCs/>
                <w:sz w:val="20"/>
                <w:szCs w:val="20"/>
              </w:rPr>
            </w:pPr>
            <w:r w:rsidRPr="009E20A3">
              <w:rPr>
                <w:bCs/>
                <w:sz w:val="20"/>
                <w:szCs w:val="20"/>
              </w:rPr>
              <w:t>[PLN]</w:t>
            </w:r>
          </w:p>
        </w:tc>
        <w:tc>
          <w:tcPr>
            <w:tcW w:w="2190" w:type="dxa"/>
            <w:tcBorders>
              <w:top w:val="single" w:sz="4" w:space="0" w:color="auto"/>
              <w:left w:val="nil"/>
              <w:bottom w:val="single" w:sz="4" w:space="0" w:color="auto"/>
              <w:right w:val="single" w:sz="4" w:space="0" w:color="auto"/>
            </w:tcBorders>
            <w:vAlign w:val="center"/>
          </w:tcPr>
          <w:p w14:paraId="5A6E831F" w14:textId="77777777" w:rsidR="00F12ECE" w:rsidRPr="009E20A3" w:rsidRDefault="00F12ECE" w:rsidP="00F12ECE">
            <w:pPr>
              <w:jc w:val="center"/>
              <w:rPr>
                <w:bCs/>
                <w:sz w:val="20"/>
                <w:szCs w:val="20"/>
              </w:rPr>
            </w:pPr>
            <w:r w:rsidRPr="009E20A3">
              <w:rPr>
                <w:bCs/>
                <w:sz w:val="20"/>
                <w:szCs w:val="20"/>
              </w:rPr>
              <w:t>Nazwa producenta</w:t>
            </w:r>
            <w:r w:rsidRPr="009E20A3">
              <w:rPr>
                <w:bCs/>
                <w:sz w:val="20"/>
                <w:szCs w:val="20"/>
              </w:rPr>
              <w:br/>
              <w:t>i nazwa handlowa/</w:t>
            </w:r>
          </w:p>
          <w:p w14:paraId="5CA92E3A" w14:textId="2602FC5F" w:rsidR="00F12ECE" w:rsidRPr="009E20A3" w:rsidRDefault="00F12ECE" w:rsidP="00F12ECE">
            <w:pPr>
              <w:jc w:val="center"/>
              <w:rPr>
                <w:bCs/>
                <w:sz w:val="20"/>
                <w:szCs w:val="20"/>
              </w:rPr>
            </w:pPr>
            <w:r w:rsidRPr="009E20A3">
              <w:rPr>
                <w:bCs/>
                <w:sz w:val="20"/>
                <w:szCs w:val="20"/>
              </w:rPr>
              <w:t>numer katalogowy</w:t>
            </w:r>
          </w:p>
        </w:tc>
      </w:tr>
      <w:tr w:rsidR="009E20A3" w:rsidRPr="009E20A3" w14:paraId="5C764984" w14:textId="77777777" w:rsidTr="001B5DE1">
        <w:trPr>
          <w:trHeight w:val="3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DF4A15" w14:textId="77777777" w:rsidR="001B5DE1" w:rsidRPr="009E20A3" w:rsidRDefault="001B5DE1" w:rsidP="001B5DE1">
            <w:pPr>
              <w:jc w:val="center"/>
              <w:rPr>
                <w:sz w:val="20"/>
                <w:szCs w:val="20"/>
              </w:rPr>
            </w:pPr>
            <w:r w:rsidRPr="009E20A3">
              <w:rPr>
                <w:sz w:val="20"/>
                <w:szCs w:val="20"/>
              </w:rPr>
              <w:t>1</w:t>
            </w:r>
          </w:p>
        </w:tc>
        <w:tc>
          <w:tcPr>
            <w:tcW w:w="5434" w:type="dxa"/>
            <w:tcBorders>
              <w:top w:val="nil"/>
              <w:left w:val="nil"/>
              <w:bottom w:val="single" w:sz="4" w:space="0" w:color="auto"/>
              <w:right w:val="single" w:sz="4" w:space="0" w:color="auto"/>
            </w:tcBorders>
            <w:shd w:val="clear" w:color="auto" w:fill="auto"/>
            <w:noWrap/>
            <w:hideMark/>
          </w:tcPr>
          <w:p w14:paraId="5429DB66" w14:textId="33F71406" w:rsidR="001B5DE1" w:rsidRPr="009E20A3" w:rsidRDefault="006803BB" w:rsidP="001B5DE1">
            <w:pPr>
              <w:rPr>
                <w:sz w:val="20"/>
                <w:szCs w:val="20"/>
              </w:rPr>
            </w:pPr>
            <w:r w:rsidRPr="009E20A3">
              <w:rPr>
                <w:sz w:val="20"/>
                <w:szCs w:val="20"/>
              </w:rPr>
              <w:t>Ampicillinum + Sulbactamum</w:t>
            </w:r>
            <w:r w:rsidR="003547FF" w:rsidRPr="009E20A3">
              <w:rPr>
                <w:sz w:val="20"/>
                <w:szCs w:val="20"/>
              </w:rPr>
              <w:t xml:space="preserve"> a 3g x 1 fiolka</w:t>
            </w:r>
          </w:p>
        </w:tc>
        <w:tc>
          <w:tcPr>
            <w:tcW w:w="929" w:type="dxa"/>
            <w:tcBorders>
              <w:top w:val="nil"/>
              <w:left w:val="nil"/>
              <w:bottom w:val="single" w:sz="4" w:space="0" w:color="auto"/>
              <w:right w:val="single" w:sz="4" w:space="0" w:color="auto"/>
            </w:tcBorders>
            <w:shd w:val="clear" w:color="auto" w:fill="auto"/>
            <w:hideMark/>
          </w:tcPr>
          <w:p w14:paraId="64D2B4BD" w14:textId="5E80E7B3" w:rsidR="001B5DE1" w:rsidRPr="009E20A3" w:rsidRDefault="001B5DE1" w:rsidP="001B5DE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hideMark/>
          </w:tcPr>
          <w:p w14:paraId="026CAAF4" w14:textId="1C8B62C6" w:rsidR="001B5DE1" w:rsidRPr="009E20A3" w:rsidRDefault="003547FF" w:rsidP="001B5DE1">
            <w:pPr>
              <w:jc w:val="center"/>
              <w:rPr>
                <w:sz w:val="20"/>
                <w:szCs w:val="20"/>
              </w:rPr>
            </w:pPr>
            <w:r w:rsidRPr="009E20A3">
              <w:rPr>
                <w:sz w:val="20"/>
                <w:szCs w:val="20"/>
              </w:rPr>
              <w:t>70</w:t>
            </w:r>
          </w:p>
        </w:tc>
        <w:tc>
          <w:tcPr>
            <w:tcW w:w="1218" w:type="dxa"/>
            <w:tcBorders>
              <w:top w:val="nil"/>
              <w:left w:val="nil"/>
              <w:bottom w:val="single" w:sz="4" w:space="0" w:color="auto"/>
              <w:right w:val="single" w:sz="4" w:space="0" w:color="auto"/>
            </w:tcBorders>
            <w:shd w:val="clear" w:color="auto" w:fill="auto"/>
            <w:noWrap/>
            <w:vAlign w:val="center"/>
          </w:tcPr>
          <w:p w14:paraId="1DE70286" w14:textId="77777777" w:rsidR="001B5DE1" w:rsidRPr="009E20A3" w:rsidRDefault="001B5DE1" w:rsidP="001B5DE1">
            <w:pPr>
              <w:jc w:val="center"/>
              <w:rPr>
                <w:sz w:val="22"/>
                <w:szCs w:val="22"/>
              </w:rPr>
            </w:pPr>
          </w:p>
        </w:tc>
        <w:tc>
          <w:tcPr>
            <w:tcW w:w="1574" w:type="dxa"/>
            <w:tcBorders>
              <w:top w:val="nil"/>
              <w:left w:val="nil"/>
              <w:bottom w:val="single" w:sz="4" w:space="0" w:color="auto"/>
              <w:right w:val="single" w:sz="4" w:space="0" w:color="auto"/>
            </w:tcBorders>
            <w:shd w:val="clear" w:color="auto" w:fill="auto"/>
            <w:noWrap/>
            <w:vAlign w:val="bottom"/>
          </w:tcPr>
          <w:p w14:paraId="425884C8" w14:textId="77777777" w:rsidR="001B5DE1" w:rsidRPr="009E20A3" w:rsidRDefault="001B5DE1" w:rsidP="001B5DE1">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58EABCAE" w14:textId="77777777" w:rsidR="001B5DE1" w:rsidRPr="009E20A3" w:rsidRDefault="001B5DE1" w:rsidP="001B5DE1">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bottom"/>
          </w:tcPr>
          <w:p w14:paraId="405538C0" w14:textId="77777777" w:rsidR="001B5DE1" w:rsidRPr="009E20A3" w:rsidRDefault="001B5DE1" w:rsidP="001B5DE1">
            <w:pPr>
              <w:jc w:val="center"/>
              <w:rPr>
                <w:sz w:val="22"/>
                <w:szCs w:val="22"/>
              </w:rPr>
            </w:pPr>
          </w:p>
        </w:tc>
        <w:tc>
          <w:tcPr>
            <w:tcW w:w="2190" w:type="dxa"/>
            <w:tcBorders>
              <w:top w:val="nil"/>
              <w:left w:val="nil"/>
              <w:bottom w:val="single" w:sz="4" w:space="0" w:color="auto"/>
              <w:right w:val="single" w:sz="4" w:space="0" w:color="auto"/>
            </w:tcBorders>
          </w:tcPr>
          <w:p w14:paraId="206EF9EA" w14:textId="77777777" w:rsidR="001B5DE1" w:rsidRPr="009E20A3" w:rsidRDefault="001B5DE1" w:rsidP="001B5DE1">
            <w:pPr>
              <w:jc w:val="center"/>
              <w:rPr>
                <w:sz w:val="22"/>
                <w:szCs w:val="22"/>
              </w:rPr>
            </w:pPr>
          </w:p>
        </w:tc>
      </w:tr>
      <w:tr w:rsidR="009E20A3" w:rsidRPr="009E20A3" w14:paraId="54A43CEA" w14:textId="77777777" w:rsidTr="003547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EF400B" w14:textId="77777777" w:rsidR="001B5DE1" w:rsidRPr="009E20A3" w:rsidRDefault="001B5DE1" w:rsidP="001B5DE1">
            <w:pPr>
              <w:jc w:val="center"/>
              <w:rPr>
                <w:sz w:val="20"/>
                <w:szCs w:val="20"/>
              </w:rPr>
            </w:pPr>
            <w:r w:rsidRPr="009E20A3">
              <w:rPr>
                <w:sz w:val="20"/>
                <w:szCs w:val="20"/>
              </w:rPr>
              <w:t>2</w:t>
            </w:r>
          </w:p>
        </w:tc>
        <w:tc>
          <w:tcPr>
            <w:tcW w:w="5434" w:type="dxa"/>
            <w:tcBorders>
              <w:top w:val="nil"/>
              <w:left w:val="nil"/>
              <w:bottom w:val="single" w:sz="4" w:space="0" w:color="auto"/>
              <w:right w:val="single" w:sz="4" w:space="0" w:color="auto"/>
            </w:tcBorders>
            <w:shd w:val="clear" w:color="auto" w:fill="auto"/>
            <w:noWrap/>
          </w:tcPr>
          <w:p w14:paraId="3578BFD6" w14:textId="29992497" w:rsidR="001B5DE1" w:rsidRPr="009E20A3" w:rsidRDefault="003547FF" w:rsidP="001B5DE1">
            <w:pPr>
              <w:rPr>
                <w:sz w:val="20"/>
                <w:szCs w:val="20"/>
              </w:rPr>
            </w:pPr>
            <w:r w:rsidRPr="009E20A3">
              <w:rPr>
                <w:sz w:val="20"/>
                <w:szCs w:val="20"/>
              </w:rPr>
              <w:t>Cloxacicllin 0,5 x 16 tabl</w:t>
            </w:r>
          </w:p>
        </w:tc>
        <w:tc>
          <w:tcPr>
            <w:tcW w:w="929" w:type="dxa"/>
            <w:tcBorders>
              <w:top w:val="nil"/>
              <w:left w:val="nil"/>
              <w:bottom w:val="single" w:sz="4" w:space="0" w:color="auto"/>
              <w:right w:val="single" w:sz="4" w:space="0" w:color="auto"/>
            </w:tcBorders>
            <w:shd w:val="clear" w:color="auto" w:fill="auto"/>
            <w:noWrap/>
            <w:hideMark/>
          </w:tcPr>
          <w:p w14:paraId="74644669" w14:textId="14F55264" w:rsidR="001B5DE1" w:rsidRPr="009E20A3" w:rsidRDefault="001B5DE1" w:rsidP="001B5DE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noWrap/>
            <w:hideMark/>
          </w:tcPr>
          <w:p w14:paraId="45EE29E6" w14:textId="4D51B2DB" w:rsidR="001B5DE1" w:rsidRPr="009E20A3" w:rsidRDefault="003547FF" w:rsidP="001B5DE1">
            <w:pPr>
              <w:jc w:val="center"/>
              <w:rPr>
                <w:sz w:val="20"/>
                <w:szCs w:val="20"/>
              </w:rPr>
            </w:pPr>
            <w:r w:rsidRPr="009E20A3">
              <w:rPr>
                <w:sz w:val="20"/>
                <w:szCs w:val="20"/>
              </w:rPr>
              <w:t>30</w:t>
            </w:r>
          </w:p>
        </w:tc>
        <w:tc>
          <w:tcPr>
            <w:tcW w:w="1218" w:type="dxa"/>
            <w:tcBorders>
              <w:top w:val="nil"/>
              <w:left w:val="nil"/>
              <w:bottom w:val="single" w:sz="4" w:space="0" w:color="auto"/>
              <w:right w:val="single" w:sz="4" w:space="0" w:color="auto"/>
            </w:tcBorders>
            <w:shd w:val="clear" w:color="auto" w:fill="auto"/>
            <w:noWrap/>
            <w:vAlign w:val="bottom"/>
          </w:tcPr>
          <w:p w14:paraId="5CCA2ADA" w14:textId="77777777" w:rsidR="001B5DE1" w:rsidRPr="009E20A3" w:rsidRDefault="001B5DE1" w:rsidP="001B5DE1">
            <w:pPr>
              <w:jc w:val="center"/>
              <w:rPr>
                <w:sz w:val="22"/>
                <w:szCs w:val="22"/>
              </w:rPr>
            </w:pPr>
          </w:p>
        </w:tc>
        <w:tc>
          <w:tcPr>
            <w:tcW w:w="1574" w:type="dxa"/>
            <w:tcBorders>
              <w:top w:val="nil"/>
              <w:left w:val="nil"/>
              <w:bottom w:val="single" w:sz="4" w:space="0" w:color="auto"/>
              <w:right w:val="single" w:sz="4" w:space="0" w:color="auto"/>
            </w:tcBorders>
            <w:shd w:val="clear" w:color="auto" w:fill="auto"/>
            <w:noWrap/>
            <w:vAlign w:val="bottom"/>
          </w:tcPr>
          <w:p w14:paraId="52DAE647" w14:textId="77777777" w:rsidR="001B5DE1" w:rsidRPr="009E20A3" w:rsidRDefault="001B5DE1" w:rsidP="001B5DE1">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2C12003" w14:textId="77777777" w:rsidR="001B5DE1" w:rsidRPr="009E20A3" w:rsidRDefault="001B5DE1" w:rsidP="001B5DE1">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bottom"/>
          </w:tcPr>
          <w:p w14:paraId="35F5F459" w14:textId="77777777" w:rsidR="001B5DE1" w:rsidRPr="009E20A3" w:rsidRDefault="001B5DE1" w:rsidP="001B5DE1">
            <w:pPr>
              <w:jc w:val="center"/>
              <w:rPr>
                <w:sz w:val="22"/>
                <w:szCs w:val="22"/>
              </w:rPr>
            </w:pPr>
          </w:p>
        </w:tc>
        <w:tc>
          <w:tcPr>
            <w:tcW w:w="2190" w:type="dxa"/>
            <w:tcBorders>
              <w:top w:val="nil"/>
              <w:left w:val="nil"/>
              <w:bottom w:val="single" w:sz="4" w:space="0" w:color="auto"/>
              <w:right w:val="single" w:sz="4" w:space="0" w:color="auto"/>
            </w:tcBorders>
          </w:tcPr>
          <w:p w14:paraId="37ABCB55" w14:textId="77777777" w:rsidR="001B5DE1" w:rsidRPr="009E20A3" w:rsidRDefault="001B5DE1" w:rsidP="001B5DE1">
            <w:pPr>
              <w:jc w:val="center"/>
              <w:rPr>
                <w:sz w:val="22"/>
                <w:szCs w:val="22"/>
              </w:rPr>
            </w:pPr>
          </w:p>
        </w:tc>
      </w:tr>
      <w:tr w:rsidR="009E20A3" w:rsidRPr="009E20A3" w14:paraId="3D8A702A" w14:textId="77777777" w:rsidTr="003547FF">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C1D053" w14:textId="77777777" w:rsidR="001B5DE1" w:rsidRPr="009E20A3" w:rsidRDefault="001B5DE1" w:rsidP="001B5DE1">
            <w:pPr>
              <w:jc w:val="center"/>
              <w:rPr>
                <w:sz w:val="20"/>
                <w:szCs w:val="20"/>
              </w:rPr>
            </w:pPr>
            <w:r w:rsidRPr="009E20A3">
              <w:rPr>
                <w:sz w:val="20"/>
                <w:szCs w:val="20"/>
              </w:rPr>
              <w:t>3</w:t>
            </w:r>
          </w:p>
        </w:tc>
        <w:tc>
          <w:tcPr>
            <w:tcW w:w="5434" w:type="dxa"/>
            <w:tcBorders>
              <w:top w:val="nil"/>
              <w:left w:val="nil"/>
              <w:bottom w:val="single" w:sz="4" w:space="0" w:color="auto"/>
              <w:right w:val="single" w:sz="4" w:space="0" w:color="auto"/>
            </w:tcBorders>
            <w:shd w:val="clear" w:color="auto" w:fill="auto"/>
          </w:tcPr>
          <w:p w14:paraId="1561C889" w14:textId="1D24DC73" w:rsidR="001B5DE1" w:rsidRPr="009E20A3" w:rsidRDefault="003547FF" w:rsidP="001B5DE1">
            <w:pPr>
              <w:rPr>
                <w:sz w:val="20"/>
                <w:szCs w:val="20"/>
              </w:rPr>
            </w:pPr>
            <w:r w:rsidRPr="009E20A3">
              <w:rPr>
                <w:sz w:val="20"/>
                <w:szCs w:val="20"/>
              </w:rPr>
              <w:t>Co-trimoxazolum iv 480mg/5ml x 10 amp</w:t>
            </w:r>
          </w:p>
        </w:tc>
        <w:tc>
          <w:tcPr>
            <w:tcW w:w="929" w:type="dxa"/>
            <w:tcBorders>
              <w:top w:val="nil"/>
              <w:left w:val="nil"/>
              <w:bottom w:val="single" w:sz="4" w:space="0" w:color="auto"/>
              <w:right w:val="single" w:sz="4" w:space="0" w:color="auto"/>
            </w:tcBorders>
            <w:shd w:val="clear" w:color="auto" w:fill="auto"/>
            <w:hideMark/>
          </w:tcPr>
          <w:p w14:paraId="6356F514" w14:textId="0FF9C30B" w:rsidR="001B5DE1" w:rsidRPr="009E20A3" w:rsidRDefault="001B5DE1" w:rsidP="001B5DE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hideMark/>
          </w:tcPr>
          <w:p w14:paraId="1A04DAC8" w14:textId="179DE4F8" w:rsidR="001B5DE1" w:rsidRPr="009E20A3" w:rsidRDefault="003547FF" w:rsidP="001B5DE1">
            <w:pPr>
              <w:jc w:val="center"/>
              <w:rPr>
                <w:sz w:val="20"/>
                <w:szCs w:val="20"/>
              </w:rPr>
            </w:pPr>
            <w:r w:rsidRPr="009E20A3">
              <w:rPr>
                <w:sz w:val="20"/>
                <w:szCs w:val="20"/>
              </w:rPr>
              <w:t>3</w:t>
            </w:r>
            <w:r w:rsidR="001B5DE1" w:rsidRPr="009E20A3">
              <w:rPr>
                <w:sz w:val="20"/>
                <w:szCs w:val="20"/>
              </w:rPr>
              <w:t>0</w:t>
            </w:r>
          </w:p>
        </w:tc>
        <w:tc>
          <w:tcPr>
            <w:tcW w:w="1218" w:type="dxa"/>
            <w:tcBorders>
              <w:top w:val="nil"/>
              <w:left w:val="nil"/>
              <w:bottom w:val="single" w:sz="4" w:space="0" w:color="auto"/>
              <w:right w:val="single" w:sz="4" w:space="0" w:color="auto"/>
            </w:tcBorders>
            <w:shd w:val="clear" w:color="auto" w:fill="auto"/>
          </w:tcPr>
          <w:p w14:paraId="4749EE51" w14:textId="77777777" w:rsidR="001B5DE1" w:rsidRPr="009E20A3" w:rsidRDefault="001B5DE1" w:rsidP="001B5DE1">
            <w:pPr>
              <w:jc w:val="center"/>
              <w:rPr>
                <w:sz w:val="22"/>
                <w:szCs w:val="22"/>
              </w:rPr>
            </w:pPr>
          </w:p>
        </w:tc>
        <w:tc>
          <w:tcPr>
            <w:tcW w:w="1574" w:type="dxa"/>
            <w:tcBorders>
              <w:top w:val="nil"/>
              <w:left w:val="nil"/>
              <w:bottom w:val="single" w:sz="4" w:space="0" w:color="auto"/>
              <w:right w:val="single" w:sz="4" w:space="0" w:color="auto"/>
            </w:tcBorders>
            <w:shd w:val="clear" w:color="auto" w:fill="auto"/>
          </w:tcPr>
          <w:p w14:paraId="7A487416" w14:textId="77777777" w:rsidR="001B5DE1" w:rsidRPr="009E20A3" w:rsidRDefault="001B5DE1" w:rsidP="001B5DE1">
            <w:pPr>
              <w:jc w:val="center"/>
              <w:rPr>
                <w:sz w:val="22"/>
                <w:szCs w:val="22"/>
              </w:rPr>
            </w:pPr>
          </w:p>
        </w:tc>
        <w:tc>
          <w:tcPr>
            <w:tcW w:w="850" w:type="dxa"/>
            <w:tcBorders>
              <w:top w:val="nil"/>
              <w:left w:val="nil"/>
              <w:bottom w:val="single" w:sz="4" w:space="0" w:color="auto"/>
              <w:right w:val="single" w:sz="4" w:space="0" w:color="auto"/>
            </w:tcBorders>
            <w:shd w:val="clear" w:color="auto" w:fill="auto"/>
          </w:tcPr>
          <w:p w14:paraId="489A67F4" w14:textId="77777777" w:rsidR="001B5DE1" w:rsidRPr="009E20A3" w:rsidRDefault="001B5DE1" w:rsidP="001B5DE1">
            <w:pPr>
              <w:jc w:val="center"/>
              <w:rPr>
                <w:sz w:val="22"/>
                <w:szCs w:val="22"/>
              </w:rPr>
            </w:pPr>
          </w:p>
        </w:tc>
        <w:tc>
          <w:tcPr>
            <w:tcW w:w="1701" w:type="dxa"/>
            <w:tcBorders>
              <w:top w:val="nil"/>
              <w:left w:val="nil"/>
              <w:bottom w:val="single" w:sz="4" w:space="0" w:color="auto"/>
              <w:right w:val="single" w:sz="4" w:space="0" w:color="auto"/>
            </w:tcBorders>
            <w:shd w:val="clear" w:color="auto" w:fill="auto"/>
          </w:tcPr>
          <w:p w14:paraId="6692CE22" w14:textId="77777777" w:rsidR="001B5DE1" w:rsidRPr="009E20A3" w:rsidRDefault="001B5DE1" w:rsidP="001B5DE1">
            <w:pPr>
              <w:jc w:val="center"/>
              <w:rPr>
                <w:sz w:val="22"/>
                <w:szCs w:val="22"/>
              </w:rPr>
            </w:pPr>
          </w:p>
        </w:tc>
        <w:tc>
          <w:tcPr>
            <w:tcW w:w="2190" w:type="dxa"/>
            <w:tcBorders>
              <w:top w:val="nil"/>
              <w:left w:val="nil"/>
              <w:bottom w:val="single" w:sz="4" w:space="0" w:color="auto"/>
              <w:right w:val="single" w:sz="4" w:space="0" w:color="auto"/>
            </w:tcBorders>
          </w:tcPr>
          <w:p w14:paraId="28FAEE08" w14:textId="77777777" w:rsidR="001B5DE1" w:rsidRPr="009E20A3" w:rsidRDefault="001B5DE1" w:rsidP="001B5DE1">
            <w:pPr>
              <w:jc w:val="center"/>
              <w:rPr>
                <w:sz w:val="22"/>
                <w:szCs w:val="22"/>
              </w:rPr>
            </w:pPr>
          </w:p>
        </w:tc>
      </w:tr>
      <w:tr w:rsidR="009E20A3" w:rsidRPr="009E20A3" w14:paraId="5F1A6E25" w14:textId="77777777" w:rsidTr="003547FF">
        <w:trPr>
          <w:trHeight w:val="291"/>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FDCB23" w14:textId="77777777" w:rsidR="001B5DE1" w:rsidRPr="009E20A3" w:rsidRDefault="001B5DE1" w:rsidP="001B5DE1">
            <w:pPr>
              <w:jc w:val="center"/>
              <w:rPr>
                <w:sz w:val="20"/>
                <w:szCs w:val="20"/>
              </w:rPr>
            </w:pPr>
            <w:r w:rsidRPr="009E20A3">
              <w:rPr>
                <w:sz w:val="20"/>
                <w:szCs w:val="20"/>
              </w:rPr>
              <w:t>4</w:t>
            </w:r>
          </w:p>
        </w:tc>
        <w:tc>
          <w:tcPr>
            <w:tcW w:w="5434" w:type="dxa"/>
            <w:tcBorders>
              <w:top w:val="nil"/>
              <w:left w:val="nil"/>
              <w:bottom w:val="single" w:sz="4" w:space="0" w:color="auto"/>
              <w:right w:val="single" w:sz="4" w:space="0" w:color="auto"/>
            </w:tcBorders>
            <w:shd w:val="clear" w:color="auto" w:fill="auto"/>
          </w:tcPr>
          <w:p w14:paraId="5D66A2F4" w14:textId="2A29E5F8" w:rsidR="001B5DE1" w:rsidRPr="009E20A3" w:rsidRDefault="003547FF" w:rsidP="001B5DE1">
            <w:pPr>
              <w:rPr>
                <w:sz w:val="20"/>
                <w:szCs w:val="20"/>
              </w:rPr>
            </w:pPr>
            <w:r w:rsidRPr="009E20A3">
              <w:rPr>
                <w:sz w:val="20"/>
                <w:szCs w:val="20"/>
              </w:rPr>
              <w:t>Colistinum a 1ml x 20 fiolek</w:t>
            </w:r>
          </w:p>
        </w:tc>
        <w:tc>
          <w:tcPr>
            <w:tcW w:w="929" w:type="dxa"/>
            <w:tcBorders>
              <w:top w:val="nil"/>
              <w:left w:val="nil"/>
              <w:bottom w:val="single" w:sz="4" w:space="0" w:color="auto"/>
              <w:right w:val="single" w:sz="4" w:space="0" w:color="auto"/>
            </w:tcBorders>
            <w:shd w:val="clear" w:color="auto" w:fill="auto"/>
            <w:hideMark/>
          </w:tcPr>
          <w:p w14:paraId="45864F0C" w14:textId="0DCD0556" w:rsidR="001B5DE1" w:rsidRPr="009E20A3" w:rsidRDefault="001B5DE1" w:rsidP="001B5DE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hideMark/>
          </w:tcPr>
          <w:p w14:paraId="4C93591F" w14:textId="1BD2BA48" w:rsidR="001B5DE1" w:rsidRPr="009E20A3" w:rsidRDefault="003547FF" w:rsidP="001B5DE1">
            <w:pPr>
              <w:jc w:val="center"/>
              <w:rPr>
                <w:sz w:val="20"/>
                <w:szCs w:val="20"/>
              </w:rPr>
            </w:pPr>
            <w:r w:rsidRPr="009E20A3">
              <w:rPr>
                <w:sz w:val="20"/>
                <w:szCs w:val="20"/>
              </w:rPr>
              <w:t>1</w:t>
            </w:r>
            <w:r w:rsidR="001B5DE1" w:rsidRPr="009E20A3">
              <w:rPr>
                <w:sz w:val="20"/>
                <w:szCs w:val="20"/>
              </w:rPr>
              <w:t>0</w:t>
            </w:r>
          </w:p>
        </w:tc>
        <w:tc>
          <w:tcPr>
            <w:tcW w:w="1218" w:type="dxa"/>
            <w:tcBorders>
              <w:top w:val="nil"/>
              <w:left w:val="nil"/>
              <w:bottom w:val="single" w:sz="4" w:space="0" w:color="auto"/>
              <w:right w:val="single" w:sz="4" w:space="0" w:color="auto"/>
            </w:tcBorders>
            <w:shd w:val="clear" w:color="auto" w:fill="auto"/>
            <w:vAlign w:val="center"/>
          </w:tcPr>
          <w:p w14:paraId="4BCEEB54" w14:textId="77777777" w:rsidR="001B5DE1" w:rsidRPr="009E20A3" w:rsidRDefault="001B5DE1" w:rsidP="001B5DE1">
            <w:pPr>
              <w:jc w:val="center"/>
              <w:rPr>
                <w:sz w:val="22"/>
                <w:szCs w:val="22"/>
              </w:rPr>
            </w:pPr>
          </w:p>
        </w:tc>
        <w:tc>
          <w:tcPr>
            <w:tcW w:w="1574" w:type="dxa"/>
            <w:tcBorders>
              <w:top w:val="nil"/>
              <w:left w:val="nil"/>
              <w:bottom w:val="single" w:sz="4" w:space="0" w:color="auto"/>
              <w:right w:val="single" w:sz="4" w:space="0" w:color="auto"/>
            </w:tcBorders>
            <w:shd w:val="clear" w:color="auto" w:fill="auto"/>
            <w:vAlign w:val="center"/>
          </w:tcPr>
          <w:p w14:paraId="5C26D306" w14:textId="77777777" w:rsidR="001B5DE1" w:rsidRPr="009E20A3" w:rsidRDefault="001B5DE1" w:rsidP="001B5DE1">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587A8164" w14:textId="77777777" w:rsidR="001B5DE1" w:rsidRPr="009E20A3" w:rsidRDefault="001B5DE1" w:rsidP="001B5DE1">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6EC2CEF7" w14:textId="77777777" w:rsidR="001B5DE1" w:rsidRPr="009E20A3" w:rsidRDefault="001B5DE1" w:rsidP="001B5DE1">
            <w:pPr>
              <w:jc w:val="center"/>
              <w:rPr>
                <w:sz w:val="22"/>
                <w:szCs w:val="22"/>
              </w:rPr>
            </w:pPr>
          </w:p>
        </w:tc>
        <w:tc>
          <w:tcPr>
            <w:tcW w:w="2190" w:type="dxa"/>
            <w:tcBorders>
              <w:top w:val="nil"/>
              <w:left w:val="nil"/>
              <w:bottom w:val="single" w:sz="4" w:space="0" w:color="auto"/>
              <w:right w:val="single" w:sz="4" w:space="0" w:color="auto"/>
            </w:tcBorders>
          </w:tcPr>
          <w:p w14:paraId="428ABA50" w14:textId="77777777" w:rsidR="001B5DE1" w:rsidRPr="009E20A3" w:rsidRDefault="001B5DE1" w:rsidP="001B5DE1">
            <w:pPr>
              <w:jc w:val="center"/>
              <w:rPr>
                <w:sz w:val="22"/>
                <w:szCs w:val="22"/>
              </w:rPr>
            </w:pPr>
          </w:p>
        </w:tc>
      </w:tr>
      <w:tr w:rsidR="009E20A3" w:rsidRPr="009E20A3" w14:paraId="191B945C" w14:textId="77777777" w:rsidTr="003547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006E8A" w14:textId="77777777" w:rsidR="001B5DE1" w:rsidRPr="009E20A3" w:rsidRDefault="001B5DE1" w:rsidP="001B5DE1">
            <w:pPr>
              <w:jc w:val="center"/>
              <w:rPr>
                <w:sz w:val="20"/>
                <w:szCs w:val="20"/>
              </w:rPr>
            </w:pPr>
            <w:r w:rsidRPr="009E20A3">
              <w:rPr>
                <w:sz w:val="20"/>
                <w:szCs w:val="20"/>
              </w:rPr>
              <w:t>5</w:t>
            </w:r>
          </w:p>
        </w:tc>
        <w:tc>
          <w:tcPr>
            <w:tcW w:w="5434" w:type="dxa"/>
            <w:tcBorders>
              <w:top w:val="nil"/>
              <w:left w:val="nil"/>
              <w:bottom w:val="single" w:sz="4" w:space="0" w:color="auto"/>
              <w:right w:val="single" w:sz="4" w:space="0" w:color="auto"/>
            </w:tcBorders>
            <w:shd w:val="clear" w:color="auto" w:fill="auto"/>
          </w:tcPr>
          <w:p w14:paraId="6F9D6997" w14:textId="24682BCB" w:rsidR="001B5DE1" w:rsidRPr="009E20A3" w:rsidRDefault="003547FF" w:rsidP="001B5DE1">
            <w:pPr>
              <w:rPr>
                <w:sz w:val="20"/>
                <w:szCs w:val="20"/>
              </w:rPr>
            </w:pPr>
            <w:r w:rsidRPr="009E20A3">
              <w:rPr>
                <w:sz w:val="20"/>
                <w:szCs w:val="20"/>
              </w:rPr>
              <w:t>Doxycyclinum 100mg x 10 fiolek</w:t>
            </w:r>
          </w:p>
        </w:tc>
        <w:tc>
          <w:tcPr>
            <w:tcW w:w="929" w:type="dxa"/>
            <w:tcBorders>
              <w:top w:val="nil"/>
              <w:left w:val="nil"/>
              <w:bottom w:val="single" w:sz="4" w:space="0" w:color="auto"/>
              <w:right w:val="single" w:sz="4" w:space="0" w:color="auto"/>
            </w:tcBorders>
            <w:shd w:val="clear" w:color="auto" w:fill="auto"/>
            <w:hideMark/>
          </w:tcPr>
          <w:p w14:paraId="04E8AE4F" w14:textId="055990FE" w:rsidR="001B5DE1" w:rsidRPr="009E20A3" w:rsidRDefault="001B5DE1" w:rsidP="001B5DE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hideMark/>
          </w:tcPr>
          <w:p w14:paraId="6D73C844" w14:textId="6E6F5A8A" w:rsidR="001B5DE1" w:rsidRPr="009E20A3" w:rsidRDefault="003547FF" w:rsidP="001B5DE1">
            <w:pPr>
              <w:jc w:val="center"/>
              <w:rPr>
                <w:sz w:val="20"/>
                <w:szCs w:val="20"/>
              </w:rPr>
            </w:pPr>
            <w:r w:rsidRPr="009E20A3">
              <w:rPr>
                <w:sz w:val="20"/>
                <w:szCs w:val="20"/>
              </w:rPr>
              <w:t>5</w:t>
            </w:r>
          </w:p>
        </w:tc>
        <w:tc>
          <w:tcPr>
            <w:tcW w:w="1218" w:type="dxa"/>
            <w:tcBorders>
              <w:top w:val="nil"/>
              <w:left w:val="nil"/>
              <w:bottom w:val="single" w:sz="4" w:space="0" w:color="auto"/>
              <w:right w:val="single" w:sz="4" w:space="0" w:color="auto"/>
            </w:tcBorders>
            <w:shd w:val="clear" w:color="auto" w:fill="auto"/>
            <w:noWrap/>
            <w:vAlign w:val="bottom"/>
          </w:tcPr>
          <w:p w14:paraId="0DD6C20E" w14:textId="77777777" w:rsidR="001B5DE1" w:rsidRPr="009E20A3" w:rsidRDefault="001B5DE1" w:rsidP="001B5DE1">
            <w:pPr>
              <w:jc w:val="center"/>
              <w:rPr>
                <w:sz w:val="22"/>
                <w:szCs w:val="22"/>
              </w:rPr>
            </w:pPr>
          </w:p>
        </w:tc>
        <w:tc>
          <w:tcPr>
            <w:tcW w:w="1574" w:type="dxa"/>
            <w:tcBorders>
              <w:top w:val="nil"/>
              <w:left w:val="nil"/>
              <w:bottom w:val="single" w:sz="4" w:space="0" w:color="auto"/>
              <w:right w:val="single" w:sz="4" w:space="0" w:color="auto"/>
            </w:tcBorders>
            <w:shd w:val="clear" w:color="auto" w:fill="auto"/>
            <w:noWrap/>
            <w:vAlign w:val="bottom"/>
          </w:tcPr>
          <w:p w14:paraId="02DF558D" w14:textId="77777777" w:rsidR="001B5DE1" w:rsidRPr="009E20A3" w:rsidRDefault="001B5DE1" w:rsidP="001B5DE1">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4CE1BA1E" w14:textId="77777777" w:rsidR="001B5DE1" w:rsidRPr="009E20A3" w:rsidRDefault="001B5DE1" w:rsidP="001B5DE1">
            <w:pPr>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bottom"/>
          </w:tcPr>
          <w:p w14:paraId="0AADFE13" w14:textId="77777777" w:rsidR="001B5DE1" w:rsidRPr="009E20A3" w:rsidRDefault="001B5DE1" w:rsidP="001B5DE1">
            <w:pPr>
              <w:jc w:val="center"/>
              <w:rPr>
                <w:sz w:val="22"/>
                <w:szCs w:val="22"/>
              </w:rPr>
            </w:pPr>
          </w:p>
        </w:tc>
        <w:tc>
          <w:tcPr>
            <w:tcW w:w="2190" w:type="dxa"/>
            <w:tcBorders>
              <w:top w:val="nil"/>
              <w:left w:val="nil"/>
              <w:bottom w:val="single" w:sz="4" w:space="0" w:color="auto"/>
              <w:right w:val="single" w:sz="4" w:space="0" w:color="auto"/>
            </w:tcBorders>
          </w:tcPr>
          <w:p w14:paraId="4FF8DBF8" w14:textId="77777777" w:rsidR="001B5DE1" w:rsidRPr="009E20A3" w:rsidRDefault="001B5DE1" w:rsidP="001B5DE1">
            <w:pPr>
              <w:jc w:val="center"/>
              <w:rPr>
                <w:sz w:val="22"/>
                <w:szCs w:val="22"/>
              </w:rPr>
            </w:pPr>
          </w:p>
        </w:tc>
      </w:tr>
      <w:tr w:rsidR="009E20A3" w:rsidRPr="009E20A3" w14:paraId="491D37F2" w14:textId="77777777" w:rsidTr="003547FF">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174A0A" w14:textId="77777777" w:rsidR="001B5DE1" w:rsidRPr="009E20A3" w:rsidRDefault="001B5DE1" w:rsidP="001B5DE1">
            <w:pPr>
              <w:jc w:val="center"/>
              <w:rPr>
                <w:sz w:val="20"/>
                <w:szCs w:val="20"/>
              </w:rPr>
            </w:pPr>
            <w:r w:rsidRPr="009E20A3">
              <w:rPr>
                <w:sz w:val="20"/>
                <w:szCs w:val="20"/>
              </w:rPr>
              <w:t>6</w:t>
            </w:r>
          </w:p>
        </w:tc>
        <w:tc>
          <w:tcPr>
            <w:tcW w:w="5434" w:type="dxa"/>
            <w:tcBorders>
              <w:top w:val="nil"/>
              <w:left w:val="nil"/>
              <w:bottom w:val="single" w:sz="4" w:space="0" w:color="auto"/>
              <w:right w:val="single" w:sz="4" w:space="0" w:color="auto"/>
            </w:tcBorders>
            <w:shd w:val="clear" w:color="auto" w:fill="auto"/>
          </w:tcPr>
          <w:p w14:paraId="62803972" w14:textId="4B64D646" w:rsidR="001B5DE1" w:rsidRPr="009E20A3" w:rsidRDefault="003547FF" w:rsidP="001B5DE1">
            <w:pPr>
              <w:rPr>
                <w:sz w:val="20"/>
                <w:szCs w:val="20"/>
              </w:rPr>
            </w:pPr>
            <w:r w:rsidRPr="009E20A3">
              <w:rPr>
                <w:sz w:val="20"/>
                <w:szCs w:val="20"/>
              </w:rPr>
              <w:t>Doxycyclinum 100mg x 10 kaps</w:t>
            </w:r>
          </w:p>
        </w:tc>
        <w:tc>
          <w:tcPr>
            <w:tcW w:w="929" w:type="dxa"/>
            <w:tcBorders>
              <w:top w:val="nil"/>
              <w:left w:val="nil"/>
              <w:bottom w:val="single" w:sz="4" w:space="0" w:color="auto"/>
              <w:right w:val="single" w:sz="4" w:space="0" w:color="auto"/>
            </w:tcBorders>
            <w:shd w:val="clear" w:color="auto" w:fill="auto"/>
            <w:hideMark/>
          </w:tcPr>
          <w:p w14:paraId="6C28C61E" w14:textId="4CCBE6AD" w:rsidR="001B5DE1" w:rsidRPr="009E20A3" w:rsidRDefault="001B5DE1" w:rsidP="001B5DE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hideMark/>
          </w:tcPr>
          <w:p w14:paraId="734568D4" w14:textId="03D659ED" w:rsidR="001B5DE1" w:rsidRPr="009E20A3" w:rsidRDefault="003547FF" w:rsidP="001B5DE1">
            <w:pPr>
              <w:jc w:val="center"/>
              <w:rPr>
                <w:sz w:val="20"/>
                <w:szCs w:val="20"/>
              </w:rPr>
            </w:pPr>
            <w:r w:rsidRPr="009E20A3">
              <w:rPr>
                <w:sz w:val="20"/>
                <w:szCs w:val="20"/>
              </w:rPr>
              <w:t>360</w:t>
            </w:r>
          </w:p>
        </w:tc>
        <w:tc>
          <w:tcPr>
            <w:tcW w:w="1218" w:type="dxa"/>
            <w:tcBorders>
              <w:top w:val="nil"/>
              <w:left w:val="nil"/>
              <w:bottom w:val="single" w:sz="4" w:space="0" w:color="auto"/>
              <w:right w:val="single" w:sz="4" w:space="0" w:color="auto"/>
            </w:tcBorders>
            <w:shd w:val="clear" w:color="auto" w:fill="auto"/>
          </w:tcPr>
          <w:p w14:paraId="48D377A3" w14:textId="77777777" w:rsidR="001B5DE1" w:rsidRPr="009E20A3" w:rsidRDefault="001B5DE1" w:rsidP="001B5DE1">
            <w:pPr>
              <w:jc w:val="center"/>
              <w:rPr>
                <w:sz w:val="22"/>
                <w:szCs w:val="22"/>
              </w:rPr>
            </w:pPr>
          </w:p>
        </w:tc>
        <w:tc>
          <w:tcPr>
            <w:tcW w:w="1574" w:type="dxa"/>
            <w:tcBorders>
              <w:top w:val="nil"/>
              <w:left w:val="nil"/>
              <w:bottom w:val="single" w:sz="4" w:space="0" w:color="auto"/>
              <w:right w:val="single" w:sz="4" w:space="0" w:color="auto"/>
            </w:tcBorders>
            <w:shd w:val="clear" w:color="auto" w:fill="auto"/>
          </w:tcPr>
          <w:p w14:paraId="73A19455" w14:textId="77777777" w:rsidR="001B5DE1" w:rsidRPr="009E20A3" w:rsidRDefault="001B5DE1" w:rsidP="001B5DE1">
            <w:pPr>
              <w:jc w:val="center"/>
              <w:rPr>
                <w:sz w:val="22"/>
                <w:szCs w:val="22"/>
              </w:rPr>
            </w:pPr>
          </w:p>
        </w:tc>
        <w:tc>
          <w:tcPr>
            <w:tcW w:w="850" w:type="dxa"/>
            <w:tcBorders>
              <w:top w:val="nil"/>
              <w:left w:val="nil"/>
              <w:bottom w:val="single" w:sz="4" w:space="0" w:color="auto"/>
              <w:right w:val="single" w:sz="4" w:space="0" w:color="auto"/>
            </w:tcBorders>
            <w:shd w:val="clear" w:color="auto" w:fill="auto"/>
          </w:tcPr>
          <w:p w14:paraId="18C48534" w14:textId="77777777" w:rsidR="001B5DE1" w:rsidRPr="009E20A3" w:rsidRDefault="001B5DE1" w:rsidP="001B5DE1">
            <w:pPr>
              <w:jc w:val="center"/>
              <w:rPr>
                <w:sz w:val="22"/>
                <w:szCs w:val="22"/>
              </w:rPr>
            </w:pPr>
          </w:p>
        </w:tc>
        <w:tc>
          <w:tcPr>
            <w:tcW w:w="1701" w:type="dxa"/>
            <w:tcBorders>
              <w:top w:val="nil"/>
              <w:left w:val="nil"/>
              <w:bottom w:val="single" w:sz="4" w:space="0" w:color="auto"/>
              <w:right w:val="single" w:sz="4" w:space="0" w:color="auto"/>
            </w:tcBorders>
            <w:shd w:val="clear" w:color="auto" w:fill="auto"/>
          </w:tcPr>
          <w:p w14:paraId="4636ED56" w14:textId="77777777" w:rsidR="001B5DE1" w:rsidRPr="009E20A3" w:rsidRDefault="001B5DE1" w:rsidP="001B5DE1">
            <w:pPr>
              <w:jc w:val="center"/>
              <w:rPr>
                <w:sz w:val="22"/>
                <w:szCs w:val="22"/>
              </w:rPr>
            </w:pPr>
          </w:p>
        </w:tc>
        <w:tc>
          <w:tcPr>
            <w:tcW w:w="2190" w:type="dxa"/>
            <w:tcBorders>
              <w:top w:val="nil"/>
              <w:left w:val="nil"/>
              <w:bottom w:val="single" w:sz="4" w:space="0" w:color="auto"/>
              <w:right w:val="single" w:sz="4" w:space="0" w:color="auto"/>
            </w:tcBorders>
          </w:tcPr>
          <w:p w14:paraId="443BE717" w14:textId="77777777" w:rsidR="001B5DE1" w:rsidRPr="009E20A3" w:rsidRDefault="001B5DE1" w:rsidP="001B5DE1">
            <w:pPr>
              <w:jc w:val="center"/>
              <w:rPr>
                <w:sz w:val="22"/>
                <w:szCs w:val="22"/>
              </w:rPr>
            </w:pPr>
          </w:p>
        </w:tc>
      </w:tr>
      <w:tr w:rsidR="009E20A3" w:rsidRPr="009E20A3" w14:paraId="301BB60A" w14:textId="77777777" w:rsidTr="003547FF">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0F8098C" w14:textId="77777777" w:rsidR="001B5DE1" w:rsidRPr="009E20A3" w:rsidRDefault="001B5DE1" w:rsidP="001B5DE1">
            <w:pPr>
              <w:jc w:val="center"/>
              <w:rPr>
                <w:sz w:val="20"/>
                <w:szCs w:val="20"/>
              </w:rPr>
            </w:pPr>
            <w:r w:rsidRPr="009E20A3">
              <w:rPr>
                <w:sz w:val="20"/>
                <w:szCs w:val="20"/>
              </w:rPr>
              <w:t>7</w:t>
            </w:r>
          </w:p>
        </w:tc>
        <w:tc>
          <w:tcPr>
            <w:tcW w:w="5434" w:type="dxa"/>
            <w:tcBorders>
              <w:top w:val="nil"/>
              <w:left w:val="nil"/>
              <w:bottom w:val="single" w:sz="4" w:space="0" w:color="auto"/>
              <w:right w:val="single" w:sz="4" w:space="0" w:color="auto"/>
            </w:tcBorders>
            <w:shd w:val="clear" w:color="auto" w:fill="auto"/>
          </w:tcPr>
          <w:p w14:paraId="4692F00A" w14:textId="767D18DD" w:rsidR="001B5DE1" w:rsidRPr="009E20A3" w:rsidRDefault="003547FF" w:rsidP="001B5DE1">
            <w:pPr>
              <w:rPr>
                <w:sz w:val="20"/>
                <w:szCs w:val="20"/>
              </w:rPr>
            </w:pPr>
            <w:r w:rsidRPr="009E20A3">
              <w:rPr>
                <w:sz w:val="20"/>
                <w:szCs w:val="20"/>
              </w:rPr>
              <w:t>Erythromycinum tabl powl 0,25 x 16</w:t>
            </w:r>
          </w:p>
        </w:tc>
        <w:tc>
          <w:tcPr>
            <w:tcW w:w="929" w:type="dxa"/>
            <w:tcBorders>
              <w:top w:val="nil"/>
              <w:left w:val="nil"/>
              <w:bottom w:val="single" w:sz="4" w:space="0" w:color="auto"/>
              <w:right w:val="single" w:sz="4" w:space="0" w:color="auto"/>
            </w:tcBorders>
            <w:shd w:val="clear" w:color="auto" w:fill="auto"/>
            <w:noWrap/>
            <w:hideMark/>
          </w:tcPr>
          <w:p w14:paraId="0E0F819C" w14:textId="7338ECB2" w:rsidR="001B5DE1" w:rsidRPr="009E20A3" w:rsidRDefault="001B5DE1" w:rsidP="001B5DE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noWrap/>
            <w:hideMark/>
          </w:tcPr>
          <w:p w14:paraId="03EBF1AD" w14:textId="036E7F07" w:rsidR="001B5DE1" w:rsidRPr="009E20A3" w:rsidRDefault="003547FF" w:rsidP="003547FF">
            <w:pPr>
              <w:jc w:val="center"/>
              <w:rPr>
                <w:sz w:val="20"/>
                <w:szCs w:val="20"/>
              </w:rPr>
            </w:pPr>
            <w:r w:rsidRPr="009E20A3">
              <w:rPr>
                <w:sz w:val="20"/>
                <w:szCs w:val="20"/>
              </w:rPr>
              <w:t>20</w:t>
            </w:r>
          </w:p>
        </w:tc>
        <w:tc>
          <w:tcPr>
            <w:tcW w:w="1218" w:type="dxa"/>
            <w:tcBorders>
              <w:top w:val="nil"/>
              <w:left w:val="nil"/>
              <w:bottom w:val="single" w:sz="4" w:space="0" w:color="auto"/>
              <w:right w:val="single" w:sz="4" w:space="0" w:color="auto"/>
            </w:tcBorders>
            <w:shd w:val="clear" w:color="auto" w:fill="auto"/>
            <w:noWrap/>
            <w:vAlign w:val="bottom"/>
          </w:tcPr>
          <w:p w14:paraId="0DA32F93" w14:textId="77777777" w:rsidR="001B5DE1" w:rsidRPr="009E20A3" w:rsidRDefault="001B5DE1" w:rsidP="001B5DE1">
            <w:pPr>
              <w:jc w:val="center"/>
              <w:rPr>
                <w:sz w:val="22"/>
                <w:szCs w:val="22"/>
              </w:rPr>
            </w:pPr>
          </w:p>
        </w:tc>
        <w:tc>
          <w:tcPr>
            <w:tcW w:w="1574" w:type="dxa"/>
            <w:tcBorders>
              <w:top w:val="nil"/>
              <w:left w:val="nil"/>
              <w:bottom w:val="single" w:sz="4" w:space="0" w:color="auto"/>
              <w:right w:val="single" w:sz="4" w:space="0" w:color="auto"/>
            </w:tcBorders>
            <w:shd w:val="clear" w:color="auto" w:fill="auto"/>
          </w:tcPr>
          <w:p w14:paraId="4864D6F2" w14:textId="77777777" w:rsidR="001B5DE1" w:rsidRPr="009E20A3" w:rsidRDefault="001B5DE1" w:rsidP="001B5DE1">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5F96D2C3" w14:textId="77777777" w:rsidR="001B5DE1" w:rsidRPr="009E20A3" w:rsidRDefault="001B5DE1" w:rsidP="001B5DE1">
            <w:pPr>
              <w:jc w:val="center"/>
              <w:rPr>
                <w:sz w:val="22"/>
                <w:szCs w:val="22"/>
              </w:rPr>
            </w:pPr>
          </w:p>
        </w:tc>
        <w:tc>
          <w:tcPr>
            <w:tcW w:w="1701" w:type="dxa"/>
            <w:tcBorders>
              <w:top w:val="nil"/>
              <w:left w:val="nil"/>
              <w:bottom w:val="single" w:sz="4" w:space="0" w:color="auto"/>
              <w:right w:val="single" w:sz="4" w:space="0" w:color="auto"/>
            </w:tcBorders>
            <w:shd w:val="clear" w:color="auto" w:fill="auto"/>
          </w:tcPr>
          <w:p w14:paraId="38205C4E" w14:textId="77777777" w:rsidR="001B5DE1" w:rsidRPr="009E20A3" w:rsidRDefault="001B5DE1" w:rsidP="001B5DE1">
            <w:pPr>
              <w:jc w:val="center"/>
              <w:rPr>
                <w:sz w:val="22"/>
                <w:szCs w:val="22"/>
              </w:rPr>
            </w:pPr>
          </w:p>
        </w:tc>
        <w:tc>
          <w:tcPr>
            <w:tcW w:w="2190" w:type="dxa"/>
            <w:tcBorders>
              <w:top w:val="nil"/>
              <w:left w:val="nil"/>
              <w:bottom w:val="single" w:sz="4" w:space="0" w:color="auto"/>
              <w:right w:val="single" w:sz="4" w:space="0" w:color="auto"/>
            </w:tcBorders>
          </w:tcPr>
          <w:p w14:paraId="4C81F187" w14:textId="77777777" w:rsidR="001B5DE1" w:rsidRPr="009E20A3" w:rsidRDefault="001B5DE1" w:rsidP="001B5DE1">
            <w:pPr>
              <w:jc w:val="center"/>
              <w:rPr>
                <w:sz w:val="22"/>
                <w:szCs w:val="22"/>
              </w:rPr>
            </w:pPr>
          </w:p>
        </w:tc>
      </w:tr>
      <w:tr w:rsidR="009E20A3" w:rsidRPr="009E20A3" w14:paraId="2FC6BD2F" w14:textId="77777777" w:rsidTr="003547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22369FC" w14:textId="77777777" w:rsidR="001B5DE1" w:rsidRPr="009E20A3" w:rsidRDefault="001B5DE1" w:rsidP="001B5DE1">
            <w:pPr>
              <w:jc w:val="center"/>
              <w:rPr>
                <w:sz w:val="20"/>
                <w:szCs w:val="20"/>
              </w:rPr>
            </w:pPr>
            <w:r w:rsidRPr="009E20A3">
              <w:rPr>
                <w:sz w:val="20"/>
                <w:szCs w:val="20"/>
              </w:rPr>
              <w:t>8</w:t>
            </w:r>
          </w:p>
        </w:tc>
        <w:tc>
          <w:tcPr>
            <w:tcW w:w="5434" w:type="dxa"/>
            <w:tcBorders>
              <w:top w:val="nil"/>
              <w:left w:val="nil"/>
              <w:bottom w:val="single" w:sz="4" w:space="0" w:color="auto"/>
              <w:right w:val="single" w:sz="4" w:space="0" w:color="auto"/>
            </w:tcBorders>
            <w:shd w:val="clear" w:color="auto" w:fill="auto"/>
          </w:tcPr>
          <w:p w14:paraId="13A5C5E9" w14:textId="23969D74" w:rsidR="001B5DE1" w:rsidRPr="009E20A3" w:rsidRDefault="007E3242" w:rsidP="001B5DE1">
            <w:pPr>
              <w:rPr>
                <w:sz w:val="20"/>
                <w:szCs w:val="20"/>
              </w:rPr>
            </w:pPr>
            <w:r w:rsidRPr="009E20A3">
              <w:rPr>
                <w:sz w:val="20"/>
                <w:szCs w:val="20"/>
              </w:rPr>
              <w:t>Nystatinum 500 000</w:t>
            </w:r>
            <w:r w:rsidR="003547FF" w:rsidRPr="009E20A3">
              <w:rPr>
                <w:sz w:val="20"/>
                <w:szCs w:val="20"/>
              </w:rPr>
              <w:t xml:space="preserve"> j.m. x 16 draż.</w:t>
            </w:r>
          </w:p>
        </w:tc>
        <w:tc>
          <w:tcPr>
            <w:tcW w:w="929" w:type="dxa"/>
            <w:tcBorders>
              <w:top w:val="nil"/>
              <w:left w:val="nil"/>
              <w:bottom w:val="single" w:sz="4" w:space="0" w:color="auto"/>
              <w:right w:val="single" w:sz="4" w:space="0" w:color="auto"/>
            </w:tcBorders>
            <w:shd w:val="clear" w:color="auto" w:fill="auto"/>
            <w:hideMark/>
          </w:tcPr>
          <w:p w14:paraId="59A63B8F" w14:textId="71F3241A" w:rsidR="001B5DE1" w:rsidRPr="009E20A3" w:rsidRDefault="001B5DE1" w:rsidP="001B5DE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hideMark/>
          </w:tcPr>
          <w:p w14:paraId="5947B477" w14:textId="012D9BB0" w:rsidR="001B5DE1" w:rsidRPr="009E20A3" w:rsidRDefault="003547FF" w:rsidP="001B5DE1">
            <w:pPr>
              <w:jc w:val="center"/>
              <w:rPr>
                <w:sz w:val="20"/>
                <w:szCs w:val="20"/>
              </w:rPr>
            </w:pPr>
            <w:r w:rsidRPr="009E20A3">
              <w:rPr>
                <w:sz w:val="20"/>
                <w:szCs w:val="20"/>
              </w:rPr>
              <w:t>20</w:t>
            </w:r>
          </w:p>
        </w:tc>
        <w:tc>
          <w:tcPr>
            <w:tcW w:w="1218" w:type="dxa"/>
            <w:tcBorders>
              <w:top w:val="nil"/>
              <w:left w:val="nil"/>
              <w:bottom w:val="single" w:sz="4" w:space="0" w:color="auto"/>
              <w:right w:val="single" w:sz="4" w:space="0" w:color="auto"/>
            </w:tcBorders>
            <w:shd w:val="clear" w:color="auto" w:fill="auto"/>
          </w:tcPr>
          <w:p w14:paraId="2EE31911" w14:textId="77777777" w:rsidR="001B5DE1" w:rsidRPr="009E20A3" w:rsidRDefault="001B5DE1" w:rsidP="001B5DE1">
            <w:pPr>
              <w:jc w:val="center"/>
              <w:rPr>
                <w:sz w:val="22"/>
                <w:szCs w:val="22"/>
              </w:rPr>
            </w:pPr>
          </w:p>
        </w:tc>
        <w:tc>
          <w:tcPr>
            <w:tcW w:w="1574" w:type="dxa"/>
            <w:tcBorders>
              <w:top w:val="nil"/>
              <w:left w:val="nil"/>
              <w:bottom w:val="single" w:sz="4" w:space="0" w:color="auto"/>
              <w:right w:val="single" w:sz="4" w:space="0" w:color="auto"/>
            </w:tcBorders>
            <w:shd w:val="clear" w:color="auto" w:fill="auto"/>
          </w:tcPr>
          <w:p w14:paraId="594560DD" w14:textId="77777777" w:rsidR="001B5DE1" w:rsidRPr="009E20A3" w:rsidRDefault="001B5DE1" w:rsidP="001B5DE1">
            <w:pPr>
              <w:jc w:val="center"/>
              <w:rPr>
                <w:sz w:val="22"/>
                <w:szCs w:val="22"/>
              </w:rPr>
            </w:pPr>
          </w:p>
        </w:tc>
        <w:tc>
          <w:tcPr>
            <w:tcW w:w="850" w:type="dxa"/>
            <w:tcBorders>
              <w:top w:val="nil"/>
              <w:left w:val="nil"/>
              <w:bottom w:val="single" w:sz="4" w:space="0" w:color="auto"/>
              <w:right w:val="single" w:sz="4" w:space="0" w:color="auto"/>
            </w:tcBorders>
            <w:shd w:val="clear" w:color="auto" w:fill="auto"/>
          </w:tcPr>
          <w:p w14:paraId="55A1E742" w14:textId="77777777" w:rsidR="001B5DE1" w:rsidRPr="009E20A3" w:rsidRDefault="001B5DE1" w:rsidP="001B5DE1">
            <w:pPr>
              <w:jc w:val="center"/>
              <w:rPr>
                <w:sz w:val="22"/>
                <w:szCs w:val="22"/>
              </w:rPr>
            </w:pPr>
          </w:p>
        </w:tc>
        <w:tc>
          <w:tcPr>
            <w:tcW w:w="1701" w:type="dxa"/>
            <w:tcBorders>
              <w:top w:val="nil"/>
              <w:left w:val="nil"/>
              <w:bottom w:val="single" w:sz="4" w:space="0" w:color="auto"/>
              <w:right w:val="single" w:sz="4" w:space="0" w:color="auto"/>
            </w:tcBorders>
            <w:shd w:val="clear" w:color="auto" w:fill="auto"/>
          </w:tcPr>
          <w:p w14:paraId="3F31BB2C" w14:textId="77777777" w:rsidR="001B5DE1" w:rsidRPr="009E20A3" w:rsidRDefault="001B5DE1" w:rsidP="001B5DE1">
            <w:pPr>
              <w:jc w:val="center"/>
              <w:rPr>
                <w:sz w:val="22"/>
                <w:szCs w:val="22"/>
              </w:rPr>
            </w:pPr>
          </w:p>
        </w:tc>
        <w:tc>
          <w:tcPr>
            <w:tcW w:w="2190" w:type="dxa"/>
            <w:tcBorders>
              <w:top w:val="nil"/>
              <w:left w:val="nil"/>
              <w:bottom w:val="single" w:sz="4" w:space="0" w:color="auto"/>
              <w:right w:val="single" w:sz="4" w:space="0" w:color="auto"/>
            </w:tcBorders>
          </w:tcPr>
          <w:p w14:paraId="71E66BE9" w14:textId="77777777" w:rsidR="001B5DE1" w:rsidRPr="009E20A3" w:rsidRDefault="001B5DE1" w:rsidP="001B5DE1">
            <w:pPr>
              <w:jc w:val="center"/>
              <w:rPr>
                <w:sz w:val="22"/>
                <w:szCs w:val="22"/>
              </w:rPr>
            </w:pPr>
          </w:p>
        </w:tc>
      </w:tr>
      <w:tr w:rsidR="009E20A3" w:rsidRPr="009E20A3" w14:paraId="09D4AA7E" w14:textId="77777777" w:rsidTr="003547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549182" w14:textId="77777777" w:rsidR="001B5DE1" w:rsidRPr="009E20A3" w:rsidRDefault="001B5DE1" w:rsidP="001B5DE1">
            <w:pPr>
              <w:jc w:val="center"/>
              <w:rPr>
                <w:sz w:val="20"/>
                <w:szCs w:val="20"/>
              </w:rPr>
            </w:pPr>
            <w:r w:rsidRPr="009E20A3">
              <w:rPr>
                <w:sz w:val="20"/>
                <w:szCs w:val="20"/>
              </w:rPr>
              <w:t>9</w:t>
            </w:r>
          </w:p>
        </w:tc>
        <w:tc>
          <w:tcPr>
            <w:tcW w:w="5434" w:type="dxa"/>
            <w:tcBorders>
              <w:top w:val="nil"/>
              <w:left w:val="nil"/>
              <w:bottom w:val="single" w:sz="4" w:space="0" w:color="auto"/>
              <w:right w:val="single" w:sz="4" w:space="0" w:color="auto"/>
            </w:tcBorders>
            <w:shd w:val="clear" w:color="auto" w:fill="auto"/>
          </w:tcPr>
          <w:p w14:paraId="255F1579" w14:textId="443BD34B" w:rsidR="001B5DE1" w:rsidRPr="009E20A3" w:rsidRDefault="003547FF" w:rsidP="001B5DE1">
            <w:pPr>
              <w:rPr>
                <w:sz w:val="20"/>
                <w:szCs w:val="20"/>
              </w:rPr>
            </w:pPr>
            <w:r w:rsidRPr="009E20A3">
              <w:rPr>
                <w:sz w:val="20"/>
                <w:szCs w:val="20"/>
              </w:rPr>
              <w:t>Nystatyna tabl dopochwowe 100 000 j.m. x 10</w:t>
            </w:r>
          </w:p>
        </w:tc>
        <w:tc>
          <w:tcPr>
            <w:tcW w:w="929" w:type="dxa"/>
            <w:tcBorders>
              <w:top w:val="nil"/>
              <w:left w:val="nil"/>
              <w:bottom w:val="single" w:sz="4" w:space="0" w:color="auto"/>
              <w:right w:val="single" w:sz="4" w:space="0" w:color="auto"/>
            </w:tcBorders>
            <w:shd w:val="clear" w:color="auto" w:fill="auto"/>
            <w:hideMark/>
          </w:tcPr>
          <w:p w14:paraId="4BC79680" w14:textId="3F2A64AF" w:rsidR="001B5DE1" w:rsidRPr="009E20A3" w:rsidRDefault="001B5DE1" w:rsidP="001B5DE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hideMark/>
          </w:tcPr>
          <w:p w14:paraId="42E59AA5" w14:textId="63BE7895" w:rsidR="001B5DE1" w:rsidRPr="009E20A3" w:rsidRDefault="003547FF" w:rsidP="003547FF">
            <w:pPr>
              <w:jc w:val="center"/>
              <w:rPr>
                <w:sz w:val="20"/>
                <w:szCs w:val="20"/>
              </w:rPr>
            </w:pPr>
            <w:r w:rsidRPr="009E20A3">
              <w:rPr>
                <w:sz w:val="20"/>
                <w:szCs w:val="20"/>
              </w:rPr>
              <w:t>30</w:t>
            </w:r>
          </w:p>
        </w:tc>
        <w:tc>
          <w:tcPr>
            <w:tcW w:w="1218" w:type="dxa"/>
            <w:tcBorders>
              <w:top w:val="nil"/>
              <w:left w:val="nil"/>
              <w:bottom w:val="single" w:sz="4" w:space="0" w:color="auto"/>
              <w:right w:val="single" w:sz="4" w:space="0" w:color="auto"/>
            </w:tcBorders>
            <w:shd w:val="clear" w:color="auto" w:fill="auto"/>
          </w:tcPr>
          <w:p w14:paraId="7D6A863A" w14:textId="77777777" w:rsidR="001B5DE1" w:rsidRPr="009E20A3" w:rsidRDefault="001B5DE1" w:rsidP="001B5DE1">
            <w:pPr>
              <w:jc w:val="center"/>
              <w:rPr>
                <w:sz w:val="22"/>
                <w:szCs w:val="22"/>
              </w:rPr>
            </w:pPr>
          </w:p>
        </w:tc>
        <w:tc>
          <w:tcPr>
            <w:tcW w:w="1574" w:type="dxa"/>
            <w:tcBorders>
              <w:top w:val="nil"/>
              <w:left w:val="nil"/>
              <w:bottom w:val="single" w:sz="4" w:space="0" w:color="auto"/>
              <w:right w:val="single" w:sz="4" w:space="0" w:color="auto"/>
            </w:tcBorders>
            <w:shd w:val="clear" w:color="auto" w:fill="auto"/>
          </w:tcPr>
          <w:p w14:paraId="7AAC5A8D" w14:textId="77777777" w:rsidR="001B5DE1" w:rsidRPr="009E20A3" w:rsidRDefault="001B5DE1" w:rsidP="001B5DE1">
            <w:pPr>
              <w:jc w:val="center"/>
              <w:rPr>
                <w:sz w:val="22"/>
                <w:szCs w:val="22"/>
              </w:rPr>
            </w:pPr>
          </w:p>
        </w:tc>
        <w:tc>
          <w:tcPr>
            <w:tcW w:w="850" w:type="dxa"/>
            <w:tcBorders>
              <w:top w:val="nil"/>
              <w:left w:val="nil"/>
              <w:bottom w:val="single" w:sz="4" w:space="0" w:color="auto"/>
              <w:right w:val="single" w:sz="4" w:space="0" w:color="auto"/>
            </w:tcBorders>
            <w:shd w:val="clear" w:color="auto" w:fill="auto"/>
          </w:tcPr>
          <w:p w14:paraId="411ABA40" w14:textId="77777777" w:rsidR="001B5DE1" w:rsidRPr="009E20A3" w:rsidRDefault="001B5DE1" w:rsidP="001B5DE1">
            <w:pPr>
              <w:jc w:val="center"/>
              <w:rPr>
                <w:sz w:val="22"/>
                <w:szCs w:val="22"/>
              </w:rPr>
            </w:pPr>
          </w:p>
        </w:tc>
        <w:tc>
          <w:tcPr>
            <w:tcW w:w="1701" w:type="dxa"/>
            <w:tcBorders>
              <w:top w:val="nil"/>
              <w:left w:val="nil"/>
              <w:bottom w:val="single" w:sz="4" w:space="0" w:color="auto"/>
              <w:right w:val="single" w:sz="4" w:space="0" w:color="auto"/>
            </w:tcBorders>
            <w:shd w:val="clear" w:color="auto" w:fill="auto"/>
          </w:tcPr>
          <w:p w14:paraId="3967F9CC" w14:textId="77777777" w:rsidR="001B5DE1" w:rsidRPr="009E20A3" w:rsidRDefault="001B5DE1" w:rsidP="001B5DE1">
            <w:pPr>
              <w:jc w:val="center"/>
              <w:rPr>
                <w:sz w:val="22"/>
                <w:szCs w:val="22"/>
              </w:rPr>
            </w:pPr>
          </w:p>
        </w:tc>
        <w:tc>
          <w:tcPr>
            <w:tcW w:w="2190" w:type="dxa"/>
            <w:tcBorders>
              <w:top w:val="nil"/>
              <w:left w:val="nil"/>
              <w:bottom w:val="single" w:sz="4" w:space="0" w:color="auto"/>
              <w:right w:val="single" w:sz="4" w:space="0" w:color="auto"/>
            </w:tcBorders>
          </w:tcPr>
          <w:p w14:paraId="64E6EB10" w14:textId="77777777" w:rsidR="001B5DE1" w:rsidRPr="009E20A3" w:rsidRDefault="001B5DE1" w:rsidP="001B5DE1">
            <w:pPr>
              <w:jc w:val="center"/>
              <w:rPr>
                <w:sz w:val="22"/>
                <w:szCs w:val="22"/>
              </w:rPr>
            </w:pPr>
          </w:p>
        </w:tc>
      </w:tr>
      <w:tr w:rsidR="00F12ECE" w:rsidRPr="009E20A3" w14:paraId="5C96AE50" w14:textId="77777777" w:rsidTr="00F12ECE">
        <w:trPr>
          <w:trHeight w:val="315"/>
        </w:trPr>
        <w:tc>
          <w:tcPr>
            <w:tcW w:w="580" w:type="dxa"/>
            <w:tcBorders>
              <w:top w:val="nil"/>
              <w:left w:val="nil"/>
              <w:bottom w:val="nil"/>
              <w:right w:val="nil"/>
            </w:tcBorders>
            <w:shd w:val="clear" w:color="auto" w:fill="auto"/>
            <w:noWrap/>
            <w:vAlign w:val="center"/>
            <w:hideMark/>
          </w:tcPr>
          <w:p w14:paraId="2015C89E" w14:textId="77777777" w:rsidR="00F12ECE" w:rsidRPr="009E20A3" w:rsidRDefault="00F12ECE" w:rsidP="00F12ECE">
            <w:pPr>
              <w:rPr>
                <w:sz w:val="20"/>
                <w:szCs w:val="20"/>
              </w:rPr>
            </w:pPr>
          </w:p>
        </w:tc>
        <w:tc>
          <w:tcPr>
            <w:tcW w:w="5434" w:type="dxa"/>
            <w:tcBorders>
              <w:top w:val="nil"/>
              <w:left w:val="single" w:sz="4" w:space="0" w:color="auto"/>
              <w:bottom w:val="single" w:sz="4" w:space="0" w:color="auto"/>
              <w:right w:val="single" w:sz="4" w:space="0" w:color="auto"/>
            </w:tcBorders>
            <w:shd w:val="clear" w:color="auto" w:fill="auto"/>
            <w:vAlign w:val="center"/>
            <w:hideMark/>
          </w:tcPr>
          <w:p w14:paraId="7EBE27BE" w14:textId="77777777" w:rsidR="00F12ECE" w:rsidRPr="009E20A3" w:rsidRDefault="00F12ECE" w:rsidP="00F12ECE">
            <w:pPr>
              <w:rPr>
                <w:b/>
                <w:bCs/>
                <w:sz w:val="20"/>
                <w:szCs w:val="20"/>
              </w:rPr>
            </w:pPr>
            <w:r w:rsidRPr="009E20A3">
              <w:rPr>
                <w:b/>
                <w:bCs/>
                <w:sz w:val="20"/>
                <w:szCs w:val="20"/>
              </w:rPr>
              <w:t>RAZEM</w:t>
            </w:r>
          </w:p>
        </w:tc>
        <w:tc>
          <w:tcPr>
            <w:tcW w:w="929" w:type="dxa"/>
            <w:tcBorders>
              <w:top w:val="nil"/>
              <w:left w:val="nil"/>
              <w:bottom w:val="single" w:sz="4" w:space="0" w:color="auto"/>
              <w:right w:val="nil"/>
            </w:tcBorders>
            <w:shd w:val="clear" w:color="auto" w:fill="auto"/>
            <w:noWrap/>
            <w:vAlign w:val="center"/>
            <w:hideMark/>
          </w:tcPr>
          <w:p w14:paraId="600795C3" w14:textId="77777777" w:rsidR="00F12ECE" w:rsidRPr="009E20A3" w:rsidRDefault="00F12ECE" w:rsidP="00F12ECE">
            <w:pPr>
              <w:rPr>
                <w:sz w:val="20"/>
                <w:szCs w:val="20"/>
              </w:rPr>
            </w:pPr>
            <w:r w:rsidRPr="009E20A3">
              <w:rPr>
                <w:sz w:val="20"/>
                <w:szCs w:val="20"/>
              </w:rPr>
              <w:t> </w:t>
            </w:r>
          </w:p>
        </w:tc>
        <w:tc>
          <w:tcPr>
            <w:tcW w:w="903" w:type="dxa"/>
            <w:tcBorders>
              <w:top w:val="nil"/>
              <w:left w:val="nil"/>
              <w:bottom w:val="single" w:sz="4" w:space="0" w:color="auto"/>
              <w:right w:val="nil"/>
            </w:tcBorders>
            <w:shd w:val="clear" w:color="auto" w:fill="auto"/>
            <w:noWrap/>
            <w:vAlign w:val="center"/>
            <w:hideMark/>
          </w:tcPr>
          <w:p w14:paraId="1E094FDB" w14:textId="77777777" w:rsidR="00F12ECE" w:rsidRPr="009E20A3" w:rsidRDefault="00F12ECE" w:rsidP="00F12ECE">
            <w:pPr>
              <w:rPr>
                <w:sz w:val="20"/>
                <w:szCs w:val="20"/>
              </w:rPr>
            </w:pPr>
            <w:r w:rsidRPr="009E20A3">
              <w:rPr>
                <w:sz w:val="20"/>
                <w:szCs w:val="20"/>
              </w:rPr>
              <w:t> </w:t>
            </w:r>
          </w:p>
        </w:tc>
        <w:tc>
          <w:tcPr>
            <w:tcW w:w="1218" w:type="dxa"/>
            <w:tcBorders>
              <w:top w:val="nil"/>
              <w:left w:val="nil"/>
              <w:bottom w:val="single" w:sz="4" w:space="0" w:color="auto"/>
              <w:right w:val="nil"/>
            </w:tcBorders>
            <w:shd w:val="clear" w:color="auto" w:fill="auto"/>
            <w:noWrap/>
            <w:vAlign w:val="center"/>
          </w:tcPr>
          <w:p w14:paraId="66493B41" w14:textId="77777777" w:rsidR="00F12ECE" w:rsidRPr="009E20A3" w:rsidRDefault="00F12ECE" w:rsidP="00F12ECE">
            <w:pPr>
              <w:rPr>
                <w:sz w:val="20"/>
                <w:szCs w:val="20"/>
              </w:rPr>
            </w:pPr>
          </w:p>
        </w:tc>
        <w:tc>
          <w:tcPr>
            <w:tcW w:w="1574" w:type="dxa"/>
            <w:tcBorders>
              <w:top w:val="nil"/>
              <w:left w:val="single" w:sz="4" w:space="0" w:color="auto"/>
              <w:bottom w:val="single" w:sz="4" w:space="0" w:color="auto"/>
              <w:right w:val="single" w:sz="4" w:space="0" w:color="auto"/>
            </w:tcBorders>
            <w:shd w:val="clear" w:color="auto" w:fill="auto"/>
            <w:noWrap/>
            <w:vAlign w:val="center"/>
          </w:tcPr>
          <w:p w14:paraId="22731D62" w14:textId="77777777" w:rsidR="00F12ECE" w:rsidRPr="009E20A3" w:rsidRDefault="00F12ECE" w:rsidP="00F12ECE">
            <w:pPr>
              <w:jc w:val="center"/>
              <w:rPr>
                <w:b/>
                <w:bCs/>
                <w:sz w:val="22"/>
                <w:szCs w:val="22"/>
              </w:rPr>
            </w:pPr>
          </w:p>
        </w:tc>
        <w:tc>
          <w:tcPr>
            <w:tcW w:w="850" w:type="dxa"/>
            <w:tcBorders>
              <w:top w:val="nil"/>
              <w:left w:val="nil"/>
              <w:bottom w:val="single" w:sz="4" w:space="0" w:color="auto"/>
              <w:right w:val="nil"/>
            </w:tcBorders>
            <w:shd w:val="clear" w:color="auto" w:fill="auto"/>
            <w:noWrap/>
            <w:vAlign w:val="center"/>
          </w:tcPr>
          <w:p w14:paraId="353AFA3D" w14:textId="77777777" w:rsidR="00F12ECE" w:rsidRPr="009E20A3" w:rsidRDefault="00F12ECE" w:rsidP="00F12ECE">
            <w:pPr>
              <w:rPr>
                <w:sz w:val="22"/>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329ED47F" w14:textId="77777777" w:rsidR="00F12ECE" w:rsidRPr="009E20A3" w:rsidRDefault="00F12ECE" w:rsidP="00F12ECE">
            <w:pPr>
              <w:jc w:val="center"/>
              <w:rPr>
                <w:b/>
                <w:bCs/>
                <w:sz w:val="22"/>
                <w:szCs w:val="22"/>
              </w:rPr>
            </w:pPr>
          </w:p>
        </w:tc>
        <w:tc>
          <w:tcPr>
            <w:tcW w:w="2190" w:type="dxa"/>
            <w:tcBorders>
              <w:top w:val="nil"/>
              <w:left w:val="single" w:sz="4" w:space="0" w:color="auto"/>
              <w:bottom w:val="single" w:sz="4" w:space="0" w:color="auto"/>
              <w:right w:val="single" w:sz="4" w:space="0" w:color="auto"/>
            </w:tcBorders>
            <w:vAlign w:val="center"/>
          </w:tcPr>
          <w:p w14:paraId="124AD9EA" w14:textId="77777777" w:rsidR="00F12ECE" w:rsidRPr="009E20A3" w:rsidRDefault="00F12ECE" w:rsidP="00F12ECE">
            <w:pPr>
              <w:jc w:val="center"/>
              <w:rPr>
                <w:b/>
                <w:bCs/>
                <w:sz w:val="22"/>
                <w:szCs w:val="22"/>
              </w:rPr>
            </w:pPr>
          </w:p>
        </w:tc>
      </w:tr>
    </w:tbl>
    <w:p w14:paraId="1BAA17C5" w14:textId="77777777" w:rsidR="00F12ECE" w:rsidRPr="009E20A3" w:rsidRDefault="00F12ECE" w:rsidP="00F12ECE"/>
    <w:p w14:paraId="675E98D6" w14:textId="16F5F117" w:rsidR="00F12ECE" w:rsidRPr="009E20A3" w:rsidRDefault="00F12ECE" w:rsidP="00F12ECE">
      <w:pPr>
        <w:jc w:val="both"/>
        <w:rPr>
          <w:sz w:val="20"/>
          <w:szCs w:val="20"/>
        </w:rPr>
      </w:pPr>
      <w:r w:rsidRPr="009E20A3">
        <w:rPr>
          <w:sz w:val="20"/>
          <w:szCs w:val="20"/>
        </w:rPr>
        <w:t>Uwaga: 1. W przypadku występowania na rynku opakowań posiadających inną ilość sztuk (ampułek, fiolek, tabletek, plastrów, kapsułek, itp.) niż określona w SIWZ, Zamawiający wyraża zgodę na przeliczanie opakowań handlowych do wartości sumarycznej podanej przez Zamawiającego w Formularzu asortymento</w:t>
      </w:r>
      <w:r w:rsidR="009E1549" w:rsidRPr="009E20A3">
        <w:rPr>
          <w:sz w:val="20"/>
          <w:szCs w:val="20"/>
        </w:rPr>
        <w:t>wo - cenowym (Załącznik nr 2</w:t>
      </w:r>
      <w:r w:rsidRPr="009E20A3">
        <w:rPr>
          <w:sz w:val="20"/>
          <w:szCs w:val="20"/>
        </w:rPr>
        <w:t xml:space="preserve"> do SIWZ) - dopuszcza się zaokrąglenie w górę. 2. Jeżeli po ogłoszeniu niniejszego postępowania przetargowego nastąpi tymczasowy brak produkcji żądanego przez Zamawiającego leku, należy taki lek wycenić w Formularzu asortymentow</w:t>
      </w:r>
      <w:r w:rsidR="009E1549" w:rsidRPr="009E20A3">
        <w:rPr>
          <w:sz w:val="20"/>
          <w:szCs w:val="20"/>
        </w:rPr>
        <w:t>o-cenowym (Załącznik nr 2</w:t>
      </w:r>
      <w:r w:rsidRPr="009E20A3">
        <w:rPr>
          <w:sz w:val="20"/>
          <w:szCs w:val="20"/>
        </w:rPr>
        <w:t xml:space="preserve"> do SIWZ) podając ostatnią cenę sprzedaży wraz z uwagą: „Tymczasowy brak produkcji”. 3. Jeżeli po ogłoszeniu niniejszego postępowania przetargowego zostanie wstrzymana produkcja leku lub zostanie wycofany z obrotu, Wykonawca winien przed złożeniem oferty zwrócić się na piśmie do Zamawiającego z prośbą o ustosunkowanie się. </w:t>
      </w:r>
    </w:p>
    <w:p w14:paraId="331A3364" w14:textId="4625CA13" w:rsidR="00F12ECE" w:rsidRPr="009E20A3" w:rsidRDefault="00F12ECE" w:rsidP="00F12ECE">
      <w:pPr>
        <w:jc w:val="both"/>
        <w:rPr>
          <w:sz w:val="20"/>
          <w:szCs w:val="20"/>
        </w:rPr>
      </w:pPr>
      <w:r w:rsidRPr="009E20A3">
        <w:rPr>
          <w:sz w:val="20"/>
          <w:szCs w:val="20"/>
        </w:rPr>
        <w:t>Wykonawca zobowiązany jest do jednoznacznego określenia zaoferowanych w ofercie produktów, charakteryzując je poprzez wskazanie nazw producentów wyrobów i ich nazw handlowych lub numerów katalogowych.</w:t>
      </w:r>
    </w:p>
    <w:p w14:paraId="1AD3C4CB" w14:textId="77777777" w:rsidR="00F12ECE" w:rsidRPr="009E20A3" w:rsidRDefault="00F12ECE" w:rsidP="00F12ECE">
      <w:pPr>
        <w:rPr>
          <w:sz w:val="16"/>
          <w:szCs w:val="16"/>
        </w:rPr>
      </w:pPr>
    </w:p>
    <w:p w14:paraId="4931704B" w14:textId="676F01C5" w:rsidR="00F12ECE" w:rsidRPr="009E20A3" w:rsidRDefault="00F12ECE" w:rsidP="00F12ECE">
      <w:pPr>
        <w:tabs>
          <w:tab w:val="left" w:pos="0"/>
          <w:tab w:val="left" w:pos="426"/>
        </w:tabs>
        <w:spacing w:line="264" w:lineRule="auto"/>
        <w:ind w:right="1"/>
        <w:jc w:val="both"/>
        <w:rPr>
          <w:sz w:val="20"/>
          <w:szCs w:val="20"/>
        </w:rPr>
      </w:pPr>
      <w:r w:rsidRPr="009E20A3">
        <w:rPr>
          <w:sz w:val="20"/>
          <w:szCs w:val="20"/>
        </w:rPr>
        <w:t>Miejscowość …………………………, dnia …………</w:t>
      </w:r>
      <w:r w:rsidR="003547FF" w:rsidRPr="009E20A3">
        <w:rPr>
          <w:sz w:val="20"/>
          <w:szCs w:val="20"/>
        </w:rPr>
        <w:t>………</w:t>
      </w:r>
      <w:r w:rsidRPr="009E20A3">
        <w:rPr>
          <w:sz w:val="20"/>
          <w:szCs w:val="20"/>
        </w:rPr>
        <w:t xml:space="preserve">r. </w:t>
      </w:r>
    </w:p>
    <w:tbl>
      <w:tblPr>
        <w:tblW w:w="15379" w:type="dxa"/>
        <w:tblLook w:val="01E0" w:firstRow="1" w:lastRow="1" w:firstColumn="1" w:lastColumn="1" w:noHBand="0" w:noVBand="0"/>
      </w:tblPr>
      <w:tblGrid>
        <w:gridCol w:w="580"/>
        <w:gridCol w:w="4445"/>
        <w:gridCol w:w="989"/>
        <w:gridCol w:w="929"/>
        <w:gridCol w:w="903"/>
        <w:gridCol w:w="1218"/>
        <w:gridCol w:w="813"/>
        <w:gridCol w:w="761"/>
        <w:gridCol w:w="850"/>
        <w:gridCol w:w="1701"/>
        <w:gridCol w:w="1947"/>
        <w:gridCol w:w="243"/>
      </w:tblGrid>
      <w:tr w:rsidR="009E20A3" w:rsidRPr="009E20A3" w14:paraId="217B9A68" w14:textId="77777777" w:rsidTr="003547FF">
        <w:trPr>
          <w:gridAfter w:val="1"/>
          <w:wAfter w:w="243" w:type="dxa"/>
        </w:trPr>
        <w:tc>
          <w:tcPr>
            <w:tcW w:w="5025" w:type="dxa"/>
            <w:gridSpan w:val="2"/>
            <w:shd w:val="clear" w:color="auto" w:fill="auto"/>
          </w:tcPr>
          <w:p w14:paraId="08ADD134" w14:textId="77777777" w:rsidR="00F12ECE" w:rsidRPr="009E20A3" w:rsidRDefault="00F12ECE" w:rsidP="00F12ECE">
            <w:pPr>
              <w:tabs>
                <w:tab w:val="left" w:pos="0"/>
                <w:tab w:val="left" w:pos="426"/>
              </w:tabs>
              <w:spacing w:line="264" w:lineRule="auto"/>
              <w:ind w:right="1"/>
              <w:jc w:val="both"/>
              <w:rPr>
                <w:sz w:val="20"/>
                <w:szCs w:val="20"/>
              </w:rPr>
            </w:pPr>
          </w:p>
        </w:tc>
        <w:tc>
          <w:tcPr>
            <w:tcW w:w="4852" w:type="dxa"/>
            <w:gridSpan w:val="5"/>
            <w:shd w:val="clear" w:color="auto" w:fill="auto"/>
          </w:tcPr>
          <w:p w14:paraId="0F3F7735" w14:textId="77777777" w:rsidR="00F12ECE" w:rsidRPr="009E20A3" w:rsidRDefault="00F12ECE" w:rsidP="00F12ECE">
            <w:pPr>
              <w:tabs>
                <w:tab w:val="left" w:pos="0"/>
                <w:tab w:val="left" w:pos="426"/>
              </w:tabs>
              <w:spacing w:line="264" w:lineRule="auto"/>
              <w:ind w:right="1"/>
              <w:jc w:val="both"/>
              <w:rPr>
                <w:sz w:val="20"/>
                <w:szCs w:val="20"/>
              </w:rPr>
            </w:pPr>
          </w:p>
        </w:tc>
        <w:tc>
          <w:tcPr>
            <w:tcW w:w="5259" w:type="dxa"/>
            <w:gridSpan w:val="4"/>
            <w:shd w:val="clear" w:color="auto" w:fill="auto"/>
          </w:tcPr>
          <w:p w14:paraId="10CCF264" w14:textId="77777777" w:rsidR="00F12ECE" w:rsidRPr="009E20A3" w:rsidRDefault="00F12ECE" w:rsidP="00F12ECE">
            <w:pPr>
              <w:tabs>
                <w:tab w:val="left" w:pos="0"/>
                <w:tab w:val="left" w:pos="426"/>
              </w:tabs>
              <w:spacing w:line="264" w:lineRule="auto"/>
              <w:ind w:right="1"/>
              <w:jc w:val="center"/>
              <w:rPr>
                <w:sz w:val="22"/>
                <w:szCs w:val="22"/>
              </w:rPr>
            </w:pPr>
            <w:r w:rsidRPr="009E20A3">
              <w:rPr>
                <w:sz w:val="22"/>
                <w:szCs w:val="22"/>
              </w:rPr>
              <w:t>……………………………………………………</w:t>
            </w:r>
          </w:p>
        </w:tc>
      </w:tr>
      <w:tr w:rsidR="009E20A3" w:rsidRPr="009E20A3" w14:paraId="7B07C4B0" w14:textId="77777777" w:rsidTr="003547FF">
        <w:trPr>
          <w:gridAfter w:val="1"/>
          <w:wAfter w:w="243" w:type="dxa"/>
        </w:trPr>
        <w:tc>
          <w:tcPr>
            <w:tcW w:w="5025" w:type="dxa"/>
            <w:gridSpan w:val="2"/>
            <w:shd w:val="clear" w:color="auto" w:fill="auto"/>
          </w:tcPr>
          <w:p w14:paraId="1DDF447A" w14:textId="77777777" w:rsidR="00F12ECE" w:rsidRPr="009E20A3" w:rsidRDefault="00F12ECE" w:rsidP="00F12ECE">
            <w:pPr>
              <w:tabs>
                <w:tab w:val="left" w:pos="0"/>
                <w:tab w:val="left" w:pos="426"/>
              </w:tabs>
              <w:spacing w:line="264" w:lineRule="auto"/>
              <w:ind w:right="1"/>
              <w:jc w:val="both"/>
              <w:rPr>
                <w:sz w:val="20"/>
                <w:szCs w:val="20"/>
              </w:rPr>
            </w:pPr>
          </w:p>
          <w:p w14:paraId="1952B4BE" w14:textId="77777777" w:rsidR="00F12ECE" w:rsidRPr="009E20A3" w:rsidRDefault="00F12ECE" w:rsidP="00F12ECE">
            <w:pPr>
              <w:tabs>
                <w:tab w:val="left" w:pos="0"/>
                <w:tab w:val="left" w:pos="426"/>
              </w:tabs>
              <w:spacing w:line="264" w:lineRule="auto"/>
              <w:ind w:right="1"/>
              <w:jc w:val="both"/>
              <w:rPr>
                <w:sz w:val="20"/>
                <w:szCs w:val="20"/>
              </w:rPr>
            </w:pPr>
          </w:p>
          <w:p w14:paraId="14ECAE40" w14:textId="77777777" w:rsidR="00F12ECE" w:rsidRPr="009E20A3" w:rsidRDefault="00F12ECE" w:rsidP="00F12ECE">
            <w:pPr>
              <w:tabs>
                <w:tab w:val="left" w:pos="0"/>
                <w:tab w:val="left" w:pos="426"/>
              </w:tabs>
              <w:spacing w:line="264" w:lineRule="auto"/>
              <w:ind w:right="1"/>
              <w:jc w:val="both"/>
              <w:rPr>
                <w:sz w:val="20"/>
                <w:szCs w:val="20"/>
              </w:rPr>
            </w:pPr>
          </w:p>
        </w:tc>
        <w:tc>
          <w:tcPr>
            <w:tcW w:w="4852" w:type="dxa"/>
            <w:gridSpan w:val="5"/>
            <w:shd w:val="clear" w:color="auto" w:fill="auto"/>
          </w:tcPr>
          <w:p w14:paraId="56E57CD4" w14:textId="77777777" w:rsidR="00F12ECE" w:rsidRPr="009E20A3" w:rsidRDefault="00F12ECE" w:rsidP="00F12ECE">
            <w:pPr>
              <w:tabs>
                <w:tab w:val="left" w:pos="0"/>
                <w:tab w:val="left" w:pos="426"/>
              </w:tabs>
              <w:spacing w:line="264" w:lineRule="auto"/>
              <w:ind w:right="1"/>
              <w:jc w:val="both"/>
              <w:rPr>
                <w:sz w:val="20"/>
                <w:szCs w:val="20"/>
              </w:rPr>
            </w:pPr>
          </w:p>
        </w:tc>
        <w:tc>
          <w:tcPr>
            <w:tcW w:w="5259" w:type="dxa"/>
            <w:gridSpan w:val="4"/>
            <w:shd w:val="clear" w:color="auto" w:fill="auto"/>
          </w:tcPr>
          <w:p w14:paraId="3CF2B7F8" w14:textId="77777777" w:rsidR="00F12ECE" w:rsidRPr="009E20A3" w:rsidRDefault="00F12ECE" w:rsidP="00F12ECE">
            <w:pPr>
              <w:tabs>
                <w:tab w:val="left" w:pos="5040"/>
              </w:tabs>
              <w:jc w:val="center"/>
              <w:rPr>
                <w:i/>
                <w:sz w:val="16"/>
                <w:szCs w:val="16"/>
              </w:rPr>
            </w:pPr>
            <w:r w:rsidRPr="009E20A3">
              <w:rPr>
                <w:i/>
                <w:sz w:val="16"/>
                <w:szCs w:val="16"/>
              </w:rPr>
              <w:t>Pieczątka i podpis osoby/osób upoważnionej/ych</w:t>
            </w:r>
          </w:p>
          <w:p w14:paraId="46886E99" w14:textId="77777777" w:rsidR="00F12ECE" w:rsidRPr="009E20A3" w:rsidRDefault="00F12ECE" w:rsidP="00F12ECE">
            <w:pPr>
              <w:tabs>
                <w:tab w:val="left" w:pos="0"/>
                <w:tab w:val="left" w:pos="426"/>
              </w:tabs>
              <w:spacing w:line="264" w:lineRule="auto"/>
              <w:ind w:right="1"/>
              <w:jc w:val="center"/>
              <w:rPr>
                <w:sz w:val="22"/>
                <w:szCs w:val="22"/>
              </w:rPr>
            </w:pPr>
            <w:r w:rsidRPr="009E20A3">
              <w:rPr>
                <w:i/>
                <w:sz w:val="16"/>
                <w:szCs w:val="16"/>
              </w:rPr>
              <w:t>do reprezentowania Wykonawcy</w:t>
            </w:r>
          </w:p>
        </w:tc>
      </w:tr>
      <w:tr w:rsidR="009E20A3" w:rsidRPr="009E20A3" w14:paraId="766ED999" w14:textId="77777777" w:rsidTr="003547FF">
        <w:tblPrEx>
          <w:tblCellMar>
            <w:left w:w="70" w:type="dxa"/>
            <w:right w:w="70" w:type="dxa"/>
          </w:tblCellMar>
          <w:tblLook w:val="04A0" w:firstRow="1" w:lastRow="0" w:firstColumn="1" w:lastColumn="0" w:noHBand="0" w:noVBand="1"/>
        </w:tblPrEx>
        <w:trPr>
          <w:trHeight w:val="315"/>
        </w:trPr>
        <w:tc>
          <w:tcPr>
            <w:tcW w:w="15379" w:type="dxa"/>
            <w:gridSpan w:val="12"/>
            <w:tcBorders>
              <w:top w:val="nil"/>
              <w:left w:val="nil"/>
              <w:bottom w:val="nil"/>
              <w:right w:val="nil"/>
            </w:tcBorders>
            <w:shd w:val="clear" w:color="auto" w:fill="auto"/>
            <w:noWrap/>
            <w:vAlign w:val="bottom"/>
          </w:tcPr>
          <w:p w14:paraId="28A3CFD0" w14:textId="77777777" w:rsidR="003547FF" w:rsidRPr="009E20A3" w:rsidRDefault="003547FF" w:rsidP="00F12ECE">
            <w:pPr>
              <w:tabs>
                <w:tab w:val="center" w:pos="4896"/>
                <w:tab w:val="right" w:pos="9432"/>
              </w:tabs>
              <w:jc w:val="right"/>
            </w:pPr>
          </w:p>
          <w:p w14:paraId="39419253" w14:textId="3D841314" w:rsidR="00F12ECE" w:rsidRPr="009E20A3" w:rsidRDefault="00F12ECE" w:rsidP="00F12ECE">
            <w:pPr>
              <w:tabs>
                <w:tab w:val="center" w:pos="4896"/>
                <w:tab w:val="right" w:pos="9432"/>
              </w:tabs>
              <w:jc w:val="right"/>
            </w:pPr>
            <w:r w:rsidRPr="009E20A3">
              <w:rPr>
                <w:noProof/>
              </w:rPr>
              <mc:AlternateContent>
                <mc:Choice Requires="wps">
                  <w:drawing>
                    <wp:anchor distT="0" distB="0" distL="114300" distR="114300" simplePos="0" relativeHeight="251679744" behindDoc="0" locked="0" layoutInCell="1" allowOverlap="1" wp14:anchorId="6D091B81" wp14:editId="77BCCCAE">
                      <wp:simplePos x="0" y="0"/>
                      <wp:positionH relativeFrom="column">
                        <wp:posOffset>51435</wp:posOffset>
                      </wp:positionH>
                      <wp:positionV relativeFrom="paragraph">
                        <wp:posOffset>-39370</wp:posOffset>
                      </wp:positionV>
                      <wp:extent cx="2057400" cy="800100"/>
                      <wp:effectExtent l="10795" t="8890" r="8255" b="10160"/>
                      <wp:wrapNone/>
                      <wp:docPr id="41" name="Prostokąt zaokrąglony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039CAE68" w14:textId="77777777" w:rsidR="00C60F91" w:rsidRPr="00CA3328" w:rsidRDefault="00C60F91" w:rsidP="00F12ECE">
                                  <w:pPr>
                                    <w:jc w:val="center"/>
                                    <w:rPr>
                                      <w:sz w:val="20"/>
                                      <w:szCs w:val="20"/>
                                    </w:rPr>
                                  </w:pPr>
                                </w:p>
                                <w:p w14:paraId="2CDB72F8" w14:textId="77777777" w:rsidR="00C60F91" w:rsidRPr="00CA3328" w:rsidRDefault="00C60F91" w:rsidP="00F12ECE">
                                  <w:pPr>
                                    <w:jc w:val="center"/>
                                    <w:rPr>
                                      <w:sz w:val="20"/>
                                      <w:szCs w:val="20"/>
                                    </w:rPr>
                                  </w:pPr>
                                </w:p>
                                <w:p w14:paraId="79D66DDB" w14:textId="77777777" w:rsidR="00C60F91" w:rsidRPr="00CA3328" w:rsidRDefault="00C60F91" w:rsidP="00F12ECE">
                                  <w:pPr>
                                    <w:jc w:val="center"/>
                                    <w:rPr>
                                      <w:sz w:val="20"/>
                                      <w:szCs w:val="20"/>
                                    </w:rPr>
                                  </w:pPr>
                                </w:p>
                                <w:p w14:paraId="32415BA0"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1064E6B7" w14:textId="77777777" w:rsidR="00C60F91" w:rsidRDefault="00C60F91" w:rsidP="00F12E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091B81" id="Prostokąt zaokrąglony 41" o:spid="_x0000_s1036" style="position:absolute;left:0;text-align:left;margin-left:4.05pt;margin-top:-3.1pt;width:162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">
                      <v:textbox>
                        <w:txbxContent>
                          <w:p w14:paraId="039CAE68" w14:textId="77777777" w:rsidR="00C60F91" w:rsidRPr="00CA3328" w:rsidRDefault="00C60F91" w:rsidP="00F12ECE">
                            <w:pPr>
                              <w:jc w:val="center"/>
                              <w:rPr>
                                <w:sz w:val="20"/>
                                <w:szCs w:val="20"/>
                              </w:rPr>
                            </w:pPr>
                          </w:p>
                          <w:p w14:paraId="2CDB72F8" w14:textId="77777777" w:rsidR="00C60F91" w:rsidRPr="00CA3328" w:rsidRDefault="00C60F91" w:rsidP="00F12ECE">
                            <w:pPr>
                              <w:jc w:val="center"/>
                              <w:rPr>
                                <w:sz w:val="20"/>
                                <w:szCs w:val="20"/>
                              </w:rPr>
                            </w:pPr>
                          </w:p>
                          <w:p w14:paraId="79D66DDB" w14:textId="77777777" w:rsidR="00C60F91" w:rsidRPr="00CA3328" w:rsidRDefault="00C60F91" w:rsidP="00F12ECE">
                            <w:pPr>
                              <w:jc w:val="center"/>
                              <w:rPr>
                                <w:sz w:val="20"/>
                                <w:szCs w:val="20"/>
                              </w:rPr>
                            </w:pPr>
                          </w:p>
                          <w:p w14:paraId="32415BA0"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1064E6B7" w14:textId="77777777" w:rsidR="00C60F91" w:rsidRDefault="00C60F91" w:rsidP="00F12ECE"/>
                        </w:txbxContent>
                      </v:textbox>
                    </v:roundrect>
                  </w:pict>
                </mc:Fallback>
              </mc:AlternateContent>
            </w:r>
            <w:r w:rsidR="009E1549" w:rsidRPr="009E20A3">
              <w:t>Załącznik nr 2</w:t>
            </w:r>
            <w:r w:rsidRPr="009E20A3">
              <w:t xml:space="preserve"> do SIWZ</w:t>
            </w:r>
          </w:p>
          <w:p w14:paraId="23974C6D" w14:textId="77777777" w:rsidR="00F12ECE" w:rsidRPr="009E20A3" w:rsidRDefault="00F12ECE" w:rsidP="00F12ECE">
            <w:pPr>
              <w:tabs>
                <w:tab w:val="center" w:pos="4896"/>
                <w:tab w:val="right" w:pos="9432"/>
              </w:tabs>
            </w:pPr>
          </w:p>
          <w:p w14:paraId="7E5BB601" w14:textId="77777777" w:rsidR="00F12ECE" w:rsidRPr="009E20A3" w:rsidRDefault="00F12ECE" w:rsidP="00F12ECE">
            <w:pPr>
              <w:tabs>
                <w:tab w:val="center" w:pos="4896"/>
                <w:tab w:val="right" w:pos="9432"/>
              </w:tabs>
            </w:pPr>
          </w:p>
          <w:p w14:paraId="1F623E59" w14:textId="77777777" w:rsidR="00F12ECE" w:rsidRPr="009E20A3" w:rsidRDefault="00F12ECE" w:rsidP="00F12ECE">
            <w:pPr>
              <w:tabs>
                <w:tab w:val="center" w:pos="4896"/>
                <w:tab w:val="right" w:pos="9432"/>
              </w:tabs>
              <w:jc w:val="center"/>
            </w:pPr>
            <w:r w:rsidRPr="009E20A3">
              <w:t>FORMULARZ ASORTYMENTOWO - CENOWY</w:t>
            </w:r>
          </w:p>
          <w:p w14:paraId="16FEAB16" w14:textId="77777777" w:rsidR="00F12ECE" w:rsidRPr="009E20A3" w:rsidRDefault="00F12ECE" w:rsidP="00F12ECE">
            <w:pPr>
              <w:tabs>
                <w:tab w:val="center" w:pos="4896"/>
                <w:tab w:val="right" w:pos="9432"/>
              </w:tabs>
            </w:pPr>
          </w:p>
          <w:p w14:paraId="42F61ACC" w14:textId="5152F0CC" w:rsidR="00F12ECE" w:rsidRPr="009E20A3" w:rsidRDefault="00F12ECE" w:rsidP="003547FF">
            <w:pPr>
              <w:tabs>
                <w:tab w:val="left" w:pos="0"/>
                <w:tab w:val="left" w:pos="426"/>
              </w:tabs>
              <w:spacing w:line="264" w:lineRule="auto"/>
              <w:ind w:right="1"/>
              <w:jc w:val="both"/>
              <w:rPr>
                <w:sz w:val="22"/>
                <w:szCs w:val="22"/>
              </w:rPr>
            </w:pPr>
            <w:r w:rsidRPr="009E20A3">
              <w:rPr>
                <w:bCs/>
              </w:rPr>
              <w:t xml:space="preserve">Pakiet </w:t>
            </w:r>
            <w:r w:rsidR="003547FF" w:rsidRPr="009E20A3">
              <w:rPr>
                <w:bCs/>
              </w:rPr>
              <w:t>11</w:t>
            </w:r>
            <w:r w:rsidR="00CB6577" w:rsidRPr="009E20A3">
              <w:rPr>
                <w:bCs/>
              </w:rPr>
              <w:t>.2018</w:t>
            </w:r>
            <w:r w:rsidRPr="009E20A3">
              <w:rPr>
                <w:bCs/>
              </w:rPr>
              <w:t xml:space="preserve"> – </w:t>
            </w:r>
            <w:r w:rsidR="003547FF" w:rsidRPr="009E20A3">
              <w:rPr>
                <w:bCs/>
              </w:rPr>
              <w:t>Produkty lecznicze dla układu nerwowego</w:t>
            </w:r>
          </w:p>
        </w:tc>
      </w:tr>
      <w:tr w:rsidR="009E20A3" w:rsidRPr="009E20A3" w14:paraId="488AAA69" w14:textId="77777777" w:rsidTr="003547FF">
        <w:tblPrEx>
          <w:tblCellMar>
            <w:left w:w="70" w:type="dxa"/>
            <w:right w:w="70" w:type="dxa"/>
          </w:tblCellMar>
          <w:tblLook w:val="04A0" w:firstRow="1" w:lastRow="0" w:firstColumn="1" w:lastColumn="0" w:noHBand="0" w:noVBand="1"/>
        </w:tblPrEx>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ECC74" w14:textId="77777777" w:rsidR="00F12ECE" w:rsidRPr="009E20A3" w:rsidRDefault="00F12ECE" w:rsidP="00F12ECE">
            <w:pPr>
              <w:jc w:val="center"/>
              <w:rPr>
                <w:bCs/>
                <w:sz w:val="20"/>
                <w:szCs w:val="20"/>
              </w:rPr>
            </w:pPr>
            <w:r w:rsidRPr="009E20A3">
              <w:rPr>
                <w:bCs/>
                <w:sz w:val="20"/>
                <w:szCs w:val="20"/>
              </w:rPr>
              <w:t>Lp.</w:t>
            </w:r>
          </w:p>
        </w:tc>
        <w:tc>
          <w:tcPr>
            <w:tcW w:w="5434" w:type="dxa"/>
            <w:gridSpan w:val="2"/>
            <w:tcBorders>
              <w:top w:val="single" w:sz="4" w:space="0" w:color="auto"/>
              <w:left w:val="nil"/>
              <w:bottom w:val="single" w:sz="4" w:space="0" w:color="auto"/>
              <w:right w:val="single" w:sz="4" w:space="0" w:color="auto"/>
            </w:tcBorders>
            <w:shd w:val="clear" w:color="auto" w:fill="auto"/>
            <w:vAlign w:val="center"/>
            <w:hideMark/>
          </w:tcPr>
          <w:p w14:paraId="08163A03" w14:textId="77777777" w:rsidR="00F12ECE" w:rsidRPr="009E20A3" w:rsidRDefault="00F12ECE" w:rsidP="00F12ECE">
            <w:pPr>
              <w:jc w:val="center"/>
              <w:rPr>
                <w:bCs/>
                <w:sz w:val="20"/>
                <w:szCs w:val="20"/>
              </w:rPr>
            </w:pPr>
            <w:r w:rsidRPr="009E20A3">
              <w:rPr>
                <w:bCs/>
                <w:sz w:val="20"/>
                <w:szCs w:val="20"/>
              </w:rPr>
              <w:t>Przedmiot zamówienia</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57BC3D96" w14:textId="77777777" w:rsidR="00F12ECE" w:rsidRPr="009E20A3" w:rsidRDefault="00F12ECE" w:rsidP="00F12ECE">
            <w:pPr>
              <w:jc w:val="center"/>
              <w:rPr>
                <w:bCs/>
                <w:sz w:val="20"/>
                <w:szCs w:val="20"/>
              </w:rPr>
            </w:pPr>
            <w:r w:rsidRPr="009E20A3">
              <w:rPr>
                <w:bCs/>
                <w:sz w:val="20"/>
                <w:szCs w:val="20"/>
              </w:rPr>
              <w:t>Jednostka</w:t>
            </w:r>
          </w:p>
          <w:p w14:paraId="6B937BAE" w14:textId="77777777" w:rsidR="00F12ECE" w:rsidRPr="009E20A3" w:rsidRDefault="00F12ECE" w:rsidP="00F12ECE">
            <w:pPr>
              <w:jc w:val="center"/>
              <w:rPr>
                <w:bCs/>
                <w:sz w:val="20"/>
                <w:szCs w:val="20"/>
              </w:rPr>
            </w:pPr>
            <w:r w:rsidRPr="009E20A3">
              <w:rPr>
                <w:bCs/>
                <w:sz w:val="20"/>
                <w:szCs w:val="20"/>
              </w:rPr>
              <w:t>miary</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13FCBA66" w14:textId="77777777" w:rsidR="00F12ECE" w:rsidRPr="009E20A3" w:rsidRDefault="00F12ECE" w:rsidP="00F12ECE">
            <w:pPr>
              <w:jc w:val="center"/>
              <w:rPr>
                <w:bCs/>
                <w:sz w:val="20"/>
                <w:szCs w:val="20"/>
              </w:rPr>
            </w:pPr>
            <w:r w:rsidRPr="009E20A3">
              <w:rPr>
                <w:bCs/>
                <w:sz w:val="20"/>
                <w:szCs w:val="20"/>
              </w:rPr>
              <w:t>Ilość</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61879C04" w14:textId="77777777" w:rsidR="00F12ECE" w:rsidRPr="009E20A3" w:rsidRDefault="00F12ECE" w:rsidP="00F12ECE">
            <w:pPr>
              <w:tabs>
                <w:tab w:val="left" w:pos="589"/>
              </w:tabs>
              <w:jc w:val="center"/>
              <w:rPr>
                <w:sz w:val="20"/>
                <w:szCs w:val="20"/>
              </w:rPr>
            </w:pPr>
            <w:r w:rsidRPr="009E20A3">
              <w:rPr>
                <w:sz w:val="20"/>
                <w:szCs w:val="20"/>
              </w:rPr>
              <w:t>Cena</w:t>
            </w:r>
          </w:p>
          <w:p w14:paraId="2A7931CD" w14:textId="77777777" w:rsidR="00F12ECE" w:rsidRPr="009E20A3" w:rsidRDefault="00F12ECE" w:rsidP="00F12ECE">
            <w:pPr>
              <w:tabs>
                <w:tab w:val="left" w:pos="589"/>
              </w:tabs>
              <w:jc w:val="center"/>
              <w:rPr>
                <w:sz w:val="20"/>
                <w:szCs w:val="20"/>
              </w:rPr>
            </w:pPr>
            <w:r w:rsidRPr="009E20A3">
              <w:rPr>
                <w:sz w:val="20"/>
                <w:szCs w:val="20"/>
              </w:rPr>
              <w:t>jednostkowa</w:t>
            </w:r>
          </w:p>
          <w:p w14:paraId="067851FA" w14:textId="77777777" w:rsidR="00F12ECE" w:rsidRPr="009E20A3" w:rsidRDefault="00F12ECE" w:rsidP="00F12ECE">
            <w:pPr>
              <w:tabs>
                <w:tab w:val="left" w:pos="589"/>
              </w:tabs>
              <w:jc w:val="center"/>
              <w:rPr>
                <w:sz w:val="20"/>
                <w:szCs w:val="20"/>
              </w:rPr>
            </w:pPr>
            <w:r w:rsidRPr="009E20A3">
              <w:rPr>
                <w:sz w:val="20"/>
                <w:szCs w:val="20"/>
              </w:rPr>
              <w:t>[PLN]</w:t>
            </w:r>
          </w:p>
        </w:tc>
        <w:tc>
          <w:tcPr>
            <w:tcW w:w="1574" w:type="dxa"/>
            <w:gridSpan w:val="2"/>
            <w:tcBorders>
              <w:top w:val="single" w:sz="4" w:space="0" w:color="auto"/>
              <w:left w:val="nil"/>
              <w:bottom w:val="single" w:sz="4" w:space="0" w:color="auto"/>
              <w:right w:val="single" w:sz="4" w:space="0" w:color="auto"/>
            </w:tcBorders>
            <w:shd w:val="clear" w:color="auto" w:fill="auto"/>
            <w:vAlign w:val="center"/>
            <w:hideMark/>
          </w:tcPr>
          <w:p w14:paraId="50EDA8C1" w14:textId="77777777" w:rsidR="00F12ECE" w:rsidRPr="009E20A3" w:rsidRDefault="00F12ECE" w:rsidP="00F12ECE">
            <w:pPr>
              <w:jc w:val="center"/>
              <w:rPr>
                <w:bCs/>
                <w:sz w:val="20"/>
                <w:szCs w:val="20"/>
              </w:rPr>
            </w:pPr>
            <w:r w:rsidRPr="009E20A3">
              <w:rPr>
                <w:bCs/>
                <w:sz w:val="20"/>
                <w:szCs w:val="20"/>
              </w:rPr>
              <w:t>Wartość netto</w:t>
            </w:r>
          </w:p>
          <w:p w14:paraId="486FD226" w14:textId="77777777" w:rsidR="00F12ECE" w:rsidRPr="009E20A3" w:rsidRDefault="00F12ECE" w:rsidP="00F12ECE">
            <w:pPr>
              <w:jc w:val="center"/>
              <w:rPr>
                <w:bCs/>
                <w:sz w:val="20"/>
                <w:szCs w:val="20"/>
              </w:rPr>
            </w:pPr>
            <w:r w:rsidRPr="009E20A3">
              <w:rPr>
                <w:bCs/>
                <w:sz w:val="20"/>
                <w:szCs w:val="20"/>
              </w:rPr>
              <w:t>[PLN]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4DDD413" w14:textId="77777777" w:rsidR="00F12ECE" w:rsidRPr="009E20A3" w:rsidRDefault="00F12ECE" w:rsidP="00F12ECE">
            <w:pPr>
              <w:jc w:val="center"/>
              <w:rPr>
                <w:bCs/>
                <w:sz w:val="20"/>
                <w:szCs w:val="20"/>
              </w:rPr>
            </w:pPr>
            <w:r w:rsidRPr="009E20A3">
              <w:rPr>
                <w:bCs/>
                <w:sz w:val="20"/>
                <w:szCs w:val="20"/>
              </w:rPr>
              <w:t>VAT</w:t>
            </w:r>
          </w:p>
          <w:p w14:paraId="4D1D8F54" w14:textId="77777777" w:rsidR="00F12ECE" w:rsidRPr="009E20A3" w:rsidRDefault="00F12ECE" w:rsidP="00F12ECE">
            <w:pPr>
              <w:jc w:val="center"/>
              <w:rPr>
                <w:bCs/>
                <w:sz w:val="20"/>
                <w:szCs w:val="20"/>
              </w:rPr>
            </w:pPr>
            <w:r w:rsidRPr="009E20A3">
              <w:rPr>
                <w:bCs/>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2106CBA" w14:textId="77777777" w:rsidR="00F12ECE" w:rsidRPr="009E20A3" w:rsidRDefault="00F12ECE" w:rsidP="00F12ECE">
            <w:pPr>
              <w:jc w:val="center"/>
              <w:rPr>
                <w:bCs/>
                <w:sz w:val="20"/>
                <w:szCs w:val="20"/>
              </w:rPr>
            </w:pPr>
            <w:r w:rsidRPr="009E20A3">
              <w:rPr>
                <w:bCs/>
                <w:sz w:val="20"/>
                <w:szCs w:val="20"/>
              </w:rPr>
              <w:t>Wartość brutto</w:t>
            </w:r>
          </w:p>
          <w:p w14:paraId="4B27BB90" w14:textId="77777777" w:rsidR="00F12ECE" w:rsidRPr="009E20A3" w:rsidRDefault="00F12ECE" w:rsidP="00F12ECE">
            <w:pPr>
              <w:jc w:val="center"/>
              <w:rPr>
                <w:bCs/>
                <w:sz w:val="20"/>
                <w:szCs w:val="20"/>
              </w:rPr>
            </w:pPr>
            <w:r w:rsidRPr="009E20A3">
              <w:rPr>
                <w:bCs/>
                <w:sz w:val="20"/>
                <w:szCs w:val="20"/>
              </w:rPr>
              <w:t>[PLN]</w:t>
            </w:r>
          </w:p>
        </w:tc>
        <w:tc>
          <w:tcPr>
            <w:tcW w:w="2190" w:type="dxa"/>
            <w:gridSpan w:val="2"/>
            <w:tcBorders>
              <w:top w:val="single" w:sz="4" w:space="0" w:color="auto"/>
              <w:left w:val="nil"/>
              <w:bottom w:val="single" w:sz="4" w:space="0" w:color="auto"/>
              <w:right w:val="single" w:sz="4" w:space="0" w:color="auto"/>
            </w:tcBorders>
            <w:vAlign w:val="center"/>
          </w:tcPr>
          <w:p w14:paraId="4E5372A8" w14:textId="77777777" w:rsidR="00F12ECE" w:rsidRPr="009E20A3" w:rsidRDefault="00F12ECE" w:rsidP="00F12ECE">
            <w:pPr>
              <w:jc w:val="center"/>
              <w:rPr>
                <w:bCs/>
                <w:sz w:val="20"/>
                <w:szCs w:val="20"/>
              </w:rPr>
            </w:pPr>
            <w:r w:rsidRPr="009E20A3">
              <w:rPr>
                <w:bCs/>
                <w:sz w:val="20"/>
                <w:szCs w:val="20"/>
              </w:rPr>
              <w:t>Nazwa producenta</w:t>
            </w:r>
            <w:r w:rsidRPr="009E20A3">
              <w:rPr>
                <w:bCs/>
                <w:sz w:val="20"/>
                <w:szCs w:val="20"/>
              </w:rPr>
              <w:br/>
              <w:t>i nazwa handlowa/</w:t>
            </w:r>
          </w:p>
          <w:p w14:paraId="726284B9" w14:textId="168FCEF3" w:rsidR="00F12ECE" w:rsidRPr="009E20A3" w:rsidRDefault="00F12ECE" w:rsidP="00F12ECE">
            <w:pPr>
              <w:jc w:val="center"/>
              <w:rPr>
                <w:bCs/>
                <w:sz w:val="20"/>
                <w:szCs w:val="20"/>
              </w:rPr>
            </w:pPr>
            <w:r w:rsidRPr="009E20A3">
              <w:rPr>
                <w:bCs/>
                <w:sz w:val="20"/>
                <w:szCs w:val="20"/>
              </w:rPr>
              <w:t>numer katalogowy</w:t>
            </w:r>
          </w:p>
        </w:tc>
      </w:tr>
      <w:tr w:rsidR="009E20A3" w:rsidRPr="009E20A3" w14:paraId="494CFA22" w14:textId="77777777" w:rsidTr="003547FF">
        <w:tblPrEx>
          <w:tblCellMar>
            <w:left w:w="70" w:type="dxa"/>
            <w:right w:w="70" w:type="dxa"/>
          </w:tblCellMar>
          <w:tblLook w:val="04A0" w:firstRow="1" w:lastRow="0" w:firstColumn="1" w:lastColumn="0" w:noHBand="0" w:noVBand="1"/>
        </w:tblPrEx>
        <w:trPr>
          <w:trHeight w:val="28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B86C11" w14:textId="77777777" w:rsidR="001B5DE1" w:rsidRPr="009E20A3" w:rsidRDefault="001B5DE1" w:rsidP="001B5DE1">
            <w:pPr>
              <w:jc w:val="center"/>
              <w:rPr>
                <w:sz w:val="20"/>
                <w:szCs w:val="20"/>
              </w:rPr>
            </w:pPr>
            <w:r w:rsidRPr="009E20A3">
              <w:rPr>
                <w:sz w:val="20"/>
                <w:szCs w:val="20"/>
              </w:rPr>
              <w:t>1</w:t>
            </w:r>
          </w:p>
        </w:tc>
        <w:tc>
          <w:tcPr>
            <w:tcW w:w="5434" w:type="dxa"/>
            <w:gridSpan w:val="2"/>
            <w:tcBorders>
              <w:top w:val="nil"/>
              <w:left w:val="nil"/>
              <w:bottom w:val="single" w:sz="4" w:space="0" w:color="auto"/>
              <w:right w:val="single" w:sz="4" w:space="0" w:color="auto"/>
            </w:tcBorders>
            <w:shd w:val="clear" w:color="auto" w:fill="auto"/>
          </w:tcPr>
          <w:p w14:paraId="60168D8F" w14:textId="01B3DFD4" w:rsidR="001B5DE1" w:rsidRPr="009E20A3" w:rsidRDefault="003547FF" w:rsidP="001B5DE1">
            <w:pPr>
              <w:rPr>
                <w:sz w:val="20"/>
                <w:szCs w:val="20"/>
              </w:rPr>
            </w:pPr>
            <w:r w:rsidRPr="009E20A3">
              <w:rPr>
                <w:sz w:val="20"/>
                <w:szCs w:val="20"/>
              </w:rPr>
              <w:t>Alprazolamum 0,25mg x 30 tabl</w:t>
            </w:r>
          </w:p>
        </w:tc>
        <w:tc>
          <w:tcPr>
            <w:tcW w:w="929" w:type="dxa"/>
            <w:tcBorders>
              <w:top w:val="nil"/>
              <w:left w:val="nil"/>
              <w:bottom w:val="single" w:sz="4" w:space="0" w:color="auto"/>
              <w:right w:val="single" w:sz="4" w:space="0" w:color="auto"/>
            </w:tcBorders>
            <w:shd w:val="clear" w:color="auto" w:fill="auto"/>
            <w:hideMark/>
          </w:tcPr>
          <w:p w14:paraId="5C41886E" w14:textId="1683F15C" w:rsidR="001B5DE1" w:rsidRPr="009E20A3" w:rsidRDefault="003547FF" w:rsidP="001B5DE1">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tcPr>
          <w:p w14:paraId="591BC9DD" w14:textId="76BACBF5" w:rsidR="001B5DE1" w:rsidRPr="009E20A3" w:rsidRDefault="003547FF" w:rsidP="001B5DE1">
            <w:pPr>
              <w:jc w:val="center"/>
              <w:rPr>
                <w:sz w:val="20"/>
                <w:szCs w:val="20"/>
              </w:rPr>
            </w:pPr>
            <w:r w:rsidRPr="009E20A3">
              <w:rPr>
                <w:sz w:val="20"/>
                <w:szCs w:val="20"/>
              </w:rPr>
              <w:t>300</w:t>
            </w:r>
          </w:p>
        </w:tc>
        <w:tc>
          <w:tcPr>
            <w:tcW w:w="1218" w:type="dxa"/>
            <w:tcBorders>
              <w:top w:val="nil"/>
              <w:left w:val="nil"/>
              <w:bottom w:val="single" w:sz="4" w:space="0" w:color="auto"/>
              <w:right w:val="single" w:sz="4" w:space="0" w:color="auto"/>
            </w:tcBorders>
            <w:shd w:val="clear" w:color="auto" w:fill="auto"/>
            <w:vAlign w:val="center"/>
          </w:tcPr>
          <w:p w14:paraId="1A1BFE53" w14:textId="77777777" w:rsidR="001B5DE1" w:rsidRPr="009E20A3" w:rsidRDefault="001B5DE1" w:rsidP="001B5DE1">
            <w:pPr>
              <w:jc w:val="center"/>
              <w:rPr>
                <w:sz w:val="22"/>
                <w:szCs w:val="22"/>
              </w:rPr>
            </w:pPr>
          </w:p>
        </w:tc>
        <w:tc>
          <w:tcPr>
            <w:tcW w:w="1574" w:type="dxa"/>
            <w:gridSpan w:val="2"/>
            <w:tcBorders>
              <w:top w:val="nil"/>
              <w:left w:val="nil"/>
              <w:bottom w:val="single" w:sz="4" w:space="0" w:color="auto"/>
              <w:right w:val="single" w:sz="4" w:space="0" w:color="auto"/>
            </w:tcBorders>
            <w:shd w:val="clear" w:color="auto" w:fill="auto"/>
            <w:vAlign w:val="center"/>
          </w:tcPr>
          <w:p w14:paraId="3EF8843A" w14:textId="77777777" w:rsidR="001B5DE1" w:rsidRPr="009E20A3" w:rsidRDefault="001B5DE1" w:rsidP="001B5DE1">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5EF5893F" w14:textId="77777777" w:rsidR="001B5DE1" w:rsidRPr="009E20A3" w:rsidRDefault="001B5DE1" w:rsidP="001B5DE1">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C9F3079" w14:textId="77777777" w:rsidR="001B5DE1" w:rsidRPr="009E20A3" w:rsidRDefault="001B5DE1" w:rsidP="001B5DE1">
            <w:pPr>
              <w:jc w:val="center"/>
              <w:rPr>
                <w:sz w:val="22"/>
                <w:szCs w:val="22"/>
              </w:rPr>
            </w:pPr>
          </w:p>
        </w:tc>
        <w:tc>
          <w:tcPr>
            <w:tcW w:w="2190" w:type="dxa"/>
            <w:gridSpan w:val="2"/>
            <w:tcBorders>
              <w:top w:val="nil"/>
              <w:left w:val="nil"/>
              <w:bottom w:val="single" w:sz="4" w:space="0" w:color="auto"/>
              <w:right w:val="single" w:sz="4" w:space="0" w:color="auto"/>
            </w:tcBorders>
          </w:tcPr>
          <w:p w14:paraId="52134BBA" w14:textId="77777777" w:rsidR="001B5DE1" w:rsidRPr="009E20A3" w:rsidRDefault="001B5DE1" w:rsidP="001B5DE1">
            <w:pPr>
              <w:jc w:val="center"/>
              <w:rPr>
                <w:sz w:val="22"/>
                <w:szCs w:val="22"/>
              </w:rPr>
            </w:pPr>
          </w:p>
        </w:tc>
      </w:tr>
      <w:tr w:rsidR="009E20A3" w:rsidRPr="009E20A3" w14:paraId="62981452" w14:textId="77777777" w:rsidTr="003547FF">
        <w:tblPrEx>
          <w:tblCellMar>
            <w:left w:w="70" w:type="dxa"/>
            <w:right w:w="70" w:type="dxa"/>
          </w:tblCellMar>
          <w:tblLook w:val="04A0" w:firstRow="1" w:lastRow="0" w:firstColumn="1" w:lastColumn="0" w:noHBand="0" w:noVBand="1"/>
        </w:tblPrEx>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24C2D8" w14:textId="77777777" w:rsidR="003547FF" w:rsidRPr="009E20A3" w:rsidRDefault="003547FF" w:rsidP="003547FF">
            <w:pPr>
              <w:jc w:val="center"/>
              <w:rPr>
                <w:sz w:val="20"/>
                <w:szCs w:val="20"/>
              </w:rPr>
            </w:pPr>
            <w:r w:rsidRPr="009E20A3">
              <w:rPr>
                <w:sz w:val="20"/>
                <w:szCs w:val="20"/>
              </w:rPr>
              <w:t>2</w:t>
            </w:r>
          </w:p>
        </w:tc>
        <w:tc>
          <w:tcPr>
            <w:tcW w:w="5434" w:type="dxa"/>
            <w:gridSpan w:val="2"/>
            <w:tcBorders>
              <w:top w:val="nil"/>
              <w:left w:val="nil"/>
              <w:bottom w:val="single" w:sz="4" w:space="0" w:color="auto"/>
              <w:right w:val="single" w:sz="4" w:space="0" w:color="auto"/>
            </w:tcBorders>
            <w:shd w:val="clear" w:color="auto" w:fill="auto"/>
          </w:tcPr>
          <w:p w14:paraId="02539FCE" w14:textId="5BCDD74A" w:rsidR="003547FF" w:rsidRPr="009E20A3" w:rsidRDefault="003547FF" w:rsidP="003E6B94">
            <w:pPr>
              <w:rPr>
                <w:sz w:val="20"/>
                <w:szCs w:val="20"/>
              </w:rPr>
            </w:pPr>
            <w:r w:rsidRPr="009E20A3">
              <w:rPr>
                <w:sz w:val="20"/>
                <w:szCs w:val="20"/>
              </w:rPr>
              <w:t>Alprazolamum 0,5mg x 30 tabl</w:t>
            </w:r>
          </w:p>
        </w:tc>
        <w:tc>
          <w:tcPr>
            <w:tcW w:w="929" w:type="dxa"/>
            <w:tcBorders>
              <w:top w:val="nil"/>
              <w:left w:val="nil"/>
              <w:bottom w:val="single" w:sz="4" w:space="0" w:color="auto"/>
              <w:right w:val="single" w:sz="4" w:space="0" w:color="auto"/>
            </w:tcBorders>
            <w:shd w:val="clear" w:color="auto" w:fill="auto"/>
            <w:hideMark/>
          </w:tcPr>
          <w:p w14:paraId="5D265250" w14:textId="641E6D96" w:rsidR="003547FF" w:rsidRPr="009E20A3" w:rsidRDefault="003547FF" w:rsidP="003547F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tcPr>
          <w:p w14:paraId="2230B4E9" w14:textId="772F6951" w:rsidR="003547FF" w:rsidRPr="009E20A3" w:rsidRDefault="003547FF" w:rsidP="003547FF">
            <w:pPr>
              <w:jc w:val="center"/>
              <w:rPr>
                <w:sz w:val="20"/>
                <w:szCs w:val="20"/>
              </w:rPr>
            </w:pPr>
            <w:r w:rsidRPr="009E20A3">
              <w:rPr>
                <w:sz w:val="20"/>
                <w:szCs w:val="20"/>
              </w:rPr>
              <w:t>400</w:t>
            </w:r>
          </w:p>
        </w:tc>
        <w:tc>
          <w:tcPr>
            <w:tcW w:w="1218" w:type="dxa"/>
            <w:tcBorders>
              <w:top w:val="nil"/>
              <w:left w:val="nil"/>
              <w:bottom w:val="single" w:sz="4" w:space="0" w:color="auto"/>
              <w:right w:val="single" w:sz="4" w:space="0" w:color="auto"/>
            </w:tcBorders>
            <w:shd w:val="clear" w:color="auto" w:fill="auto"/>
            <w:vAlign w:val="center"/>
          </w:tcPr>
          <w:p w14:paraId="41992410" w14:textId="77777777" w:rsidR="003547FF" w:rsidRPr="009E20A3" w:rsidRDefault="003547FF" w:rsidP="003547FF">
            <w:pPr>
              <w:jc w:val="center"/>
              <w:rPr>
                <w:sz w:val="22"/>
                <w:szCs w:val="22"/>
              </w:rPr>
            </w:pPr>
          </w:p>
        </w:tc>
        <w:tc>
          <w:tcPr>
            <w:tcW w:w="1574" w:type="dxa"/>
            <w:gridSpan w:val="2"/>
            <w:tcBorders>
              <w:top w:val="nil"/>
              <w:left w:val="nil"/>
              <w:bottom w:val="single" w:sz="4" w:space="0" w:color="auto"/>
              <w:right w:val="single" w:sz="4" w:space="0" w:color="auto"/>
            </w:tcBorders>
            <w:shd w:val="clear" w:color="auto" w:fill="auto"/>
            <w:vAlign w:val="center"/>
          </w:tcPr>
          <w:p w14:paraId="2B09565A" w14:textId="77777777" w:rsidR="003547FF" w:rsidRPr="009E20A3" w:rsidRDefault="003547FF" w:rsidP="003547F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20427AB0" w14:textId="77777777" w:rsidR="003547FF" w:rsidRPr="009E20A3" w:rsidRDefault="003547FF" w:rsidP="003547F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31696A0F" w14:textId="77777777" w:rsidR="003547FF" w:rsidRPr="009E20A3" w:rsidRDefault="003547FF" w:rsidP="003547FF">
            <w:pPr>
              <w:jc w:val="center"/>
              <w:rPr>
                <w:sz w:val="22"/>
                <w:szCs w:val="22"/>
              </w:rPr>
            </w:pPr>
          </w:p>
        </w:tc>
        <w:tc>
          <w:tcPr>
            <w:tcW w:w="2190" w:type="dxa"/>
            <w:gridSpan w:val="2"/>
            <w:tcBorders>
              <w:top w:val="nil"/>
              <w:left w:val="nil"/>
              <w:bottom w:val="single" w:sz="4" w:space="0" w:color="auto"/>
              <w:right w:val="single" w:sz="4" w:space="0" w:color="auto"/>
            </w:tcBorders>
          </w:tcPr>
          <w:p w14:paraId="34169D2A" w14:textId="77777777" w:rsidR="003547FF" w:rsidRPr="009E20A3" w:rsidRDefault="003547FF" w:rsidP="003547FF">
            <w:pPr>
              <w:jc w:val="center"/>
              <w:rPr>
                <w:sz w:val="22"/>
                <w:szCs w:val="22"/>
              </w:rPr>
            </w:pPr>
          </w:p>
        </w:tc>
      </w:tr>
      <w:tr w:rsidR="009E20A3" w:rsidRPr="009E20A3" w14:paraId="0AFE6ACC" w14:textId="77777777" w:rsidTr="003547FF">
        <w:tblPrEx>
          <w:tblCellMar>
            <w:left w:w="70" w:type="dxa"/>
            <w:right w:w="70" w:type="dxa"/>
          </w:tblCellMar>
          <w:tblLook w:val="04A0" w:firstRow="1" w:lastRow="0" w:firstColumn="1" w:lastColumn="0" w:noHBand="0" w:noVBand="1"/>
        </w:tblPrEx>
        <w:trPr>
          <w:trHeight w:val="315"/>
        </w:trPr>
        <w:tc>
          <w:tcPr>
            <w:tcW w:w="580" w:type="dxa"/>
            <w:tcBorders>
              <w:top w:val="nil"/>
              <w:left w:val="single" w:sz="4" w:space="0" w:color="auto"/>
              <w:bottom w:val="single" w:sz="4" w:space="0" w:color="auto"/>
              <w:right w:val="single" w:sz="4" w:space="0" w:color="auto"/>
            </w:tcBorders>
            <w:shd w:val="clear" w:color="auto" w:fill="auto"/>
            <w:vAlign w:val="center"/>
          </w:tcPr>
          <w:p w14:paraId="7F50733D" w14:textId="77777777" w:rsidR="003547FF" w:rsidRPr="009E20A3" w:rsidRDefault="003547FF" w:rsidP="003547FF">
            <w:pPr>
              <w:jc w:val="center"/>
              <w:rPr>
                <w:sz w:val="20"/>
                <w:szCs w:val="20"/>
              </w:rPr>
            </w:pPr>
            <w:r w:rsidRPr="009E20A3">
              <w:rPr>
                <w:sz w:val="20"/>
                <w:szCs w:val="20"/>
              </w:rPr>
              <w:t>3</w:t>
            </w:r>
          </w:p>
        </w:tc>
        <w:tc>
          <w:tcPr>
            <w:tcW w:w="5434" w:type="dxa"/>
            <w:gridSpan w:val="2"/>
            <w:tcBorders>
              <w:top w:val="nil"/>
              <w:left w:val="nil"/>
              <w:bottom w:val="single" w:sz="4" w:space="0" w:color="auto"/>
              <w:right w:val="single" w:sz="4" w:space="0" w:color="auto"/>
            </w:tcBorders>
            <w:shd w:val="clear" w:color="auto" w:fill="auto"/>
          </w:tcPr>
          <w:p w14:paraId="4C61E91D" w14:textId="78856AD6" w:rsidR="003547FF" w:rsidRPr="009E20A3" w:rsidRDefault="003547FF" w:rsidP="003E6B94">
            <w:pPr>
              <w:rPr>
                <w:sz w:val="20"/>
                <w:szCs w:val="20"/>
              </w:rPr>
            </w:pPr>
            <w:r w:rsidRPr="009E20A3">
              <w:rPr>
                <w:sz w:val="20"/>
                <w:szCs w:val="20"/>
              </w:rPr>
              <w:t xml:space="preserve">Alprazolamum </w:t>
            </w:r>
            <w:r w:rsidR="003E6B94" w:rsidRPr="009E20A3">
              <w:rPr>
                <w:sz w:val="20"/>
                <w:szCs w:val="20"/>
              </w:rPr>
              <w:t>1</w:t>
            </w:r>
            <w:r w:rsidRPr="009E20A3">
              <w:rPr>
                <w:sz w:val="20"/>
                <w:szCs w:val="20"/>
              </w:rPr>
              <w:t>mg x 30 tabl</w:t>
            </w:r>
          </w:p>
        </w:tc>
        <w:tc>
          <w:tcPr>
            <w:tcW w:w="929" w:type="dxa"/>
            <w:tcBorders>
              <w:top w:val="nil"/>
              <w:left w:val="nil"/>
              <w:bottom w:val="single" w:sz="4" w:space="0" w:color="auto"/>
              <w:right w:val="single" w:sz="4" w:space="0" w:color="auto"/>
            </w:tcBorders>
            <w:shd w:val="clear" w:color="auto" w:fill="auto"/>
          </w:tcPr>
          <w:p w14:paraId="6338E469" w14:textId="1EDFB838" w:rsidR="003547FF" w:rsidRPr="009E20A3" w:rsidRDefault="003547FF" w:rsidP="003547F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tcPr>
          <w:p w14:paraId="189F790C" w14:textId="70E8373E" w:rsidR="003547FF" w:rsidRPr="009E20A3" w:rsidRDefault="003547FF" w:rsidP="003547FF">
            <w:pPr>
              <w:jc w:val="center"/>
              <w:rPr>
                <w:sz w:val="20"/>
                <w:szCs w:val="20"/>
              </w:rPr>
            </w:pPr>
            <w:r w:rsidRPr="009E20A3">
              <w:rPr>
                <w:sz w:val="20"/>
                <w:szCs w:val="20"/>
              </w:rPr>
              <w:t>50</w:t>
            </w:r>
          </w:p>
        </w:tc>
        <w:tc>
          <w:tcPr>
            <w:tcW w:w="1218" w:type="dxa"/>
            <w:tcBorders>
              <w:top w:val="nil"/>
              <w:left w:val="nil"/>
              <w:bottom w:val="single" w:sz="4" w:space="0" w:color="auto"/>
              <w:right w:val="single" w:sz="4" w:space="0" w:color="auto"/>
            </w:tcBorders>
            <w:shd w:val="clear" w:color="auto" w:fill="auto"/>
            <w:vAlign w:val="center"/>
          </w:tcPr>
          <w:p w14:paraId="38F3803A" w14:textId="77777777" w:rsidR="003547FF" w:rsidRPr="009E20A3" w:rsidRDefault="003547FF" w:rsidP="003547FF">
            <w:pPr>
              <w:jc w:val="center"/>
              <w:rPr>
                <w:sz w:val="22"/>
                <w:szCs w:val="22"/>
              </w:rPr>
            </w:pPr>
          </w:p>
        </w:tc>
        <w:tc>
          <w:tcPr>
            <w:tcW w:w="1574" w:type="dxa"/>
            <w:gridSpan w:val="2"/>
            <w:tcBorders>
              <w:top w:val="nil"/>
              <w:left w:val="nil"/>
              <w:bottom w:val="single" w:sz="4" w:space="0" w:color="auto"/>
              <w:right w:val="single" w:sz="4" w:space="0" w:color="auto"/>
            </w:tcBorders>
            <w:shd w:val="clear" w:color="auto" w:fill="auto"/>
            <w:vAlign w:val="center"/>
          </w:tcPr>
          <w:p w14:paraId="708AF3C1" w14:textId="77777777" w:rsidR="003547FF" w:rsidRPr="009E20A3" w:rsidRDefault="003547FF" w:rsidP="003547F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1DB62648" w14:textId="77777777" w:rsidR="003547FF" w:rsidRPr="009E20A3" w:rsidRDefault="003547FF" w:rsidP="003547F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6FE752AC" w14:textId="77777777" w:rsidR="003547FF" w:rsidRPr="009E20A3" w:rsidRDefault="003547FF" w:rsidP="003547FF">
            <w:pPr>
              <w:jc w:val="center"/>
              <w:rPr>
                <w:sz w:val="22"/>
                <w:szCs w:val="22"/>
              </w:rPr>
            </w:pPr>
          </w:p>
        </w:tc>
        <w:tc>
          <w:tcPr>
            <w:tcW w:w="2190" w:type="dxa"/>
            <w:gridSpan w:val="2"/>
            <w:tcBorders>
              <w:top w:val="nil"/>
              <w:left w:val="nil"/>
              <w:bottom w:val="single" w:sz="4" w:space="0" w:color="auto"/>
              <w:right w:val="single" w:sz="4" w:space="0" w:color="auto"/>
            </w:tcBorders>
          </w:tcPr>
          <w:p w14:paraId="185B8B5F" w14:textId="77777777" w:rsidR="003547FF" w:rsidRPr="009E20A3" w:rsidRDefault="003547FF" w:rsidP="003547FF">
            <w:pPr>
              <w:jc w:val="center"/>
              <w:rPr>
                <w:sz w:val="22"/>
                <w:szCs w:val="22"/>
              </w:rPr>
            </w:pPr>
          </w:p>
        </w:tc>
      </w:tr>
      <w:tr w:rsidR="009E20A3" w:rsidRPr="009E20A3" w14:paraId="58BBC23E" w14:textId="77777777" w:rsidTr="003547FF">
        <w:tblPrEx>
          <w:tblCellMar>
            <w:left w:w="70" w:type="dxa"/>
            <w:right w:w="70" w:type="dxa"/>
          </w:tblCellMar>
          <w:tblLook w:val="04A0" w:firstRow="1" w:lastRow="0" w:firstColumn="1" w:lastColumn="0" w:noHBand="0" w:noVBand="1"/>
        </w:tblPrEx>
        <w:trPr>
          <w:trHeight w:val="315"/>
        </w:trPr>
        <w:tc>
          <w:tcPr>
            <w:tcW w:w="580" w:type="dxa"/>
            <w:tcBorders>
              <w:top w:val="nil"/>
              <w:left w:val="single" w:sz="4" w:space="0" w:color="auto"/>
              <w:bottom w:val="single" w:sz="4" w:space="0" w:color="auto"/>
              <w:right w:val="single" w:sz="4" w:space="0" w:color="auto"/>
            </w:tcBorders>
            <w:shd w:val="clear" w:color="auto" w:fill="auto"/>
            <w:vAlign w:val="center"/>
          </w:tcPr>
          <w:p w14:paraId="5D53B8D3" w14:textId="77777777" w:rsidR="003547FF" w:rsidRPr="009E20A3" w:rsidRDefault="003547FF" w:rsidP="003547FF">
            <w:pPr>
              <w:jc w:val="center"/>
              <w:rPr>
                <w:sz w:val="20"/>
                <w:szCs w:val="20"/>
              </w:rPr>
            </w:pPr>
            <w:r w:rsidRPr="009E20A3">
              <w:rPr>
                <w:sz w:val="20"/>
                <w:szCs w:val="20"/>
              </w:rPr>
              <w:t>4</w:t>
            </w:r>
          </w:p>
        </w:tc>
        <w:tc>
          <w:tcPr>
            <w:tcW w:w="5434" w:type="dxa"/>
            <w:gridSpan w:val="2"/>
            <w:tcBorders>
              <w:top w:val="nil"/>
              <w:left w:val="nil"/>
              <w:bottom w:val="single" w:sz="4" w:space="0" w:color="auto"/>
              <w:right w:val="single" w:sz="4" w:space="0" w:color="auto"/>
            </w:tcBorders>
            <w:shd w:val="clear" w:color="auto" w:fill="auto"/>
          </w:tcPr>
          <w:p w14:paraId="6FE650A3" w14:textId="624945E1" w:rsidR="003547FF" w:rsidRPr="009E20A3" w:rsidRDefault="003547FF" w:rsidP="003E6B94">
            <w:pPr>
              <w:rPr>
                <w:sz w:val="20"/>
                <w:szCs w:val="20"/>
              </w:rPr>
            </w:pPr>
            <w:r w:rsidRPr="009E20A3">
              <w:rPr>
                <w:sz w:val="20"/>
                <w:szCs w:val="20"/>
              </w:rPr>
              <w:t xml:space="preserve">Alprazolamum </w:t>
            </w:r>
            <w:r w:rsidR="003E6B94" w:rsidRPr="009E20A3">
              <w:rPr>
                <w:sz w:val="20"/>
                <w:szCs w:val="20"/>
              </w:rPr>
              <w:t xml:space="preserve">SR </w:t>
            </w:r>
            <w:r w:rsidRPr="009E20A3">
              <w:rPr>
                <w:sz w:val="20"/>
                <w:szCs w:val="20"/>
              </w:rPr>
              <w:t>0,5mg x 30 tabl</w:t>
            </w:r>
          </w:p>
        </w:tc>
        <w:tc>
          <w:tcPr>
            <w:tcW w:w="929" w:type="dxa"/>
            <w:tcBorders>
              <w:top w:val="nil"/>
              <w:left w:val="nil"/>
              <w:bottom w:val="single" w:sz="4" w:space="0" w:color="auto"/>
              <w:right w:val="single" w:sz="4" w:space="0" w:color="auto"/>
            </w:tcBorders>
            <w:shd w:val="clear" w:color="auto" w:fill="auto"/>
          </w:tcPr>
          <w:p w14:paraId="71B0832F" w14:textId="479BF079" w:rsidR="003547FF" w:rsidRPr="009E20A3" w:rsidRDefault="003547FF" w:rsidP="003547F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tcPr>
          <w:p w14:paraId="1BA59996" w14:textId="179C383E" w:rsidR="003547FF" w:rsidRPr="009E20A3" w:rsidRDefault="003547FF" w:rsidP="003547FF">
            <w:pPr>
              <w:jc w:val="center"/>
              <w:rPr>
                <w:sz w:val="20"/>
                <w:szCs w:val="20"/>
              </w:rPr>
            </w:pPr>
            <w:r w:rsidRPr="009E20A3">
              <w:rPr>
                <w:sz w:val="20"/>
                <w:szCs w:val="20"/>
              </w:rPr>
              <w:t>30</w:t>
            </w:r>
          </w:p>
        </w:tc>
        <w:tc>
          <w:tcPr>
            <w:tcW w:w="1218" w:type="dxa"/>
            <w:tcBorders>
              <w:top w:val="nil"/>
              <w:left w:val="nil"/>
              <w:bottom w:val="single" w:sz="4" w:space="0" w:color="auto"/>
              <w:right w:val="single" w:sz="4" w:space="0" w:color="auto"/>
            </w:tcBorders>
            <w:shd w:val="clear" w:color="auto" w:fill="auto"/>
            <w:vAlign w:val="center"/>
          </w:tcPr>
          <w:p w14:paraId="3B01DE8B" w14:textId="77777777" w:rsidR="003547FF" w:rsidRPr="009E20A3" w:rsidRDefault="003547FF" w:rsidP="003547FF">
            <w:pPr>
              <w:jc w:val="center"/>
              <w:rPr>
                <w:sz w:val="22"/>
                <w:szCs w:val="22"/>
              </w:rPr>
            </w:pPr>
          </w:p>
        </w:tc>
        <w:tc>
          <w:tcPr>
            <w:tcW w:w="1574" w:type="dxa"/>
            <w:gridSpan w:val="2"/>
            <w:tcBorders>
              <w:top w:val="nil"/>
              <w:left w:val="nil"/>
              <w:bottom w:val="single" w:sz="4" w:space="0" w:color="auto"/>
              <w:right w:val="single" w:sz="4" w:space="0" w:color="auto"/>
            </w:tcBorders>
            <w:shd w:val="clear" w:color="auto" w:fill="auto"/>
            <w:vAlign w:val="center"/>
          </w:tcPr>
          <w:p w14:paraId="51C3462C" w14:textId="77777777" w:rsidR="003547FF" w:rsidRPr="009E20A3" w:rsidRDefault="003547FF" w:rsidP="003547F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4B67F15B" w14:textId="77777777" w:rsidR="003547FF" w:rsidRPr="009E20A3" w:rsidRDefault="003547FF" w:rsidP="003547F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6DA3150F" w14:textId="77777777" w:rsidR="003547FF" w:rsidRPr="009E20A3" w:rsidRDefault="003547FF" w:rsidP="003547FF">
            <w:pPr>
              <w:jc w:val="center"/>
              <w:rPr>
                <w:sz w:val="22"/>
                <w:szCs w:val="22"/>
              </w:rPr>
            </w:pPr>
          </w:p>
        </w:tc>
        <w:tc>
          <w:tcPr>
            <w:tcW w:w="2190" w:type="dxa"/>
            <w:gridSpan w:val="2"/>
            <w:tcBorders>
              <w:top w:val="nil"/>
              <w:left w:val="nil"/>
              <w:bottom w:val="single" w:sz="4" w:space="0" w:color="auto"/>
              <w:right w:val="single" w:sz="4" w:space="0" w:color="auto"/>
            </w:tcBorders>
          </w:tcPr>
          <w:p w14:paraId="246BDAF6" w14:textId="77777777" w:rsidR="003547FF" w:rsidRPr="009E20A3" w:rsidRDefault="003547FF" w:rsidP="003547FF">
            <w:pPr>
              <w:jc w:val="center"/>
              <w:rPr>
                <w:sz w:val="22"/>
                <w:szCs w:val="22"/>
              </w:rPr>
            </w:pPr>
          </w:p>
        </w:tc>
      </w:tr>
      <w:tr w:rsidR="009E20A3" w:rsidRPr="009E20A3" w14:paraId="6780241E" w14:textId="77777777" w:rsidTr="003547FF">
        <w:tblPrEx>
          <w:tblCellMar>
            <w:left w:w="70" w:type="dxa"/>
            <w:right w:w="70" w:type="dxa"/>
          </w:tblCellMar>
          <w:tblLook w:val="04A0" w:firstRow="1" w:lastRow="0" w:firstColumn="1" w:lastColumn="0" w:noHBand="0" w:noVBand="1"/>
        </w:tblPrEx>
        <w:trPr>
          <w:trHeight w:val="315"/>
        </w:trPr>
        <w:tc>
          <w:tcPr>
            <w:tcW w:w="580" w:type="dxa"/>
            <w:tcBorders>
              <w:top w:val="nil"/>
              <w:left w:val="single" w:sz="4" w:space="0" w:color="auto"/>
              <w:bottom w:val="single" w:sz="4" w:space="0" w:color="auto"/>
              <w:right w:val="single" w:sz="4" w:space="0" w:color="auto"/>
            </w:tcBorders>
            <w:shd w:val="clear" w:color="auto" w:fill="auto"/>
            <w:vAlign w:val="center"/>
          </w:tcPr>
          <w:p w14:paraId="3617AB2D" w14:textId="77777777" w:rsidR="003547FF" w:rsidRPr="009E20A3" w:rsidRDefault="003547FF" w:rsidP="003547FF">
            <w:pPr>
              <w:jc w:val="center"/>
              <w:rPr>
                <w:sz w:val="20"/>
                <w:szCs w:val="20"/>
              </w:rPr>
            </w:pPr>
            <w:r w:rsidRPr="009E20A3">
              <w:rPr>
                <w:sz w:val="20"/>
                <w:szCs w:val="20"/>
              </w:rPr>
              <w:t>5</w:t>
            </w:r>
          </w:p>
        </w:tc>
        <w:tc>
          <w:tcPr>
            <w:tcW w:w="5434" w:type="dxa"/>
            <w:gridSpan w:val="2"/>
            <w:tcBorders>
              <w:top w:val="nil"/>
              <w:left w:val="nil"/>
              <w:bottom w:val="single" w:sz="4" w:space="0" w:color="auto"/>
              <w:right w:val="single" w:sz="4" w:space="0" w:color="auto"/>
            </w:tcBorders>
            <w:shd w:val="clear" w:color="auto" w:fill="auto"/>
          </w:tcPr>
          <w:p w14:paraId="450EB158" w14:textId="300AB097" w:rsidR="003547FF" w:rsidRPr="009E20A3" w:rsidRDefault="003E6B94" w:rsidP="003547FF">
            <w:pPr>
              <w:rPr>
                <w:sz w:val="20"/>
                <w:szCs w:val="20"/>
              </w:rPr>
            </w:pPr>
            <w:r w:rsidRPr="009E20A3">
              <w:rPr>
                <w:sz w:val="20"/>
                <w:szCs w:val="20"/>
              </w:rPr>
              <w:t>Bromazepamum 3mg x 30 tabl</w:t>
            </w:r>
          </w:p>
        </w:tc>
        <w:tc>
          <w:tcPr>
            <w:tcW w:w="929" w:type="dxa"/>
            <w:tcBorders>
              <w:top w:val="nil"/>
              <w:left w:val="nil"/>
              <w:bottom w:val="single" w:sz="4" w:space="0" w:color="auto"/>
              <w:right w:val="single" w:sz="4" w:space="0" w:color="auto"/>
            </w:tcBorders>
            <w:shd w:val="clear" w:color="auto" w:fill="auto"/>
          </w:tcPr>
          <w:p w14:paraId="5FB64832" w14:textId="7881C073" w:rsidR="003547FF" w:rsidRPr="009E20A3" w:rsidRDefault="003547FF" w:rsidP="003547F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tcPr>
          <w:p w14:paraId="6EFC8E16" w14:textId="5F265998" w:rsidR="003547FF" w:rsidRPr="009E20A3" w:rsidRDefault="003547FF" w:rsidP="003547FF">
            <w:pPr>
              <w:jc w:val="center"/>
              <w:rPr>
                <w:sz w:val="20"/>
                <w:szCs w:val="20"/>
              </w:rPr>
            </w:pPr>
            <w:r w:rsidRPr="009E20A3">
              <w:rPr>
                <w:sz w:val="20"/>
                <w:szCs w:val="20"/>
              </w:rPr>
              <w:t>10</w:t>
            </w:r>
          </w:p>
        </w:tc>
        <w:tc>
          <w:tcPr>
            <w:tcW w:w="1218" w:type="dxa"/>
            <w:tcBorders>
              <w:top w:val="nil"/>
              <w:left w:val="nil"/>
              <w:bottom w:val="single" w:sz="4" w:space="0" w:color="auto"/>
              <w:right w:val="single" w:sz="4" w:space="0" w:color="auto"/>
            </w:tcBorders>
            <w:shd w:val="clear" w:color="auto" w:fill="auto"/>
            <w:vAlign w:val="center"/>
          </w:tcPr>
          <w:p w14:paraId="69E3DFB8" w14:textId="77777777" w:rsidR="003547FF" w:rsidRPr="009E20A3" w:rsidRDefault="003547FF" w:rsidP="003547FF">
            <w:pPr>
              <w:jc w:val="center"/>
              <w:rPr>
                <w:sz w:val="22"/>
                <w:szCs w:val="22"/>
              </w:rPr>
            </w:pPr>
          </w:p>
        </w:tc>
        <w:tc>
          <w:tcPr>
            <w:tcW w:w="1574" w:type="dxa"/>
            <w:gridSpan w:val="2"/>
            <w:tcBorders>
              <w:top w:val="nil"/>
              <w:left w:val="nil"/>
              <w:bottom w:val="single" w:sz="4" w:space="0" w:color="auto"/>
              <w:right w:val="single" w:sz="4" w:space="0" w:color="auto"/>
            </w:tcBorders>
            <w:shd w:val="clear" w:color="auto" w:fill="auto"/>
            <w:vAlign w:val="center"/>
          </w:tcPr>
          <w:p w14:paraId="660A8E40" w14:textId="77777777" w:rsidR="003547FF" w:rsidRPr="009E20A3" w:rsidRDefault="003547FF" w:rsidP="003547F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E00297B" w14:textId="77777777" w:rsidR="003547FF" w:rsidRPr="009E20A3" w:rsidRDefault="003547FF" w:rsidP="003547F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274433AB" w14:textId="77777777" w:rsidR="003547FF" w:rsidRPr="009E20A3" w:rsidRDefault="003547FF" w:rsidP="003547FF">
            <w:pPr>
              <w:jc w:val="center"/>
              <w:rPr>
                <w:sz w:val="22"/>
                <w:szCs w:val="22"/>
              </w:rPr>
            </w:pPr>
          </w:p>
        </w:tc>
        <w:tc>
          <w:tcPr>
            <w:tcW w:w="2190" w:type="dxa"/>
            <w:gridSpan w:val="2"/>
            <w:tcBorders>
              <w:top w:val="nil"/>
              <w:left w:val="nil"/>
              <w:bottom w:val="single" w:sz="4" w:space="0" w:color="auto"/>
              <w:right w:val="single" w:sz="4" w:space="0" w:color="auto"/>
            </w:tcBorders>
          </w:tcPr>
          <w:p w14:paraId="7E7EF4BE" w14:textId="77777777" w:rsidR="003547FF" w:rsidRPr="009E20A3" w:rsidRDefault="003547FF" w:rsidP="003547FF">
            <w:pPr>
              <w:jc w:val="center"/>
              <w:rPr>
                <w:sz w:val="22"/>
                <w:szCs w:val="22"/>
              </w:rPr>
            </w:pPr>
          </w:p>
        </w:tc>
      </w:tr>
      <w:tr w:rsidR="009E20A3" w:rsidRPr="009E20A3" w14:paraId="4E44F10C" w14:textId="77777777" w:rsidTr="003547FF">
        <w:tblPrEx>
          <w:tblCellMar>
            <w:left w:w="70" w:type="dxa"/>
            <w:right w:w="70" w:type="dxa"/>
          </w:tblCellMar>
          <w:tblLook w:val="04A0" w:firstRow="1" w:lastRow="0" w:firstColumn="1" w:lastColumn="0" w:noHBand="0" w:noVBand="1"/>
        </w:tblPrEx>
        <w:trPr>
          <w:trHeight w:val="315"/>
        </w:trPr>
        <w:tc>
          <w:tcPr>
            <w:tcW w:w="580" w:type="dxa"/>
            <w:tcBorders>
              <w:top w:val="nil"/>
              <w:left w:val="single" w:sz="4" w:space="0" w:color="auto"/>
              <w:bottom w:val="single" w:sz="4" w:space="0" w:color="auto"/>
              <w:right w:val="single" w:sz="4" w:space="0" w:color="auto"/>
            </w:tcBorders>
            <w:shd w:val="clear" w:color="auto" w:fill="auto"/>
            <w:vAlign w:val="center"/>
          </w:tcPr>
          <w:p w14:paraId="2378BFEC" w14:textId="74C5C907" w:rsidR="003547FF" w:rsidRPr="009E20A3" w:rsidRDefault="003547FF" w:rsidP="003547FF">
            <w:pPr>
              <w:jc w:val="center"/>
              <w:rPr>
                <w:sz w:val="20"/>
                <w:szCs w:val="20"/>
              </w:rPr>
            </w:pPr>
            <w:r w:rsidRPr="009E20A3">
              <w:rPr>
                <w:sz w:val="20"/>
                <w:szCs w:val="20"/>
              </w:rPr>
              <w:t>6</w:t>
            </w:r>
          </w:p>
        </w:tc>
        <w:tc>
          <w:tcPr>
            <w:tcW w:w="5434" w:type="dxa"/>
            <w:gridSpan w:val="2"/>
            <w:tcBorders>
              <w:top w:val="nil"/>
              <w:left w:val="nil"/>
              <w:bottom w:val="single" w:sz="4" w:space="0" w:color="auto"/>
              <w:right w:val="single" w:sz="4" w:space="0" w:color="auto"/>
            </w:tcBorders>
            <w:shd w:val="clear" w:color="auto" w:fill="auto"/>
          </w:tcPr>
          <w:p w14:paraId="6A677661" w14:textId="25256141" w:rsidR="003547FF" w:rsidRPr="009E20A3" w:rsidRDefault="003E6B94" w:rsidP="003547FF">
            <w:pPr>
              <w:rPr>
                <w:sz w:val="20"/>
                <w:szCs w:val="20"/>
              </w:rPr>
            </w:pPr>
            <w:r w:rsidRPr="009E20A3">
              <w:rPr>
                <w:sz w:val="20"/>
                <w:szCs w:val="20"/>
              </w:rPr>
              <w:t>Chlordiazepoxidum draż 25mg x 20</w:t>
            </w:r>
          </w:p>
        </w:tc>
        <w:tc>
          <w:tcPr>
            <w:tcW w:w="929" w:type="dxa"/>
            <w:tcBorders>
              <w:top w:val="nil"/>
              <w:left w:val="nil"/>
              <w:bottom w:val="single" w:sz="4" w:space="0" w:color="auto"/>
              <w:right w:val="single" w:sz="4" w:space="0" w:color="auto"/>
            </w:tcBorders>
            <w:shd w:val="clear" w:color="auto" w:fill="auto"/>
          </w:tcPr>
          <w:p w14:paraId="1E35698A" w14:textId="1AE01A50" w:rsidR="003547FF" w:rsidRPr="009E20A3" w:rsidRDefault="003547FF" w:rsidP="003547F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tcPr>
          <w:p w14:paraId="021EA81B" w14:textId="5D480976" w:rsidR="003547FF" w:rsidRPr="009E20A3" w:rsidRDefault="003547FF" w:rsidP="003547FF">
            <w:pPr>
              <w:jc w:val="center"/>
              <w:rPr>
                <w:sz w:val="20"/>
                <w:szCs w:val="20"/>
              </w:rPr>
            </w:pPr>
            <w:r w:rsidRPr="009E20A3">
              <w:rPr>
                <w:sz w:val="20"/>
                <w:szCs w:val="20"/>
              </w:rPr>
              <w:t>10</w:t>
            </w:r>
          </w:p>
        </w:tc>
        <w:tc>
          <w:tcPr>
            <w:tcW w:w="1218" w:type="dxa"/>
            <w:tcBorders>
              <w:top w:val="nil"/>
              <w:left w:val="nil"/>
              <w:bottom w:val="single" w:sz="4" w:space="0" w:color="auto"/>
              <w:right w:val="single" w:sz="4" w:space="0" w:color="auto"/>
            </w:tcBorders>
            <w:shd w:val="clear" w:color="auto" w:fill="auto"/>
            <w:vAlign w:val="center"/>
          </w:tcPr>
          <w:p w14:paraId="6D23C688" w14:textId="77777777" w:rsidR="003547FF" w:rsidRPr="009E20A3" w:rsidRDefault="003547FF" w:rsidP="003547FF">
            <w:pPr>
              <w:jc w:val="center"/>
              <w:rPr>
                <w:sz w:val="22"/>
                <w:szCs w:val="22"/>
              </w:rPr>
            </w:pPr>
          </w:p>
        </w:tc>
        <w:tc>
          <w:tcPr>
            <w:tcW w:w="1574" w:type="dxa"/>
            <w:gridSpan w:val="2"/>
            <w:tcBorders>
              <w:top w:val="nil"/>
              <w:left w:val="nil"/>
              <w:bottom w:val="single" w:sz="4" w:space="0" w:color="auto"/>
              <w:right w:val="single" w:sz="4" w:space="0" w:color="auto"/>
            </w:tcBorders>
            <w:shd w:val="clear" w:color="auto" w:fill="auto"/>
            <w:vAlign w:val="center"/>
          </w:tcPr>
          <w:p w14:paraId="10844E7D" w14:textId="77777777" w:rsidR="003547FF" w:rsidRPr="009E20A3" w:rsidRDefault="003547FF" w:rsidP="003547F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EC3DE5D" w14:textId="77777777" w:rsidR="003547FF" w:rsidRPr="009E20A3" w:rsidRDefault="003547FF" w:rsidP="003547F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7B365E2A" w14:textId="77777777" w:rsidR="003547FF" w:rsidRPr="009E20A3" w:rsidRDefault="003547FF" w:rsidP="003547FF">
            <w:pPr>
              <w:jc w:val="center"/>
              <w:rPr>
                <w:sz w:val="22"/>
                <w:szCs w:val="22"/>
              </w:rPr>
            </w:pPr>
          </w:p>
        </w:tc>
        <w:tc>
          <w:tcPr>
            <w:tcW w:w="2190" w:type="dxa"/>
            <w:gridSpan w:val="2"/>
            <w:tcBorders>
              <w:top w:val="nil"/>
              <w:left w:val="nil"/>
              <w:bottom w:val="single" w:sz="4" w:space="0" w:color="auto"/>
              <w:right w:val="single" w:sz="4" w:space="0" w:color="auto"/>
            </w:tcBorders>
          </w:tcPr>
          <w:p w14:paraId="6FC75CED" w14:textId="77777777" w:rsidR="003547FF" w:rsidRPr="009E20A3" w:rsidRDefault="003547FF" w:rsidP="003547FF">
            <w:pPr>
              <w:jc w:val="center"/>
              <w:rPr>
                <w:sz w:val="22"/>
                <w:szCs w:val="22"/>
              </w:rPr>
            </w:pPr>
          </w:p>
        </w:tc>
      </w:tr>
      <w:tr w:rsidR="009E20A3" w:rsidRPr="009E20A3" w14:paraId="6B8B46A9" w14:textId="77777777" w:rsidTr="003547FF">
        <w:tblPrEx>
          <w:tblCellMar>
            <w:left w:w="70" w:type="dxa"/>
            <w:right w:w="70" w:type="dxa"/>
          </w:tblCellMar>
          <w:tblLook w:val="04A0" w:firstRow="1" w:lastRow="0" w:firstColumn="1" w:lastColumn="0" w:noHBand="0" w:noVBand="1"/>
        </w:tblPrEx>
        <w:trPr>
          <w:trHeight w:val="315"/>
        </w:trPr>
        <w:tc>
          <w:tcPr>
            <w:tcW w:w="580" w:type="dxa"/>
            <w:tcBorders>
              <w:top w:val="nil"/>
              <w:left w:val="single" w:sz="4" w:space="0" w:color="auto"/>
              <w:bottom w:val="single" w:sz="4" w:space="0" w:color="auto"/>
              <w:right w:val="single" w:sz="4" w:space="0" w:color="auto"/>
            </w:tcBorders>
            <w:shd w:val="clear" w:color="auto" w:fill="auto"/>
            <w:vAlign w:val="center"/>
          </w:tcPr>
          <w:p w14:paraId="1F4C2A7E" w14:textId="62BDF6C5" w:rsidR="003547FF" w:rsidRPr="009E20A3" w:rsidRDefault="003547FF" w:rsidP="003547FF">
            <w:pPr>
              <w:jc w:val="center"/>
              <w:rPr>
                <w:sz w:val="20"/>
                <w:szCs w:val="20"/>
              </w:rPr>
            </w:pPr>
            <w:r w:rsidRPr="009E20A3">
              <w:rPr>
                <w:sz w:val="20"/>
                <w:szCs w:val="20"/>
              </w:rPr>
              <w:t>7</w:t>
            </w:r>
          </w:p>
        </w:tc>
        <w:tc>
          <w:tcPr>
            <w:tcW w:w="5434" w:type="dxa"/>
            <w:gridSpan w:val="2"/>
            <w:tcBorders>
              <w:top w:val="nil"/>
              <w:left w:val="nil"/>
              <w:bottom w:val="single" w:sz="4" w:space="0" w:color="auto"/>
              <w:right w:val="single" w:sz="4" w:space="0" w:color="auto"/>
            </w:tcBorders>
            <w:shd w:val="clear" w:color="auto" w:fill="auto"/>
          </w:tcPr>
          <w:p w14:paraId="4806EC61" w14:textId="2610D0A2" w:rsidR="003547FF" w:rsidRPr="009E20A3" w:rsidRDefault="003E6B94" w:rsidP="003547FF">
            <w:pPr>
              <w:rPr>
                <w:sz w:val="20"/>
                <w:szCs w:val="20"/>
              </w:rPr>
            </w:pPr>
            <w:r w:rsidRPr="009E20A3">
              <w:rPr>
                <w:sz w:val="20"/>
                <w:szCs w:val="20"/>
              </w:rPr>
              <w:t>Clonazepam tabl 2mg x 30</w:t>
            </w:r>
          </w:p>
        </w:tc>
        <w:tc>
          <w:tcPr>
            <w:tcW w:w="929" w:type="dxa"/>
            <w:tcBorders>
              <w:top w:val="nil"/>
              <w:left w:val="nil"/>
              <w:bottom w:val="single" w:sz="4" w:space="0" w:color="auto"/>
              <w:right w:val="single" w:sz="4" w:space="0" w:color="auto"/>
            </w:tcBorders>
            <w:shd w:val="clear" w:color="auto" w:fill="auto"/>
          </w:tcPr>
          <w:p w14:paraId="4CA71F74" w14:textId="114E6F13" w:rsidR="003547FF" w:rsidRPr="009E20A3" w:rsidRDefault="003547FF" w:rsidP="003547F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tcPr>
          <w:p w14:paraId="426E734A" w14:textId="2F9FEDA1" w:rsidR="003547FF" w:rsidRPr="009E20A3" w:rsidRDefault="003547FF" w:rsidP="003547FF">
            <w:pPr>
              <w:jc w:val="center"/>
              <w:rPr>
                <w:sz w:val="20"/>
                <w:szCs w:val="20"/>
              </w:rPr>
            </w:pPr>
            <w:r w:rsidRPr="009E20A3">
              <w:rPr>
                <w:sz w:val="20"/>
                <w:szCs w:val="20"/>
              </w:rPr>
              <w:t>1500</w:t>
            </w:r>
          </w:p>
        </w:tc>
        <w:tc>
          <w:tcPr>
            <w:tcW w:w="1218" w:type="dxa"/>
            <w:tcBorders>
              <w:top w:val="nil"/>
              <w:left w:val="nil"/>
              <w:bottom w:val="single" w:sz="4" w:space="0" w:color="auto"/>
              <w:right w:val="single" w:sz="4" w:space="0" w:color="auto"/>
            </w:tcBorders>
            <w:shd w:val="clear" w:color="auto" w:fill="auto"/>
            <w:vAlign w:val="center"/>
          </w:tcPr>
          <w:p w14:paraId="2249C908" w14:textId="77777777" w:rsidR="003547FF" w:rsidRPr="009E20A3" w:rsidRDefault="003547FF" w:rsidP="003547FF">
            <w:pPr>
              <w:jc w:val="center"/>
              <w:rPr>
                <w:sz w:val="22"/>
                <w:szCs w:val="22"/>
              </w:rPr>
            </w:pPr>
          </w:p>
        </w:tc>
        <w:tc>
          <w:tcPr>
            <w:tcW w:w="1574" w:type="dxa"/>
            <w:gridSpan w:val="2"/>
            <w:tcBorders>
              <w:top w:val="nil"/>
              <w:left w:val="nil"/>
              <w:bottom w:val="single" w:sz="4" w:space="0" w:color="auto"/>
              <w:right w:val="single" w:sz="4" w:space="0" w:color="auto"/>
            </w:tcBorders>
            <w:shd w:val="clear" w:color="auto" w:fill="auto"/>
            <w:vAlign w:val="center"/>
          </w:tcPr>
          <w:p w14:paraId="03B20802" w14:textId="77777777" w:rsidR="003547FF" w:rsidRPr="009E20A3" w:rsidRDefault="003547FF" w:rsidP="003547F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5FE9EEDF" w14:textId="77777777" w:rsidR="003547FF" w:rsidRPr="009E20A3" w:rsidRDefault="003547FF" w:rsidP="003547F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2C7DB90E" w14:textId="77777777" w:rsidR="003547FF" w:rsidRPr="009E20A3" w:rsidRDefault="003547FF" w:rsidP="003547FF">
            <w:pPr>
              <w:jc w:val="center"/>
              <w:rPr>
                <w:sz w:val="22"/>
                <w:szCs w:val="22"/>
              </w:rPr>
            </w:pPr>
          </w:p>
        </w:tc>
        <w:tc>
          <w:tcPr>
            <w:tcW w:w="2190" w:type="dxa"/>
            <w:gridSpan w:val="2"/>
            <w:tcBorders>
              <w:top w:val="nil"/>
              <w:left w:val="nil"/>
              <w:bottom w:val="single" w:sz="4" w:space="0" w:color="auto"/>
              <w:right w:val="single" w:sz="4" w:space="0" w:color="auto"/>
            </w:tcBorders>
          </w:tcPr>
          <w:p w14:paraId="6E3111F8" w14:textId="77777777" w:rsidR="003547FF" w:rsidRPr="009E20A3" w:rsidRDefault="003547FF" w:rsidP="003547FF">
            <w:pPr>
              <w:jc w:val="center"/>
              <w:rPr>
                <w:sz w:val="22"/>
                <w:szCs w:val="22"/>
              </w:rPr>
            </w:pPr>
          </w:p>
        </w:tc>
      </w:tr>
      <w:tr w:rsidR="009E20A3" w:rsidRPr="009E20A3" w14:paraId="1EFB205E" w14:textId="77777777" w:rsidTr="003547FF">
        <w:tblPrEx>
          <w:tblCellMar>
            <w:left w:w="70" w:type="dxa"/>
            <w:right w:w="70" w:type="dxa"/>
          </w:tblCellMar>
          <w:tblLook w:val="04A0" w:firstRow="1" w:lastRow="0" w:firstColumn="1" w:lastColumn="0" w:noHBand="0" w:noVBand="1"/>
        </w:tblPrEx>
        <w:trPr>
          <w:trHeight w:val="315"/>
        </w:trPr>
        <w:tc>
          <w:tcPr>
            <w:tcW w:w="580" w:type="dxa"/>
            <w:tcBorders>
              <w:top w:val="nil"/>
              <w:left w:val="single" w:sz="4" w:space="0" w:color="auto"/>
              <w:bottom w:val="single" w:sz="4" w:space="0" w:color="auto"/>
              <w:right w:val="single" w:sz="4" w:space="0" w:color="auto"/>
            </w:tcBorders>
            <w:shd w:val="clear" w:color="auto" w:fill="auto"/>
            <w:vAlign w:val="center"/>
          </w:tcPr>
          <w:p w14:paraId="2CF402C8" w14:textId="2CB0CCB1" w:rsidR="003547FF" w:rsidRPr="009E20A3" w:rsidRDefault="003547FF" w:rsidP="003547FF">
            <w:pPr>
              <w:jc w:val="center"/>
              <w:rPr>
                <w:sz w:val="20"/>
                <w:szCs w:val="20"/>
              </w:rPr>
            </w:pPr>
            <w:r w:rsidRPr="009E20A3">
              <w:rPr>
                <w:sz w:val="20"/>
                <w:szCs w:val="20"/>
              </w:rPr>
              <w:t>8</w:t>
            </w:r>
          </w:p>
        </w:tc>
        <w:tc>
          <w:tcPr>
            <w:tcW w:w="5434" w:type="dxa"/>
            <w:gridSpan w:val="2"/>
            <w:tcBorders>
              <w:top w:val="nil"/>
              <w:left w:val="nil"/>
              <w:bottom w:val="single" w:sz="4" w:space="0" w:color="auto"/>
              <w:right w:val="single" w:sz="4" w:space="0" w:color="auto"/>
            </w:tcBorders>
            <w:shd w:val="clear" w:color="auto" w:fill="auto"/>
          </w:tcPr>
          <w:p w14:paraId="281B75A5" w14:textId="6E209E68" w:rsidR="003547FF" w:rsidRPr="009E20A3" w:rsidRDefault="003E6B94" w:rsidP="003547FF">
            <w:pPr>
              <w:rPr>
                <w:sz w:val="20"/>
                <w:szCs w:val="20"/>
              </w:rPr>
            </w:pPr>
            <w:r w:rsidRPr="009E20A3">
              <w:rPr>
                <w:sz w:val="20"/>
                <w:szCs w:val="20"/>
              </w:rPr>
              <w:t>Clonazepam inj 1mg/ml x 10 amp</w:t>
            </w:r>
          </w:p>
        </w:tc>
        <w:tc>
          <w:tcPr>
            <w:tcW w:w="929" w:type="dxa"/>
            <w:tcBorders>
              <w:top w:val="nil"/>
              <w:left w:val="nil"/>
              <w:bottom w:val="single" w:sz="4" w:space="0" w:color="auto"/>
              <w:right w:val="single" w:sz="4" w:space="0" w:color="auto"/>
            </w:tcBorders>
            <w:shd w:val="clear" w:color="auto" w:fill="auto"/>
          </w:tcPr>
          <w:p w14:paraId="407CFD41" w14:textId="0E7BB921" w:rsidR="003547FF" w:rsidRPr="009E20A3" w:rsidRDefault="003547FF" w:rsidP="003547F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tcPr>
          <w:p w14:paraId="160C76F0" w14:textId="256BF356" w:rsidR="003547FF" w:rsidRPr="009E20A3" w:rsidRDefault="003547FF" w:rsidP="003547FF">
            <w:pPr>
              <w:jc w:val="center"/>
              <w:rPr>
                <w:sz w:val="20"/>
                <w:szCs w:val="20"/>
              </w:rPr>
            </w:pPr>
            <w:r w:rsidRPr="009E20A3">
              <w:rPr>
                <w:sz w:val="20"/>
                <w:szCs w:val="20"/>
              </w:rPr>
              <w:t>300</w:t>
            </w:r>
          </w:p>
        </w:tc>
        <w:tc>
          <w:tcPr>
            <w:tcW w:w="1218" w:type="dxa"/>
            <w:tcBorders>
              <w:top w:val="nil"/>
              <w:left w:val="nil"/>
              <w:bottom w:val="single" w:sz="4" w:space="0" w:color="auto"/>
              <w:right w:val="single" w:sz="4" w:space="0" w:color="auto"/>
            </w:tcBorders>
            <w:shd w:val="clear" w:color="auto" w:fill="auto"/>
            <w:vAlign w:val="center"/>
          </w:tcPr>
          <w:p w14:paraId="773BA43C" w14:textId="77777777" w:rsidR="003547FF" w:rsidRPr="009E20A3" w:rsidRDefault="003547FF" w:rsidP="003547FF">
            <w:pPr>
              <w:jc w:val="center"/>
              <w:rPr>
                <w:sz w:val="22"/>
                <w:szCs w:val="22"/>
              </w:rPr>
            </w:pPr>
          </w:p>
        </w:tc>
        <w:tc>
          <w:tcPr>
            <w:tcW w:w="1574" w:type="dxa"/>
            <w:gridSpan w:val="2"/>
            <w:tcBorders>
              <w:top w:val="nil"/>
              <w:left w:val="nil"/>
              <w:bottom w:val="single" w:sz="4" w:space="0" w:color="auto"/>
              <w:right w:val="single" w:sz="4" w:space="0" w:color="auto"/>
            </w:tcBorders>
            <w:shd w:val="clear" w:color="auto" w:fill="auto"/>
            <w:vAlign w:val="center"/>
          </w:tcPr>
          <w:p w14:paraId="461883D6" w14:textId="77777777" w:rsidR="003547FF" w:rsidRPr="009E20A3" w:rsidRDefault="003547FF" w:rsidP="003547F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5869444" w14:textId="77777777" w:rsidR="003547FF" w:rsidRPr="009E20A3" w:rsidRDefault="003547FF" w:rsidP="003547F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6F2C149" w14:textId="77777777" w:rsidR="003547FF" w:rsidRPr="009E20A3" w:rsidRDefault="003547FF" w:rsidP="003547FF">
            <w:pPr>
              <w:jc w:val="center"/>
              <w:rPr>
                <w:sz w:val="22"/>
                <w:szCs w:val="22"/>
              </w:rPr>
            </w:pPr>
          </w:p>
        </w:tc>
        <w:tc>
          <w:tcPr>
            <w:tcW w:w="2190" w:type="dxa"/>
            <w:gridSpan w:val="2"/>
            <w:tcBorders>
              <w:top w:val="nil"/>
              <w:left w:val="nil"/>
              <w:bottom w:val="single" w:sz="4" w:space="0" w:color="auto"/>
              <w:right w:val="single" w:sz="4" w:space="0" w:color="auto"/>
            </w:tcBorders>
          </w:tcPr>
          <w:p w14:paraId="29EDB30F" w14:textId="77777777" w:rsidR="003547FF" w:rsidRPr="009E20A3" w:rsidRDefault="003547FF" w:rsidP="003547FF">
            <w:pPr>
              <w:jc w:val="center"/>
              <w:rPr>
                <w:sz w:val="22"/>
                <w:szCs w:val="22"/>
              </w:rPr>
            </w:pPr>
          </w:p>
        </w:tc>
      </w:tr>
      <w:tr w:rsidR="009E20A3" w:rsidRPr="009E20A3" w14:paraId="722CCC5C" w14:textId="77777777" w:rsidTr="003547FF">
        <w:tblPrEx>
          <w:tblCellMar>
            <w:left w:w="70" w:type="dxa"/>
            <w:right w:w="70" w:type="dxa"/>
          </w:tblCellMar>
          <w:tblLook w:val="04A0" w:firstRow="1" w:lastRow="0" w:firstColumn="1" w:lastColumn="0" w:noHBand="0" w:noVBand="1"/>
        </w:tblPrEx>
        <w:trPr>
          <w:trHeight w:val="315"/>
        </w:trPr>
        <w:tc>
          <w:tcPr>
            <w:tcW w:w="580" w:type="dxa"/>
            <w:tcBorders>
              <w:top w:val="nil"/>
              <w:left w:val="single" w:sz="4" w:space="0" w:color="auto"/>
              <w:bottom w:val="single" w:sz="4" w:space="0" w:color="auto"/>
              <w:right w:val="single" w:sz="4" w:space="0" w:color="auto"/>
            </w:tcBorders>
            <w:shd w:val="clear" w:color="auto" w:fill="auto"/>
            <w:vAlign w:val="center"/>
          </w:tcPr>
          <w:p w14:paraId="35B454BA" w14:textId="15A97613" w:rsidR="003547FF" w:rsidRPr="009E20A3" w:rsidRDefault="003547FF" w:rsidP="003547FF">
            <w:pPr>
              <w:jc w:val="center"/>
              <w:rPr>
                <w:sz w:val="20"/>
                <w:szCs w:val="20"/>
              </w:rPr>
            </w:pPr>
            <w:r w:rsidRPr="009E20A3">
              <w:rPr>
                <w:sz w:val="20"/>
                <w:szCs w:val="20"/>
              </w:rPr>
              <w:t>9</w:t>
            </w:r>
          </w:p>
        </w:tc>
        <w:tc>
          <w:tcPr>
            <w:tcW w:w="5434" w:type="dxa"/>
            <w:gridSpan w:val="2"/>
            <w:tcBorders>
              <w:top w:val="nil"/>
              <w:left w:val="nil"/>
              <w:bottom w:val="single" w:sz="4" w:space="0" w:color="auto"/>
              <w:right w:val="single" w:sz="4" w:space="0" w:color="auto"/>
            </w:tcBorders>
            <w:shd w:val="clear" w:color="auto" w:fill="auto"/>
          </w:tcPr>
          <w:p w14:paraId="622340EE" w14:textId="41FE33D2" w:rsidR="003547FF" w:rsidRPr="009E20A3" w:rsidRDefault="003E6B94" w:rsidP="003547FF">
            <w:pPr>
              <w:rPr>
                <w:sz w:val="20"/>
                <w:szCs w:val="20"/>
              </w:rPr>
            </w:pPr>
            <w:r w:rsidRPr="009E20A3">
              <w:rPr>
                <w:sz w:val="20"/>
                <w:szCs w:val="20"/>
              </w:rPr>
              <w:t>Diazepam tabl powlekane 5mg x 20</w:t>
            </w:r>
          </w:p>
        </w:tc>
        <w:tc>
          <w:tcPr>
            <w:tcW w:w="929" w:type="dxa"/>
            <w:tcBorders>
              <w:top w:val="nil"/>
              <w:left w:val="nil"/>
              <w:bottom w:val="single" w:sz="4" w:space="0" w:color="auto"/>
              <w:right w:val="single" w:sz="4" w:space="0" w:color="auto"/>
            </w:tcBorders>
            <w:shd w:val="clear" w:color="auto" w:fill="auto"/>
          </w:tcPr>
          <w:p w14:paraId="7D7ED0BC" w14:textId="4CD2F7FF" w:rsidR="003547FF" w:rsidRPr="009E20A3" w:rsidRDefault="003547FF" w:rsidP="003547F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tcPr>
          <w:p w14:paraId="051ABA2E" w14:textId="3962E669" w:rsidR="003547FF" w:rsidRPr="009E20A3" w:rsidRDefault="003547FF" w:rsidP="003547FF">
            <w:pPr>
              <w:jc w:val="center"/>
              <w:rPr>
                <w:sz w:val="20"/>
                <w:szCs w:val="20"/>
              </w:rPr>
            </w:pPr>
            <w:r w:rsidRPr="009E20A3">
              <w:rPr>
                <w:sz w:val="20"/>
                <w:szCs w:val="20"/>
              </w:rPr>
              <w:t>6000</w:t>
            </w:r>
          </w:p>
        </w:tc>
        <w:tc>
          <w:tcPr>
            <w:tcW w:w="1218" w:type="dxa"/>
            <w:tcBorders>
              <w:top w:val="nil"/>
              <w:left w:val="nil"/>
              <w:bottom w:val="single" w:sz="4" w:space="0" w:color="auto"/>
              <w:right w:val="single" w:sz="4" w:space="0" w:color="auto"/>
            </w:tcBorders>
            <w:shd w:val="clear" w:color="auto" w:fill="auto"/>
            <w:vAlign w:val="center"/>
          </w:tcPr>
          <w:p w14:paraId="6D65302E" w14:textId="77777777" w:rsidR="003547FF" w:rsidRPr="009E20A3" w:rsidRDefault="003547FF" w:rsidP="003547FF">
            <w:pPr>
              <w:jc w:val="center"/>
              <w:rPr>
                <w:sz w:val="22"/>
                <w:szCs w:val="22"/>
              </w:rPr>
            </w:pPr>
          </w:p>
        </w:tc>
        <w:tc>
          <w:tcPr>
            <w:tcW w:w="1574" w:type="dxa"/>
            <w:gridSpan w:val="2"/>
            <w:tcBorders>
              <w:top w:val="nil"/>
              <w:left w:val="nil"/>
              <w:bottom w:val="single" w:sz="4" w:space="0" w:color="auto"/>
              <w:right w:val="single" w:sz="4" w:space="0" w:color="auto"/>
            </w:tcBorders>
            <w:shd w:val="clear" w:color="auto" w:fill="auto"/>
            <w:vAlign w:val="center"/>
          </w:tcPr>
          <w:p w14:paraId="5DF63AC3" w14:textId="77777777" w:rsidR="003547FF" w:rsidRPr="009E20A3" w:rsidRDefault="003547FF" w:rsidP="003547F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4A3933F7" w14:textId="77777777" w:rsidR="003547FF" w:rsidRPr="009E20A3" w:rsidRDefault="003547FF" w:rsidP="003547F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F8B5E81" w14:textId="77777777" w:rsidR="003547FF" w:rsidRPr="009E20A3" w:rsidRDefault="003547FF" w:rsidP="003547FF">
            <w:pPr>
              <w:jc w:val="center"/>
              <w:rPr>
                <w:sz w:val="22"/>
                <w:szCs w:val="22"/>
              </w:rPr>
            </w:pPr>
          </w:p>
        </w:tc>
        <w:tc>
          <w:tcPr>
            <w:tcW w:w="2190" w:type="dxa"/>
            <w:gridSpan w:val="2"/>
            <w:tcBorders>
              <w:top w:val="nil"/>
              <w:left w:val="nil"/>
              <w:bottom w:val="single" w:sz="4" w:space="0" w:color="auto"/>
              <w:right w:val="single" w:sz="4" w:space="0" w:color="auto"/>
            </w:tcBorders>
          </w:tcPr>
          <w:p w14:paraId="70B5312F" w14:textId="77777777" w:rsidR="003547FF" w:rsidRPr="009E20A3" w:rsidRDefault="003547FF" w:rsidP="003547FF">
            <w:pPr>
              <w:jc w:val="center"/>
              <w:rPr>
                <w:sz w:val="22"/>
                <w:szCs w:val="22"/>
              </w:rPr>
            </w:pPr>
          </w:p>
        </w:tc>
      </w:tr>
      <w:tr w:rsidR="009E20A3" w:rsidRPr="009E20A3" w14:paraId="7213016F" w14:textId="77777777" w:rsidTr="003547FF">
        <w:tblPrEx>
          <w:tblCellMar>
            <w:left w:w="70" w:type="dxa"/>
            <w:right w:w="70" w:type="dxa"/>
          </w:tblCellMar>
          <w:tblLook w:val="04A0" w:firstRow="1" w:lastRow="0" w:firstColumn="1" w:lastColumn="0" w:noHBand="0" w:noVBand="1"/>
        </w:tblPrEx>
        <w:trPr>
          <w:trHeight w:val="315"/>
        </w:trPr>
        <w:tc>
          <w:tcPr>
            <w:tcW w:w="580" w:type="dxa"/>
            <w:tcBorders>
              <w:top w:val="nil"/>
              <w:left w:val="single" w:sz="4" w:space="0" w:color="auto"/>
              <w:bottom w:val="single" w:sz="4" w:space="0" w:color="auto"/>
              <w:right w:val="single" w:sz="4" w:space="0" w:color="auto"/>
            </w:tcBorders>
            <w:shd w:val="clear" w:color="auto" w:fill="auto"/>
            <w:vAlign w:val="center"/>
          </w:tcPr>
          <w:p w14:paraId="31412C80" w14:textId="5016C9FE" w:rsidR="003547FF" w:rsidRPr="009E20A3" w:rsidRDefault="003E6B94" w:rsidP="003547FF">
            <w:pPr>
              <w:jc w:val="center"/>
              <w:rPr>
                <w:sz w:val="20"/>
                <w:szCs w:val="20"/>
              </w:rPr>
            </w:pPr>
            <w:r w:rsidRPr="009E20A3">
              <w:rPr>
                <w:sz w:val="20"/>
                <w:szCs w:val="20"/>
              </w:rPr>
              <w:t>10</w:t>
            </w:r>
          </w:p>
        </w:tc>
        <w:tc>
          <w:tcPr>
            <w:tcW w:w="5434" w:type="dxa"/>
            <w:gridSpan w:val="2"/>
            <w:tcBorders>
              <w:top w:val="nil"/>
              <w:left w:val="nil"/>
              <w:bottom w:val="single" w:sz="4" w:space="0" w:color="auto"/>
              <w:right w:val="single" w:sz="4" w:space="0" w:color="auto"/>
            </w:tcBorders>
            <w:shd w:val="clear" w:color="auto" w:fill="auto"/>
          </w:tcPr>
          <w:p w14:paraId="2C550371" w14:textId="14ED99C2" w:rsidR="003547FF" w:rsidRPr="009E20A3" w:rsidRDefault="003E6B94" w:rsidP="003547FF">
            <w:pPr>
              <w:rPr>
                <w:sz w:val="20"/>
                <w:szCs w:val="20"/>
              </w:rPr>
            </w:pPr>
            <w:r w:rsidRPr="009E20A3">
              <w:rPr>
                <w:sz w:val="20"/>
                <w:szCs w:val="20"/>
              </w:rPr>
              <w:t>Diazepam inj 0,01g/2ml x 50 amp</w:t>
            </w:r>
          </w:p>
        </w:tc>
        <w:tc>
          <w:tcPr>
            <w:tcW w:w="929" w:type="dxa"/>
            <w:tcBorders>
              <w:top w:val="nil"/>
              <w:left w:val="nil"/>
              <w:bottom w:val="single" w:sz="4" w:space="0" w:color="auto"/>
              <w:right w:val="single" w:sz="4" w:space="0" w:color="auto"/>
            </w:tcBorders>
            <w:shd w:val="clear" w:color="auto" w:fill="auto"/>
          </w:tcPr>
          <w:p w14:paraId="5471D0D4" w14:textId="5480D48B" w:rsidR="003547FF" w:rsidRPr="009E20A3" w:rsidRDefault="003547FF" w:rsidP="003547F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tcPr>
          <w:p w14:paraId="2D65397F" w14:textId="222E1E84" w:rsidR="003547FF" w:rsidRPr="009E20A3" w:rsidRDefault="003547FF" w:rsidP="003547FF">
            <w:pPr>
              <w:jc w:val="center"/>
              <w:rPr>
                <w:sz w:val="20"/>
                <w:szCs w:val="20"/>
              </w:rPr>
            </w:pPr>
            <w:r w:rsidRPr="009E20A3">
              <w:rPr>
                <w:sz w:val="20"/>
                <w:szCs w:val="20"/>
              </w:rPr>
              <w:t>300</w:t>
            </w:r>
          </w:p>
        </w:tc>
        <w:tc>
          <w:tcPr>
            <w:tcW w:w="1218" w:type="dxa"/>
            <w:tcBorders>
              <w:top w:val="nil"/>
              <w:left w:val="nil"/>
              <w:bottom w:val="single" w:sz="4" w:space="0" w:color="auto"/>
              <w:right w:val="single" w:sz="4" w:space="0" w:color="auto"/>
            </w:tcBorders>
            <w:shd w:val="clear" w:color="auto" w:fill="auto"/>
            <w:vAlign w:val="center"/>
          </w:tcPr>
          <w:p w14:paraId="1F5B86DE" w14:textId="77777777" w:rsidR="003547FF" w:rsidRPr="009E20A3" w:rsidRDefault="003547FF" w:rsidP="003547FF">
            <w:pPr>
              <w:jc w:val="center"/>
              <w:rPr>
                <w:sz w:val="22"/>
                <w:szCs w:val="22"/>
              </w:rPr>
            </w:pPr>
          </w:p>
        </w:tc>
        <w:tc>
          <w:tcPr>
            <w:tcW w:w="1574" w:type="dxa"/>
            <w:gridSpan w:val="2"/>
            <w:tcBorders>
              <w:top w:val="nil"/>
              <w:left w:val="nil"/>
              <w:bottom w:val="single" w:sz="4" w:space="0" w:color="auto"/>
              <w:right w:val="single" w:sz="4" w:space="0" w:color="auto"/>
            </w:tcBorders>
            <w:shd w:val="clear" w:color="auto" w:fill="auto"/>
            <w:vAlign w:val="center"/>
          </w:tcPr>
          <w:p w14:paraId="1551C24D" w14:textId="77777777" w:rsidR="003547FF" w:rsidRPr="009E20A3" w:rsidRDefault="003547FF" w:rsidP="003547F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7C97BAAB" w14:textId="77777777" w:rsidR="003547FF" w:rsidRPr="009E20A3" w:rsidRDefault="003547FF" w:rsidP="003547F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63E122E3" w14:textId="77777777" w:rsidR="003547FF" w:rsidRPr="009E20A3" w:rsidRDefault="003547FF" w:rsidP="003547FF">
            <w:pPr>
              <w:jc w:val="center"/>
              <w:rPr>
                <w:sz w:val="22"/>
                <w:szCs w:val="22"/>
              </w:rPr>
            </w:pPr>
          </w:p>
        </w:tc>
        <w:tc>
          <w:tcPr>
            <w:tcW w:w="2190" w:type="dxa"/>
            <w:gridSpan w:val="2"/>
            <w:tcBorders>
              <w:top w:val="nil"/>
              <w:left w:val="nil"/>
              <w:bottom w:val="single" w:sz="4" w:space="0" w:color="auto"/>
              <w:right w:val="single" w:sz="4" w:space="0" w:color="auto"/>
            </w:tcBorders>
          </w:tcPr>
          <w:p w14:paraId="4F04468A" w14:textId="77777777" w:rsidR="003547FF" w:rsidRPr="009E20A3" w:rsidRDefault="003547FF" w:rsidP="003547FF">
            <w:pPr>
              <w:jc w:val="center"/>
              <w:rPr>
                <w:sz w:val="22"/>
                <w:szCs w:val="22"/>
              </w:rPr>
            </w:pPr>
          </w:p>
        </w:tc>
      </w:tr>
      <w:tr w:rsidR="009E20A3" w:rsidRPr="009E20A3" w14:paraId="7FB70977" w14:textId="77777777" w:rsidTr="003547FF">
        <w:tblPrEx>
          <w:tblCellMar>
            <w:left w:w="70" w:type="dxa"/>
            <w:right w:w="70" w:type="dxa"/>
          </w:tblCellMar>
          <w:tblLook w:val="04A0" w:firstRow="1" w:lastRow="0" w:firstColumn="1" w:lastColumn="0" w:noHBand="0" w:noVBand="1"/>
        </w:tblPrEx>
        <w:trPr>
          <w:trHeight w:val="315"/>
        </w:trPr>
        <w:tc>
          <w:tcPr>
            <w:tcW w:w="580" w:type="dxa"/>
            <w:tcBorders>
              <w:top w:val="nil"/>
              <w:left w:val="single" w:sz="4" w:space="0" w:color="auto"/>
              <w:bottom w:val="single" w:sz="4" w:space="0" w:color="auto"/>
              <w:right w:val="single" w:sz="4" w:space="0" w:color="auto"/>
            </w:tcBorders>
            <w:shd w:val="clear" w:color="auto" w:fill="auto"/>
            <w:vAlign w:val="center"/>
          </w:tcPr>
          <w:p w14:paraId="59BF6AE6" w14:textId="154FF2C9" w:rsidR="003547FF" w:rsidRPr="009E20A3" w:rsidRDefault="003E6B94" w:rsidP="003547FF">
            <w:pPr>
              <w:jc w:val="center"/>
              <w:rPr>
                <w:sz w:val="20"/>
                <w:szCs w:val="20"/>
              </w:rPr>
            </w:pPr>
            <w:r w:rsidRPr="009E20A3">
              <w:rPr>
                <w:sz w:val="20"/>
                <w:szCs w:val="20"/>
              </w:rPr>
              <w:t>11</w:t>
            </w:r>
          </w:p>
        </w:tc>
        <w:tc>
          <w:tcPr>
            <w:tcW w:w="5434" w:type="dxa"/>
            <w:gridSpan w:val="2"/>
            <w:tcBorders>
              <w:top w:val="nil"/>
              <w:left w:val="nil"/>
              <w:bottom w:val="single" w:sz="4" w:space="0" w:color="auto"/>
              <w:right w:val="single" w:sz="4" w:space="0" w:color="auto"/>
            </w:tcBorders>
            <w:shd w:val="clear" w:color="auto" w:fill="auto"/>
          </w:tcPr>
          <w:p w14:paraId="1F74DCD6" w14:textId="7A307121" w:rsidR="003547FF" w:rsidRPr="009E20A3" w:rsidRDefault="003E6B94" w:rsidP="003547FF">
            <w:pPr>
              <w:rPr>
                <w:sz w:val="20"/>
                <w:szCs w:val="20"/>
              </w:rPr>
            </w:pPr>
            <w:r w:rsidRPr="009E20A3">
              <w:rPr>
                <w:sz w:val="20"/>
                <w:szCs w:val="20"/>
              </w:rPr>
              <w:t>Dicalii clorazepas tabl 10 mg x 30</w:t>
            </w:r>
          </w:p>
        </w:tc>
        <w:tc>
          <w:tcPr>
            <w:tcW w:w="929" w:type="dxa"/>
            <w:tcBorders>
              <w:top w:val="nil"/>
              <w:left w:val="nil"/>
              <w:bottom w:val="single" w:sz="4" w:space="0" w:color="auto"/>
              <w:right w:val="single" w:sz="4" w:space="0" w:color="auto"/>
            </w:tcBorders>
            <w:shd w:val="clear" w:color="auto" w:fill="auto"/>
          </w:tcPr>
          <w:p w14:paraId="6148CB11" w14:textId="6D66A957" w:rsidR="003547FF" w:rsidRPr="009E20A3" w:rsidRDefault="003547FF" w:rsidP="003547F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tcPr>
          <w:p w14:paraId="40A33666" w14:textId="5E5575A8" w:rsidR="003547FF" w:rsidRPr="009E20A3" w:rsidRDefault="003547FF" w:rsidP="003547FF">
            <w:pPr>
              <w:jc w:val="center"/>
              <w:rPr>
                <w:sz w:val="20"/>
                <w:szCs w:val="20"/>
              </w:rPr>
            </w:pPr>
            <w:r w:rsidRPr="009E20A3">
              <w:rPr>
                <w:sz w:val="20"/>
                <w:szCs w:val="20"/>
              </w:rPr>
              <w:t>150</w:t>
            </w:r>
          </w:p>
        </w:tc>
        <w:tc>
          <w:tcPr>
            <w:tcW w:w="1218" w:type="dxa"/>
            <w:tcBorders>
              <w:top w:val="nil"/>
              <w:left w:val="nil"/>
              <w:bottom w:val="single" w:sz="4" w:space="0" w:color="auto"/>
              <w:right w:val="single" w:sz="4" w:space="0" w:color="auto"/>
            </w:tcBorders>
            <w:shd w:val="clear" w:color="auto" w:fill="auto"/>
            <w:vAlign w:val="center"/>
          </w:tcPr>
          <w:p w14:paraId="506ABE1F" w14:textId="77777777" w:rsidR="003547FF" w:rsidRPr="009E20A3" w:rsidRDefault="003547FF" w:rsidP="003547FF">
            <w:pPr>
              <w:jc w:val="center"/>
              <w:rPr>
                <w:sz w:val="22"/>
                <w:szCs w:val="22"/>
              </w:rPr>
            </w:pPr>
          </w:p>
        </w:tc>
        <w:tc>
          <w:tcPr>
            <w:tcW w:w="1574" w:type="dxa"/>
            <w:gridSpan w:val="2"/>
            <w:tcBorders>
              <w:top w:val="nil"/>
              <w:left w:val="nil"/>
              <w:bottom w:val="single" w:sz="4" w:space="0" w:color="auto"/>
              <w:right w:val="single" w:sz="4" w:space="0" w:color="auto"/>
            </w:tcBorders>
            <w:shd w:val="clear" w:color="auto" w:fill="auto"/>
            <w:vAlign w:val="center"/>
          </w:tcPr>
          <w:p w14:paraId="2A0C87A6" w14:textId="77777777" w:rsidR="003547FF" w:rsidRPr="009E20A3" w:rsidRDefault="003547FF" w:rsidP="003547F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DBCC3B8" w14:textId="77777777" w:rsidR="003547FF" w:rsidRPr="009E20A3" w:rsidRDefault="003547FF" w:rsidP="003547F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DAD5093" w14:textId="77777777" w:rsidR="003547FF" w:rsidRPr="009E20A3" w:rsidRDefault="003547FF" w:rsidP="003547FF">
            <w:pPr>
              <w:jc w:val="center"/>
              <w:rPr>
                <w:sz w:val="22"/>
                <w:szCs w:val="22"/>
              </w:rPr>
            </w:pPr>
          </w:p>
        </w:tc>
        <w:tc>
          <w:tcPr>
            <w:tcW w:w="2190" w:type="dxa"/>
            <w:gridSpan w:val="2"/>
            <w:tcBorders>
              <w:top w:val="nil"/>
              <w:left w:val="nil"/>
              <w:bottom w:val="single" w:sz="4" w:space="0" w:color="auto"/>
              <w:right w:val="single" w:sz="4" w:space="0" w:color="auto"/>
            </w:tcBorders>
          </w:tcPr>
          <w:p w14:paraId="4CF8CC00" w14:textId="77777777" w:rsidR="003547FF" w:rsidRPr="009E20A3" w:rsidRDefault="003547FF" w:rsidP="003547FF">
            <w:pPr>
              <w:jc w:val="center"/>
              <w:rPr>
                <w:sz w:val="22"/>
                <w:szCs w:val="22"/>
              </w:rPr>
            </w:pPr>
          </w:p>
        </w:tc>
      </w:tr>
      <w:tr w:rsidR="009E20A3" w:rsidRPr="009E20A3" w14:paraId="0C844726" w14:textId="77777777" w:rsidTr="003547FF">
        <w:tblPrEx>
          <w:tblCellMar>
            <w:left w:w="70" w:type="dxa"/>
            <w:right w:w="70" w:type="dxa"/>
          </w:tblCellMar>
          <w:tblLook w:val="04A0" w:firstRow="1" w:lastRow="0" w:firstColumn="1" w:lastColumn="0" w:noHBand="0" w:noVBand="1"/>
        </w:tblPrEx>
        <w:trPr>
          <w:trHeight w:val="315"/>
        </w:trPr>
        <w:tc>
          <w:tcPr>
            <w:tcW w:w="580" w:type="dxa"/>
            <w:tcBorders>
              <w:top w:val="nil"/>
              <w:left w:val="single" w:sz="4" w:space="0" w:color="auto"/>
              <w:bottom w:val="single" w:sz="4" w:space="0" w:color="auto"/>
              <w:right w:val="single" w:sz="4" w:space="0" w:color="auto"/>
            </w:tcBorders>
            <w:shd w:val="clear" w:color="auto" w:fill="auto"/>
            <w:vAlign w:val="center"/>
          </w:tcPr>
          <w:p w14:paraId="4E386284" w14:textId="3721D6DF" w:rsidR="003547FF" w:rsidRPr="009E20A3" w:rsidRDefault="003E6B94" w:rsidP="003547FF">
            <w:pPr>
              <w:jc w:val="center"/>
              <w:rPr>
                <w:sz w:val="20"/>
                <w:szCs w:val="20"/>
              </w:rPr>
            </w:pPr>
            <w:r w:rsidRPr="009E20A3">
              <w:rPr>
                <w:sz w:val="20"/>
                <w:szCs w:val="20"/>
              </w:rPr>
              <w:t>12</w:t>
            </w:r>
          </w:p>
        </w:tc>
        <w:tc>
          <w:tcPr>
            <w:tcW w:w="5434" w:type="dxa"/>
            <w:gridSpan w:val="2"/>
            <w:tcBorders>
              <w:top w:val="nil"/>
              <w:left w:val="nil"/>
              <w:bottom w:val="single" w:sz="4" w:space="0" w:color="auto"/>
              <w:right w:val="single" w:sz="4" w:space="0" w:color="auto"/>
            </w:tcBorders>
            <w:shd w:val="clear" w:color="auto" w:fill="auto"/>
          </w:tcPr>
          <w:p w14:paraId="6428514B" w14:textId="2F70EE09" w:rsidR="003547FF" w:rsidRPr="009E20A3" w:rsidRDefault="003E6B94" w:rsidP="003547FF">
            <w:pPr>
              <w:rPr>
                <w:sz w:val="20"/>
                <w:szCs w:val="20"/>
              </w:rPr>
            </w:pPr>
            <w:r w:rsidRPr="009E20A3">
              <w:rPr>
                <w:sz w:val="20"/>
                <w:szCs w:val="20"/>
              </w:rPr>
              <w:t>Dicalii clorazepas tabl 5mg x 30</w:t>
            </w:r>
          </w:p>
        </w:tc>
        <w:tc>
          <w:tcPr>
            <w:tcW w:w="929" w:type="dxa"/>
            <w:tcBorders>
              <w:top w:val="nil"/>
              <w:left w:val="nil"/>
              <w:bottom w:val="single" w:sz="4" w:space="0" w:color="auto"/>
              <w:right w:val="single" w:sz="4" w:space="0" w:color="auto"/>
            </w:tcBorders>
            <w:shd w:val="clear" w:color="auto" w:fill="auto"/>
          </w:tcPr>
          <w:p w14:paraId="79C3A74C" w14:textId="167B6E70" w:rsidR="003547FF" w:rsidRPr="009E20A3" w:rsidRDefault="003547FF" w:rsidP="003547F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tcPr>
          <w:p w14:paraId="61F614E1" w14:textId="0F8FA7B8" w:rsidR="003547FF" w:rsidRPr="009E20A3" w:rsidRDefault="003547FF" w:rsidP="003547FF">
            <w:pPr>
              <w:jc w:val="center"/>
              <w:rPr>
                <w:sz w:val="20"/>
                <w:szCs w:val="20"/>
              </w:rPr>
            </w:pPr>
            <w:r w:rsidRPr="009E20A3">
              <w:rPr>
                <w:sz w:val="20"/>
                <w:szCs w:val="20"/>
              </w:rPr>
              <w:t>200</w:t>
            </w:r>
          </w:p>
        </w:tc>
        <w:tc>
          <w:tcPr>
            <w:tcW w:w="1218" w:type="dxa"/>
            <w:tcBorders>
              <w:top w:val="nil"/>
              <w:left w:val="nil"/>
              <w:bottom w:val="single" w:sz="4" w:space="0" w:color="auto"/>
              <w:right w:val="single" w:sz="4" w:space="0" w:color="auto"/>
            </w:tcBorders>
            <w:shd w:val="clear" w:color="auto" w:fill="auto"/>
            <w:vAlign w:val="center"/>
          </w:tcPr>
          <w:p w14:paraId="388BE8C2" w14:textId="77777777" w:rsidR="003547FF" w:rsidRPr="009E20A3" w:rsidRDefault="003547FF" w:rsidP="003547FF">
            <w:pPr>
              <w:jc w:val="center"/>
              <w:rPr>
                <w:sz w:val="22"/>
                <w:szCs w:val="22"/>
              </w:rPr>
            </w:pPr>
          </w:p>
        </w:tc>
        <w:tc>
          <w:tcPr>
            <w:tcW w:w="1574" w:type="dxa"/>
            <w:gridSpan w:val="2"/>
            <w:tcBorders>
              <w:top w:val="nil"/>
              <w:left w:val="nil"/>
              <w:bottom w:val="single" w:sz="4" w:space="0" w:color="auto"/>
              <w:right w:val="single" w:sz="4" w:space="0" w:color="auto"/>
            </w:tcBorders>
            <w:shd w:val="clear" w:color="auto" w:fill="auto"/>
            <w:vAlign w:val="center"/>
          </w:tcPr>
          <w:p w14:paraId="6A6D3F54" w14:textId="77777777" w:rsidR="003547FF" w:rsidRPr="009E20A3" w:rsidRDefault="003547FF" w:rsidP="003547F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7C236615" w14:textId="77777777" w:rsidR="003547FF" w:rsidRPr="009E20A3" w:rsidRDefault="003547FF" w:rsidP="003547F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75103B65" w14:textId="77777777" w:rsidR="003547FF" w:rsidRPr="009E20A3" w:rsidRDefault="003547FF" w:rsidP="003547FF">
            <w:pPr>
              <w:jc w:val="center"/>
              <w:rPr>
                <w:sz w:val="22"/>
                <w:szCs w:val="22"/>
              </w:rPr>
            </w:pPr>
          </w:p>
        </w:tc>
        <w:tc>
          <w:tcPr>
            <w:tcW w:w="2190" w:type="dxa"/>
            <w:gridSpan w:val="2"/>
            <w:tcBorders>
              <w:top w:val="nil"/>
              <w:left w:val="nil"/>
              <w:bottom w:val="single" w:sz="4" w:space="0" w:color="auto"/>
              <w:right w:val="single" w:sz="4" w:space="0" w:color="auto"/>
            </w:tcBorders>
          </w:tcPr>
          <w:p w14:paraId="0AC396FE" w14:textId="77777777" w:rsidR="003547FF" w:rsidRPr="009E20A3" w:rsidRDefault="003547FF" w:rsidP="003547FF">
            <w:pPr>
              <w:jc w:val="center"/>
              <w:rPr>
                <w:sz w:val="22"/>
                <w:szCs w:val="22"/>
              </w:rPr>
            </w:pPr>
          </w:p>
        </w:tc>
      </w:tr>
      <w:tr w:rsidR="009E20A3" w:rsidRPr="009E20A3" w14:paraId="163233E3" w14:textId="77777777" w:rsidTr="003547FF">
        <w:tblPrEx>
          <w:tblCellMar>
            <w:left w:w="70" w:type="dxa"/>
            <w:right w:w="70" w:type="dxa"/>
          </w:tblCellMar>
          <w:tblLook w:val="04A0" w:firstRow="1" w:lastRow="0" w:firstColumn="1" w:lastColumn="0" w:noHBand="0" w:noVBand="1"/>
        </w:tblPrEx>
        <w:trPr>
          <w:trHeight w:val="315"/>
        </w:trPr>
        <w:tc>
          <w:tcPr>
            <w:tcW w:w="580" w:type="dxa"/>
            <w:tcBorders>
              <w:top w:val="nil"/>
              <w:left w:val="single" w:sz="4" w:space="0" w:color="auto"/>
              <w:bottom w:val="single" w:sz="4" w:space="0" w:color="auto"/>
              <w:right w:val="single" w:sz="4" w:space="0" w:color="auto"/>
            </w:tcBorders>
            <w:shd w:val="clear" w:color="auto" w:fill="auto"/>
            <w:vAlign w:val="center"/>
          </w:tcPr>
          <w:p w14:paraId="297F9DE0" w14:textId="283CF84A" w:rsidR="003547FF" w:rsidRPr="009E20A3" w:rsidRDefault="003E6B94" w:rsidP="003547FF">
            <w:pPr>
              <w:jc w:val="center"/>
              <w:rPr>
                <w:sz w:val="20"/>
                <w:szCs w:val="20"/>
              </w:rPr>
            </w:pPr>
            <w:r w:rsidRPr="009E20A3">
              <w:rPr>
                <w:sz w:val="20"/>
                <w:szCs w:val="20"/>
              </w:rPr>
              <w:t>13</w:t>
            </w:r>
          </w:p>
        </w:tc>
        <w:tc>
          <w:tcPr>
            <w:tcW w:w="5434" w:type="dxa"/>
            <w:gridSpan w:val="2"/>
            <w:tcBorders>
              <w:top w:val="nil"/>
              <w:left w:val="nil"/>
              <w:bottom w:val="single" w:sz="4" w:space="0" w:color="auto"/>
              <w:right w:val="single" w:sz="4" w:space="0" w:color="auto"/>
            </w:tcBorders>
            <w:shd w:val="clear" w:color="auto" w:fill="auto"/>
          </w:tcPr>
          <w:p w14:paraId="1FD8563F" w14:textId="1A688A3E" w:rsidR="003547FF" w:rsidRPr="009E20A3" w:rsidRDefault="003E6B94" w:rsidP="003547FF">
            <w:pPr>
              <w:rPr>
                <w:sz w:val="20"/>
                <w:szCs w:val="20"/>
              </w:rPr>
            </w:pPr>
            <w:r w:rsidRPr="009E20A3">
              <w:rPr>
                <w:sz w:val="20"/>
                <w:szCs w:val="20"/>
              </w:rPr>
              <w:t>Estazolam tabl 2 mg x 20</w:t>
            </w:r>
          </w:p>
        </w:tc>
        <w:tc>
          <w:tcPr>
            <w:tcW w:w="929" w:type="dxa"/>
            <w:tcBorders>
              <w:top w:val="nil"/>
              <w:left w:val="nil"/>
              <w:bottom w:val="single" w:sz="4" w:space="0" w:color="auto"/>
              <w:right w:val="single" w:sz="4" w:space="0" w:color="auto"/>
            </w:tcBorders>
            <w:shd w:val="clear" w:color="auto" w:fill="auto"/>
          </w:tcPr>
          <w:p w14:paraId="49716762" w14:textId="18486DAC" w:rsidR="003547FF" w:rsidRPr="009E20A3" w:rsidRDefault="003547FF" w:rsidP="003547F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tcPr>
          <w:p w14:paraId="1E97F2CB" w14:textId="72528881" w:rsidR="003547FF" w:rsidRPr="009E20A3" w:rsidRDefault="003547FF" w:rsidP="003547FF">
            <w:pPr>
              <w:jc w:val="center"/>
              <w:rPr>
                <w:sz w:val="20"/>
                <w:szCs w:val="20"/>
              </w:rPr>
            </w:pPr>
            <w:r w:rsidRPr="009E20A3">
              <w:rPr>
                <w:sz w:val="20"/>
                <w:szCs w:val="20"/>
              </w:rPr>
              <w:t>100</w:t>
            </w:r>
            <w:r w:rsidR="008267BC" w:rsidRPr="009E20A3">
              <w:rPr>
                <w:sz w:val="20"/>
                <w:szCs w:val="20"/>
              </w:rPr>
              <w:t>0</w:t>
            </w:r>
          </w:p>
        </w:tc>
        <w:tc>
          <w:tcPr>
            <w:tcW w:w="1218" w:type="dxa"/>
            <w:tcBorders>
              <w:top w:val="nil"/>
              <w:left w:val="nil"/>
              <w:bottom w:val="single" w:sz="4" w:space="0" w:color="auto"/>
              <w:right w:val="single" w:sz="4" w:space="0" w:color="auto"/>
            </w:tcBorders>
            <w:shd w:val="clear" w:color="auto" w:fill="auto"/>
            <w:vAlign w:val="center"/>
          </w:tcPr>
          <w:p w14:paraId="464A2791" w14:textId="77777777" w:rsidR="003547FF" w:rsidRPr="009E20A3" w:rsidRDefault="003547FF" w:rsidP="003547FF">
            <w:pPr>
              <w:jc w:val="center"/>
              <w:rPr>
                <w:sz w:val="22"/>
                <w:szCs w:val="22"/>
              </w:rPr>
            </w:pPr>
          </w:p>
        </w:tc>
        <w:tc>
          <w:tcPr>
            <w:tcW w:w="1574" w:type="dxa"/>
            <w:gridSpan w:val="2"/>
            <w:tcBorders>
              <w:top w:val="nil"/>
              <w:left w:val="nil"/>
              <w:bottom w:val="single" w:sz="4" w:space="0" w:color="auto"/>
              <w:right w:val="single" w:sz="4" w:space="0" w:color="auto"/>
            </w:tcBorders>
            <w:shd w:val="clear" w:color="auto" w:fill="auto"/>
            <w:vAlign w:val="center"/>
          </w:tcPr>
          <w:p w14:paraId="25DCCD01" w14:textId="77777777" w:rsidR="003547FF" w:rsidRPr="009E20A3" w:rsidRDefault="003547FF" w:rsidP="003547F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22B16559" w14:textId="77777777" w:rsidR="003547FF" w:rsidRPr="009E20A3" w:rsidRDefault="003547FF" w:rsidP="003547F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0A89D3D6" w14:textId="77777777" w:rsidR="003547FF" w:rsidRPr="009E20A3" w:rsidRDefault="003547FF" w:rsidP="003547FF">
            <w:pPr>
              <w:jc w:val="center"/>
              <w:rPr>
                <w:sz w:val="22"/>
                <w:szCs w:val="22"/>
              </w:rPr>
            </w:pPr>
          </w:p>
        </w:tc>
        <w:tc>
          <w:tcPr>
            <w:tcW w:w="2190" w:type="dxa"/>
            <w:gridSpan w:val="2"/>
            <w:tcBorders>
              <w:top w:val="nil"/>
              <w:left w:val="nil"/>
              <w:bottom w:val="single" w:sz="4" w:space="0" w:color="auto"/>
              <w:right w:val="single" w:sz="4" w:space="0" w:color="auto"/>
            </w:tcBorders>
          </w:tcPr>
          <w:p w14:paraId="64907DAD" w14:textId="77777777" w:rsidR="003547FF" w:rsidRPr="009E20A3" w:rsidRDefault="003547FF" w:rsidP="003547FF">
            <w:pPr>
              <w:jc w:val="center"/>
              <w:rPr>
                <w:sz w:val="22"/>
                <w:szCs w:val="22"/>
              </w:rPr>
            </w:pPr>
          </w:p>
        </w:tc>
      </w:tr>
      <w:tr w:rsidR="009E20A3" w:rsidRPr="009E20A3" w14:paraId="1E56BAD0" w14:textId="77777777" w:rsidTr="003547FF">
        <w:tblPrEx>
          <w:tblCellMar>
            <w:left w:w="70" w:type="dxa"/>
            <w:right w:w="70" w:type="dxa"/>
          </w:tblCellMar>
          <w:tblLook w:val="04A0" w:firstRow="1" w:lastRow="0" w:firstColumn="1" w:lastColumn="0" w:noHBand="0" w:noVBand="1"/>
        </w:tblPrEx>
        <w:trPr>
          <w:trHeight w:val="315"/>
        </w:trPr>
        <w:tc>
          <w:tcPr>
            <w:tcW w:w="580" w:type="dxa"/>
            <w:tcBorders>
              <w:top w:val="nil"/>
              <w:left w:val="single" w:sz="4" w:space="0" w:color="auto"/>
              <w:bottom w:val="single" w:sz="4" w:space="0" w:color="auto"/>
              <w:right w:val="single" w:sz="4" w:space="0" w:color="auto"/>
            </w:tcBorders>
            <w:shd w:val="clear" w:color="auto" w:fill="auto"/>
            <w:vAlign w:val="center"/>
          </w:tcPr>
          <w:p w14:paraId="02B047FC" w14:textId="460DE91A" w:rsidR="003547FF" w:rsidRPr="009E20A3" w:rsidRDefault="003E6B94" w:rsidP="003547FF">
            <w:pPr>
              <w:jc w:val="center"/>
              <w:rPr>
                <w:sz w:val="20"/>
                <w:szCs w:val="20"/>
              </w:rPr>
            </w:pPr>
            <w:r w:rsidRPr="009E20A3">
              <w:rPr>
                <w:sz w:val="20"/>
                <w:szCs w:val="20"/>
              </w:rPr>
              <w:t>14</w:t>
            </w:r>
          </w:p>
        </w:tc>
        <w:tc>
          <w:tcPr>
            <w:tcW w:w="5434" w:type="dxa"/>
            <w:gridSpan w:val="2"/>
            <w:tcBorders>
              <w:top w:val="nil"/>
              <w:left w:val="nil"/>
              <w:bottom w:val="single" w:sz="4" w:space="0" w:color="auto"/>
              <w:right w:val="single" w:sz="4" w:space="0" w:color="auto"/>
            </w:tcBorders>
            <w:shd w:val="clear" w:color="auto" w:fill="auto"/>
          </w:tcPr>
          <w:p w14:paraId="3FC62D91" w14:textId="378C1E20" w:rsidR="003547FF" w:rsidRPr="009E20A3" w:rsidRDefault="003E6B94" w:rsidP="003547FF">
            <w:pPr>
              <w:rPr>
                <w:sz w:val="20"/>
                <w:szCs w:val="20"/>
              </w:rPr>
            </w:pPr>
            <w:r w:rsidRPr="009E20A3">
              <w:rPr>
                <w:sz w:val="20"/>
                <w:szCs w:val="20"/>
              </w:rPr>
              <w:t>Lorazepamum draż 1mg x 25</w:t>
            </w:r>
          </w:p>
        </w:tc>
        <w:tc>
          <w:tcPr>
            <w:tcW w:w="929" w:type="dxa"/>
            <w:tcBorders>
              <w:top w:val="nil"/>
              <w:left w:val="nil"/>
              <w:bottom w:val="single" w:sz="4" w:space="0" w:color="auto"/>
              <w:right w:val="single" w:sz="4" w:space="0" w:color="auto"/>
            </w:tcBorders>
            <w:shd w:val="clear" w:color="auto" w:fill="auto"/>
          </w:tcPr>
          <w:p w14:paraId="30CEF529" w14:textId="2DA40EB1" w:rsidR="003547FF" w:rsidRPr="009E20A3" w:rsidRDefault="003547FF" w:rsidP="003547F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tcPr>
          <w:p w14:paraId="0E9FFC71" w14:textId="521CA97F" w:rsidR="003547FF" w:rsidRPr="009E20A3" w:rsidRDefault="003547FF" w:rsidP="003547FF">
            <w:pPr>
              <w:jc w:val="center"/>
              <w:rPr>
                <w:sz w:val="20"/>
                <w:szCs w:val="20"/>
              </w:rPr>
            </w:pPr>
            <w:r w:rsidRPr="009E20A3">
              <w:rPr>
                <w:sz w:val="20"/>
                <w:szCs w:val="20"/>
              </w:rPr>
              <w:t>1200</w:t>
            </w:r>
          </w:p>
        </w:tc>
        <w:tc>
          <w:tcPr>
            <w:tcW w:w="1218" w:type="dxa"/>
            <w:tcBorders>
              <w:top w:val="nil"/>
              <w:left w:val="nil"/>
              <w:bottom w:val="single" w:sz="4" w:space="0" w:color="auto"/>
              <w:right w:val="single" w:sz="4" w:space="0" w:color="auto"/>
            </w:tcBorders>
            <w:shd w:val="clear" w:color="auto" w:fill="auto"/>
            <w:vAlign w:val="center"/>
          </w:tcPr>
          <w:p w14:paraId="2AA426A9" w14:textId="77777777" w:rsidR="003547FF" w:rsidRPr="009E20A3" w:rsidRDefault="003547FF" w:rsidP="003547FF">
            <w:pPr>
              <w:jc w:val="center"/>
              <w:rPr>
                <w:sz w:val="22"/>
                <w:szCs w:val="22"/>
              </w:rPr>
            </w:pPr>
          </w:p>
        </w:tc>
        <w:tc>
          <w:tcPr>
            <w:tcW w:w="1574" w:type="dxa"/>
            <w:gridSpan w:val="2"/>
            <w:tcBorders>
              <w:top w:val="nil"/>
              <w:left w:val="nil"/>
              <w:bottom w:val="single" w:sz="4" w:space="0" w:color="auto"/>
              <w:right w:val="single" w:sz="4" w:space="0" w:color="auto"/>
            </w:tcBorders>
            <w:shd w:val="clear" w:color="auto" w:fill="auto"/>
            <w:vAlign w:val="center"/>
          </w:tcPr>
          <w:p w14:paraId="766BF04B" w14:textId="77777777" w:rsidR="003547FF" w:rsidRPr="009E20A3" w:rsidRDefault="003547FF" w:rsidP="003547F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25EE515A" w14:textId="77777777" w:rsidR="003547FF" w:rsidRPr="009E20A3" w:rsidRDefault="003547FF" w:rsidP="003547F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42B3B6F2" w14:textId="77777777" w:rsidR="003547FF" w:rsidRPr="009E20A3" w:rsidRDefault="003547FF" w:rsidP="003547FF">
            <w:pPr>
              <w:jc w:val="center"/>
              <w:rPr>
                <w:sz w:val="22"/>
                <w:szCs w:val="22"/>
              </w:rPr>
            </w:pPr>
          </w:p>
        </w:tc>
        <w:tc>
          <w:tcPr>
            <w:tcW w:w="2190" w:type="dxa"/>
            <w:gridSpan w:val="2"/>
            <w:tcBorders>
              <w:top w:val="nil"/>
              <w:left w:val="nil"/>
              <w:bottom w:val="single" w:sz="4" w:space="0" w:color="auto"/>
              <w:right w:val="single" w:sz="4" w:space="0" w:color="auto"/>
            </w:tcBorders>
          </w:tcPr>
          <w:p w14:paraId="037E462C" w14:textId="77777777" w:rsidR="003547FF" w:rsidRPr="009E20A3" w:rsidRDefault="003547FF" w:rsidP="003547FF">
            <w:pPr>
              <w:jc w:val="center"/>
              <w:rPr>
                <w:sz w:val="22"/>
                <w:szCs w:val="22"/>
              </w:rPr>
            </w:pPr>
          </w:p>
        </w:tc>
      </w:tr>
      <w:tr w:rsidR="009E20A3" w:rsidRPr="009E20A3" w14:paraId="3817C6D4" w14:textId="77777777" w:rsidTr="003547FF">
        <w:tblPrEx>
          <w:tblCellMar>
            <w:left w:w="70" w:type="dxa"/>
            <w:right w:w="70" w:type="dxa"/>
          </w:tblCellMar>
          <w:tblLook w:val="04A0" w:firstRow="1" w:lastRow="0" w:firstColumn="1" w:lastColumn="0" w:noHBand="0" w:noVBand="1"/>
        </w:tblPrEx>
        <w:trPr>
          <w:trHeight w:val="315"/>
        </w:trPr>
        <w:tc>
          <w:tcPr>
            <w:tcW w:w="580" w:type="dxa"/>
            <w:tcBorders>
              <w:top w:val="nil"/>
              <w:left w:val="single" w:sz="4" w:space="0" w:color="auto"/>
              <w:bottom w:val="single" w:sz="4" w:space="0" w:color="auto"/>
              <w:right w:val="single" w:sz="4" w:space="0" w:color="auto"/>
            </w:tcBorders>
            <w:shd w:val="clear" w:color="auto" w:fill="auto"/>
            <w:vAlign w:val="center"/>
          </w:tcPr>
          <w:p w14:paraId="379175CD" w14:textId="1EB46975" w:rsidR="003547FF" w:rsidRPr="009E20A3" w:rsidRDefault="003E6B94" w:rsidP="003547FF">
            <w:pPr>
              <w:jc w:val="center"/>
              <w:rPr>
                <w:sz w:val="20"/>
                <w:szCs w:val="20"/>
              </w:rPr>
            </w:pPr>
            <w:r w:rsidRPr="009E20A3">
              <w:rPr>
                <w:sz w:val="20"/>
                <w:szCs w:val="20"/>
              </w:rPr>
              <w:t>15</w:t>
            </w:r>
          </w:p>
        </w:tc>
        <w:tc>
          <w:tcPr>
            <w:tcW w:w="5434" w:type="dxa"/>
            <w:gridSpan w:val="2"/>
            <w:tcBorders>
              <w:top w:val="nil"/>
              <w:left w:val="nil"/>
              <w:bottom w:val="single" w:sz="4" w:space="0" w:color="auto"/>
              <w:right w:val="single" w:sz="4" w:space="0" w:color="auto"/>
            </w:tcBorders>
            <w:shd w:val="clear" w:color="auto" w:fill="auto"/>
          </w:tcPr>
          <w:p w14:paraId="62611E06" w14:textId="156C94E8" w:rsidR="003547FF" w:rsidRPr="009E20A3" w:rsidRDefault="003E6B94" w:rsidP="003547FF">
            <w:pPr>
              <w:rPr>
                <w:sz w:val="20"/>
                <w:szCs w:val="20"/>
              </w:rPr>
            </w:pPr>
            <w:r w:rsidRPr="009E20A3">
              <w:rPr>
                <w:sz w:val="20"/>
                <w:szCs w:val="20"/>
              </w:rPr>
              <w:t>Lorazepamum draż 2,5mg x 25</w:t>
            </w:r>
          </w:p>
        </w:tc>
        <w:tc>
          <w:tcPr>
            <w:tcW w:w="929" w:type="dxa"/>
            <w:tcBorders>
              <w:top w:val="nil"/>
              <w:left w:val="nil"/>
              <w:bottom w:val="single" w:sz="4" w:space="0" w:color="auto"/>
              <w:right w:val="single" w:sz="4" w:space="0" w:color="auto"/>
            </w:tcBorders>
            <w:shd w:val="clear" w:color="auto" w:fill="auto"/>
          </w:tcPr>
          <w:p w14:paraId="42C9C33E" w14:textId="09D4606A" w:rsidR="003547FF" w:rsidRPr="009E20A3" w:rsidRDefault="003547FF" w:rsidP="003547F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tcPr>
          <w:p w14:paraId="5153ED0D" w14:textId="309F4122" w:rsidR="003547FF" w:rsidRPr="009E20A3" w:rsidRDefault="003547FF" w:rsidP="003547FF">
            <w:pPr>
              <w:jc w:val="center"/>
              <w:rPr>
                <w:sz w:val="20"/>
                <w:szCs w:val="20"/>
              </w:rPr>
            </w:pPr>
            <w:r w:rsidRPr="009E20A3">
              <w:rPr>
                <w:sz w:val="20"/>
                <w:szCs w:val="20"/>
              </w:rPr>
              <w:t>600</w:t>
            </w:r>
          </w:p>
        </w:tc>
        <w:tc>
          <w:tcPr>
            <w:tcW w:w="1218" w:type="dxa"/>
            <w:tcBorders>
              <w:top w:val="nil"/>
              <w:left w:val="nil"/>
              <w:bottom w:val="single" w:sz="4" w:space="0" w:color="auto"/>
              <w:right w:val="single" w:sz="4" w:space="0" w:color="auto"/>
            </w:tcBorders>
            <w:shd w:val="clear" w:color="auto" w:fill="auto"/>
            <w:vAlign w:val="center"/>
          </w:tcPr>
          <w:p w14:paraId="1BB9E929" w14:textId="77777777" w:rsidR="003547FF" w:rsidRPr="009E20A3" w:rsidRDefault="003547FF" w:rsidP="003547FF">
            <w:pPr>
              <w:jc w:val="center"/>
              <w:rPr>
                <w:sz w:val="22"/>
                <w:szCs w:val="22"/>
              </w:rPr>
            </w:pPr>
          </w:p>
        </w:tc>
        <w:tc>
          <w:tcPr>
            <w:tcW w:w="1574" w:type="dxa"/>
            <w:gridSpan w:val="2"/>
            <w:tcBorders>
              <w:top w:val="nil"/>
              <w:left w:val="nil"/>
              <w:bottom w:val="single" w:sz="4" w:space="0" w:color="auto"/>
              <w:right w:val="single" w:sz="4" w:space="0" w:color="auto"/>
            </w:tcBorders>
            <w:shd w:val="clear" w:color="auto" w:fill="auto"/>
            <w:vAlign w:val="center"/>
          </w:tcPr>
          <w:p w14:paraId="463290C7" w14:textId="77777777" w:rsidR="003547FF" w:rsidRPr="009E20A3" w:rsidRDefault="003547FF" w:rsidP="003547F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1CE8F5B1" w14:textId="77777777" w:rsidR="003547FF" w:rsidRPr="009E20A3" w:rsidRDefault="003547FF" w:rsidP="003547F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30264126" w14:textId="77777777" w:rsidR="003547FF" w:rsidRPr="009E20A3" w:rsidRDefault="003547FF" w:rsidP="003547FF">
            <w:pPr>
              <w:jc w:val="center"/>
              <w:rPr>
                <w:sz w:val="22"/>
                <w:szCs w:val="22"/>
              </w:rPr>
            </w:pPr>
          </w:p>
        </w:tc>
        <w:tc>
          <w:tcPr>
            <w:tcW w:w="2190" w:type="dxa"/>
            <w:gridSpan w:val="2"/>
            <w:tcBorders>
              <w:top w:val="nil"/>
              <w:left w:val="nil"/>
              <w:bottom w:val="single" w:sz="4" w:space="0" w:color="auto"/>
              <w:right w:val="single" w:sz="4" w:space="0" w:color="auto"/>
            </w:tcBorders>
          </w:tcPr>
          <w:p w14:paraId="469E0AF9" w14:textId="77777777" w:rsidR="003547FF" w:rsidRPr="009E20A3" w:rsidRDefault="003547FF" w:rsidP="003547FF">
            <w:pPr>
              <w:jc w:val="center"/>
              <w:rPr>
                <w:sz w:val="22"/>
                <w:szCs w:val="22"/>
              </w:rPr>
            </w:pPr>
          </w:p>
        </w:tc>
      </w:tr>
      <w:tr w:rsidR="009E20A3" w:rsidRPr="009E20A3" w14:paraId="25860A26" w14:textId="77777777" w:rsidTr="003547FF">
        <w:tblPrEx>
          <w:tblCellMar>
            <w:left w:w="70" w:type="dxa"/>
            <w:right w:w="70" w:type="dxa"/>
          </w:tblCellMar>
          <w:tblLook w:val="04A0" w:firstRow="1" w:lastRow="0" w:firstColumn="1" w:lastColumn="0" w:noHBand="0" w:noVBand="1"/>
        </w:tblPrEx>
        <w:trPr>
          <w:trHeight w:val="315"/>
        </w:trPr>
        <w:tc>
          <w:tcPr>
            <w:tcW w:w="580" w:type="dxa"/>
            <w:tcBorders>
              <w:top w:val="nil"/>
              <w:left w:val="single" w:sz="4" w:space="0" w:color="auto"/>
              <w:bottom w:val="single" w:sz="4" w:space="0" w:color="auto"/>
              <w:right w:val="single" w:sz="4" w:space="0" w:color="auto"/>
            </w:tcBorders>
            <w:shd w:val="clear" w:color="auto" w:fill="auto"/>
            <w:vAlign w:val="center"/>
          </w:tcPr>
          <w:p w14:paraId="6E7C5297" w14:textId="0A3E6D46" w:rsidR="003547FF" w:rsidRPr="009E20A3" w:rsidRDefault="003E6B94" w:rsidP="003547FF">
            <w:pPr>
              <w:jc w:val="center"/>
              <w:rPr>
                <w:sz w:val="20"/>
                <w:szCs w:val="20"/>
              </w:rPr>
            </w:pPr>
            <w:r w:rsidRPr="009E20A3">
              <w:rPr>
                <w:sz w:val="20"/>
                <w:szCs w:val="20"/>
              </w:rPr>
              <w:t>16</w:t>
            </w:r>
          </w:p>
        </w:tc>
        <w:tc>
          <w:tcPr>
            <w:tcW w:w="5434" w:type="dxa"/>
            <w:gridSpan w:val="2"/>
            <w:tcBorders>
              <w:top w:val="nil"/>
              <w:left w:val="nil"/>
              <w:bottom w:val="single" w:sz="4" w:space="0" w:color="auto"/>
              <w:right w:val="single" w:sz="4" w:space="0" w:color="auto"/>
            </w:tcBorders>
            <w:shd w:val="clear" w:color="auto" w:fill="auto"/>
          </w:tcPr>
          <w:p w14:paraId="32795BD9" w14:textId="72760687" w:rsidR="003547FF" w:rsidRPr="009E20A3" w:rsidRDefault="003E6B94" w:rsidP="003547FF">
            <w:pPr>
              <w:rPr>
                <w:sz w:val="20"/>
                <w:szCs w:val="20"/>
              </w:rPr>
            </w:pPr>
            <w:r w:rsidRPr="009E20A3">
              <w:rPr>
                <w:sz w:val="20"/>
                <w:szCs w:val="20"/>
              </w:rPr>
              <w:t>Nitrazepam tabl 0,005 x 20</w:t>
            </w:r>
          </w:p>
        </w:tc>
        <w:tc>
          <w:tcPr>
            <w:tcW w:w="929" w:type="dxa"/>
            <w:tcBorders>
              <w:top w:val="nil"/>
              <w:left w:val="nil"/>
              <w:bottom w:val="single" w:sz="4" w:space="0" w:color="auto"/>
              <w:right w:val="single" w:sz="4" w:space="0" w:color="auto"/>
            </w:tcBorders>
            <w:shd w:val="clear" w:color="auto" w:fill="auto"/>
          </w:tcPr>
          <w:p w14:paraId="74C56A5F" w14:textId="33837A41" w:rsidR="003547FF" w:rsidRPr="009E20A3" w:rsidRDefault="003547FF" w:rsidP="003547F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tcPr>
          <w:p w14:paraId="548EB6D8" w14:textId="68928094" w:rsidR="003547FF" w:rsidRPr="009E20A3" w:rsidRDefault="003547FF" w:rsidP="003547FF">
            <w:pPr>
              <w:jc w:val="center"/>
              <w:rPr>
                <w:sz w:val="20"/>
                <w:szCs w:val="20"/>
              </w:rPr>
            </w:pPr>
            <w:r w:rsidRPr="009E20A3">
              <w:rPr>
                <w:sz w:val="20"/>
                <w:szCs w:val="20"/>
              </w:rPr>
              <w:t>100</w:t>
            </w:r>
          </w:p>
        </w:tc>
        <w:tc>
          <w:tcPr>
            <w:tcW w:w="1218" w:type="dxa"/>
            <w:tcBorders>
              <w:top w:val="nil"/>
              <w:left w:val="nil"/>
              <w:bottom w:val="single" w:sz="4" w:space="0" w:color="auto"/>
              <w:right w:val="single" w:sz="4" w:space="0" w:color="auto"/>
            </w:tcBorders>
            <w:shd w:val="clear" w:color="auto" w:fill="auto"/>
            <w:vAlign w:val="center"/>
          </w:tcPr>
          <w:p w14:paraId="020971E3" w14:textId="77777777" w:rsidR="003547FF" w:rsidRPr="009E20A3" w:rsidRDefault="003547FF" w:rsidP="003547FF">
            <w:pPr>
              <w:jc w:val="center"/>
              <w:rPr>
                <w:sz w:val="22"/>
                <w:szCs w:val="22"/>
              </w:rPr>
            </w:pPr>
          </w:p>
        </w:tc>
        <w:tc>
          <w:tcPr>
            <w:tcW w:w="1574" w:type="dxa"/>
            <w:gridSpan w:val="2"/>
            <w:tcBorders>
              <w:top w:val="nil"/>
              <w:left w:val="nil"/>
              <w:bottom w:val="single" w:sz="4" w:space="0" w:color="auto"/>
              <w:right w:val="single" w:sz="4" w:space="0" w:color="auto"/>
            </w:tcBorders>
            <w:shd w:val="clear" w:color="auto" w:fill="auto"/>
            <w:vAlign w:val="center"/>
          </w:tcPr>
          <w:p w14:paraId="3F62B6C8" w14:textId="77777777" w:rsidR="003547FF" w:rsidRPr="009E20A3" w:rsidRDefault="003547FF" w:rsidP="003547F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490ADBAB" w14:textId="77777777" w:rsidR="003547FF" w:rsidRPr="009E20A3" w:rsidRDefault="003547FF" w:rsidP="003547F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409A04C4" w14:textId="77777777" w:rsidR="003547FF" w:rsidRPr="009E20A3" w:rsidRDefault="003547FF" w:rsidP="003547FF">
            <w:pPr>
              <w:jc w:val="center"/>
              <w:rPr>
                <w:sz w:val="22"/>
                <w:szCs w:val="22"/>
              </w:rPr>
            </w:pPr>
          </w:p>
        </w:tc>
        <w:tc>
          <w:tcPr>
            <w:tcW w:w="2190" w:type="dxa"/>
            <w:gridSpan w:val="2"/>
            <w:tcBorders>
              <w:top w:val="nil"/>
              <w:left w:val="nil"/>
              <w:bottom w:val="single" w:sz="4" w:space="0" w:color="auto"/>
              <w:right w:val="single" w:sz="4" w:space="0" w:color="auto"/>
            </w:tcBorders>
          </w:tcPr>
          <w:p w14:paraId="6FB59E47" w14:textId="77777777" w:rsidR="003547FF" w:rsidRPr="009E20A3" w:rsidRDefault="003547FF" w:rsidP="003547FF">
            <w:pPr>
              <w:jc w:val="center"/>
              <w:rPr>
                <w:sz w:val="22"/>
                <w:szCs w:val="22"/>
              </w:rPr>
            </w:pPr>
          </w:p>
        </w:tc>
      </w:tr>
      <w:tr w:rsidR="009E20A3" w:rsidRPr="009E20A3" w14:paraId="762E14F0" w14:textId="77777777" w:rsidTr="003547FF">
        <w:tblPrEx>
          <w:tblCellMar>
            <w:left w:w="70" w:type="dxa"/>
            <w:right w:w="70" w:type="dxa"/>
          </w:tblCellMar>
          <w:tblLook w:val="04A0" w:firstRow="1" w:lastRow="0" w:firstColumn="1" w:lastColumn="0" w:noHBand="0" w:noVBand="1"/>
        </w:tblPrEx>
        <w:trPr>
          <w:trHeight w:val="315"/>
        </w:trPr>
        <w:tc>
          <w:tcPr>
            <w:tcW w:w="580" w:type="dxa"/>
            <w:tcBorders>
              <w:top w:val="nil"/>
              <w:left w:val="single" w:sz="4" w:space="0" w:color="auto"/>
              <w:bottom w:val="single" w:sz="4" w:space="0" w:color="auto"/>
              <w:right w:val="single" w:sz="4" w:space="0" w:color="auto"/>
            </w:tcBorders>
            <w:shd w:val="clear" w:color="auto" w:fill="auto"/>
            <w:vAlign w:val="center"/>
          </w:tcPr>
          <w:p w14:paraId="70F94261" w14:textId="17F2B9A6" w:rsidR="003547FF" w:rsidRPr="009E20A3" w:rsidRDefault="003E6B94" w:rsidP="003547FF">
            <w:pPr>
              <w:jc w:val="center"/>
              <w:rPr>
                <w:sz w:val="20"/>
                <w:szCs w:val="20"/>
              </w:rPr>
            </w:pPr>
            <w:r w:rsidRPr="009E20A3">
              <w:rPr>
                <w:sz w:val="20"/>
                <w:szCs w:val="20"/>
              </w:rPr>
              <w:t>17</w:t>
            </w:r>
          </w:p>
        </w:tc>
        <w:tc>
          <w:tcPr>
            <w:tcW w:w="5434" w:type="dxa"/>
            <w:gridSpan w:val="2"/>
            <w:tcBorders>
              <w:top w:val="nil"/>
              <w:left w:val="nil"/>
              <w:bottom w:val="single" w:sz="4" w:space="0" w:color="auto"/>
              <w:right w:val="single" w:sz="4" w:space="0" w:color="auto"/>
            </w:tcBorders>
            <w:shd w:val="clear" w:color="auto" w:fill="auto"/>
          </w:tcPr>
          <w:p w14:paraId="25746E2A" w14:textId="34E5667A" w:rsidR="003547FF" w:rsidRPr="009E20A3" w:rsidRDefault="003E6B94" w:rsidP="003547FF">
            <w:pPr>
              <w:rPr>
                <w:sz w:val="20"/>
                <w:szCs w:val="20"/>
              </w:rPr>
            </w:pPr>
            <w:r w:rsidRPr="009E20A3">
              <w:rPr>
                <w:sz w:val="20"/>
                <w:szCs w:val="20"/>
              </w:rPr>
              <w:t>Phenobarbitalum tabl 0,1 x 10</w:t>
            </w:r>
          </w:p>
        </w:tc>
        <w:tc>
          <w:tcPr>
            <w:tcW w:w="929" w:type="dxa"/>
            <w:tcBorders>
              <w:top w:val="nil"/>
              <w:left w:val="nil"/>
              <w:bottom w:val="single" w:sz="4" w:space="0" w:color="auto"/>
              <w:right w:val="single" w:sz="4" w:space="0" w:color="auto"/>
            </w:tcBorders>
            <w:shd w:val="clear" w:color="auto" w:fill="auto"/>
          </w:tcPr>
          <w:p w14:paraId="7EB2FC86" w14:textId="55F5EED9" w:rsidR="003547FF" w:rsidRPr="009E20A3" w:rsidRDefault="003547FF" w:rsidP="003547F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tcPr>
          <w:p w14:paraId="338E9485" w14:textId="575B95B1" w:rsidR="003547FF" w:rsidRPr="009E20A3" w:rsidRDefault="003547FF" w:rsidP="003547FF">
            <w:pPr>
              <w:jc w:val="center"/>
              <w:rPr>
                <w:sz w:val="20"/>
                <w:szCs w:val="20"/>
              </w:rPr>
            </w:pPr>
            <w:r w:rsidRPr="009E20A3">
              <w:rPr>
                <w:sz w:val="20"/>
                <w:szCs w:val="20"/>
              </w:rPr>
              <w:t>500</w:t>
            </w:r>
          </w:p>
        </w:tc>
        <w:tc>
          <w:tcPr>
            <w:tcW w:w="1218" w:type="dxa"/>
            <w:tcBorders>
              <w:top w:val="nil"/>
              <w:left w:val="nil"/>
              <w:bottom w:val="single" w:sz="4" w:space="0" w:color="auto"/>
              <w:right w:val="single" w:sz="4" w:space="0" w:color="auto"/>
            </w:tcBorders>
            <w:shd w:val="clear" w:color="auto" w:fill="auto"/>
            <w:vAlign w:val="center"/>
          </w:tcPr>
          <w:p w14:paraId="7FE48542" w14:textId="77777777" w:rsidR="003547FF" w:rsidRPr="009E20A3" w:rsidRDefault="003547FF" w:rsidP="003547FF">
            <w:pPr>
              <w:jc w:val="center"/>
              <w:rPr>
                <w:sz w:val="22"/>
                <w:szCs w:val="22"/>
              </w:rPr>
            </w:pPr>
          </w:p>
        </w:tc>
        <w:tc>
          <w:tcPr>
            <w:tcW w:w="1574" w:type="dxa"/>
            <w:gridSpan w:val="2"/>
            <w:tcBorders>
              <w:top w:val="nil"/>
              <w:left w:val="nil"/>
              <w:bottom w:val="single" w:sz="4" w:space="0" w:color="auto"/>
              <w:right w:val="single" w:sz="4" w:space="0" w:color="auto"/>
            </w:tcBorders>
            <w:shd w:val="clear" w:color="auto" w:fill="auto"/>
            <w:vAlign w:val="center"/>
          </w:tcPr>
          <w:p w14:paraId="7CD93819" w14:textId="77777777" w:rsidR="003547FF" w:rsidRPr="009E20A3" w:rsidRDefault="003547FF" w:rsidP="003547F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344A127D" w14:textId="77777777" w:rsidR="003547FF" w:rsidRPr="009E20A3" w:rsidRDefault="003547FF" w:rsidP="003547F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18B4258C" w14:textId="77777777" w:rsidR="003547FF" w:rsidRPr="009E20A3" w:rsidRDefault="003547FF" w:rsidP="003547FF">
            <w:pPr>
              <w:jc w:val="center"/>
              <w:rPr>
                <w:sz w:val="22"/>
                <w:szCs w:val="22"/>
              </w:rPr>
            </w:pPr>
          </w:p>
        </w:tc>
        <w:tc>
          <w:tcPr>
            <w:tcW w:w="2190" w:type="dxa"/>
            <w:gridSpan w:val="2"/>
            <w:tcBorders>
              <w:top w:val="nil"/>
              <w:left w:val="nil"/>
              <w:bottom w:val="single" w:sz="4" w:space="0" w:color="auto"/>
              <w:right w:val="single" w:sz="4" w:space="0" w:color="auto"/>
            </w:tcBorders>
          </w:tcPr>
          <w:p w14:paraId="5211210F" w14:textId="77777777" w:rsidR="003547FF" w:rsidRPr="009E20A3" w:rsidRDefault="003547FF" w:rsidP="003547FF">
            <w:pPr>
              <w:jc w:val="center"/>
              <w:rPr>
                <w:sz w:val="22"/>
                <w:szCs w:val="22"/>
              </w:rPr>
            </w:pPr>
          </w:p>
        </w:tc>
      </w:tr>
      <w:tr w:rsidR="009E20A3" w:rsidRPr="009E20A3" w14:paraId="60CD71F6" w14:textId="77777777" w:rsidTr="003547FF">
        <w:tblPrEx>
          <w:tblCellMar>
            <w:left w:w="70" w:type="dxa"/>
            <w:right w:w="70" w:type="dxa"/>
          </w:tblCellMar>
          <w:tblLook w:val="04A0" w:firstRow="1" w:lastRow="0" w:firstColumn="1" w:lastColumn="0" w:noHBand="0" w:noVBand="1"/>
        </w:tblPrEx>
        <w:trPr>
          <w:trHeight w:val="315"/>
        </w:trPr>
        <w:tc>
          <w:tcPr>
            <w:tcW w:w="580" w:type="dxa"/>
            <w:tcBorders>
              <w:top w:val="nil"/>
              <w:left w:val="single" w:sz="4" w:space="0" w:color="auto"/>
              <w:bottom w:val="single" w:sz="4" w:space="0" w:color="auto"/>
              <w:right w:val="single" w:sz="4" w:space="0" w:color="auto"/>
            </w:tcBorders>
            <w:shd w:val="clear" w:color="auto" w:fill="auto"/>
            <w:vAlign w:val="center"/>
          </w:tcPr>
          <w:p w14:paraId="14839BF7" w14:textId="55C8D704" w:rsidR="003547FF" w:rsidRPr="009E20A3" w:rsidRDefault="003E6B94" w:rsidP="003547FF">
            <w:pPr>
              <w:jc w:val="center"/>
              <w:rPr>
                <w:sz w:val="20"/>
                <w:szCs w:val="20"/>
              </w:rPr>
            </w:pPr>
            <w:r w:rsidRPr="009E20A3">
              <w:rPr>
                <w:sz w:val="20"/>
                <w:szCs w:val="20"/>
              </w:rPr>
              <w:t>18</w:t>
            </w:r>
          </w:p>
        </w:tc>
        <w:tc>
          <w:tcPr>
            <w:tcW w:w="5434" w:type="dxa"/>
            <w:gridSpan w:val="2"/>
            <w:tcBorders>
              <w:top w:val="nil"/>
              <w:left w:val="nil"/>
              <w:bottom w:val="single" w:sz="4" w:space="0" w:color="auto"/>
              <w:right w:val="single" w:sz="4" w:space="0" w:color="auto"/>
            </w:tcBorders>
            <w:shd w:val="clear" w:color="auto" w:fill="auto"/>
          </w:tcPr>
          <w:p w14:paraId="1803054F" w14:textId="0F361079" w:rsidR="003547FF" w:rsidRPr="009E20A3" w:rsidRDefault="003E6B94" w:rsidP="003547FF">
            <w:pPr>
              <w:rPr>
                <w:sz w:val="20"/>
                <w:szCs w:val="20"/>
              </w:rPr>
            </w:pPr>
            <w:r w:rsidRPr="009E20A3">
              <w:rPr>
                <w:sz w:val="20"/>
                <w:szCs w:val="20"/>
              </w:rPr>
              <w:t>Zolpidemi tartras 10mg x 20 tabl</w:t>
            </w:r>
          </w:p>
        </w:tc>
        <w:tc>
          <w:tcPr>
            <w:tcW w:w="929" w:type="dxa"/>
            <w:tcBorders>
              <w:top w:val="nil"/>
              <w:left w:val="nil"/>
              <w:bottom w:val="single" w:sz="4" w:space="0" w:color="auto"/>
              <w:right w:val="single" w:sz="4" w:space="0" w:color="auto"/>
            </w:tcBorders>
            <w:shd w:val="clear" w:color="auto" w:fill="auto"/>
          </w:tcPr>
          <w:p w14:paraId="46EF727A" w14:textId="56D8CF80" w:rsidR="003547FF" w:rsidRPr="009E20A3" w:rsidRDefault="003547FF" w:rsidP="003547FF">
            <w:pPr>
              <w:jc w:val="center"/>
              <w:rPr>
                <w:sz w:val="20"/>
                <w:szCs w:val="20"/>
              </w:rPr>
            </w:pPr>
            <w:r w:rsidRPr="009E20A3">
              <w:rPr>
                <w:sz w:val="20"/>
                <w:szCs w:val="20"/>
              </w:rPr>
              <w:t>op</w:t>
            </w:r>
          </w:p>
        </w:tc>
        <w:tc>
          <w:tcPr>
            <w:tcW w:w="903" w:type="dxa"/>
            <w:tcBorders>
              <w:top w:val="nil"/>
              <w:left w:val="nil"/>
              <w:bottom w:val="single" w:sz="4" w:space="0" w:color="auto"/>
              <w:right w:val="single" w:sz="4" w:space="0" w:color="auto"/>
            </w:tcBorders>
            <w:shd w:val="clear" w:color="auto" w:fill="auto"/>
          </w:tcPr>
          <w:p w14:paraId="6B0796CC" w14:textId="6F8A7EAA" w:rsidR="003547FF" w:rsidRPr="009E20A3" w:rsidRDefault="003547FF" w:rsidP="003547FF">
            <w:pPr>
              <w:jc w:val="center"/>
              <w:rPr>
                <w:sz w:val="20"/>
                <w:szCs w:val="20"/>
              </w:rPr>
            </w:pPr>
            <w:r w:rsidRPr="009E20A3">
              <w:rPr>
                <w:sz w:val="20"/>
                <w:szCs w:val="20"/>
              </w:rPr>
              <w:t>200</w:t>
            </w:r>
          </w:p>
        </w:tc>
        <w:tc>
          <w:tcPr>
            <w:tcW w:w="1218" w:type="dxa"/>
            <w:tcBorders>
              <w:top w:val="nil"/>
              <w:left w:val="nil"/>
              <w:bottom w:val="single" w:sz="4" w:space="0" w:color="auto"/>
              <w:right w:val="single" w:sz="4" w:space="0" w:color="auto"/>
            </w:tcBorders>
            <w:shd w:val="clear" w:color="auto" w:fill="auto"/>
            <w:vAlign w:val="center"/>
          </w:tcPr>
          <w:p w14:paraId="1D310034" w14:textId="77777777" w:rsidR="003547FF" w:rsidRPr="009E20A3" w:rsidRDefault="003547FF" w:rsidP="003547FF">
            <w:pPr>
              <w:jc w:val="center"/>
              <w:rPr>
                <w:sz w:val="22"/>
                <w:szCs w:val="22"/>
              </w:rPr>
            </w:pPr>
          </w:p>
        </w:tc>
        <w:tc>
          <w:tcPr>
            <w:tcW w:w="1574" w:type="dxa"/>
            <w:gridSpan w:val="2"/>
            <w:tcBorders>
              <w:top w:val="nil"/>
              <w:left w:val="nil"/>
              <w:bottom w:val="single" w:sz="4" w:space="0" w:color="auto"/>
              <w:right w:val="single" w:sz="4" w:space="0" w:color="auto"/>
            </w:tcBorders>
            <w:shd w:val="clear" w:color="auto" w:fill="auto"/>
            <w:vAlign w:val="center"/>
          </w:tcPr>
          <w:p w14:paraId="7BE19A89" w14:textId="77777777" w:rsidR="003547FF" w:rsidRPr="009E20A3" w:rsidRDefault="003547FF" w:rsidP="003547FF">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14:paraId="18F27D32" w14:textId="77777777" w:rsidR="003547FF" w:rsidRPr="009E20A3" w:rsidRDefault="003547FF" w:rsidP="003547FF">
            <w:pPr>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29B9B1B8" w14:textId="77777777" w:rsidR="003547FF" w:rsidRPr="009E20A3" w:rsidRDefault="003547FF" w:rsidP="003547FF">
            <w:pPr>
              <w:jc w:val="center"/>
              <w:rPr>
                <w:sz w:val="22"/>
                <w:szCs w:val="22"/>
              </w:rPr>
            </w:pPr>
          </w:p>
        </w:tc>
        <w:tc>
          <w:tcPr>
            <w:tcW w:w="2190" w:type="dxa"/>
            <w:gridSpan w:val="2"/>
            <w:tcBorders>
              <w:top w:val="nil"/>
              <w:left w:val="nil"/>
              <w:bottom w:val="single" w:sz="4" w:space="0" w:color="auto"/>
              <w:right w:val="single" w:sz="4" w:space="0" w:color="auto"/>
            </w:tcBorders>
          </w:tcPr>
          <w:p w14:paraId="53E3AF6B" w14:textId="77777777" w:rsidR="003547FF" w:rsidRPr="009E20A3" w:rsidRDefault="003547FF" w:rsidP="003547FF">
            <w:pPr>
              <w:jc w:val="center"/>
              <w:rPr>
                <w:sz w:val="22"/>
                <w:szCs w:val="22"/>
              </w:rPr>
            </w:pPr>
          </w:p>
        </w:tc>
      </w:tr>
      <w:tr w:rsidR="00F12ECE" w:rsidRPr="009E20A3" w14:paraId="76AD1EAA" w14:textId="77777777" w:rsidTr="003547FF">
        <w:tblPrEx>
          <w:tblCellMar>
            <w:left w:w="70" w:type="dxa"/>
            <w:right w:w="70" w:type="dxa"/>
          </w:tblCellMar>
          <w:tblLook w:val="04A0" w:firstRow="1" w:lastRow="0" w:firstColumn="1" w:lastColumn="0" w:noHBand="0" w:noVBand="1"/>
        </w:tblPrEx>
        <w:trPr>
          <w:trHeight w:val="315"/>
        </w:trPr>
        <w:tc>
          <w:tcPr>
            <w:tcW w:w="580" w:type="dxa"/>
            <w:tcBorders>
              <w:top w:val="nil"/>
              <w:left w:val="nil"/>
              <w:bottom w:val="nil"/>
              <w:right w:val="nil"/>
            </w:tcBorders>
            <w:shd w:val="clear" w:color="auto" w:fill="auto"/>
            <w:noWrap/>
            <w:vAlign w:val="center"/>
            <w:hideMark/>
          </w:tcPr>
          <w:p w14:paraId="39F67FEB" w14:textId="77777777" w:rsidR="00F12ECE" w:rsidRPr="009E20A3" w:rsidRDefault="00F12ECE" w:rsidP="00F12ECE">
            <w:pPr>
              <w:rPr>
                <w:sz w:val="20"/>
                <w:szCs w:val="20"/>
              </w:rPr>
            </w:pPr>
          </w:p>
        </w:tc>
        <w:tc>
          <w:tcPr>
            <w:tcW w:w="5434" w:type="dxa"/>
            <w:gridSpan w:val="2"/>
            <w:tcBorders>
              <w:top w:val="nil"/>
              <w:left w:val="single" w:sz="4" w:space="0" w:color="auto"/>
              <w:bottom w:val="single" w:sz="4" w:space="0" w:color="auto"/>
              <w:right w:val="single" w:sz="4" w:space="0" w:color="auto"/>
            </w:tcBorders>
            <w:shd w:val="clear" w:color="auto" w:fill="auto"/>
            <w:vAlign w:val="center"/>
            <w:hideMark/>
          </w:tcPr>
          <w:p w14:paraId="40963F3A" w14:textId="77777777" w:rsidR="00F12ECE" w:rsidRPr="009E20A3" w:rsidRDefault="00F12ECE" w:rsidP="00F12ECE">
            <w:pPr>
              <w:rPr>
                <w:b/>
                <w:bCs/>
                <w:sz w:val="20"/>
                <w:szCs w:val="20"/>
              </w:rPr>
            </w:pPr>
            <w:r w:rsidRPr="009E20A3">
              <w:rPr>
                <w:b/>
                <w:bCs/>
                <w:sz w:val="20"/>
                <w:szCs w:val="20"/>
              </w:rPr>
              <w:t>RAZEM</w:t>
            </w:r>
          </w:p>
        </w:tc>
        <w:tc>
          <w:tcPr>
            <w:tcW w:w="929" w:type="dxa"/>
            <w:tcBorders>
              <w:top w:val="nil"/>
              <w:left w:val="nil"/>
              <w:bottom w:val="single" w:sz="4" w:space="0" w:color="auto"/>
              <w:right w:val="nil"/>
            </w:tcBorders>
            <w:shd w:val="clear" w:color="auto" w:fill="auto"/>
            <w:noWrap/>
            <w:vAlign w:val="center"/>
            <w:hideMark/>
          </w:tcPr>
          <w:p w14:paraId="5F045A47" w14:textId="77777777" w:rsidR="00F12ECE" w:rsidRPr="009E20A3" w:rsidRDefault="00F12ECE" w:rsidP="00F12ECE">
            <w:pPr>
              <w:rPr>
                <w:sz w:val="20"/>
                <w:szCs w:val="20"/>
              </w:rPr>
            </w:pPr>
            <w:r w:rsidRPr="009E20A3">
              <w:rPr>
                <w:sz w:val="20"/>
                <w:szCs w:val="20"/>
              </w:rPr>
              <w:t> </w:t>
            </w:r>
          </w:p>
        </w:tc>
        <w:tc>
          <w:tcPr>
            <w:tcW w:w="903" w:type="dxa"/>
            <w:tcBorders>
              <w:top w:val="nil"/>
              <w:left w:val="nil"/>
              <w:bottom w:val="single" w:sz="4" w:space="0" w:color="auto"/>
              <w:right w:val="nil"/>
            </w:tcBorders>
            <w:shd w:val="clear" w:color="auto" w:fill="auto"/>
            <w:noWrap/>
            <w:vAlign w:val="center"/>
            <w:hideMark/>
          </w:tcPr>
          <w:p w14:paraId="45083733" w14:textId="77777777" w:rsidR="00F12ECE" w:rsidRPr="009E20A3" w:rsidRDefault="00F12ECE" w:rsidP="00F12ECE">
            <w:pPr>
              <w:rPr>
                <w:sz w:val="20"/>
                <w:szCs w:val="20"/>
              </w:rPr>
            </w:pPr>
            <w:r w:rsidRPr="009E20A3">
              <w:rPr>
                <w:sz w:val="20"/>
                <w:szCs w:val="20"/>
              </w:rPr>
              <w:t> </w:t>
            </w:r>
          </w:p>
        </w:tc>
        <w:tc>
          <w:tcPr>
            <w:tcW w:w="1218" w:type="dxa"/>
            <w:tcBorders>
              <w:top w:val="nil"/>
              <w:left w:val="nil"/>
              <w:bottom w:val="single" w:sz="4" w:space="0" w:color="auto"/>
              <w:right w:val="nil"/>
            </w:tcBorders>
            <w:shd w:val="clear" w:color="auto" w:fill="auto"/>
            <w:noWrap/>
            <w:vAlign w:val="center"/>
          </w:tcPr>
          <w:p w14:paraId="673A7E76" w14:textId="77777777" w:rsidR="00F12ECE" w:rsidRPr="009E20A3" w:rsidRDefault="00F12ECE" w:rsidP="00F12ECE">
            <w:pPr>
              <w:rPr>
                <w:sz w:val="20"/>
                <w:szCs w:val="20"/>
              </w:rPr>
            </w:pPr>
          </w:p>
        </w:tc>
        <w:tc>
          <w:tcPr>
            <w:tcW w:w="1574" w:type="dxa"/>
            <w:gridSpan w:val="2"/>
            <w:tcBorders>
              <w:top w:val="nil"/>
              <w:left w:val="single" w:sz="4" w:space="0" w:color="auto"/>
              <w:bottom w:val="single" w:sz="4" w:space="0" w:color="auto"/>
              <w:right w:val="single" w:sz="4" w:space="0" w:color="auto"/>
            </w:tcBorders>
            <w:shd w:val="clear" w:color="auto" w:fill="auto"/>
            <w:noWrap/>
            <w:vAlign w:val="center"/>
          </w:tcPr>
          <w:p w14:paraId="4A125407" w14:textId="77777777" w:rsidR="00F12ECE" w:rsidRPr="009E20A3" w:rsidRDefault="00F12ECE" w:rsidP="00F12ECE">
            <w:pPr>
              <w:jc w:val="center"/>
              <w:rPr>
                <w:b/>
                <w:bCs/>
                <w:sz w:val="22"/>
                <w:szCs w:val="22"/>
              </w:rPr>
            </w:pPr>
          </w:p>
        </w:tc>
        <w:tc>
          <w:tcPr>
            <w:tcW w:w="850" w:type="dxa"/>
            <w:tcBorders>
              <w:top w:val="nil"/>
              <w:left w:val="nil"/>
              <w:bottom w:val="single" w:sz="4" w:space="0" w:color="auto"/>
              <w:right w:val="nil"/>
            </w:tcBorders>
            <w:shd w:val="clear" w:color="auto" w:fill="auto"/>
            <w:noWrap/>
            <w:vAlign w:val="center"/>
          </w:tcPr>
          <w:p w14:paraId="3C2E5E3F" w14:textId="77777777" w:rsidR="00F12ECE" w:rsidRPr="009E20A3" w:rsidRDefault="00F12ECE" w:rsidP="00F12ECE">
            <w:pPr>
              <w:rPr>
                <w:sz w:val="22"/>
                <w:szCs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9E25839" w14:textId="77777777" w:rsidR="00F12ECE" w:rsidRPr="009E20A3" w:rsidRDefault="00F12ECE" w:rsidP="00F12ECE">
            <w:pPr>
              <w:jc w:val="center"/>
              <w:rPr>
                <w:b/>
                <w:bCs/>
                <w:sz w:val="22"/>
                <w:szCs w:val="22"/>
              </w:rPr>
            </w:pPr>
          </w:p>
        </w:tc>
        <w:tc>
          <w:tcPr>
            <w:tcW w:w="2190" w:type="dxa"/>
            <w:gridSpan w:val="2"/>
            <w:tcBorders>
              <w:top w:val="nil"/>
              <w:left w:val="single" w:sz="4" w:space="0" w:color="auto"/>
              <w:bottom w:val="single" w:sz="4" w:space="0" w:color="auto"/>
              <w:right w:val="single" w:sz="4" w:space="0" w:color="auto"/>
            </w:tcBorders>
            <w:vAlign w:val="center"/>
          </w:tcPr>
          <w:p w14:paraId="5B5F6B88" w14:textId="77777777" w:rsidR="00F12ECE" w:rsidRPr="009E20A3" w:rsidRDefault="00F12ECE" w:rsidP="00F12ECE">
            <w:pPr>
              <w:jc w:val="center"/>
              <w:rPr>
                <w:b/>
                <w:bCs/>
                <w:sz w:val="22"/>
                <w:szCs w:val="22"/>
              </w:rPr>
            </w:pPr>
          </w:p>
        </w:tc>
      </w:tr>
    </w:tbl>
    <w:p w14:paraId="6A7E4CED" w14:textId="77777777" w:rsidR="00F12ECE" w:rsidRPr="009E20A3" w:rsidRDefault="00F12ECE" w:rsidP="00F12ECE"/>
    <w:p w14:paraId="0A5A12F7" w14:textId="562904EF" w:rsidR="00F12ECE" w:rsidRPr="009E20A3" w:rsidRDefault="00F12ECE" w:rsidP="00F12ECE">
      <w:pPr>
        <w:jc w:val="both"/>
        <w:rPr>
          <w:sz w:val="20"/>
          <w:szCs w:val="20"/>
        </w:rPr>
      </w:pPr>
      <w:r w:rsidRPr="009E20A3">
        <w:rPr>
          <w:sz w:val="20"/>
          <w:szCs w:val="20"/>
        </w:rPr>
        <w:t>Uwaga: 1. W przypadku występowania na rynku opakowań posiadających inną ilość sztuk (ampułek, fiolek, tabletek, plastrów, kapsułek, itp.) niż określona w SIWZ, Zamawiający wyraża zgodę na przeliczanie opakowań handlowych do wartości sumarycznej podanej przez Zamawiającego w Formularzu asortym</w:t>
      </w:r>
      <w:r w:rsidR="00DC45A5" w:rsidRPr="009E20A3">
        <w:rPr>
          <w:sz w:val="20"/>
          <w:szCs w:val="20"/>
        </w:rPr>
        <w:t>entowo - cenowym (Załącznik nr 2</w:t>
      </w:r>
      <w:r w:rsidRPr="009E20A3">
        <w:rPr>
          <w:sz w:val="20"/>
          <w:szCs w:val="20"/>
        </w:rPr>
        <w:t xml:space="preserve"> do SIWZ) - dopuszcza się </w:t>
      </w:r>
      <w:r w:rsidRPr="009E20A3">
        <w:rPr>
          <w:sz w:val="20"/>
          <w:szCs w:val="20"/>
        </w:rPr>
        <w:lastRenderedPageBreak/>
        <w:t>zaokrąglenie w górę. 2. Jeżeli po ogłoszeniu niniejszego postępowania przetargowego nastąpi tymczasowy brak produkcji żądanego przez Zamawiającego leku, należy taki lek wycenić w Formularzu asort</w:t>
      </w:r>
      <w:r w:rsidR="00DC45A5" w:rsidRPr="009E20A3">
        <w:rPr>
          <w:sz w:val="20"/>
          <w:szCs w:val="20"/>
        </w:rPr>
        <w:t>ymentowo-cenowym (Załącznik nr 2</w:t>
      </w:r>
      <w:r w:rsidRPr="009E20A3">
        <w:rPr>
          <w:sz w:val="20"/>
          <w:szCs w:val="20"/>
        </w:rPr>
        <w:t xml:space="preserve"> do SIWZ) podając ostatnią cenę sprzedaży wraz z uwagą: „Tymczasowy brak produkcji”. 3. Jeżeli po ogłoszeniu niniejszego postępowania przetargowego zostanie wstrzymana produkcja leku lub zostanie wycofany z obrotu, Wykonawca winien przed złożeniem oferty zwrócić się na piśmie do Zamawiającego z prośbą o ustosunkowanie się. </w:t>
      </w:r>
    </w:p>
    <w:p w14:paraId="3C9652AA" w14:textId="28229D7E" w:rsidR="00F12ECE" w:rsidRPr="009E20A3" w:rsidRDefault="00F12ECE" w:rsidP="00F12ECE">
      <w:pPr>
        <w:jc w:val="both"/>
        <w:rPr>
          <w:sz w:val="20"/>
          <w:szCs w:val="20"/>
        </w:rPr>
      </w:pPr>
      <w:r w:rsidRPr="009E20A3">
        <w:rPr>
          <w:sz w:val="20"/>
          <w:szCs w:val="20"/>
        </w:rPr>
        <w:t>Wykonawca zobowiązany jest do jednoznacznego określenia zaoferowanych w ofercie produktów, charakteryzując je poprzez wskazanie nazw producentów wyrobów i ich nazw handlowych lub numerów katalogowych.</w:t>
      </w:r>
    </w:p>
    <w:p w14:paraId="6DEE21CA" w14:textId="77777777" w:rsidR="00F12ECE" w:rsidRPr="009E20A3" w:rsidRDefault="00F12ECE" w:rsidP="00F12ECE">
      <w:pPr>
        <w:rPr>
          <w:sz w:val="20"/>
          <w:szCs w:val="20"/>
        </w:rPr>
      </w:pPr>
    </w:p>
    <w:p w14:paraId="63934103" w14:textId="77777777" w:rsidR="00F12ECE" w:rsidRPr="009E20A3" w:rsidRDefault="00F12ECE" w:rsidP="00F12ECE">
      <w:pPr>
        <w:rPr>
          <w:sz w:val="16"/>
          <w:szCs w:val="16"/>
        </w:rPr>
      </w:pPr>
    </w:p>
    <w:p w14:paraId="2331E908" w14:textId="458A50AA" w:rsidR="00F12ECE" w:rsidRPr="009E20A3" w:rsidRDefault="00F12ECE" w:rsidP="00F12ECE">
      <w:pPr>
        <w:tabs>
          <w:tab w:val="left" w:pos="0"/>
          <w:tab w:val="left" w:pos="426"/>
        </w:tabs>
        <w:spacing w:line="264" w:lineRule="auto"/>
        <w:ind w:right="1"/>
        <w:jc w:val="both"/>
        <w:rPr>
          <w:sz w:val="20"/>
          <w:szCs w:val="20"/>
        </w:rPr>
      </w:pPr>
      <w:r w:rsidRPr="009E20A3">
        <w:rPr>
          <w:sz w:val="20"/>
          <w:szCs w:val="20"/>
        </w:rPr>
        <w:t>Miejs</w:t>
      </w:r>
      <w:r w:rsidR="001B5DE1" w:rsidRPr="009E20A3">
        <w:rPr>
          <w:sz w:val="20"/>
          <w:szCs w:val="20"/>
        </w:rPr>
        <w:t>cowość …………………………, dnia …………</w:t>
      </w:r>
      <w:r w:rsidR="003E6B94" w:rsidRPr="009E20A3">
        <w:rPr>
          <w:sz w:val="20"/>
          <w:szCs w:val="20"/>
        </w:rPr>
        <w:t>….</w:t>
      </w:r>
      <w:r w:rsidRPr="009E20A3">
        <w:rPr>
          <w:sz w:val="20"/>
          <w:szCs w:val="20"/>
        </w:rPr>
        <w:t xml:space="preserve">r. </w:t>
      </w:r>
    </w:p>
    <w:p w14:paraId="4CC5A2AF" w14:textId="77777777" w:rsidR="00F12ECE" w:rsidRPr="009E20A3" w:rsidRDefault="00F12ECE" w:rsidP="00F12ECE">
      <w:pPr>
        <w:tabs>
          <w:tab w:val="left" w:pos="0"/>
          <w:tab w:val="left" w:pos="426"/>
        </w:tabs>
        <w:spacing w:line="264" w:lineRule="auto"/>
        <w:ind w:right="1"/>
        <w:jc w:val="both"/>
        <w:rPr>
          <w:sz w:val="20"/>
          <w:szCs w:val="20"/>
        </w:rPr>
      </w:pPr>
    </w:p>
    <w:p w14:paraId="54FEF80D" w14:textId="77777777" w:rsidR="00F12ECE" w:rsidRPr="009E20A3" w:rsidRDefault="00F12ECE" w:rsidP="00F12ECE">
      <w:pPr>
        <w:tabs>
          <w:tab w:val="left" w:pos="0"/>
          <w:tab w:val="left" w:pos="426"/>
        </w:tabs>
        <w:spacing w:line="264" w:lineRule="auto"/>
        <w:ind w:right="1"/>
        <w:jc w:val="both"/>
        <w:rPr>
          <w:sz w:val="20"/>
          <w:szCs w:val="20"/>
        </w:rPr>
      </w:pPr>
    </w:p>
    <w:tbl>
      <w:tblPr>
        <w:tblW w:w="0" w:type="auto"/>
        <w:tblLook w:val="01E0" w:firstRow="1" w:lastRow="1" w:firstColumn="1" w:lastColumn="1" w:noHBand="0" w:noVBand="0"/>
      </w:tblPr>
      <w:tblGrid>
        <w:gridCol w:w="5025"/>
        <w:gridCol w:w="4852"/>
        <w:gridCol w:w="5259"/>
      </w:tblGrid>
      <w:tr w:rsidR="009E20A3" w:rsidRPr="009E20A3" w14:paraId="15713EA3" w14:textId="77777777" w:rsidTr="00F12ECE">
        <w:tc>
          <w:tcPr>
            <w:tcW w:w="5092" w:type="dxa"/>
            <w:shd w:val="clear" w:color="auto" w:fill="auto"/>
          </w:tcPr>
          <w:p w14:paraId="547EFAD1" w14:textId="77777777" w:rsidR="00F12ECE" w:rsidRPr="009E20A3" w:rsidRDefault="00F12ECE" w:rsidP="00F12ECE">
            <w:pPr>
              <w:tabs>
                <w:tab w:val="left" w:pos="0"/>
                <w:tab w:val="left" w:pos="426"/>
              </w:tabs>
              <w:spacing w:line="264" w:lineRule="auto"/>
              <w:ind w:right="1"/>
              <w:jc w:val="both"/>
              <w:rPr>
                <w:sz w:val="22"/>
                <w:szCs w:val="22"/>
              </w:rPr>
            </w:pPr>
          </w:p>
        </w:tc>
        <w:tc>
          <w:tcPr>
            <w:tcW w:w="4916" w:type="dxa"/>
            <w:shd w:val="clear" w:color="auto" w:fill="auto"/>
          </w:tcPr>
          <w:p w14:paraId="2668F394" w14:textId="77777777" w:rsidR="00F12ECE" w:rsidRPr="009E20A3" w:rsidRDefault="00F12ECE" w:rsidP="00F12ECE">
            <w:pPr>
              <w:tabs>
                <w:tab w:val="left" w:pos="0"/>
                <w:tab w:val="left" w:pos="426"/>
              </w:tabs>
              <w:spacing w:line="264" w:lineRule="auto"/>
              <w:ind w:right="1"/>
              <w:jc w:val="both"/>
              <w:rPr>
                <w:sz w:val="22"/>
                <w:szCs w:val="22"/>
              </w:rPr>
            </w:pPr>
          </w:p>
        </w:tc>
        <w:tc>
          <w:tcPr>
            <w:tcW w:w="5268" w:type="dxa"/>
            <w:shd w:val="clear" w:color="auto" w:fill="auto"/>
          </w:tcPr>
          <w:p w14:paraId="23552B77" w14:textId="77777777" w:rsidR="00F12ECE" w:rsidRPr="009E20A3" w:rsidRDefault="00F12ECE" w:rsidP="00F12ECE">
            <w:pPr>
              <w:tabs>
                <w:tab w:val="left" w:pos="0"/>
                <w:tab w:val="left" w:pos="426"/>
              </w:tabs>
              <w:spacing w:line="264" w:lineRule="auto"/>
              <w:ind w:right="1"/>
              <w:jc w:val="center"/>
              <w:rPr>
                <w:sz w:val="22"/>
                <w:szCs w:val="22"/>
              </w:rPr>
            </w:pPr>
            <w:r w:rsidRPr="009E20A3">
              <w:rPr>
                <w:sz w:val="22"/>
                <w:szCs w:val="22"/>
              </w:rPr>
              <w:t>……………………………………………………</w:t>
            </w:r>
          </w:p>
        </w:tc>
      </w:tr>
      <w:tr w:rsidR="00F12ECE" w:rsidRPr="009E20A3" w14:paraId="4C889CF1" w14:textId="77777777" w:rsidTr="00F12ECE">
        <w:tc>
          <w:tcPr>
            <w:tcW w:w="5092" w:type="dxa"/>
            <w:shd w:val="clear" w:color="auto" w:fill="auto"/>
          </w:tcPr>
          <w:p w14:paraId="347CB4DA" w14:textId="77777777" w:rsidR="00F12ECE" w:rsidRPr="009E20A3" w:rsidRDefault="00F12ECE" w:rsidP="00F12ECE">
            <w:pPr>
              <w:tabs>
                <w:tab w:val="left" w:pos="0"/>
                <w:tab w:val="left" w:pos="426"/>
              </w:tabs>
              <w:spacing w:line="264" w:lineRule="auto"/>
              <w:ind w:right="1"/>
              <w:jc w:val="both"/>
              <w:rPr>
                <w:sz w:val="22"/>
                <w:szCs w:val="22"/>
              </w:rPr>
            </w:pPr>
          </w:p>
        </w:tc>
        <w:tc>
          <w:tcPr>
            <w:tcW w:w="4916" w:type="dxa"/>
            <w:shd w:val="clear" w:color="auto" w:fill="auto"/>
          </w:tcPr>
          <w:p w14:paraId="2F32ED88" w14:textId="77777777" w:rsidR="00F12ECE" w:rsidRPr="009E20A3" w:rsidRDefault="00F12ECE" w:rsidP="00F12ECE">
            <w:pPr>
              <w:tabs>
                <w:tab w:val="left" w:pos="0"/>
                <w:tab w:val="left" w:pos="426"/>
              </w:tabs>
              <w:spacing w:line="264" w:lineRule="auto"/>
              <w:ind w:right="1"/>
              <w:jc w:val="both"/>
              <w:rPr>
                <w:sz w:val="22"/>
                <w:szCs w:val="22"/>
              </w:rPr>
            </w:pPr>
          </w:p>
        </w:tc>
        <w:tc>
          <w:tcPr>
            <w:tcW w:w="5268" w:type="dxa"/>
            <w:shd w:val="clear" w:color="auto" w:fill="auto"/>
          </w:tcPr>
          <w:p w14:paraId="4FCF482E" w14:textId="77777777" w:rsidR="00F12ECE" w:rsidRPr="009E20A3" w:rsidRDefault="00F12ECE" w:rsidP="00F12ECE">
            <w:pPr>
              <w:tabs>
                <w:tab w:val="left" w:pos="5040"/>
              </w:tabs>
              <w:jc w:val="center"/>
              <w:rPr>
                <w:i/>
                <w:sz w:val="16"/>
                <w:szCs w:val="16"/>
              </w:rPr>
            </w:pPr>
            <w:r w:rsidRPr="009E20A3">
              <w:rPr>
                <w:i/>
                <w:sz w:val="16"/>
                <w:szCs w:val="16"/>
              </w:rPr>
              <w:t>Pieczątka i podpis osoby/osób upoważnionej/ych</w:t>
            </w:r>
          </w:p>
          <w:p w14:paraId="5E10FB61" w14:textId="77777777" w:rsidR="00F12ECE" w:rsidRPr="009E20A3" w:rsidRDefault="00F12ECE" w:rsidP="00F12ECE">
            <w:pPr>
              <w:tabs>
                <w:tab w:val="left" w:pos="0"/>
                <w:tab w:val="left" w:pos="426"/>
              </w:tabs>
              <w:spacing w:line="264" w:lineRule="auto"/>
              <w:ind w:right="1"/>
              <w:jc w:val="center"/>
              <w:rPr>
                <w:sz w:val="22"/>
                <w:szCs w:val="22"/>
              </w:rPr>
            </w:pPr>
            <w:r w:rsidRPr="009E20A3">
              <w:rPr>
                <w:i/>
                <w:sz w:val="16"/>
                <w:szCs w:val="16"/>
              </w:rPr>
              <w:t>do reprezentowania Wykonawcy</w:t>
            </w:r>
          </w:p>
        </w:tc>
      </w:tr>
    </w:tbl>
    <w:p w14:paraId="2FF9A830" w14:textId="77777777" w:rsidR="00F12ECE" w:rsidRPr="009E20A3" w:rsidRDefault="00F12ECE" w:rsidP="00F12ECE">
      <w:pPr>
        <w:tabs>
          <w:tab w:val="left" w:pos="0"/>
          <w:tab w:val="left" w:pos="426"/>
        </w:tabs>
        <w:spacing w:line="264" w:lineRule="auto"/>
        <w:ind w:right="1"/>
        <w:jc w:val="both"/>
        <w:rPr>
          <w:sz w:val="20"/>
          <w:szCs w:val="20"/>
        </w:rPr>
      </w:pPr>
    </w:p>
    <w:p w14:paraId="6645597B" w14:textId="77777777" w:rsidR="003E6B94" w:rsidRPr="009E20A3" w:rsidRDefault="003E6B94" w:rsidP="00F12ECE">
      <w:pPr>
        <w:tabs>
          <w:tab w:val="left" w:pos="0"/>
          <w:tab w:val="left" w:pos="426"/>
        </w:tabs>
        <w:spacing w:line="264" w:lineRule="auto"/>
        <w:ind w:right="1"/>
        <w:jc w:val="both"/>
        <w:rPr>
          <w:sz w:val="20"/>
          <w:szCs w:val="20"/>
        </w:rPr>
      </w:pPr>
    </w:p>
    <w:p w14:paraId="0D86A7B7" w14:textId="77777777" w:rsidR="003E6B94" w:rsidRPr="009E20A3" w:rsidRDefault="003E6B94" w:rsidP="00F12ECE">
      <w:pPr>
        <w:tabs>
          <w:tab w:val="left" w:pos="0"/>
          <w:tab w:val="left" w:pos="426"/>
        </w:tabs>
        <w:spacing w:line="264" w:lineRule="auto"/>
        <w:ind w:right="1"/>
        <w:jc w:val="both"/>
        <w:rPr>
          <w:sz w:val="20"/>
          <w:szCs w:val="20"/>
        </w:rPr>
      </w:pPr>
    </w:p>
    <w:p w14:paraId="01DCDDC4" w14:textId="77777777" w:rsidR="003E6B94" w:rsidRPr="009E20A3" w:rsidRDefault="003E6B94" w:rsidP="00F12ECE">
      <w:pPr>
        <w:tabs>
          <w:tab w:val="left" w:pos="0"/>
          <w:tab w:val="left" w:pos="426"/>
        </w:tabs>
        <w:spacing w:line="264" w:lineRule="auto"/>
        <w:ind w:right="1"/>
        <w:jc w:val="both"/>
        <w:rPr>
          <w:sz w:val="20"/>
          <w:szCs w:val="20"/>
        </w:rPr>
      </w:pPr>
    </w:p>
    <w:p w14:paraId="11346A38" w14:textId="77777777" w:rsidR="003E6B94" w:rsidRPr="009E20A3" w:rsidRDefault="003E6B94" w:rsidP="00F12ECE">
      <w:pPr>
        <w:tabs>
          <w:tab w:val="left" w:pos="0"/>
          <w:tab w:val="left" w:pos="426"/>
        </w:tabs>
        <w:spacing w:line="264" w:lineRule="auto"/>
        <w:ind w:right="1"/>
        <w:jc w:val="both"/>
        <w:rPr>
          <w:sz w:val="20"/>
          <w:szCs w:val="20"/>
        </w:rPr>
      </w:pPr>
    </w:p>
    <w:p w14:paraId="22DB9ACC" w14:textId="77777777" w:rsidR="003E6B94" w:rsidRPr="009E20A3" w:rsidRDefault="003E6B94" w:rsidP="00F12ECE">
      <w:pPr>
        <w:tabs>
          <w:tab w:val="left" w:pos="0"/>
          <w:tab w:val="left" w:pos="426"/>
        </w:tabs>
        <w:spacing w:line="264" w:lineRule="auto"/>
        <w:ind w:right="1"/>
        <w:jc w:val="both"/>
        <w:rPr>
          <w:sz w:val="20"/>
          <w:szCs w:val="20"/>
        </w:rPr>
      </w:pPr>
    </w:p>
    <w:p w14:paraId="5DCE5448" w14:textId="77777777" w:rsidR="003E6B94" w:rsidRPr="009E20A3" w:rsidRDefault="003E6B94" w:rsidP="00F12ECE">
      <w:pPr>
        <w:tabs>
          <w:tab w:val="left" w:pos="0"/>
          <w:tab w:val="left" w:pos="426"/>
        </w:tabs>
        <w:spacing w:line="264" w:lineRule="auto"/>
        <w:ind w:right="1"/>
        <w:jc w:val="both"/>
        <w:rPr>
          <w:sz w:val="20"/>
          <w:szCs w:val="20"/>
        </w:rPr>
      </w:pPr>
    </w:p>
    <w:p w14:paraId="4F8435A2" w14:textId="77777777" w:rsidR="003E6B94" w:rsidRPr="009E20A3" w:rsidRDefault="003E6B94" w:rsidP="00F12ECE">
      <w:pPr>
        <w:tabs>
          <w:tab w:val="left" w:pos="0"/>
          <w:tab w:val="left" w:pos="426"/>
        </w:tabs>
        <w:spacing w:line="264" w:lineRule="auto"/>
        <w:ind w:right="1"/>
        <w:jc w:val="both"/>
        <w:rPr>
          <w:sz w:val="20"/>
          <w:szCs w:val="20"/>
        </w:rPr>
      </w:pPr>
    </w:p>
    <w:p w14:paraId="1E0A5BC6" w14:textId="77777777" w:rsidR="003E6B94" w:rsidRPr="009E20A3" w:rsidRDefault="003E6B94" w:rsidP="00F12ECE">
      <w:pPr>
        <w:tabs>
          <w:tab w:val="left" w:pos="0"/>
          <w:tab w:val="left" w:pos="426"/>
        </w:tabs>
        <w:spacing w:line="264" w:lineRule="auto"/>
        <w:ind w:right="1"/>
        <w:jc w:val="both"/>
        <w:rPr>
          <w:sz w:val="20"/>
          <w:szCs w:val="20"/>
        </w:rPr>
      </w:pPr>
    </w:p>
    <w:p w14:paraId="0E6F7F31" w14:textId="77777777" w:rsidR="003E6B94" w:rsidRPr="009E20A3" w:rsidRDefault="003E6B94" w:rsidP="00F12ECE">
      <w:pPr>
        <w:tabs>
          <w:tab w:val="left" w:pos="0"/>
          <w:tab w:val="left" w:pos="426"/>
        </w:tabs>
        <w:spacing w:line="264" w:lineRule="auto"/>
        <w:ind w:right="1"/>
        <w:jc w:val="both"/>
        <w:rPr>
          <w:sz w:val="20"/>
          <w:szCs w:val="20"/>
        </w:rPr>
      </w:pPr>
    </w:p>
    <w:p w14:paraId="666F407B" w14:textId="77777777" w:rsidR="003E6B94" w:rsidRPr="009E20A3" w:rsidRDefault="003E6B94" w:rsidP="00F12ECE">
      <w:pPr>
        <w:tabs>
          <w:tab w:val="left" w:pos="0"/>
          <w:tab w:val="left" w:pos="426"/>
        </w:tabs>
        <w:spacing w:line="264" w:lineRule="auto"/>
        <w:ind w:right="1"/>
        <w:jc w:val="both"/>
        <w:rPr>
          <w:sz w:val="20"/>
          <w:szCs w:val="20"/>
        </w:rPr>
      </w:pPr>
    </w:p>
    <w:p w14:paraId="5509AC0A" w14:textId="77777777" w:rsidR="003E6B94" w:rsidRPr="009E20A3" w:rsidRDefault="003E6B94" w:rsidP="00F12ECE">
      <w:pPr>
        <w:tabs>
          <w:tab w:val="left" w:pos="0"/>
          <w:tab w:val="left" w:pos="426"/>
        </w:tabs>
        <w:spacing w:line="264" w:lineRule="auto"/>
        <w:ind w:right="1"/>
        <w:jc w:val="both"/>
        <w:rPr>
          <w:sz w:val="20"/>
          <w:szCs w:val="20"/>
        </w:rPr>
      </w:pPr>
    </w:p>
    <w:p w14:paraId="6F19D10C" w14:textId="77777777" w:rsidR="003E6B94" w:rsidRPr="009E20A3" w:rsidRDefault="003E6B94" w:rsidP="00F12ECE">
      <w:pPr>
        <w:tabs>
          <w:tab w:val="left" w:pos="0"/>
          <w:tab w:val="left" w:pos="426"/>
        </w:tabs>
        <w:spacing w:line="264" w:lineRule="auto"/>
        <w:ind w:right="1"/>
        <w:jc w:val="both"/>
        <w:rPr>
          <w:sz w:val="20"/>
          <w:szCs w:val="20"/>
        </w:rPr>
      </w:pPr>
    </w:p>
    <w:p w14:paraId="4C75BC42" w14:textId="77777777" w:rsidR="003E6B94" w:rsidRPr="009E20A3" w:rsidRDefault="003E6B94" w:rsidP="00F12ECE">
      <w:pPr>
        <w:tabs>
          <w:tab w:val="left" w:pos="0"/>
          <w:tab w:val="left" w:pos="426"/>
        </w:tabs>
        <w:spacing w:line="264" w:lineRule="auto"/>
        <w:ind w:right="1"/>
        <w:jc w:val="both"/>
        <w:rPr>
          <w:sz w:val="20"/>
          <w:szCs w:val="20"/>
        </w:rPr>
      </w:pPr>
    </w:p>
    <w:p w14:paraId="5BC41667" w14:textId="77777777" w:rsidR="003E6B94" w:rsidRPr="009E20A3" w:rsidRDefault="003E6B94" w:rsidP="00F12ECE">
      <w:pPr>
        <w:tabs>
          <w:tab w:val="left" w:pos="0"/>
          <w:tab w:val="left" w:pos="426"/>
        </w:tabs>
        <w:spacing w:line="264" w:lineRule="auto"/>
        <w:ind w:right="1"/>
        <w:jc w:val="both"/>
        <w:rPr>
          <w:sz w:val="20"/>
          <w:szCs w:val="20"/>
        </w:rPr>
      </w:pPr>
    </w:p>
    <w:p w14:paraId="0C9C52E0" w14:textId="77777777" w:rsidR="003E6B94" w:rsidRPr="009E20A3" w:rsidRDefault="003E6B94" w:rsidP="00F12ECE">
      <w:pPr>
        <w:tabs>
          <w:tab w:val="left" w:pos="0"/>
          <w:tab w:val="left" w:pos="426"/>
        </w:tabs>
        <w:spacing w:line="264" w:lineRule="auto"/>
        <w:ind w:right="1"/>
        <w:jc w:val="both"/>
        <w:rPr>
          <w:sz w:val="20"/>
          <w:szCs w:val="20"/>
        </w:rPr>
      </w:pPr>
    </w:p>
    <w:p w14:paraId="64240C9A" w14:textId="77777777" w:rsidR="003E6B94" w:rsidRPr="009E20A3" w:rsidRDefault="003E6B94" w:rsidP="00F12ECE">
      <w:pPr>
        <w:tabs>
          <w:tab w:val="left" w:pos="0"/>
          <w:tab w:val="left" w:pos="426"/>
        </w:tabs>
        <w:spacing w:line="264" w:lineRule="auto"/>
        <w:ind w:right="1"/>
        <w:jc w:val="both"/>
        <w:rPr>
          <w:sz w:val="20"/>
          <w:szCs w:val="20"/>
        </w:rPr>
      </w:pPr>
    </w:p>
    <w:p w14:paraId="560456BF" w14:textId="77777777" w:rsidR="003E6B94" w:rsidRPr="009E20A3" w:rsidRDefault="003E6B94" w:rsidP="00F12ECE">
      <w:pPr>
        <w:tabs>
          <w:tab w:val="left" w:pos="0"/>
          <w:tab w:val="left" w:pos="426"/>
        </w:tabs>
        <w:spacing w:line="264" w:lineRule="auto"/>
        <w:ind w:right="1"/>
        <w:jc w:val="both"/>
        <w:rPr>
          <w:sz w:val="20"/>
          <w:szCs w:val="20"/>
        </w:rPr>
      </w:pPr>
    </w:p>
    <w:p w14:paraId="7F80BF50" w14:textId="77777777" w:rsidR="003E6B94" w:rsidRPr="009E20A3" w:rsidRDefault="003E6B94" w:rsidP="00F12ECE">
      <w:pPr>
        <w:tabs>
          <w:tab w:val="left" w:pos="0"/>
          <w:tab w:val="left" w:pos="426"/>
        </w:tabs>
        <w:spacing w:line="264" w:lineRule="auto"/>
        <w:ind w:right="1"/>
        <w:jc w:val="both"/>
        <w:rPr>
          <w:sz w:val="20"/>
          <w:szCs w:val="20"/>
        </w:rPr>
      </w:pPr>
    </w:p>
    <w:p w14:paraId="09386FC7" w14:textId="77777777" w:rsidR="003E6B94" w:rsidRPr="009E20A3" w:rsidRDefault="003E6B94" w:rsidP="00F12ECE">
      <w:pPr>
        <w:tabs>
          <w:tab w:val="left" w:pos="0"/>
          <w:tab w:val="left" w:pos="426"/>
        </w:tabs>
        <w:spacing w:line="264" w:lineRule="auto"/>
        <w:ind w:right="1"/>
        <w:jc w:val="both"/>
        <w:rPr>
          <w:sz w:val="20"/>
          <w:szCs w:val="20"/>
        </w:rPr>
      </w:pPr>
    </w:p>
    <w:p w14:paraId="5524E7C1" w14:textId="77777777" w:rsidR="003E6B94" w:rsidRPr="009E20A3" w:rsidRDefault="003E6B94" w:rsidP="00F12ECE">
      <w:pPr>
        <w:tabs>
          <w:tab w:val="left" w:pos="0"/>
          <w:tab w:val="left" w:pos="426"/>
        </w:tabs>
        <w:spacing w:line="264" w:lineRule="auto"/>
        <w:ind w:right="1"/>
        <w:jc w:val="both"/>
        <w:rPr>
          <w:sz w:val="20"/>
          <w:szCs w:val="20"/>
        </w:rPr>
      </w:pPr>
    </w:p>
    <w:p w14:paraId="03DBB561" w14:textId="77777777" w:rsidR="003E6B94" w:rsidRPr="009E20A3" w:rsidRDefault="003E6B94" w:rsidP="00F12ECE">
      <w:pPr>
        <w:tabs>
          <w:tab w:val="left" w:pos="0"/>
          <w:tab w:val="left" w:pos="426"/>
        </w:tabs>
        <w:spacing w:line="264" w:lineRule="auto"/>
        <w:ind w:right="1"/>
        <w:jc w:val="both"/>
        <w:rPr>
          <w:sz w:val="20"/>
          <w:szCs w:val="20"/>
        </w:rPr>
      </w:pPr>
    </w:p>
    <w:p w14:paraId="1EC9EAAF" w14:textId="77777777" w:rsidR="003E6B94" w:rsidRPr="009E20A3" w:rsidRDefault="003E6B94" w:rsidP="00F12ECE">
      <w:pPr>
        <w:tabs>
          <w:tab w:val="left" w:pos="0"/>
          <w:tab w:val="left" w:pos="426"/>
        </w:tabs>
        <w:spacing w:line="264" w:lineRule="auto"/>
        <w:ind w:right="1"/>
        <w:jc w:val="both"/>
        <w:rPr>
          <w:sz w:val="20"/>
          <w:szCs w:val="20"/>
        </w:rPr>
      </w:pPr>
    </w:p>
    <w:p w14:paraId="433D0800" w14:textId="77777777" w:rsidR="003E6B94" w:rsidRPr="009E20A3" w:rsidRDefault="003E6B94" w:rsidP="00F12ECE">
      <w:pPr>
        <w:tabs>
          <w:tab w:val="left" w:pos="0"/>
          <w:tab w:val="left" w:pos="426"/>
        </w:tabs>
        <w:spacing w:line="264" w:lineRule="auto"/>
        <w:ind w:right="1"/>
        <w:jc w:val="both"/>
        <w:rPr>
          <w:sz w:val="20"/>
          <w:szCs w:val="20"/>
        </w:rPr>
      </w:pPr>
    </w:p>
    <w:p w14:paraId="1768CC55" w14:textId="77777777" w:rsidR="003E6B94" w:rsidRPr="009E20A3" w:rsidRDefault="003E6B94" w:rsidP="00F12ECE">
      <w:pPr>
        <w:tabs>
          <w:tab w:val="left" w:pos="0"/>
          <w:tab w:val="left" w:pos="426"/>
        </w:tabs>
        <w:spacing w:line="264" w:lineRule="auto"/>
        <w:ind w:right="1"/>
        <w:jc w:val="both"/>
        <w:rPr>
          <w:sz w:val="20"/>
          <w:szCs w:val="20"/>
        </w:rPr>
      </w:pPr>
    </w:p>
    <w:tbl>
      <w:tblPr>
        <w:tblW w:w="25305" w:type="dxa"/>
        <w:tblCellMar>
          <w:left w:w="70" w:type="dxa"/>
          <w:right w:w="70" w:type="dxa"/>
        </w:tblCellMar>
        <w:tblLook w:val="04A0" w:firstRow="1" w:lastRow="0" w:firstColumn="1" w:lastColumn="0" w:noHBand="0" w:noVBand="1"/>
      </w:tblPr>
      <w:tblGrid>
        <w:gridCol w:w="38"/>
        <w:gridCol w:w="15379"/>
        <w:gridCol w:w="5048"/>
        <w:gridCol w:w="222"/>
        <w:gridCol w:w="4618"/>
      </w:tblGrid>
      <w:tr w:rsidR="009E20A3" w:rsidRPr="009E20A3" w14:paraId="27C5464A" w14:textId="77777777" w:rsidTr="00F12ECE">
        <w:trPr>
          <w:gridBefore w:val="1"/>
          <w:gridAfter w:val="3"/>
          <w:wBefore w:w="38" w:type="dxa"/>
          <w:wAfter w:w="9888" w:type="dxa"/>
          <w:trHeight w:val="315"/>
        </w:trPr>
        <w:tc>
          <w:tcPr>
            <w:tcW w:w="15379" w:type="dxa"/>
            <w:tcBorders>
              <w:top w:val="nil"/>
              <w:left w:val="nil"/>
              <w:bottom w:val="nil"/>
              <w:right w:val="nil"/>
            </w:tcBorders>
            <w:shd w:val="clear" w:color="auto" w:fill="auto"/>
            <w:noWrap/>
            <w:vAlign w:val="bottom"/>
          </w:tcPr>
          <w:p w14:paraId="3B081594" w14:textId="23378364" w:rsidR="00F12ECE" w:rsidRPr="009E20A3" w:rsidRDefault="00F12ECE" w:rsidP="00F12ECE">
            <w:pPr>
              <w:tabs>
                <w:tab w:val="center" w:pos="4896"/>
                <w:tab w:val="right" w:pos="9432"/>
              </w:tabs>
              <w:jc w:val="right"/>
            </w:pPr>
            <w:r w:rsidRPr="009E20A3">
              <w:rPr>
                <w:noProof/>
              </w:rPr>
              <w:lastRenderedPageBreak/>
              <mc:AlternateContent>
                <mc:Choice Requires="wps">
                  <w:drawing>
                    <wp:anchor distT="0" distB="0" distL="114300" distR="114300" simplePos="0" relativeHeight="251684864" behindDoc="0" locked="0" layoutInCell="1" allowOverlap="1" wp14:anchorId="11710D97" wp14:editId="0C6B172C">
                      <wp:simplePos x="0" y="0"/>
                      <wp:positionH relativeFrom="column">
                        <wp:posOffset>51435</wp:posOffset>
                      </wp:positionH>
                      <wp:positionV relativeFrom="paragraph">
                        <wp:posOffset>-39370</wp:posOffset>
                      </wp:positionV>
                      <wp:extent cx="2057400" cy="800100"/>
                      <wp:effectExtent l="10795" t="10160" r="8255" b="8890"/>
                      <wp:wrapNone/>
                      <wp:docPr id="40" name="Prostokąt zaokrąglony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63A4CA57" w14:textId="77777777" w:rsidR="00C60F91" w:rsidRPr="00CA3328" w:rsidRDefault="00C60F91" w:rsidP="00F12ECE">
                                  <w:pPr>
                                    <w:jc w:val="center"/>
                                    <w:rPr>
                                      <w:sz w:val="20"/>
                                      <w:szCs w:val="20"/>
                                    </w:rPr>
                                  </w:pPr>
                                </w:p>
                                <w:p w14:paraId="43F34C90" w14:textId="77777777" w:rsidR="00C60F91" w:rsidRPr="00CA3328" w:rsidRDefault="00C60F91" w:rsidP="00F12ECE">
                                  <w:pPr>
                                    <w:jc w:val="center"/>
                                    <w:rPr>
                                      <w:sz w:val="20"/>
                                      <w:szCs w:val="20"/>
                                    </w:rPr>
                                  </w:pPr>
                                </w:p>
                                <w:p w14:paraId="67CD0BCC" w14:textId="77777777" w:rsidR="00C60F91" w:rsidRPr="00CA3328" w:rsidRDefault="00C60F91" w:rsidP="00F12ECE">
                                  <w:pPr>
                                    <w:jc w:val="center"/>
                                    <w:rPr>
                                      <w:sz w:val="20"/>
                                      <w:szCs w:val="20"/>
                                    </w:rPr>
                                  </w:pPr>
                                </w:p>
                                <w:p w14:paraId="404A88FF"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06766A18" w14:textId="77777777" w:rsidR="00C60F91" w:rsidRDefault="00C60F91" w:rsidP="00F12E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710D97" id="Prostokąt zaokrąglony 40" o:spid="_x0000_s1037" style="position:absolute;left:0;text-align:left;margin-left:4.05pt;margin-top:-3.1pt;width:162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">
                      <v:textbox>
                        <w:txbxContent>
                          <w:p w14:paraId="63A4CA57" w14:textId="77777777" w:rsidR="00C60F91" w:rsidRPr="00CA3328" w:rsidRDefault="00C60F91" w:rsidP="00F12ECE">
                            <w:pPr>
                              <w:jc w:val="center"/>
                              <w:rPr>
                                <w:sz w:val="20"/>
                                <w:szCs w:val="20"/>
                              </w:rPr>
                            </w:pPr>
                          </w:p>
                          <w:p w14:paraId="43F34C90" w14:textId="77777777" w:rsidR="00C60F91" w:rsidRPr="00CA3328" w:rsidRDefault="00C60F91" w:rsidP="00F12ECE">
                            <w:pPr>
                              <w:jc w:val="center"/>
                              <w:rPr>
                                <w:sz w:val="20"/>
                                <w:szCs w:val="20"/>
                              </w:rPr>
                            </w:pPr>
                          </w:p>
                          <w:p w14:paraId="67CD0BCC" w14:textId="77777777" w:rsidR="00C60F91" w:rsidRPr="00CA3328" w:rsidRDefault="00C60F91" w:rsidP="00F12ECE">
                            <w:pPr>
                              <w:jc w:val="center"/>
                              <w:rPr>
                                <w:sz w:val="20"/>
                                <w:szCs w:val="20"/>
                              </w:rPr>
                            </w:pPr>
                          </w:p>
                          <w:p w14:paraId="404A88FF"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06766A18" w14:textId="77777777" w:rsidR="00C60F91" w:rsidRDefault="00C60F91" w:rsidP="00F12ECE"/>
                        </w:txbxContent>
                      </v:textbox>
                    </v:roundrect>
                  </w:pict>
                </mc:Fallback>
              </mc:AlternateContent>
            </w:r>
            <w:r w:rsidR="00DC45A5" w:rsidRPr="009E20A3">
              <w:t>Załącznik nr 2</w:t>
            </w:r>
            <w:r w:rsidRPr="009E20A3">
              <w:t xml:space="preserve"> do SIWZ</w:t>
            </w:r>
          </w:p>
          <w:p w14:paraId="4030A994" w14:textId="77777777" w:rsidR="00F12ECE" w:rsidRPr="009E20A3" w:rsidRDefault="00F12ECE" w:rsidP="00F12ECE">
            <w:pPr>
              <w:tabs>
                <w:tab w:val="center" w:pos="4896"/>
                <w:tab w:val="right" w:pos="9432"/>
              </w:tabs>
            </w:pPr>
          </w:p>
          <w:p w14:paraId="25E6724D" w14:textId="77777777" w:rsidR="00F12ECE" w:rsidRPr="009E20A3" w:rsidRDefault="00F12ECE" w:rsidP="00F12ECE">
            <w:pPr>
              <w:tabs>
                <w:tab w:val="center" w:pos="4896"/>
                <w:tab w:val="right" w:pos="9432"/>
              </w:tabs>
            </w:pPr>
          </w:p>
          <w:p w14:paraId="14BBBE28" w14:textId="77777777" w:rsidR="00F12ECE" w:rsidRPr="009E20A3" w:rsidRDefault="00F12ECE" w:rsidP="00F12ECE">
            <w:pPr>
              <w:tabs>
                <w:tab w:val="center" w:pos="4896"/>
                <w:tab w:val="right" w:pos="9432"/>
              </w:tabs>
              <w:jc w:val="center"/>
            </w:pPr>
            <w:r w:rsidRPr="009E20A3">
              <w:t>FORMULARZ ASORTYMENTOWO - CENOWY</w:t>
            </w:r>
          </w:p>
          <w:p w14:paraId="017AB145" w14:textId="77777777" w:rsidR="00F12ECE" w:rsidRPr="009E20A3" w:rsidRDefault="00F12ECE" w:rsidP="00F12ECE">
            <w:pPr>
              <w:tabs>
                <w:tab w:val="center" w:pos="4896"/>
                <w:tab w:val="right" w:pos="9432"/>
              </w:tabs>
            </w:pPr>
          </w:p>
          <w:p w14:paraId="5AEF4209" w14:textId="0C35DCC9" w:rsidR="00F12ECE" w:rsidRPr="009E20A3" w:rsidRDefault="00BA2C1C" w:rsidP="00BA2C1C">
            <w:pPr>
              <w:tabs>
                <w:tab w:val="left" w:pos="0"/>
                <w:tab w:val="left" w:pos="426"/>
              </w:tabs>
              <w:spacing w:line="264" w:lineRule="auto"/>
              <w:ind w:right="1"/>
              <w:jc w:val="both"/>
              <w:rPr>
                <w:sz w:val="22"/>
                <w:szCs w:val="22"/>
              </w:rPr>
            </w:pPr>
            <w:r w:rsidRPr="009E20A3">
              <w:rPr>
                <w:bCs/>
              </w:rPr>
              <w:t>Pakiet 12</w:t>
            </w:r>
            <w:r w:rsidR="00067F61" w:rsidRPr="009E20A3">
              <w:rPr>
                <w:bCs/>
              </w:rPr>
              <w:t>.201</w:t>
            </w:r>
            <w:r w:rsidRPr="009E20A3">
              <w:rPr>
                <w:bCs/>
              </w:rPr>
              <w:t>8</w:t>
            </w:r>
            <w:r w:rsidR="00F12ECE" w:rsidRPr="009E20A3">
              <w:rPr>
                <w:bCs/>
              </w:rPr>
              <w:t xml:space="preserve"> – </w:t>
            </w:r>
            <w:r w:rsidRPr="009E20A3">
              <w:rPr>
                <w:bCs/>
              </w:rPr>
              <w:t>Środki przeciwbólowe</w:t>
            </w:r>
          </w:p>
        </w:tc>
      </w:tr>
      <w:tr w:rsidR="009E20A3" w:rsidRPr="009E20A3" w14:paraId="55954BB6" w14:textId="77777777" w:rsidTr="001B5DE1">
        <w:tblPrEx>
          <w:tblCellMar>
            <w:left w:w="108" w:type="dxa"/>
            <w:right w:w="108" w:type="dxa"/>
          </w:tblCellMar>
          <w:tblLook w:val="01E0" w:firstRow="1" w:lastRow="1" w:firstColumn="1" w:lastColumn="1" w:noHBand="0" w:noVBand="0"/>
        </w:tblPrEx>
        <w:tc>
          <w:tcPr>
            <w:tcW w:w="20465" w:type="dxa"/>
            <w:gridSpan w:val="3"/>
            <w:shd w:val="clear" w:color="auto" w:fill="auto"/>
          </w:tcPr>
          <w:tbl>
            <w:tblPr>
              <w:tblW w:w="15578" w:type="dxa"/>
              <w:tblCellMar>
                <w:left w:w="70" w:type="dxa"/>
                <w:right w:w="70" w:type="dxa"/>
              </w:tblCellMar>
              <w:tblLook w:val="04A0" w:firstRow="1" w:lastRow="0" w:firstColumn="1" w:lastColumn="0" w:noHBand="0" w:noVBand="1"/>
            </w:tblPr>
            <w:tblGrid>
              <w:gridCol w:w="672"/>
              <w:gridCol w:w="5913"/>
              <w:gridCol w:w="1039"/>
              <w:gridCol w:w="1022"/>
              <w:gridCol w:w="1287"/>
              <w:gridCol w:w="1446"/>
              <w:gridCol w:w="792"/>
              <w:gridCol w:w="1443"/>
              <w:gridCol w:w="1964"/>
            </w:tblGrid>
            <w:tr w:rsidR="009E20A3" w:rsidRPr="009E20A3" w14:paraId="0AC7065F" w14:textId="77777777" w:rsidTr="00817E0C">
              <w:trPr>
                <w:trHeight w:val="630"/>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63CDA" w14:textId="77777777" w:rsidR="00F12ECE" w:rsidRPr="009E20A3" w:rsidRDefault="00F12ECE" w:rsidP="00F12ECE">
                  <w:pPr>
                    <w:jc w:val="center"/>
                    <w:rPr>
                      <w:bCs/>
                      <w:sz w:val="20"/>
                      <w:szCs w:val="20"/>
                    </w:rPr>
                  </w:pPr>
                  <w:r w:rsidRPr="009E20A3">
                    <w:rPr>
                      <w:bCs/>
                      <w:sz w:val="20"/>
                      <w:szCs w:val="20"/>
                    </w:rPr>
                    <w:t>Lp.</w:t>
                  </w:r>
                </w:p>
              </w:tc>
              <w:tc>
                <w:tcPr>
                  <w:tcW w:w="5913" w:type="dxa"/>
                  <w:tcBorders>
                    <w:top w:val="single" w:sz="4" w:space="0" w:color="auto"/>
                    <w:left w:val="nil"/>
                    <w:bottom w:val="single" w:sz="4" w:space="0" w:color="auto"/>
                    <w:right w:val="single" w:sz="4" w:space="0" w:color="auto"/>
                  </w:tcBorders>
                  <w:shd w:val="clear" w:color="auto" w:fill="auto"/>
                  <w:vAlign w:val="center"/>
                  <w:hideMark/>
                </w:tcPr>
                <w:p w14:paraId="13F96B56" w14:textId="77777777" w:rsidR="00F12ECE" w:rsidRPr="009E20A3" w:rsidRDefault="00F12ECE" w:rsidP="00F12ECE">
                  <w:pPr>
                    <w:jc w:val="center"/>
                    <w:rPr>
                      <w:bCs/>
                      <w:sz w:val="20"/>
                      <w:szCs w:val="20"/>
                    </w:rPr>
                  </w:pPr>
                  <w:r w:rsidRPr="009E20A3">
                    <w:rPr>
                      <w:bCs/>
                      <w:sz w:val="20"/>
                      <w:szCs w:val="20"/>
                    </w:rPr>
                    <w:t>Przedmiot zamówienia</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62978A8C" w14:textId="77777777" w:rsidR="00F12ECE" w:rsidRPr="009E20A3" w:rsidRDefault="00F12ECE" w:rsidP="00F12ECE">
                  <w:pPr>
                    <w:jc w:val="center"/>
                    <w:rPr>
                      <w:bCs/>
                      <w:sz w:val="20"/>
                      <w:szCs w:val="20"/>
                    </w:rPr>
                  </w:pPr>
                  <w:r w:rsidRPr="009E20A3">
                    <w:rPr>
                      <w:bCs/>
                      <w:sz w:val="20"/>
                      <w:szCs w:val="20"/>
                    </w:rPr>
                    <w:t>Jednostka</w:t>
                  </w:r>
                </w:p>
                <w:p w14:paraId="6AAB0190" w14:textId="77777777" w:rsidR="00F12ECE" w:rsidRPr="009E20A3" w:rsidRDefault="00F12ECE" w:rsidP="00F12ECE">
                  <w:pPr>
                    <w:jc w:val="center"/>
                    <w:rPr>
                      <w:bCs/>
                      <w:sz w:val="20"/>
                      <w:szCs w:val="20"/>
                    </w:rPr>
                  </w:pPr>
                  <w:r w:rsidRPr="009E20A3">
                    <w:rPr>
                      <w:bCs/>
                      <w:sz w:val="20"/>
                      <w:szCs w:val="20"/>
                    </w:rPr>
                    <w:t>miary</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3D67CFF3" w14:textId="77777777" w:rsidR="00F12ECE" w:rsidRPr="009E20A3" w:rsidRDefault="00F12ECE" w:rsidP="00F12ECE">
                  <w:pPr>
                    <w:jc w:val="center"/>
                    <w:rPr>
                      <w:bCs/>
                      <w:sz w:val="20"/>
                      <w:szCs w:val="20"/>
                    </w:rPr>
                  </w:pPr>
                  <w:r w:rsidRPr="009E20A3">
                    <w:rPr>
                      <w:bCs/>
                      <w:sz w:val="20"/>
                      <w:szCs w:val="20"/>
                    </w:rPr>
                    <w:t>Ilość</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52A16090" w14:textId="77777777" w:rsidR="00F12ECE" w:rsidRPr="009E20A3" w:rsidRDefault="00F12ECE" w:rsidP="00F12ECE">
                  <w:pPr>
                    <w:tabs>
                      <w:tab w:val="left" w:pos="589"/>
                    </w:tabs>
                    <w:jc w:val="center"/>
                    <w:rPr>
                      <w:sz w:val="20"/>
                      <w:szCs w:val="20"/>
                    </w:rPr>
                  </w:pPr>
                  <w:r w:rsidRPr="009E20A3">
                    <w:rPr>
                      <w:sz w:val="20"/>
                      <w:szCs w:val="20"/>
                    </w:rPr>
                    <w:t>Cena</w:t>
                  </w:r>
                </w:p>
                <w:p w14:paraId="14025280" w14:textId="77777777" w:rsidR="00F12ECE" w:rsidRPr="009E20A3" w:rsidRDefault="00F12ECE" w:rsidP="00F12ECE">
                  <w:pPr>
                    <w:tabs>
                      <w:tab w:val="left" w:pos="589"/>
                    </w:tabs>
                    <w:jc w:val="center"/>
                    <w:rPr>
                      <w:sz w:val="20"/>
                      <w:szCs w:val="20"/>
                    </w:rPr>
                  </w:pPr>
                  <w:r w:rsidRPr="009E20A3">
                    <w:rPr>
                      <w:sz w:val="20"/>
                      <w:szCs w:val="20"/>
                    </w:rPr>
                    <w:t>jednostkowa</w:t>
                  </w:r>
                </w:p>
                <w:p w14:paraId="3823B857" w14:textId="77777777" w:rsidR="00F12ECE" w:rsidRPr="009E20A3" w:rsidRDefault="00F12ECE" w:rsidP="00F12ECE">
                  <w:pPr>
                    <w:tabs>
                      <w:tab w:val="left" w:pos="589"/>
                    </w:tabs>
                    <w:jc w:val="center"/>
                    <w:rPr>
                      <w:sz w:val="20"/>
                      <w:szCs w:val="20"/>
                    </w:rPr>
                  </w:pPr>
                  <w:r w:rsidRPr="009E20A3">
                    <w:rPr>
                      <w:sz w:val="20"/>
                      <w:szCs w:val="20"/>
                    </w:rPr>
                    <w:t>[PLN]</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14:paraId="4D63B227" w14:textId="77777777" w:rsidR="00F12ECE" w:rsidRPr="009E20A3" w:rsidRDefault="00F12ECE" w:rsidP="00F12ECE">
                  <w:pPr>
                    <w:jc w:val="center"/>
                    <w:rPr>
                      <w:bCs/>
                      <w:sz w:val="20"/>
                      <w:szCs w:val="20"/>
                    </w:rPr>
                  </w:pPr>
                  <w:r w:rsidRPr="009E20A3">
                    <w:rPr>
                      <w:bCs/>
                      <w:sz w:val="20"/>
                      <w:szCs w:val="20"/>
                    </w:rPr>
                    <w:t>Wartość netto</w:t>
                  </w:r>
                </w:p>
                <w:p w14:paraId="04B66620" w14:textId="77777777" w:rsidR="00F12ECE" w:rsidRPr="009E20A3" w:rsidRDefault="00F12ECE" w:rsidP="00F12ECE">
                  <w:pPr>
                    <w:jc w:val="center"/>
                    <w:rPr>
                      <w:bCs/>
                      <w:sz w:val="20"/>
                      <w:szCs w:val="20"/>
                    </w:rPr>
                  </w:pPr>
                  <w:r w:rsidRPr="009E20A3">
                    <w:rPr>
                      <w:bCs/>
                      <w:sz w:val="20"/>
                      <w:szCs w:val="20"/>
                    </w:rPr>
                    <w:t>[PLN]</w:t>
                  </w:r>
                </w:p>
              </w:tc>
              <w:tc>
                <w:tcPr>
                  <w:tcW w:w="792" w:type="dxa"/>
                  <w:tcBorders>
                    <w:top w:val="single" w:sz="4" w:space="0" w:color="auto"/>
                    <w:left w:val="nil"/>
                    <w:bottom w:val="single" w:sz="4" w:space="0" w:color="auto"/>
                    <w:right w:val="single" w:sz="4" w:space="0" w:color="auto"/>
                  </w:tcBorders>
                  <w:shd w:val="clear" w:color="auto" w:fill="auto"/>
                  <w:vAlign w:val="center"/>
                  <w:hideMark/>
                </w:tcPr>
                <w:p w14:paraId="647898F0" w14:textId="77777777" w:rsidR="00F12ECE" w:rsidRPr="009E20A3" w:rsidRDefault="00F12ECE" w:rsidP="00F12ECE">
                  <w:pPr>
                    <w:jc w:val="center"/>
                    <w:rPr>
                      <w:bCs/>
                      <w:sz w:val="20"/>
                      <w:szCs w:val="20"/>
                    </w:rPr>
                  </w:pPr>
                  <w:r w:rsidRPr="009E20A3">
                    <w:rPr>
                      <w:bCs/>
                      <w:sz w:val="20"/>
                      <w:szCs w:val="20"/>
                    </w:rPr>
                    <w:t>VAT</w:t>
                  </w:r>
                </w:p>
                <w:p w14:paraId="01901BB0" w14:textId="77777777" w:rsidR="00F12ECE" w:rsidRPr="009E20A3" w:rsidRDefault="00F12ECE" w:rsidP="00F12ECE">
                  <w:pPr>
                    <w:jc w:val="center"/>
                    <w:rPr>
                      <w:bCs/>
                      <w:sz w:val="20"/>
                      <w:szCs w:val="20"/>
                    </w:rPr>
                  </w:pPr>
                  <w:r w:rsidRPr="009E20A3">
                    <w:rPr>
                      <w:bCs/>
                      <w:sz w:val="20"/>
                      <w:szCs w:val="20"/>
                    </w:rPr>
                    <w:t>[%]</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14:paraId="1082E304" w14:textId="77777777" w:rsidR="00F12ECE" w:rsidRPr="009E20A3" w:rsidRDefault="00F12ECE" w:rsidP="00F12ECE">
                  <w:pPr>
                    <w:jc w:val="center"/>
                    <w:rPr>
                      <w:bCs/>
                      <w:sz w:val="20"/>
                      <w:szCs w:val="20"/>
                    </w:rPr>
                  </w:pPr>
                  <w:r w:rsidRPr="009E20A3">
                    <w:rPr>
                      <w:bCs/>
                      <w:sz w:val="20"/>
                      <w:szCs w:val="20"/>
                    </w:rPr>
                    <w:t>Wartość brutto</w:t>
                  </w:r>
                </w:p>
                <w:p w14:paraId="084BCD26" w14:textId="77777777" w:rsidR="00F12ECE" w:rsidRPr="009E20A3" w:rsidRDefault="00F12ECE" w:rsidP="00F12ECE">
                  <w:pPr>
                    <w:jc w:val="center"/>
                    <w:rPr>
                      <w:bCs/>
                      <w:sz w:val="20"/>
                      <w:szCs w:val="20"/>
                    </w:rPr>
                  </w:pPr>
                  <w:r w:rsidRPr="009E20A3">
                    <w:rPr>
                      <w:bCs/>
                      <w:sz w:val="20"/>
                      <w:szCs w:val="20"/>
                    </w:rPr>
                    <w:t>[PLN]</w:t>
                  </w:r>
                </w:p>
              </w:tc>
              <w:tc>
                <w:tcPr>
                  <w:tcW w:w="1964" w:type="dxa"/>
                  <w:tcBorders>
                    <w:top w:val="single" w:sz="4" w:space="0" w:color="auto"/>
                    <w:left w:val="nil"/>
                    <w:bottom w:val="single" w:sz="4" w:space="0" w:color="auto"/>
                    <w:right w:val="single" w:sz="4" w:space="0" w:color="auto"/>
                  </w:tcBorders>
                  <w:vAlign w:val="center"/>
                </w:tcPr>
                <w:p w14:paraId="5F09EEBA" w14:textId="77777777" w:rsidR="00F12ECE" w:rsidRPr="009E20A3" w:rsidRDefault="00F12ECE" w:rsidP="00F12ECE">
                  <w:pPr>
                    <w:jc w:val="center"/>
                    <w:rPr>
                      <w:bCs/>
                      <w:sz w:val="20"/>
                      <w:szCs w:val="20"/>
                    </w:rPr>
                  </w:pPr>
                  <w:r w:rsidRPr="009E20A3">
                    <w:rPr>
                      <w:bCs/>
                      <w:sz w:val="20"/>
                      <w:szCs w:val="20"/>
                    </w:rPr>
                    <w:t>Nazwa producenta</w:t>
                  </w:r>
                  <w:r w:rsidRPr="009E20A3">
                    <w:rPr>
                      <w:bCs/>
                      <w:sz w:val="20"/>
                      <w:szCs w:val="20"/>
                    </w:rPr>
                    <w:br/>
                    <w:t>i nazwa handlowa/</w:t>
                  </w:r>
                </w:p>
                <w:p w14:paraId="1B183572" w14:textId="345AB2F2" w:rsidR="00F12ECE" w:rsidRPr="009E20A3" w:rsidRDefault="00F12ECE" w:rsidP="00F12ECE">
                  <w:pPr>
                    <w:jc w:val="center"/>
                    <w:rPr>
                      <w:bCs/>
                      <w:sz w:val="20"/>
                      <w:szCs w:val="20"/>
                    </w:rPr>
                  </w:pPr>
                  <w:r w:rsidRPr="009E20A3">
                    <w:rPr>
                      <w:bCs/>
                      <w:sz w:val="20"/>
                      <w:szCs w:val="20"/>
                    </w:rPr>
                    <w:t>numer katalogowy</w:t>
                  </w:r>
                </w:p>
              </w:tc>
            </w:tr>
            <w:tr w:rsidR="009E20A3" w:rsidRPr="009E20A3" w14:paraId="5F9C6E10" w14:textId="77777777" w:rsidTr="00BA2C1C">
              <w:trPr>
                <w:trHeight w:val="315"/>
              </w:trPr>
              <w:tc>
                <w:tcPr>
                  <w:tcW w:w="672" w:type="dxa"/>
                  <w:tcBorders>
                    <w:top w:val="nil"/>
                    <w:left w:val="single" w:sz="4" w:space="0" w:color="auto"/>
                    <w:bottom w:val="single" w:sz="4" w:space="0" w:color="auto"/>
                    <w:right w:val="single" w:sz="4" w:space="0" w:color="auto"/>
                  </w:tcBorders>
                  <w:shd w:val="clear" w:color="auto" w:fill="auto"/>
                  <w:vAlign w:val="center"/>
                  <w:hideMark/>
                </w:tcPr>
                <w:p w14:paraId="104C2795" w14:textId="77777777" w:rsidR="00817E0C" w:rsidRPr="009E20A3" w:rsidRDefault="00817E0C" w:rsidP="00817E0C">
                  <w:pPr>
                    <w:jc w:val="center"/>
                    <w:rPr>
                      <w:sz w:val="20"/>
                      <w:szCs w:val="20"/>
                    </w:rPr>
                  </w:pPr>
                  <w:r w:rsidRPr="009E20A3">
                    <w:rPr>
                      <w:sz w:val="20"/>
                      <w:szCs w:val="20"/>
                    </w:rPr>
                    <w:t>1</w:t>
                  </w:r>
                </w:p>
              </w:tc>
              <w:tc>
                <w:tcPr>
                  <w:tcW w:w="5913" w:type="dxa"/>
                  <w:tcBorders>
                    <w:top w:val="nil"/>
                    <w:left w:val="nil"/>
                    <w:bottom w:val="single" w:sz="4" w:space="0" w:color="auto"/>
                    <w:right w:val="single" w:sz="4" w:space="0" w:color="auto"/>
                  </w:tcBorders>
                  <w:shd w:val="clear" w:color="auto" w:fill="auto"/>
                </w:tcPr>
                <w:p w14:paraId="54973407" w14:textId="079B9528" w:rsidR="00817E0C" w:rsidRPr="009E20A3" w:rsidRDefault="00BA2C1C" w:rsidP="00817E0C">
                  <w:pPr>
                    <w:rPr>
                      <w:sz w:val="20"/>
                      <w:szCs w:val="20"/>
                    </w:rPr>
                  </w:pPr>
                  <w:r w:rsidRPr="009E20A3">
                    <w:rPr>
                      <w:sz w:val="20"/>
                      <w:szCs w:val="20"/>
                    </w:rPr>
                    <w:t>Dihydroergotamini mesilas płyn 2mg/g a 15 g</w:t>
                  </w:r>
                </w:p>
              </w:tc>
              <w:tc>
                <w:tcPr>
                  <w:tcW w:w="1039" w:type="dxa"/>
                  <w:tcBorders>
                    <w:top w:val="nil"/>
                    <w:left w:val="nil"/>
                    <w:bottom w:val="single" w:sz="4" w:space="0" w:color="auto"/>
                    <w:right w:val="single" w:sz="4" w:space="0" w:color="auto"/>
                  </w:tcBorders>
                  <w:shd w:val="clear" w:color="auto" w:fill="auto"/>
                  <w:noWrap/>
                  <w:hideMark/>
                </w:tcPr>
                <w:p w14:paraId="47B3D386" w14:textId="43AF2894" w:rsidR="00817E0C" w:rsidRPr="009E20A3" w:rsidRDefault="00817E0C" w:rsidP="00BA2C1C">
                  <w:pPr>
                    <w:jc w:val="center"/>
                    <w:rPr>
                      <w:sz w:val="20"/>
                      <w:szCs w:val="20"/>
                    </w:rPr>
                  </w:pPr>
                  <w:r w:rsidRPr="009E20A3">
                    <w:rPr>
                      <w:sz w:val="20"/>
                      <w:szCs w:val="20"/>
                    </w:rPr>
                    <w:t>o</w:t>
                  </w:r>
                  <w:r w:rsidR="00BA2C1C" w:rsidRPr="009E20A3">
                    <w:rPr>
                      <w:sz w:val="20"/>
                      <w:szCs w:val="20"/>
                    </w:rPr>
                    <w:t>p</w:t>
                  </w:r>
                </w:p>
              </w:tc>
              <w:tc>
                <w:tcPr>
                  <w:tcW w:w="1022" w:type="dxa"/>
                  <w:tcBorders>
                    <w:top w:val="nil"/>
                    <w:left w:val="nil"/>
                    <w:bottom w:val="single" w:sz="4" w:space="0" w:color="auto"/>
                    <w:right w:val="single" w:sz="4" w:space="0" w:color="auto"/>
                  </w:tcBorders>
                  <w:shd w:val="clear" w:color="auto" w:fill="auto"/>
                  <w:noWrap/>
                </w:tcPr>
                <w:p w14:paraId="58C6937F" w14:textId="23FD912F" w:rsidR="00817E0C" w:rsidRPr="009E20A3" w:rsidRDefault="00BA2C1C" w:rsidP="00817E0C">
                  <w:pPr>
                    <w:jc w:val="center"/>
                    <w:rPr>
                      <w:sz w:val="20"/>
                      <w:szCs w:val="20"/>
                    </w:rPr>
                  </w:pPr>
                  <w:r w:rsidRPr="009E20A3">
                    <w:rPr>
                      <w:sz w:val="20"/>
                      <w:szCs w:val="20"/>
                    </w:rPr>
                    <w:t>30</w:t>
                  </w:r>
                </w:p>
              </w:tc>
              <w:tc>
                <w:tcPr>
                  <w:tcW w:w="1287" w:type="dxa"/>
                  <w:tcBorders>
                    <w:top w:val="nil"/>
                    <w:left w:val="nil"/>
                    <w:bottom w:val="single" w:sz="4" w:space="0" w:color="auto"/>
                    <w:right w:val="single" w:sz="4" w:space="0" w:color="auto"/>
                  </w:tcBorders>
                  <w:shd w:val="clear" w:color="auto" w:fill="auto"/>
                  <w:noWrap/>
                  <w:vAlign w:val="center"/>
                </w:tcPr>
                <w:p w14:paraId="5515447B" w14:textId="77777777" w:rsidR="00817E0C" w:rsidRPr="009E20A3" w:rsidRDefault="00817E0C" w:rsidP="00817E0C">
                  <w:pPr>
                    <w:jc w:val="center"/>
                    <w:rPr>
                      <w:sz w:val="20"/>
                      <w:szCs w:val="20"/>
                    </w:rPr>
                  </w:pPr>
                </w:p>
              </w:tc>
              <w:tc>
                <w:tcPr>
                  <w:tcW w:w="1446" w:type="dxa"/>
                  <w:tcBorders>
                    <w:top w:val="nil"/>
                    <w:left w:val="nil"/>
                    <w:bottom w:val="single" w:sz="4" w:space="0" w:color="auto"/>
                    <w:right w:val="single" w:sz="4" w:space="0" w:color="auto"/>
                  </w:tcBorders>
                  <w:shd w:val="clear" w:color="auto" w:fill="auto"/>
                  <w:vAlign w:val="center"/>
                </w:tcPr>
                <w:p w14:paraId="2BF0F841" w14:textId="77777777" w:rsidR="00817E0C" w:rsidRPr="009E20A3" w:rsidRDefault="00817E0C" w:rsidP="00817E0C">
                  <w:pPr>
                    <w:jc w:val="center"/>
                    <w:rPr>
                      <w:sz w:val="20"/>
                      <w:szCs w:val="20"/>
                    </w:rPr>
                  </w:pPr>
                </w:p>
              </w:tc>
              <w:tc>
                <w:tcPr>
                  <w:tcW w:w="792" w:type="dxa"/>
                  <w:tcBorders>
                    <w:top w:val="nil"/>
                    <w:left w:val="nil"/>
                    <w:bottom w:val="single" w:sz="4" w:space="0" w:color="auto"/>
                    <w:right w:val="single" w:sz="4" w:space="0" w:color="auto"/>
                  </w:tcBorders>
                  <w:shd w:val="clear" w:color="auto" w:fill="auto"/>
                  <w:vAlign w:val="center"/>
                </w:tcPr>
                <w:p w14:paraId="567099B9" w14:textId="77777777" w:rsidR="00817E0C" w:rsidRPr="009E20A3" w:rsidRDefault="00817E0C" w:rsidP="00817E0C">
                  <w:pPr>
                    <w:jc w:val="center"/>
                    <w:rPr>
                      <w:sz w:val="20"/>
                      <w:szCs w:val="20"/>
                    </w:rPr>
                  </w:pPr>
                </w:p>
              </w:tc>
              <w:tc>
                <w:tcPr>
                  <w:tcW w:w="1443" w:type="dxa"/>
                  <w:tcBorders>
                    <w:top w:val="single" w:sz="4" w:space="0" w:color="auto"/>
                    <w:left w:val="nil"/>
                    <w:bottom w:val="single" w:sz="4" w:space="0" w:color="auto"/>
                    <w:right w:val="single" w:sz="4" w:space="0" w:color="auto"/>
                  </w:tcBorders>
                  <w:vAlign w:val="center"/>
                </w:tcPr>
                <w:p w14:paraId="38C62C51" w14:textId="77777777" w:rsidR="00817E0C" w:rsidRPr="009E20A3" w:rsidRDefault="00817E0C" w:rsidP="00817E0C">
                  <w:pPr>
                    <w:jc w:val="center"/>
                    <w:rPr>
                      <w:sz w:val="20"/>
                      <w:szCs w:val="20"/>
                    </w:rPr>
                  </w:pPr>
                </w:p>
              </w:tc>
              <w:tc>
                <w:tcPr>
                  <w:tcW w:w="1964" w:type="dxa"/>
                  <w:tcBorders>
                    <w:top w:val="nil"/>
                    <w:left w:val="single" w:sz="4" w:space="0" w:color="auto"/>
                    <w:bottom w:val="single" w:sz="4" w:space="0" w:color="auto"/>
                    <w:right w:val="single" w:sz="4" w:space="0" w:color="auto"/>
                  </w:tcBorders>
                  <w:vAlign w:val="center"/>
                </w:tcPr>
                <w:p w14:paraId="259EFEA9" w14:textId="77777777" w:rsidR="00817E0C" w:rsidRPr="009E20A3" w:rsidRDefault="00817E0C" w:rsidP="00817E0C">
                  <w:pPr>
                    <w:jc w:val="center"/>
                    <w:rPr>
                      <w:sz w:val="20"/>
                      <w:szCs w:val="20"/>
                    </w:rPr>
                  </w:pPr>
                </w:p>
              </w:tc>
            </w:tr>
            <w:tr w:rsidR="009E20A3" w:rsidRPr="009E20A3" w14:paraId="5A9D3C43" w14:textId="77777777" w:rsidTr="00BA2C1C">
              <w:trPr>
                <w:trHeight w:val="315"/>
              </w:trPr>
              <w:tc>
                <w:tcPr>
                  <w:tcW w:w="672" w:type="dxa"/>
                  <w:tcBorders>
                    <w:top w:val="nil"/>
                    <w:left w:val="single" w:sz="4" w:space="0" w:color="auto"/>
                    <w:bottom w:val="single" w:sz="4" w:space="0" w:color="auto"/>
                    <w:right w:val="single" w:sz="4" w:space="0" w:color="auto"/>
                  </w:tcBorders>
                  <w:shd w:val="clear" w:color="auto" w:fill="auto"/>
                  <w:vAlign w:val="center"/>
                  <w:hideMark/>
                </w:tcPr>
                <w:p w14:paraId="0F373F65" w14:textId="77777777" w:rsidR="00BA2C1C" w:rsidRPr="009E20A3" w:rsidRDefault="00BA2C1C" w:rsidP="00BA2C1C">
                  <w:pPr>
                    <w:jc w:val="center"/>
                    <w:rPr>
                      <w:sz w:val="20"/>
                      <w:szCs w:val="20"/>
                    </w:rPr>
                  </w:pPr>
                  <w:r w:rsidRPr="009E20A3">
                    <w:rPr>
                      <w:sz w:val="20"/>
                      <w:szCs w:val="20"/>
                    </w:rPr>
                    <w:t>2</w:t>
                  </w:r>
                </w:p>
              </w:tc>
              <w:tc>
                <w:tcPr>
                  <w:tcW w:w="5913" w:type="dxa"/>
                  <w:tcBorders>
                    <w:top w:val="nil"/>
                    <w:left w:val="nil"/>
                    <w:bottom w:val="single" w:sz="4" w:space="0" w:color="auto"/>
                    <w:right w:val="single" w:sz="4" w:space="0" w:color="auto"/>
                  </w:tcBorders>
                  <w:shd w:val="clear" w:color="auto" w:fill="auto"/>
                  <w:noWrap/>
                </w:tcPr>
                <w:p w14:paraId="5587C887" w14:textId="76B5D853" w:rsidR="00BA2C1C" w:rsidRPr="009E20A3" w:rsidRDefault="00BA2C1C" w:rsidP="00BA2C1C">
                  <w:pPr>
                    <w:rPr>
                      <w:sz w:val="20"/>
                      <w:szCs w:val="20"/>
                    </w:rPr>
                  </w:pPr>
                  <w:r w:rsidRPr="009E20A3">
                    <w:rPr>
                      <w:sz w:val="20"/>
                      <w:szCs w:val="20"/>
                    </w:rPr>
                    <w:t>Ephedrinum hydrochlor inj 25mg/ml x 10 amp</w:t>
                  </w:r>
                </w:p>
              </w:tc>
              <w:tc>
                <w:tcPr>
                  <w:tcW w:w="1039" w:type="dxa"/>
                  <w:tcBorders>
                    <w:top w:val="nil"/>
                    <w:left w:val="nil"/>
                    <w:bottom w:val="single" w:sz="4" w:space="0" w:color="auto"/>
                    <w:right w:val="single" w:sz="4" w:space="0" w:color="auto"/>
                  </w:tcBorders>
                  <w:shd w:val="clear" w:color="auto" w:fill="auto"/>
                  <w:noWrap/>
                  <w:hideMark/>
                </w:tcPr>
                <w:p w14:paraId="5524BDC8" w14:textId="73481FD0" w:rsidR="00BA2C1C" w:rsidRPr="009E20A3" w:rsidRDefault="00BA2C1C" w:rsidP="00BA2C1C">
                  <w:pPr>
                    <w:jc w:val="center"/>
                    <w:rPr>
                      <w:sz w:val="20"/>
                      <w:szCs w:val="20"/>
                    </w:rPr>
                  </w:pPr>
                  <w:r w:rsidRPr="009E20A3">
                    <w:rPr>
                      <w:sz w:val="20"/>
                      <w:szCs w:val="20"/>
                    </w:rPr>
                    <w:t>op</w:t>
                  </w:r>
                </w:p>
              </w:tc>
              <w:tc>
                <w:tcPr>
                  <w:tcW w:w="1022" w:type="dxa"/>
                  <w:tcBorders>
                    <w:top w:val="nil"/>
                    <w:left w:val="nil"/>
                    <w:bottom w:val="single" w:sz="4" w:space="0" w:color="auto"/>
                    <w:right w:val="single" w:sz="4" w:space="0" w:color="auto"/>
                  </w:tcBorders>
                  <w:shd w:val="clear" w:color="auto" w:fill="auto"/>
                  <w:noWrap/>
                </w:tcPr>
                <w:p w14:paraId="7D917A38" w14:textId="51B77E6E" w:rsidR="00BA2C1C" w:rsidRPr="009E20A3" w:rsidRDefault="00BA2C1C" w:rsidP="00BA2C1C">
                  <w:pPr>
                    <w:jc w:val="center"/>
                    <w:rPr>
                      <w:sz w:val="20"/>
                      <w:szCs w:val="20"/>
                    </w:rPr>
                  </w:pPr>
                  <w:r w:rsidRPr="009E20A3">
                    <w:rPr>
                      <w:sz w:val="20"/>
                      <w:szCs w:val="20"/>
                    </w:rPr>
                    <w:t>30</w:t>
                  </w:r>
                </w:p>
              </w:tc>
              <w:tc>
                <w:tcPr>
                  <w:tcW w:w="1287" w:type="dxa"/>
                  <w:tcBorders>
                    <w:top w:val="nil"/>
                    <w:left w:val="nil"/>
                    <w:bottom w:val="single" w:sz="4" w:space="0" w:color="auto"/>
                    <w:right w:val="single" w:sz="4" w:space="0" w:color="auto"/>
                  </w:tcBorders>
                  <w:shd w:val="clear" w:color="auto" w:fill="auto"/>
                  <w:noWrap/>
                  <w:vAlign w:val="center"/>
                </w:tcPr>
                <w:p w14:paraId="510AAB02" w14:textId="77777777" w:rsidR="00BA2C1C" w:rsidRPr="009E20A3" w:rsidRDefault="00BA2C1C" w:rsidP="00BA2C1C">
                  <w:pPr>
                    <w:jc w:val="center"/>
                    <w:rPr>
                      <w:sz w:val="20"/>
                      <w:szCs w:val="20"/>
                    </w:rPr>
                  </w:pPr>
                </w:p>
              </w:tc>
              <w:tc>
                <w:tcPr>
                  <w:tcW w:w="1446" w:type="dxa"/>
                  <w:tcBorders>
                    <w:top w:val="nil"/>
                    <w:left w:val="nil"/>
                    <w:bottom w:val="single" w:sz="4" w:space="0" w:color="auto"/>
                    <w:right w:val="single" w:sz="4" w:space="0" w:color="auto"/>
                  </w:tcBorders>
                  <w:shd w:val="clear" w:color="auto" w:fill="auto"/>
                  <w:vAlign w:val="center"/>
                </w:tcPr>
                <w:p w14:paraId="214F3E86" w14:textId="77777777" w:rsidR="00BA2C1C" w:rsidRPr="009E20A3" w:rsidRDefault="00BA2C1C" w:rsidP="00BA2C1C">
                  <w:pPr>
                    <w:jc w:val="center"/>
                    <w:rPr>
                      <w:sz w:val="20"/>
                      <w:szCs w:val="20"/>
                    </w:rPr>
                  </w:pPr>
                </w:p>
              </w:tc>
              <w:tc>
                <w:tcPr>
                  <w:tcW w:w="792" w:type="dxa"/>
                  <w:tcBorders>
                    <w:top w:val="nil"/>
                    <w:left w:val="nil"/>
                    <w:bottom w:val="single" w:sz="4" w:space="0" w:color="auto"/>
                    <w:right w:val="single" w:sz="4" w:space="0" w:color="auto"/>
                  </w:tcBorders>
                  <w:shd w:val="clear" w:color="auto" w:fill="auto"/>
                  <w:vAlign w:val="center"/>
                </w:tcPr>
                <w:p w14:paraId="781E6980" w14:textId="77777777" w:rsidR="00BA2C1C" w:rsidRPr="009E20A3" w:rsidRDefault="00BA2C1C" w:rsidP="00BA2C1C">
                  <w:pPr>
                    <w:jc w:val="center"/>
                    <w:rPr>
                      <w:sz w:val="20"/>
                      <w:szCs w:val="20"/>
                    </w:rPr>
                  </w:pPr>
                </w:p>
              </w:tc>
              <w:tc>
                <w:tcPr>
                  <w:tcW w:w="1443" w:type="dxa"/>
                  <w:tcBorders>
                    <w:top w:val="single" w:sz="4" w:space="0" w:color="auto"/>
                    <w:left w:val="nil"/>
                    <w:bottom w:val="single" w:sz="4" w:space="0" w:color="auto"/>
                    <w:right w:val="single" w:sz="4" w:space="0" w:color="auto"/>
                  </w:tcBorders>
                  <w:vAlign w:val="center"/>
                </w:tcPr>
                <w:p w14:paraId="41C25700" w14:textId="77777777" w:rsidR="00BA2C1C" w:rsidRPr="009E20A3" w:rsidRDefault="00BA2C1C" w:rsidP="00BA2C1C">
                  <w:pPr>
                    <w:jc w:val="center"/>
                    <w:rPr>
                      <w:sz w:val="20"/>
                      <w:szCs w:val="20"/>
                    </w:rPr>
                  </w:pPr>
                </w:p>
              </w:tc>
              <w:tc>
                <w:tcPr>
                  <w:tcW w:w="1964" w:type="dxa"/>
                  <w:tcBorders>
                    <w:top w:val="nil"/>
                    <w:left w:val="single" w:sz="4" w:space="0" w:color="auto"/>
                    <w:bottom w:val="single" w:sz="4" w:space="0" w:color="auto"/>
                    <w:right w:val="single" w:sz="4" w:space="0" w:color="auto"/>
                  </w:tcBorders>
                  <w:vAlign w:val="center"/>
                </w:tcPr>
                <w:p w14:paraId="57906C72" w14:textId="77777777" w:rsidR="00BA2C1C" w:rsidRPr="009E20A3" w:rsidRDefault="00BA2C1C" w:rsidP="00BA2C1C">
                  <w:pPr>
                    <w:jc w:val="center"/>
                    <w:rPr>
                      <w:sz w:val="20"/>
                      <w:szCs w:val="20"/>
                    </w:rPr>
                  </w:pPr>
                </w:p>
              </w:tc>
            </w:tr>
            <w:tr w:rsidR="009E20A3" w:rsidRPr="009E20A3" w14:paraId="1F48A7E5" w14:textId="77777777" w:rsidTr="00BA2C1C">
              <w:trPr>
                <w:trHeight w:val="315"/>
              </w:trPr>
              <w:tc>
                <w:tcPr>
                  <w:tcW w:w="672" w:type="dxa"/>
                  <w:tcBorders>
                    <w:top w:val="nil"/>
                    <w:left w:val="single" w:sz="4" w:space="0" w:color="auto"/>
                    <w:bottom w:val="single" w:sz="4" w:space="0" w:color="auto"/>
                    <w:right w:val="single" w:sz="4" w:space="0" w:color="auto"/>
                  </w:tcBorders>
                  <w:shd w:val="clear" w:color="auto" w:fill="auto"/>
                  <w:vAlign w:val="center"/>
                  <w:hideMark/>
                </w:tcPr>
                <w:p w14:paraId="5D1DB0ED" w14:textId="77777777" w:rsidR="00BA2C1C" w:rsidRPr="009E20A3" w:rsidRDefault="00BA2C1C" w:rsidP="00BA2C1C">
                  <w:pPr>
                    <w:jc w:val="center"/>
                    <w:rPr>
                      <w:sz w:val="20"/>
                      <w:szCs w:val="20"/>
                    </w:rPr>
                  </w:pPr>
                  <w:r w:rsidRPr="009E20A3">
                    <w:rPr>
                      <w:sz w:val="20"/>
                      <w:szCs w:val="20"/>
                    </w:rPr>
                    <w:t>3</w:t>
                  </w:r>
                </w:p>
              </w:tc>
              <w:tc>
                <w:tcPr>
                  <w:tcW w:w="5913" w:type="dxa"/>
                  <w:tcBorders>
                    <w:top w:val="nil"/>
                    <w:left w:val="nil"/>
                    <w:bottom w:val="single" w:sz="4" w:space="0" w:color="auto"/>
                    <w:right w:val="single" w:sz="4" w:space="0" w:color="auto"/>
                  </w:tcBorders>
                  <w:shd w:val="clear" w:color="auto" w:fill="auto"/>
                </w:tcPr>
                <w:p w14:paraId="57196517" w14:textId="556511C1" w:rsidR="00BA2C1C" w:rsidRPr="009E20A3" w:rsidRDefault="00BA2C1C" w:rsidP="00BA2C1C">
                  <w:pPr>
                    <w:rPr>
                      <w:sz w:val="20"/>
                      <w:szCs w:val="20"/>
                    </w:rPr>
                  </w:pPr>
                  <w:r w:rsidRPr="009E20A3">
                    <w:rPr>
                      <w:sz w:val="20"/>
                      <w:szCs w:val="20"/>
                    </w:rPr>
                    <w:t>Ergotamini tartras + Atropini + Phenobarbitalum tabl x 30</w:t>
                  </w:r>
                </w:p>
              </w:tc>
              <w:tc>
                <w:tcPr>
                  <w:tcW w:w="1039" w:type="dxa"/>
                  <w:tcBorders>
                    <w:top w:val="nil"/>
                    <w:left w:val="nil"/>
                    <w:bottom w:val="single" w:sz="4" w:space="0" w:color="auto"/>
                    <w:right w:val="single" w:sz="4" w:space="0" w:color="auto"/>
                  </w:tcBorders>
                  <w:shd w:val="clear" w:color="auto" w:fill="auto"/>
                  <w:noWrap/>
                  <w:hideMark/>
                </w:tcPr>
                <w:p w14:paraId="0447F9E7" w14:textId="6AFE93AD" w:rsidR="00BA2C1C" w:rsidRPr="009E20A3" w:rsidRDefault="00BA2C1C" w:rsidP="00BA2C1C">
                  <w:pPr>
                    <w:jc w:val="center"/>
                    <w:rPr>
                      <w:sz w:val="20"/>
                      <w:szCs w:val="20"/>
                    </w:rPr>
                  </w:pPr>
                  <w:r w:rsidRPr="009E20A3">
                    <w:rPr>
                      <w:sz w:val="20"/>
                      <w:szCs w:val="20"/>
                    </w:rPr>
                    <w:t>op</w:t>
                  </w:r>
                </w:p>
              </w:tc>
              <w:tc>
                <w:tcPr>
                  <w:tcW w:w="1022" w:type="dxa"/>
                  <w:tcBorders>
                    <w:top w:val="nil"/>
                    <w:left w:val="nil"/>
                    <w:bottom w:val="single" w:sz="4" w:space="0" w:color="auto"/>
                    <w:right w:val="single" w:sz="4" w:space="0" w:color="auto"/>
                  </w:tcBorders>
                  <w:shd w:val="clear" w:color="auto" w:fill="auto"/>
                  <w:noWrap/>
                </w:tcPr>
                <w:p w14:paraId="584ABE86" w14:textId="077A314F" w:rsidR="00BA2C1C" w:rsidRPr="009E20A3" w:rsidRDefault="00BA2C1C" w:rsidP="00BA2C1C">
                  <w:pPr>
                    <w:jc w:val="center"/>
                    <w:rPr>
                      <w:sz w:val="20"/>
                      <w:szCs w:val="20"/>
                    </w:rPr>
                  </w:pPr>
                  <w:r w:rsidRPr="009E20A3">
                    <w:rPr>
                      <w:sz w:val="20"/>
                      <w:szCs w:val="20"/>
                    </w:rPr>
                    <w:t>300</w:t>
                  </w:r>
                </w:p>
              </w:tc>
              <w:tc>
                <w:tcPr>
                  <w:tcW w:w="1287" w:type="dxa"/>
                  <w:tcBorders>
                    <w:top w:val="nil"/>
                    <w:left w:val="nil"/>
                    <w:bottom w:val="single" w:sz="4" w:space="0" w:color="auto"/>
                    <w:right w:val="single" w:sz="4" w:space="0" w:color="auto"/>
                  </w:tcBorders>
                  <w:shd w:val="clear" w:color="auto" w:fill="auto"/>
                  <w:noWrap/>
                  <w:vAlign w:val="center"/>
                </w:tcPr>
                <w:p w14:paraId="467C0FF1" w14:textId="77777777" w:rsidR="00BA2C1C" w:rsidRPr="009E20A3" w:rsidRDefault="00BA2C1C" w:rsidP="00BA2C1C">
                  <w:pPr>
                    <w:jc w:val="center"/>
                    <w:rPr>
                      <w:sz w:val="20"/>
                      <w:szCs w:val="20"/>
                    </w:rPr>
                  </w:pPr>
                </w:p>
              </w:tc>
              <w:tc>
                <w:tcPr>
                  <w:tcW w:w="1446" w:type="dxa"/>
                  <w:tcBorders>
                    <w:top w:val="nil"/>
                    <w:left w:val="nil"/>
                    <w:bottom w:val="single" w:sz="4" w:space="0" w:color="auto"/>
                    <w:right w:val="single" w:sz="4" w:space="0" w:color="auto"/>
                  </w:tcBorders>
                  <w:shd w:val="clear" w:color="auto" w:fill="auto"/>
                  <w:vAlign w:val="center"/>
                </w:tcPr>
                <w:p w14:paraId="207C74A8" w14:textId="77777777" w:rsidR="00BA2C1C" w:rsidRPr="009E20A3" w:rsidRDefault="00BA2C1C" w:rsidP="00BA2C1C">
                  <w:pPr>
                    <w:jc w:val="center"/>
                    <w:rPr>
                      <w:sz w:val="20"/>
                      <w:szCs w:val="20"/>
                    </w:rPr>
                  </w:pPr>
                </w:p>
              </w:tc>
              <w:tc>
                <w:tcPr>
                  <w:tcW w:w="792" w:type="dxa"/>
                  <w:tcBorders>
                    <w:top w:val="nil"/>
                    <w:left w:val="nil"/>
                    <w:bottom w:val="single" w:sz="4" w:space="0" w:color="auto"/>
                    <w:right w:val="single" w:sz="4" w:space="0" w:color="auto"/>
                  </w:tcBorders>
                  <w:shd w:val="clear" w:color="auto" w:fill="auto"/>
                  <w:vAlign w:val="center"/>
                </w:tcPr>
                <w:p w14:paraId="61941E48" w14:textId="77777777" w:rsidR="00BA2C1C" w:rsidRPr="009E20A3" w:rsidRDefault="00BA2C1C" w:rsidP="00BA2C1C">
                  <w:pPr>
                    <w:jc w:val="center"/>
                    <w:rPr>
                      <w:sz w:val="20"/>
                      <w:szCs w:val="20"/>
                    </w:rPr>
                  </w:pPr>
                </w:p>
              </w:tc>
              <w:tc>
                <w:tcPr>
                  <w:tcW w:w="1443" w:type="dxa"/>
                  <w:tcBorders>
                    <w:top w:val="single" w:sz="4" w:space="0" w:color="auto"/>
                    <w:left w:val="nil"/>
                    <w:bottom w:val="single" w:sz="4" w:space="0" w:color="auto"/>
                    <w:right w:val="single" w:sz="4" w:space="0" w:color="auto"/>
                  </w:tcBorders>
                  <w:vAlign w:val="center"/>
                </w:tcPr>
                <w:p w14:paraId="0A5A946A" w14:textId="77777777" w:rsidR="00BA2C1C" w:rsidRPr="009E20A3" w:rsidRDefault="00BA2C1C" w:rsidP="00BA2C1C">
                  <w:pPr>
                    <w:jc w:val="center"/>
                    <w:rPr>
                      <w:sz w:val="20"/>
                      <w:szCs w:val="20"/>
                    </w:rPr>
                  </w:pPr>
                </w:p>
              </w:tc>
              <w:tc>
                <w:tcPr>
                  <w:tcW w:w="1964" w:type="dxa"/>
                  <w:tcBorders>
                    <w:top w:val="nil"/>
                    <w:left w:val="single" w:sz="4" w:space="0" w:color="auto"/>
                    <w:bottom w:val="single" w:sz="4" w:space="0" w:color="auto"/>
                    <w:right w:val="single" w:sz="4" w:space="0" w:color="auto"/>
                  </w:tcBorders>
                  <w:vAlign w:val="center"/>
                </w:tcPr>
                <w:p w14:paraId="4FFC5B55" w14:textId="77777777" w:rsidR="00BA2C1C" w:rsidRPr="009E20A3" w:rsidRDefault="00BA2C1C" w:rsidP="00BA2C1C">
                  <w:pPr>
                    <w:jc w:val="center"/>
                    <w:rPr>
                      <w:sz w:val="20"/>
                      <w:szCs w:val="20"/>
                    </w:rPr>
                  </w:pPr>
                </w:p>
              </w:tc>
            </w:tr>
            <w:tr w:rsidR="009E20A3" w:rsidRPr="009E20A3" w14:paraId="0B6ED7DB" w14:textId="77777777" w:rsidTr="00BA2C1C">
              <w:trPr>
                <w:trHeight w:val="315"/>
              </w:trPr>
              <w:tc>
                <w:tcPr>
                  <w:tcW w:w="672" w:type="dxa"/>
                  <w:tcBorders>
                    <w:top w:val="nil"/>
                    <w:left w:val="single" w:sz="4" w:space="0" w:color="auto"/>
                    <w:bottom w:val="single" w:sz="4" w:space="0" w:color="auto"/>
                    <w:right w:val="single" w:sz="4" w:space="0" w:color="auto"/>
                  </w:tcBorders>
                  <w:shd w:val="clear" w:color="auto" w:fill="auto"/>
                  <w:vAlign w:val="center"/>
                  <w:hideMark/>
                </w:tcPr>
                <w:p w14:paraId="415DB1C4" w14:textId="77777777" w:rsidR="00BA2C1C" w:rsidRPr="009E20A3" w:rsidRDefault="00BA2C1C" w:rsidP="00BA2C1C">
                  <w:pPr>
                    <w:jc w:val="center"/>
                    <w:rPr>
                      <w:sz w:val="20"/>
                      <w:szCs w:val="20"/>
                    </w:rPr>
                  </w:pPr>
                  <w:r w:rsidRPr="009E20A3">
                    <w:rPr>
                      <w:sz w:val="20"/>
                      <w:szCs w:val="20"/>
                    </w:rPr>
                    <w:t>4</w:t>
                  </w:r>
                </w:p>
              </w:tc>
              <w:tc>
                <w:tcPr>
                  <w:tcW w:w="5913" w:type="dxa"/>
                  <w:tcBorders>
                    <w:top w:val="nil"/>
                    <w:left w:val="nil"/>
                    <w:bottom w:val="single" w:sz="4" w:space="0" w:color="auto"/>
                    <w:right w:val="single" w:sz="4" w:space="0" w:color="auto"/>
                  </w:tcBorders>
                  <w:shd w:val="clear" w:color="auto" w:fill="auto"/>
                  <w:noWrap/>
                </w:tcPr>
                <w:p w14:paraId="4279812C" w14:textId="56F8A47B" w:rsidR="00BA2C1C" w:rsidRPr="009E20A3" w:rsidRDefault="00BA2C1C" w:rsidP="00BA2C1C">
                  <w:pPr>
                    <w:rPr>
                      <w:sz w:val="20"/>
                      <w:szCs w:val="20"/>
                    </w:rPr>
                  </w:pPr>
                  <w:r w:rsidRPr="009E20A3">
                    <w:rPr>
                      <w:sz w:val="20"/>
                      <w:szCs w:val="20"/>
                    </w:rPr>
                    <w:t>Fentanyl system transdermalny 25 mcg/godz x 5 sztuk IN</w:t>
                  </w:r>
                </w:p>
              </w:tc>
              <w:tc>
                <w:tcPr>
                  <w:tcW w:w="1039" w:type="dxa"/>
                  <w:tcBorders>
                    <w:top w:val="nil"/>
                    <w:left w:val="nil"/>
                    <w:bottom w:val="single" w:sz="4" w:space="0" w:color="auto"/>
                    <w:right w:val="single" w:sz="4" w:space="0" w:color="auto"/>
                  </w:tcBorders>
                  <w:shd w:val="clear" w:color="auto" w:fill="auto"/>
                  <w:noWrap/>
                  <w:hideMark/>
                </w:tcPr>
                <w:p w14:paraId="4A5D4E13" w14:textId="5E9E8181" w:rsidR="00BA2C1C" w:rsidRPr="009E20A3" w:rsidRDefault="00BA2C1C" w:rsidP="00BA2C1C">
                  <w:pPr>
                    <w:jc w:val="center"/>
                    <w:rPr>
                      <w:sz w:val="20"/>
                      <w:szCs w:val="20"/>
                    </w:rPr>
                  </w:pPr>
                  <w:r w:rsidRPr="009E20A3">
                    <w:rPr>
                      <w:sz w:val="20"/>
                      <w:szCs w:val="20"/>
                    </w:rPr>
                    <w:t>op</w:t>
                  </w:r>
                </w:p>
              </w:tc>
              <w:tc>
                <w:tcPr>
                  <w:tcW w:w="1022" w:type="dxa"/>
                  <w:tcBorders>
                    <w:top w:val="nil"/>
                    <w:left w:val="nil"/>
                    <w:bottom w:val="single" w:sz="4" w:space="0" w:color="auto"/>
                    <w:right w:val="single" w:sz="4" w:space="0" w:color="auto"/>
                  </w:tcBorders>
                  <w:shd w:val="clear" w:color="auto" w:fill="auto"/>
                  <w:noWrap/>
                </w:tcPr>
                <w:p w14:paraId="7889079D" w14:textId="75C25406" w:rsidR="00BA2C1C" w:rsidRPr="009E20A3" w:rsidRDefault="00BA2C1C" w:rsidP="00BA2C1C">
                  <w:pPr>
                    <w:jc w:val="center"/>
                    <w:rPr>
                      <w:sz w:val="20"/>
                      <w:szCs w:val="20"/>
                    </w:rPr>
                  </w:pPr>
                  <w:r w:rsidRPr="009E20A3">
                    <w:rPr>
                      <w:sz w:val="20"/>
                      <w:szCs w:val="20"/>
                    </w:rPr>
                    <w:t>5</w:t>
                  </w:r>
                </w:p>
              </w:tc>
              <w:tc>
                <w:tcPr>
                  <w:tcW w:w="1287" w:type="dxa"/>
                  <w:tcBorders>
                    <w:top w:val="nil"/>
                    <w:left w:val="nil"/>
                    <w:bottom w:val="single" w:sz="4" w:space="0" w:color="auto"/>
                    <w:right w:val="single" w:sz="4" w:space="0" w:color="auto"/>
                  </w:tcBorders>
                  <w:shd w:val="clear" w:color="auto" w:fill="auto"/>
                  <w:noWrap/>
                  <w:vAlign w:val="center"/>
                </w:tcPr>
                <w:p w14:paraId="3BF614A3" w14:textId="77777777" w:rsidR="00BA2C1C" w:rsidRPr="009E20A3" w:rsidRDefault="00BA2C1C" w:rsidP="00BA2C1C">
                  <w:pPr>
                    <w:jc w:val="center"/>
                    <w:rPr>
                      <w:sz w:val="20"/>
                      <w:szCs w:val="20"/>
                    </w:rPr>
                  </w:pPr>
                </w:p>
              </w:tc>
              <w:tc>
                <w:tcPr>
                  <w:tcW w:w="1446" w:type="dxa"/>
                  <w:tcBorders>
                    <w:top w:val="nil"/>
                    <w:left w:val="nil"/>
                    <w:bottom w:val="single" w:sz="4" w:space="0" w:color="auto"/>
                    <w:right w:val="single" w:sz="4" w:space="0" w:color="auto"/>
                  </w:tcBorders>
                  <w:shd w:val="clear" w:color="auto" w:fill="auto"/>
                  <w:vAlign w:val="center"/>
                </w:tcPr>
                <w:p w14:paraId="6A827BC4" w14:textId="77777777" w:rsidR="00BA2C1C" w:rsidRPr="009E20A3" w:rsidRDefault="00BA2C1C" w:rsidP="00BA2C1C">
                  <w:pPr>
                    <w:jc w:val="center"/>
                    <w:rPr>
                      <w:sz w:val="20"/>
                      <w:szCs w:val="20"/>
                    </w:rPr>
                  </w:pPr>
                </w:p>
              </w:tc>
              <w:tc>
                <w:tcPr>
                  <w:tcW w:w="792" w:type="dxa"/>
                  <w:tcBorders>
                    <w:top w:val="nil"/>
                    <w:left w:val="nil"/>
                    <w:bottom w:val="single" w:sz="4" w:space="0" w:color="auto"/>
                    <w:right w:val="single" w:sz="4" w:space="0" w:color="auto"/>
                  </w:tcBorders>
                  <w:shd w:val="clear" w:color="auto" w:fill="auto"/>
                  <w:noWrap/>
                  <w:vAlign w:val="center"/>
                </w:tcPr>
                <w:p w14:paraId="2AD30424" w14:textId="77777777" w:rsidR="00BA2C1C" w:rsidRPr="009E20A3" w:rsidRDefault="00BA2C1C" w:rsidP="00BA2C1C">
                  <w:pPr>
                    <w:jc w:val="center"/>
                    <w:rPr>
                      <w:sz w:val="20"/>
                      <w:szCs w:val="20"/>
                    </w:rPr>
                  </w:pPr>
                </w:p>
              </w:tc>
              <w:tc>
                <w:tcPr>
                  <w:tcW w:w="1443" w:type="dxa"/>
                  <w:tcBorders>
                    <w:top w:val="single" w:sz="4" w:space="0" w:color="auto"/>
                    <w:left w:val="nil"/>
                    <w:bottom w:val="single" w:sz="4" w:space="0" w:color="auto"/>
                    <w:right w:val="single" w:sz="4" w:space="0" w:color="auto"/>
                  </w:tcBorders>
                  <w:vAlign w:val="center"/>
                </w:tcPr>
                <w:p w14:paraId="7C52AF2B" w14:textId="77777777" w:rsidR="00BA2C1C" w:rsidRPr="009E20A3" w:rsidRDefault="00BA2C1C" w:rsidP="00BA2C1C">
                  <w:pPr>
                    <w:jc w:val="center"/>
                    <w:rPr>
                      <w:sz w:val="20"/>
                      <w:szCs w:val="20"/>
                    </w:rPr>
                  </w:pPr>
                </w:p>
              </w:tc>
              <w:tc>
                <w:tcPr>
                  <w:tcW w:w="1964" w:type="dxa"/>
                  <w:tcBorders>
                    <w:top w:val="nil"/>
                    <w:left w:val="single" w:sz="4" w:space="0" w:color="auto"/>
                    <w:bottom w:val="single" w:sz="4" w:space="0" w:color="auto"/>
                    <w:right w:val="single" w:sz="4" w:space="0" w:color="auto"/>
                  </w:tcBorders>
                  <w:vAlign w:val="center"/>
                </w:tcPr>
                <w:p w14:paraId="0B16F983" w14:textId="77777777" w:rsidR="00BA2C1C" w:rsidRPr="009E20A3" w:rsidRDefault="00BA2C1C" w:rsidP="00BA2C1C">
                  <w:pPr>
                    <w:jc w:val="center"/>
                    <w:rPr>
                      <w:sz w:val="20"/>
                      <w:szCs w:val="20"/>
                    </w:rPr>
                  </w:pPr>
                </w:p>
              </w:tc>
            </w:tr>
            <w:tr w:rsidR="009E20A3" w:rsidRPr="009E20A3" w14:paraId="6CF79149" w14:textId="77777777" w:rsidTr="00BA2C1C">
              <w:trPr>
                <w:trHeight w:val="315"/>
              </w:trPr>
              <w:tc>
                <w:tcPr>
                  <w:tcW w:w="672" w:type="dxa"/>
                  <w:tcBorders>
                    <w:top w:val="nil"/>
                    <w:left w:val="single" w:sz="4" w:space="0" w:color="auto"/>
                    <w:bottom w:val="single" w:sz="4" w:space="0" w:color="auto"/>
                    <w:right w:val="single" w:sz="4" w:space="0" w:color="auto"/>
                  </w:tcBorders>
                  <w:shd w:val="clear" w:color="auto" w:fill="auto"/>
                  <w:vAlign w:val="center"/>
                  <w:hideMark/>
                </w:tcPr>
                <w:p w14:paraId="365BA80D" w14:textId="77777777" w:rsidR="00BA2C1C" w:rsidRPr="009E20A3" w:rsidRDefault="00BA2C1C" w:rsidP="00BA2C1C">
                  <w:pPr>
                    <w:jc w:val="center"/>
                    <w:rPr>
                      <w:sz w:val="20"/>
                      <w:szCs w:val="20"/>
                    </w:rPr>
                  </w:pPr>
                  <w:r w:rsidRPr="009E20A3">
                    <w:rPr>
                      <w:sz w:val="20"/>
                      <w:szCs w:val="20"/>
                    </w:rPr>
                    <w:t>5</w:t>
                  </w:r>
                </w:p>
              </w:tc>
              <w:tc>
                <w:tcPr>
                  <w:tcW w:w="5913" w:type="dxa"/>
                  <w:tcBorders>
                    <w:top w:val="nil"/>
                    <w:left w:val="nil"/>
                    <w:bottom w:val="single" w:sz="4" w:space="0" w:color="auto"/>
                    <w:right w:val="single" w:sz="4" w:space="0" w:color="auto"/>
                  </w:tcBorders>
                  <w:shd w:val="clear" w:color="auto" w:fill="auto"/>
                  <w:noWrap/>
                </w:tcPr>
                <w:p w14:paraId="754ADD1A" w14:textId="5A5BD3F4" w:rsidR="00BA2C1C" w:rsidRPr="009E20A3" w:rsidRDefault="00BA2C1C" w:rsidP="00BA2C1C">
                  <w:pPr>
                    <w:rPr>
                      <w:sz w:val="20"/>
                      <w:szCs w:val="20"/>
                    </w:rPr>
                  </w:pPr>
                  <w:r w:rsidRPr="009E20A3">
                    <w:rPr>
                      <w:sz w:val="20"/>
                      <w:szCs w:val="20"/>
                    </w:rPr>
                    <w:t>Fentanyl system transdermalny 50</w:t>
                  </w:r>
                  <w:r w:rsidR="00B0531E" w:rsidRPr="009E20A3">
                    <w:rPr>
                      <w:sz w:val="20"/>
                      <w:szCs w:val="20"/>
                    </w:rPr>
                    <w:t xml:space="preserve"> </w:t>
                  </w:r>
                  <w:r w:rsidRPr="009E20A3">
                    <w:rPr>
                      <w:sz w:val="20"/>
                      <w:szCs w:val="20"/>
                    </w:rPr>
                    <w:t>mcg/godz x 50 sztuk IN</w:t>
                  </w:r>
                </w:p>
              </w:tc>
              <w:tc>
                <w:tcPr>
                  <w:tcW w:w="1039" w:type="dxa"/>
                  <w:tcBorders>
                    <w:top w:val="nil"/>
                    <w:left w:val="nil"/>
                    <w:bottom w:val="single" w:sz="4" w:space="0" w:color="auto"/>
                    <w:right w:val="single" w:sz="4" w:space="0" w:color="auto"/>
                  </w:tcBorders>
                  <w:shd w:val="clear" w:color="auto" w:fill="auto"/>
                  <w:noWrap/>
                  <w:hideMark/>
                </w:tcPr>
                <w:p w14:paraId="54111B3E" w14:textId="4BD86480" w:rsidR="00BA2C1C" w:rsidRPr="009E20A3" w:rsidRDefault="00BA2C1C" w:rsidP="00BA2C1C">
                  <w:pPr>
                    <w:jc w:val="center"/>
                    <w:rPr>
                      <w:sz w:val="20"/>
                      <w:szCs w:val="20"/>
                    </w:rPr>
                  </w:pPr>
                  <w:r w:rsidRPr="009E20A3">
                    <w:rPr>
                      <w:sz w:val="20"/>
                      <w:szCs w:val="20"/>
                    </w:rPr>
                    <w:t>op</w:t>
                  </w:r>
                </w:p>
              </w:tc>
              <w:tc>
                <w:tcPr>
                  <w:tcW w:w="1022" w:type="dxa"/>
                  <w:tcBorders>
                    <w:top w:val="nil"/>
                    <w:left w:val="nil"/>
                    <w:bottom w:val="single" w:sz="4" w:space="0" w:color="auto"/>
                    <w:right w:val="single" w:sz="4" w:space="0" w:color="auto"/>
                  </w:tcBorders>
                  <w:shd w:val="clear" w:color="auto" w:fill="auto"/>
                  <w:noWrap/>
                </w:tcPr>
                <w:p w14:paraId="2F4EE979" w14:textId="3B1E7074" w:rsidR="00BA2C1C" w:rsidRPr="009E20A3" w:rsidRDefault="00BA2C1C" w:rsidP="00BA2C1C">
                  <w:pPr>
                    <w:jc w:val="center"/>
                    <w:rPr>
                      <w:sz w:val="20"/>
                      <w:szCs w:val="20"/>
                    </w:rPr>
                  </w:pPr>
                  <w:r w:rsidRPr="009E20A3">
                    <w:rPr>
                      <w:sz w:val="20"/>
                      <w:szCs w:val="20"/>
                    </w:rPr>
                    <w:t>5</w:t>
                  </w:r>
                </w:p>
              </w:tc>
              <w:tc>
                <w:tcPr>
                  <w:tcW w:w="1287" w:type="dxa"/>
                  <w:tcBorders>
                    <w:top w:val="nil"/>
                    <w:left w:val="nil"/>
                    <w:bottom w:val="single" w:sz="4" w:space="0" w:color="auto"/>
                    <w:right w:val="single" w:sz="4" w:space="0" w:color="auto"/>
                  </w:tcBorders>
                  <w:shd w:val="clear" w:color="auto" w:fill="auto"/>
                  <w:noWrap/>
                  <w:vAlign w:val="center"/>
                </w:tcPr>
                <w:p w14:paraId="015F9988" w14:textId="77777777" w:rsidR="00BA2C1C" w:rsidRPr="009E20A3" w:rsidRDefault="00BA2C1C" w:rsidP="00BA2C1C">
                  <w:pPr>
                    <w:jc w:val="center"/>
                    <w:rPr>
                      <w:sz w:val="20"/>
                      <w:szCs w:val="20"/>
                    </w:rPr>
                  </w:pPr>
                </w:p>
              </w:tc>
              <w:tc>
                <w:tcPr>
                  <w:tcW w:w="1446" w:type="dxa"/>
                  <w:tcBorders>
                    <w:top w:val="nil"/>
                    <w:left w:val="nil"/>
                    <w:bottom w:val="single" w:sz="4" w:space="0" w:color="auto"/>
                    <w:right w:val="single" w:sz="4" w:space="0" w:color="auto"/>
                  </w:tcBorders>
                  <w:shd w:val="clear" w:color="auto" w:fill="auto"/>
                  <w:vAlign w:val="center"/>
                </w:tcPr>
                <w:p w14:paraId="4B91B053" w14:textId="77777777" w:rsidR="00BA2C1C" w:rsidRPr="009E20A3" w:rsidRDefault="00BA2C1C" w:rsidP="00BA2C1C">
                  <w:pPr>
                    <w:jc w:val="center"/>
                    <w:rPr>
                      <w:sz w:val="20"/>
                      <w:szCs w:val="20"/>
                    </w:rPr>
                  </w:pPr>
                </w:p>
              </w:tc>
              <w:tc>
                <w:tcPr>
                  <w:tcW w:w="792" w:type="dxa"/>
                  <w:tcBorders>
                    <w:top w:val="nil"/>
                    <w:left w:val="nil"/>
                    <w:bottom w:val="single" w:sz="4" w:space="0" w:color="auto"/>
                    <w:right w:val="single" w:sz="4" w:space="0" w:color="auto"/>
                  </w:tcBorders>
                  <w:shd w:val="clear" w:color="auto" w:fill="auto"/>
                  <w:noWrap/>
                  <w:vAlign w:val="center"/>
                </w:tcPr>
                <w:p w14:paraId="2F2649A7" w14:textId="77777777" w:rsidR="00BA2C1C" w:rsidRPr="009E20A3" w:rsidRDefault="00BA2C1C" w:rsidP="00BA2C1C">
                  <w:pPr>
                    <w:jc w:val="center"/>
                    <w:rPr>
                      <w:sz w:val="20"/>
                      <w:szCs w:val="20"/>
                    </w:rPr>
                  </w:pPr>
                </w:p>
              </w:tc>
              <w:tc>
                <w:tcPr>
                  <w:tcW w:w="1443" w:type="dxa"/>
                  <w:tcBorders>
                    <w:top w:val="single" w:sz="4" w:space="0" w:color="auto"/>
                    <w:left w:val="nil"/>
                    <w:bottom w:val="single" w:sz="4" w:space="0" w:color="auto"/>
                    <w:right w:val="single" w:sz="4" w:space="0" w:color="auto"/>
                  </w:tcBorders>
                  <w:vAlign w:val="center"/>
                </w:tcPr>
                <w:p w14:paraId="6AE46761" w14:textId="77777777" w:rsidR="00BA2C1C" w:rsidRPr="009E20A3" w:rsidRDefault="00BA2C1C" w:rsidP="00BA2C1C">
                  <w:pPr>
                    <w:jc w:val="center"/>
                    <w:rPr>
                      <w:sz w:val="20"/>
                      <w:szCs w:val="20"/>
                    </w:rPr>
                  </w:pPr>
                </w:p>
              </w:tc>
              <w:tc>
                <w:tcPr>
                  <w:tcW w:w="1964" w:type="dxa"/>
                  <w:tcBorders>
                    <w:top w:val="nil"/>
                    <w:left w:val="single" w:sz="4" w:space="0" w:color="auto"/>
                    <w:bottom w:val="single" w:sz="4" w:space="0" w:color="auto"/>
                    <w:right w:val="single" w:sz="4" w:space="0" w:color="auto"/>
                  </w:tcBorders>
                  <w:vAlign w:val="center"/>
                </w:tcPr>
                <w:p w14:paraId="575EDAAA" w14:textId="77777777" w:rsidR="00BA2C1C" w:rsidRPr="009E20A3" w:rsidRDefault="00BA2C1C" w:rsidP="00BA2C1C">
                  <w:pPr>
                    <w:jc w:val="center"/>
                    <w:rPr>
                      <w:sz w:val="20"/>
                      <w:szCs w:val="20"/>
                    </w:rPr>
                  </w:pPr>
                </w:p>
              </w:tc>
            </w:tr>
            <w:tr w:rsidR="009E20A3" w:rsidRPr="009E20A3" w14:paraId="1B3B75F6" w14:textId="77777777" w:rsidTr="00BA2C1C">
              <w:trPr>
                <w:trHeight w:val="315"/>
              </w:trPr>
              <w:tc>
                <w:tcPr>
                  <w:tcW w:w="672" w:type="dxa"/>
                  <w:tcBorders>
                    <w:top w:val="nil"/>
                    <w:left w:val="single" w:sz="4" w:space="0" w:color="auto"/>
                    <w:bottom w:val="single" w:sz="4" w:space="0" w:color="auto"/>
                    <w:right w:val="single" w:sz="4" w:space="0" w:color="auto"/>
                  </w:tcBorders>
                  <w:shd w:val="clear" w:color="auto" w:fill="auto"/>
                  <w:vAlign w:val="center"/>
                  <w:hideMark/>
                </w:tcPr>
                <w:p w14:paraId="708D7C14" w14:textId="77777777" w:rsidR="00BA2C1C" w:rsidRPr="009E20A3" w:rsidRDefault="00BA2C1C" w:rsidP="00BA2C1C">
                  <w:pPr>
                    <w:jc w:val="center"/>
                    <w:rPr>
                      <w:sz w:val="20"/>
                      <w:szCs w:val="20"/>
                    </w:rPr>
                  </w:pPr>
                  <w:r w:rsidRPr="009E20A3">
                    <w:rPr>
                      <w:sz w:val="20"/>
                      <w:szCs w:val="20"/>
                    </w:rPr>
                    <w:t>6</w:t>
                  </w:r>
                </w:p>
              </w:tc>
              <w:tc>
                <w:tcPr>
                  <w:tcW w:w="5913" w:type="dxa"/>
                  <w:tcBorders>
                    <w:top w:val="nil"/>
                    <w:left w:val="nil"/>
                    <w:bottom w:val="single" w:sz="4" w:space="0" w:color="auto"/>
                    <w:right w:val="single" w:sz="4" w:space="0" w:color="auto"/>
                  </w:tcBorders>
                  <w:shd w:val="clear" w:color="auto" w:fill="auto"/>
                  <w:noWrap/>
                </w:tcPr>
                <w:p w14:paraId="7EDDEE18" w14:textId="31EE72A4" w:rsidR="00BA2C1C" w:rsidRPr="009E20A3" w:rsidRDefault="00BA2C1C" w:rsidP="00BA2C1C">
                  <w:pPr>
                    <w:rPr>
                      <w:sz w:val="20"/>
                      <w:szCs w:val="20"/>
                    </w:rPr>
                  </w:pPr>
                  <w:r w:rsidRPr="009E20A3">
                    <w:rPr>
                      <w:sz w:val="20"/>
                      <w:szCs w:val="20"/>
                    </w:rPr>
                    <w:t>Fentanyl system transdermalny 100 mcg/godz x 5 sztuk IN</w:t>
                  </w:r>
                </w:p>
              </w:tc>
              <w:tc>
                <w:tcPr>
                  <w:tcW w:w="1039" w:type="dxa"/>
                  <w:tcBorders>
                    <w:top w:val="nil"/>
                    <w:left w:val="nil"/>
                    <w:bottom w:val="single" w:sz="4" w:space="0" w:color="auto"/>
                    <w:right w:val="single" w:sz="4" w:space="0" w:color="auto"/>
                  </w:tcBorders>
                  <w:shd w:val="clear" w:color="auto" w:fill="auto"/>
                  <w:noWrap/>
                  <w:hideMark/>
                </w:tcPr>
                <w:p w14:paraId="2303FF0A" w14:textId="23C6A5D7" w:rsidR="00BA2C1C" w:rsidRPr="009E20A3" w:rsidRDefault="00BA2C1C" w:rsidP="00BA2C1C">
                  <w:pPr>
                    <w:jc w:val="center"/>
                    <w:rPr>
                      <w:sz w:val="20"/>
                      <w:szCs w:val="20"/>
                    </w:rPr>
                  </w:pPr>
                  <w:r w:rsidRPr="009E20A3">
                    <w:rPr>
                      <w:sz w:val="20"/>
                      <w:szCs w:val="20"/>
                    </w:rPr>
                    <w:t>op</w:t>
                  </w:r>
                </w:p>
              </w:tc>
              <w:tc>
                <w:tcPr>
                  <w:tcW w:w="1022" w:type="dxa"/>
                  <w:tcBorders>
                    <w:top w:val="nil"/>
                    <w:left w:val="nil"/>
                    <w:bottom w:val="single" w:sz="4" w:space="0" w:color="auto"/>
                    <w:right w:val="single" w:sz="4" w:space="0" w:color="auto"/>
                  </w:tcBorders>
                  <w:shd w:val="clear" w:color="auto" w:fill="auto"/>
                  <w:noWrap/>
                </w:tcPr>
                <w:p w14:paraId="6B5BE0E5" w14:textId="19CCD8CD" w:rsidR="00BA2C1C" w:rsidRPr="009E20A3" w:rsidRDefault="00BA2C1C" w:rsidP="00BA2C1C">
                  <w:pPr>
                    <w:jc w:val="center"/>
                    <w:rPr>
                      <w:sz w:val="20"/>
                      <w:szCs w:val="20"/>
                    </w:rPr>
                  </w:pPr>
                  <w:r w:rsidRPr="009E20A3">
                    <w:rPr>
                      <w:sz w:val="20"/>
                      <w:szCs w:val="20"/>
                    </w:rPr>
                    <w:t>5</w:t>
                  </w:r>
                </w:p>
              </w:tc>
              <w:tc>
                <w:tcPr>
                  <w:tcW w:w="1287" w:type="dxa"/>
                  <w:tcBorders>
                    <w:top w:val="nil"/>
                    <w:left w:val="nil"/>
                    <w:bottom w:val="single" w:sz="4" w:space="0" w:color="auto"/>
                    <w:right w:val="single" w:sz="4" w:space="0" w:color="auto"/>
                  </w:tcBorders>
                  <w:shd w:val="clear" w:color="auto" w:fill="auto"/>
                  <w:noWrap/>
                  <w:vAlign w:val="center"/>
                </w:tcPr>
                <w:p w14:paraId="3ECFAF39" w14:textId="77777777" w:rsidR="00BA2C1C" w:rsidRPr="009E20A3" w:rsidRDefault="00BA2C1C" w:rsidP="00BA2C1C">
                  <w:pPr>
                    <w:jc w:val="center"/>
                    <w:rPr>
                      <w:sz w:val="20"/>
                      <w:szCs w:val="20"/>
                    </w:rPr>
                  </w:pPr>
                </w:p>
              </w:tc>
              <w:tc>
                <w:tcPr>
                  <w:tcW w:w="1446" w:type="dxa"/>
                  <w:tcBorders>
                    <w:top w:val="nil"/>
                    <w:left w:val="nil"/>
                    <w:bottom w:val="single" w:sz="4" w:space="0" w:color="auto"/>
                    <w:right w:val="single" w:sz="4" w:space="0" w:color="auto"/>
                  </w:tcBorders>
                  <w:shd w:val="clear" w:color="auto" w:fill="auto"/>
                  <w:vAlign w:val="center"/>
                </w:tcPr>
                <w:p w14:paraId="4081E544" w14:textId="77777777" w:rsidR="00BA2C1C" w:rsidRPr="009E20A3" w:rsidRDefault="00BA2C1C" w:rsidP="00BA2C1C">
                  <w:pPr>
                    <w:jc w:val="center"/>
                    <w:rPr>
                      <w:sz w:val="20"/>
                      <w:szCs w:val="20"/>
                    </w:rPr>
                  </w:pPr>
                </w:p>
              </w:tc>
              <w:tc>
                <w:tcPr>
                  <w:tcW w:w="792" w:type="dxa"/>
                  <w:tcBorders>
                    <w:top w:val="nil"/>
                    <w:left w:val="nil"/>
                    <w:bottom w:val="single" w:sz="4" w:space="0" w:color="auto"/>
                    <w:right w:val="single" w:sz="4" w:space="0" w:color="auto"/>
                  </w:tcBorders>
                  <w:shd w:val="clear" w:color="auto" w:fill="auto"/>
                  <w:vAlign w:val="center"/>
                </w:tcPr>
                <w:p w14:paraId="52452716" w14:textId="77777777" w:rsidR="00BA2C1C" w:rsidRPr="009E20A3" w:rsidRDefault="00BA2C1C" w:rsidP="00BA2C1C">
                  <w:pPr>
                    <w:jc w:val="center"/>
                    <w:rPr>
                      <w:sz w:val="20"/>
                      <w:szCs w:val="20"/>
                    </w:rPr>
                  </w:pPr>
                </w:p>
              </w:tc>
              <w:tc>
                <w:tcPr>
                  <w:tcW w:w="1443" w:type="dxa"/>
                  <w:tcBorders>
                    <w:top w:val="single" w:sz="4" w:space="0" w:color="auto"/>
                    <w:left w:val="nil"/>
                    <w:bottom w:val="single" w:sz="4" w:space="0" w:color="auto"/>
                    <w:right w:val="single" w:sz="4" w:space="0" w:color="auto"/>
                  </w:tcBorders>
                  <w:vAlign w:val="center"/>
                </w:tcPr>
                <w:p w14:paraId="41F95879" w14:textId="77777777" w:rsidR="00BA2C1C" w:rsidRPr="009E20A3" w:rsidRDefault="00BA2C1C" w:rsidP="00BA2C1C">
                  <w:pPr>
                    <w:jc w:val="center"/>
                    <w:rPr>
                      <w:sz w:val="20"/>
                      <w:szCs w:val="20"/>
                    </w:rPr>
                  </w:pPr>
                </w:p>
              </w:tc>
              <w:tc>
                <w:tcPr>
                  <w:tcW w:w="1964" w:type="dxa"/>
                  <w:tcBorders>
                    <w:top w:val="nil"/>
                    <w:left w:val="single" w:sz="4" w:space="0" w:color="auto"/>
                    <w:bottom w:val="single" w:sz="4" w:space="0" w:color="auto"/>
                    <w:right w:val="single" w:sz="4" w:space="0" w:color="auto"/>
                  </w:tcBorders>
                  <w:vAlign w:val="center"/>
                </w:tcPr>
                <w:p w14:paraId="15C3FFDD" w14:textId="77777777" w:rsidR="00BA2C1C" w:rsidRPr="009E20A3" w:rsidRDefault="00BA2C1C" w:rsidP="00BA2C1C">
                  <w:pPr>
                    <w:jc w:val="center"/>
                    <w:rPr>
                      <w:sz w:val="20"/>
                      <w:szCs w:val="20"/>
                    </w:rPr>
                  </w:pPr>
                </w:p>
              </w:tc>
            </w:tr>
            <w:tr w:rsidR="009E20A3" w:rsidRPr="009E20A3" w14:paraId="311A86A8" w14:textId="77777777" w:rsidTr="00BA2C1C">
              <w:trPr>
                <w:trHeight w:val="315"/>
              </w:trPr>
              <w:tc>
                <w:tcPr>
                  <w:tcW w:w="672" w:type="dxa"/>
                  <w:tcBorders>
                    <w:top w:val="nil"/>
                    <w:left w:val="single" w:sz="4" w:space="0" w:color="auto"/>
                    <w:bottom w:val="single" w:sz="4" w:space="0" w:color="auto"/>
                    <w:right w:val="single" w:sz="4" w:space="0" w:color="auto"/>
                  </w:tcBorders>
                  <w:shd w:val="clear" w:color="auto" w:fill="auto"/>
                  <w:vAlign w:val="center"/>
                  <w:hideMark/>
                </w:tcPr>
                <w:p w14:paraId="53292C71" w14:textId="77777777" w:rsidR="00BA2C1C" w:rsidRPr="009E20A3" w:rsidRDefault="00BA2C1C" w:rsidP="00BA2C1C">
                  <w:pPr>
                    <w:jc w:val="center"/>
                    <w:rPr>
                      <w:sz w:val="20"/>
                      <w:szCs w:val="20"/>
                    </w:rPr>
                  </w:pPr>
                  <w:r w:rsidRPr="009E20A3">
                    <w:rPr>
                      <w:sz w:val="20"/>
                      <w:szCs w:val="20"/>
                    </w:rPr>
                    <w:t>7</w:t>
                  </w:r>
                </w:p>
              </w:tc>
              <w:tc>
                <w:tcPr>
                  <w:tcW w:w="5913" w:type="dxa"/>
                  <w:tcBorders>
                    <w:top w:val="nil"/>
                    <w:left w:val="nil"/>
                    <w:bottom w:val="single" w:sz="4" w:space="0" w:color="auto"/>
                    <w:right w:val="single" w:sz="4" w:space="0" w:color="auto"/>
                  </w:tcBorders>
                  <w:shd w:val="clear" w:color="auto" w:fill="auto"/>
                </w:tcPr>
                <w:p w14:paraId="6D9ACF3A" w14:textId="77741E93" w:rsidR="00BA2C1C" w:rsidRPr="009E20A3" w:rsidRDefault="00B0531E" w:rsidP="00BA2C1C">
                  <w:pPr>
                    <w:rPr>
                      <w:sz w:val="20"/>
                      <w:szCs w:val="20"/>
                    </w:rPr>
                  </w:pPr>
                  <w:r w:rsidRPr="009E20A3">
                    <w:rPr>
                      <w:sz w:val="20"/>
                      <w:szCs w:val="20"/>
                    </w:rPr>
                    <w:t>Morphini sulfas 10mg/1ml x 10 amp IN</w:t>
                  </w:r>
                </w:p>
              </w:tc>
              <w:tc>
                <w:tcPr>
                  <w:tcW w:w="1039" w:type="dxa"/>
                  <w:tcBorders>
                    <w:top w:val="nil"/>
                    <w:left w:val="nil"/>
                    <w:bottom w:val="single" w:sz="4" w:space="0" w:color="auto"/>
                    <w:right w:val="single" w:sz="4" w:space="0" w:color="auto"/>
                  </w:tcBorders>
                  <w:shd w:val="clear" w:color="auto" w:fill="auto"/>
                  <w:hideMark/>
                </w:tcPr>
                <w:p w14:paraId="670CDEA7" w14:textId="01B4340F" w:rsidR="00BA2C1C" w:rsidRPr="009E20A3" w:rsidRDefault="00BA2C1C" w:rsidP="00BA2C1C">
                  <w:pPr>
                    <w:jc w:val="center"/>
                    <w:rPr>
                      <w:sz w:val="20"/>
                      <w:szCs w:val="20"/>
                    </w:rPr>
                  </w:pPr>
                  <w:r w:rsidRPr="009E20A3">
                    <w:rPr>
                      <w:sz w:val="20"/>
                      <w:szCs w:val="20"/>
                    </w:rPr>
                    <w:t>op</w:t>
                  </w:r>
                </w:p>
              </w:tc>
              <w:tc>
                <w:tcPr>
                  <w:tcW w:w="1022" w:type="dxa"/>
                  <w:tcBorders>
                    <w:top w:val="nil"/>
                    <w:left w:val="nil"/>
                    <w:bottom w:val="single" w:sz="4" w:space="0" w:color="auto"/>
                    <w:right w:val="single" w:sz="4" w:space="0" w:color="auto"/>
                  </w:tcBorders>
                  <w:shd w:val="clear" w:color="auto" w:fill="auto"/>
                </w:tcPr>
                <w:p w14:paraId="73C68CCC" w14:textId="62A5EEF6" w:rsidR="00BA2C1C" w:rsidRPr="009E20A3" w:rsidRDefault="00BA2C1C" w:rsidP="00BA2C1C">
                  <w:pPr>
                    <w:jc w:val="center"/>
                    <w:rPr>
                      <w:sz w:val="20"/>
                      <w:szCs w:val="20"/>
                    </w:rPr>
                  </w:pPr>
                  <w:r w:rsidRPr="009E20A3">
                    <w:rPr>
                      <w:sz w:val="20"/>
                      <w:szCs w:val="20"/>
                    </w:rPr>
                    <w:t>30</w:t>
                  </w:r>
                </w:p>
              </w:tc>
              <w:tc>
                <w:tcPr>
                  <w:tcW w:w="1287" w:type="dxa"/>
                  <w:tcBorders>
                    <w:top w:val="nil"/>
                    <w:left w:val="nil"/>
                    <w:bottom w:val="single" w:sz="4" w:space="0" w:color="auto"/>
                    <w:right w:val="single" w:sz="4" w:space="0" w:color="auto"/>
                  </w:tcBorders>
                  <w:shd w:val="clear" w:color="auto" w:fill="auto"/>
                  <w:vAlign w:val="center"/>
                </w:tcPr>
                <w:p w14:paraId="2314700A" w14:textId="77777777" w:rsidR="00BA2C1C" w:rsidRPr="009E20A3" w:rsidRDefault="00BA2C1C" w:rsidP="00BA2C1C">
                  <w:pPr>
                    <w:jc w:val="center"/>
                    <w:rPr>
                      <w:sz w:val="20"/>
                      <w:szCs w:val="20"/>
                    </w:rPr>
                  </w:pPr>
                </w:p>
              </w:tc>
              <w:tc>
                <w:tcPr>
                  <w:tcW w:w="1446" w:type="dxa"/>
                  <w:tcBorders>
                    <w:top w:val="nil"/>
                    <w:left w:val="nil"/>
                    <w:bottom w:val="single" w:sz="4" w:space="0" w:color="auto"/>
                    <w:right w:val="single" w:sz="4" w:space="0" w:color="auto"/>
                  </w:tcBorders>
                  <w:shd w:val="clear" w:color="auto" w:fill="auto"/>
                  <w:vAlign w:val="center"/>
                </w:tcPr>
                <w:p w14:paraId="621AE1E8" w14:textId="77777777" w:rsidR="00BA2C1C" w:rsidRPr="009E20A3" w:rsidRDefault="00BA2C1C" w:rsidP="00BA2C1C">
                  <w:pPr>
                    <w:jc w:val="center"/>
                    <w:rPr>
                      <w:sz w:val="20"/>
                      <w:szCs w:val="20"/>
                    </w:rPr>
                  </w:pPr>
                </w:p>
              </w:tc>
              <w:tc>
                <w:tcPr>
                  <w:tcW w:w="792" w:type="dxa"/>
                  <w:tcBorders>
                    <w:top w:val="nil"/>
                    <w:left w:val="nil"/>
                    <w:bottom w:val="single" w:sz="4" w:space="0" w:color="auto"/>
                    <w:right w:val="single" w:sz="4" w:space="0" w:color="auto"/>
                  </w:tcBorders>
                  <w:shd w:val="clear" w:color="auto" w:fill="auto"/>
                  <w:vAlign w:val="center"/>
                </w:tcPr>
                <w:p w14:paraId="3C597CEA" w14:textId="77777777" w:rsidR="00BA2C1C" w:rsidRPr="009E20A3" w:rsidRDefault="00BA2C1C" w:rsidP="00BA2C1C">
                  <w:pPr>
                    <w:jc w:val="center"/>
                    <w:rPr>
                      <w:sz w:val="20"/>
                      <w:szCs w:val="20"/>
                    </w:rPr>
                  </w:pPr>
                </w:p>
              </w:tc>
              <w:tc>
                <w:tcPr>
                  <w:tcW w:w="1443" w:type="dxa"/>
                  <w:tcBorders>
                    <w:top w:val="single" w:sz="4" w:space="0" w:color="auto"/>
                    <w:left w:val="nil"/>
                    <w:bottom w:val="single" w:sz="4" w:space="0" w:color="auto"/>
                    <w:right w:val="single" w:sz="4" w:space="0" w:color="auto"/>
                  </w:tcBorders>
                  <w:vAlign w:val="center"/>
                </w:tcPr>
                <w:p w14:paraId="5019EB9B" w14:textId="77777777" w:rsidR="00BA2C1C" w:rsidRPr="009E20A3" w:rsidRDefault="00BA2C1C" w:rsidP="00BA2C1C">
                  <w:pPr>
                    <w:jc w:val="center"/>
                    <w:rPr>
                      <w:sz w:val="20"/>
                      <w:szCs w:val="20"/>
                    </w:rPr>
                  </w:pPr>
                </w:p>
              </w:tc>
              <w:tc>
                <w:tcPr>
                  <w:tcW w:w="1964" w:type="dxa"/>
                  <w:tcBorders>
                    <w:top w:val="nil"/>
                    <w:left w:val="single" w:sz="4" w:space="0" w:color="auto"/>
                    <w:bottom w:val="single" w:sz="4" w:space="0" w:color="auto"/>
                    <w:right w:val="single" w:sz="4" w:space="0" w:color="auto"/>
                  </w:tcBorders>
                  <w:vAlign w:val="center"/>
                </w:tcPr>
                <w:p w14:paraId="0D7087E8" w14:textId="77777777" w:rsidR="00BA2C1C" w:rsidRPr="009E20A3" w:rsidRDefault="00BA2C1C" w:rsidP="00BA2C1C">
                  <w:pPr>
                    <w:jc w:val="center"/>
                    <w:rPr>
                      <w:sz w:val="20"/>
                      <w:szCs w:val="20"/>
                    </w:rPr>
                  </w:pPr>
                </w:p>
              </w:tc>
            </w:tr>
            <w:tr w:rsidR="009E20A3" w:rsidRPr="009E20A3" w14:paraId="723F26B9" w14:textId="77777777" w:rsidTr="00BA2C1C">
              <w:trPr>
                <w:trHeight w:val="315"/>
              </w:trPr>
              <w:tc>
                <w:tcPr>
                  <w:tcW w:w="672" w:type="dxa"/>
                  <w:tcBorders>
                    <w:top w:val="nil"/>
                    <w:left w:val="single" w:sz="4" w:space="0" w:color="auto"/>
                    <w:bottom w:val="single" w:sz="4" w:space="0" w:color="auto"/>
                    <w:right w:val="single" w:sz="4" w:space="0" w:color="auto"/>
                  </w:tcBorders>
                  <w:shd w:val="clear" w:color="auto" w:fill="auto"/>
                  <w:vAlign w:val="center"/>
                  <w:hideMark/>
                </w:tcPr>
                <w:p w14:paraId="61AC976C" w14:textId="77777777" w:rsidR="00BA2C1C" w:rsidRPr="009E20A3" w:rsidRDefault="00BA2C1C" w:rsidP="00BA2C1C">
                  <w:pPr>
                    <w:jc w:val="center"/>
                    <w:rPr>
                      <w:sz w:val="20"/>
                      <w:szCs w:val="20"/>
                    </w:rPr>
                  </w:pPr>
                  <w:r w:rsidRPr="009E20A3">
                    <w:rPr>
                      <w:sz w:val="20"/>
                      <w:szCs w:val="20"/>
                    </w:rPr>
                    <w:t>8</w:t>
                  </w:r>
                </w:p>
              </w:tc>
              <w:tc>
                <w:tcPr>
                  <w:tcW w:w="5913" w:type="dxa"/>
                  <w:tcBorders>
                    <w:top w:val="nil"/>
                    <w:left w:val="nil"/>
                    <w:bottom w:val="single" w:sz="4" w:space="0" w:color="auto"/>
                    <w:right w:val="single" w:sz="4" w:space="0" w:color="auto"/>
                  </w:tcBorders>
                  <w:shd w:val="clear" w:color="auto" w:fill="auto"/>
                  <w:noWrap/>
                </w:tcPr>
                <w:p w14:paraId="3539F382" w14:textId="3CC5D81A" w:rsidR="00BA2C1C" w:rsidRPr="009E20A3" w:rsidRDefault="00B0531E" w:rsidP="00BA2C1C">
                  <w:pPr>
                    <w:rPr>
                      <w:sz w:val="20"/>
                      <w:szCs w:val="20"/>
                    </w:rPr>
                  </w:pPr>
                  <w:r w:rsidRPr="009E20A3">
                    <w:rPr>
                      <w:sz w:val="20"/>
                      <w:szCs w:val="20"/>
                    </w:rPr>
                    <w:t>Morphini sulfas in 20mg/1ml x 10amp IN</w:t>
                  </w:r>
                </w:p>
              </w:tc>
              <w:tc>
                <w:tcPr>
                  <w:tcW w:w="1039" w:type="dxa"/>
                  <w:tcBorders>
                    <w:top w:val="nil"/>
                    <w:left w:val="nil"/>
                    <w:bottom w:val="single" w:sz="4" w:space="0" w:color="auto"/>
                    <w:right w:val="single" w:sz="4" w:space="0" w:color="auto"/>
                  </w:tcBorders>
                  <w:shd w:val="clear" w:color="auto" w:fill="auto"/>
                  <w:hideMark/>
                </w:tcPr>
                <w:p w14:paraId="0B3FA3F0" w14:textId="56090126" w:rsidR="00BA2C1C" w:rsidRPr="009E20A3" w:rsidRDefault="00BA2C1C" w:rsidP="00BA2C1C">
                  <w:pPr>
                    <w:jc w:val="center"/>
                    <w:rPr>
                      <w:sz w:val="20"/>
                      <w:szCs w:val="20"/>
                    </w:rPr>
                  </w:pPr>
                  <w:r w:rsidRPr="009E20A3">
                    <w:rPr>
                      <w:sz w:val="20"/>
                      <w:szCs w:val="20"/>
                    </w:rPr>
                    <w:t>op</w:t>
                  </w:r>
                </w:p>
              </w:tc>
              <w:tc>
                <w:tcPr>
                  <w:tcW w:w="1022" w:type="dxa"/>
                  <w:tcBorders>
                    <w:top w:val="nil"/>
                    <w:left w:val="nil"/>
                    <w:bottom w:val="single" w:sz="4" w:space="0" w:color="auto"/>
                    <w:right w:val="single" w:sz="4" w:space="0" w:color="auto"/>
                  </w:tcBorders>
                  <w:shd w:val="clear" w:color="auto" w:fill="auto"/>
                  <w:noWrap/>
                </w:tcPr>
                <w:p w14:paraId="2380DC45" w14:textId="12CD3FF1" w:rsidR="00BA2C1C" w:rsidRPr="009E20A3" w:rsidRDefault="00BA2C1C" w:rsidP="00BA2C1C">
                  <w:pPr>
                    <w:jc w:val="center"/>
                    <w:rPr>
                      <w:sz w:val="20"/>
                      <w:szCs w:val="20"/>
                    </w:rPr>
                  </w:pPr>
                  <w:r w:rsidRPr="009E20A3">
                    <w:rPr>
                      <w:sz w:val="20"/>
                      <w:szCs w:val="20"/>
                    </w:rPr>
                    <w:t>10</w:t>
                  </w:r>
                </w:p>
              </w:tc>
              <w:tc>
                <w:tcPr>
                  <w:tcW w:w="1287" w:type="dxa"/>
                  <w:tcBorders>
                    <w:top w:val="nil"/>
                    <w:left w:val="nil"/>
                    <w:bottom w:val="single" w:sz="4" w:space="0" w:color="auto"/>
                    <w:right w:val="single" w:sz="4" w:space="0" w:color="auto"/>
                  </w:tcBorders>
                  <w:shd w:val="clear" w:color="auto" w:fill="auto"/>
                  <w:noWrap/>
                  <w:vAlign w:val="center"/>
                </w:tcPr>
                <w:p w14:paraId="218F11BE" w14:textId="77777777" w:rsidR="00BA2C1C" w:rsidRPr="009E20A3" w:rsidRDefault="00BA2C1C" w:rsidP="00BA2C1C">
                  <w:pPr>
                    <w:jc w:val="center"/>
                    <w:rPr>
                      <w:sz w:val="20"/>
                      <w:szCs w:val="20"/>
                    </w:rPr>
                  </w:pPr>
                </w:p>
              </w:tc>
              <w:tc>
                <w:tcPr>
                  <w:tcW w:w="1446" w:type="dxa"/>
                  <w:tcBorders>
                    <w:top w:val="nil"/>
                    <w:left w:val="nil"/>
                    <w:bottom w:val="single" w:sz="4" w:space="0" w:color="auto"/>
                    <w:right w:val="single" w:sz="4" w:space="0" w:color="auto"/>
                  </w:tcBorders>
                  <w:shd w:val="clear" w:color="auto" w:fill="auto"/>
                  <w:vAlign w:val="center"/>
                </w:tcPr>
                <w:p w14:paraId="08A8753A" w14:textId="77777777" w:rsidR="00BA2C1C" w:rsidRPr="009E20A3" w:rsidRDefault="00BA2C1C" w:rsidP="00BA2C1C">
                  <w:pPr>
                    <w:jc w:val="center"/>
                    <w:rPr>
                      <w:sz w:val="20"/>
                      <w:szCs w:val="20"/>
                    </w:rPr>
                  </w:pPr>
                </w:p>
              </w:tc>
              <w:tc>
                <w:tcPr>
                  <w:tcW w:w="792" w:type="dxa"/>
                  <w:tcBorders>
                    <w:top w:val="nil"/>
                    <w:left w:val="nil"/>
                    <w:bottom w:val="single" w:sz="4" w:space="0" w:color="auto"/>
                    <w:right w:val="single" w:sz="4" w:space="0" w:color="auto"/>
                  </w:tcBorders>
                  <w:shd w:val="clear" w:color="auto" w:fill="auto"/>
                  <w:vAlign w:val="center"/>
                </w:tcPr>
                <w:p w14:paraId="41A5E552" w14:textId="77777777" w:rsidR="00BA2C1C" w:rsidRPr="009E20A3" w:rsidRDefault="00BA2C1C" w:rsidP="00BA2C1C">
                  <w:pPr>
                    <w:jc w:val="center"/>
                    <w:rPr>
                      <w:sz w:val="20"/>
                      <w:szCs w:val="20"/>
                    </w:rPr>
                  </w:pPr>
                </w:p>
              </w:tc>
              <w:tc>
                <w:tcPr>
                  <w:tcW w:w="1443" w:type="dxa"/>
                  <w:tcBorders>
                    <w:top w:val="single" w:sz="4" w:space="0" w:color="auto"/>
                    <w:left w:val="nil"/>
                    <w:bottom w:val="single" w:sz="4" w:space="0" w:color="auto"/>
                    <w:right w:val="single" w:sz="4" w:space="0" w:color="auto"/>
                  </w:tcBorders>
                  <w:vAlign w:val="center"/>
                </w:tcPr>
                <w:p w14:paraId="145B5DEC" w14:textId="77777777" w:rsidR="00BA2C1C" w:rsidRPr="009E20A3" w:rsidRDefault="00BA2C1C" w:rsidP="00BA2C1C">
                  <w:pPr>
                    <w:jc w:val="center"/>
                    <w:rPr>
                      <w:sz w:val="20"/>
                      <w:szCs w:val="20"/>
                    </w:rPr>
                  </w:pPr>
                </w:p>
              </w:tc>
              <w:tc>
                <w:tcPr>
                  <w:tcW w:w="1964" w:type="dxa"/>
                  <w:tcBorders>
                    <w:top w:val="nil"/>
                    <w:left w:val="single" w:sz="4" w:space="0" w:color="auto"/>
                    <w:bottom w:val="single" w:sz="4" w:space="0" w:color="auto"/>
                    <w:right w:val="single" w:sz="4" w:space="0" w:color="auto"/>
                  </w:tcBorders>
                  <w:vAlign w:val="center"/>
                </w:tcPr>
                <w:p w14:paraId="102EE621" w14:textId="77777777" w:rsidR="00BA2C1C" w:rsidRPr="009E20A3" w:rsidRDefault="00BA2C1C" w:rsidP="00BA2C1C">
                  <w:pPr>
                    <w:jc w:val="center"/>
                    <w:rPr>
                      <w:sz w:val="20"/>
                      <w:szCs w:val="20"/>
                    </w:rPr>
                  </w:pPr>
                </w:p>
              </w:tc>
            </w:tr>
            <w:tr w:rsidR="009E20A3" w:rsidRPr="009E20A3" w14:paraId="1907ED87" w14:textId="77777777" w:rsidTr="00CB6577">
              <w:trPr>
                <w:trHeight w:val="315"/>
              </w:trPr>
              <w:tc>
                <w:tcPr>
                  <w:tcW w:w="672" w:type="dxa"/>
                  <w:tcBorders>
                    <w:top w:val="nil"/>
                    <w:left w:val="single" w:sz="4" w:space="0" w:color="auto"/>
                    <w:bottom w:val="single" w:sz="4" w:space="0" w:color="auto"/>
                    <w:right w:val="single" w:sz="4" w:space="0" w:color="auto"/>
                  </w:tcBorders>
                  <w:shd w:val="clear" w:color="auto" w:fill="auto"/>
                  <w:vAlign w:val="center"/>
                  <w:hideMark/>
                </w:tcPr>
                <w:p w14:paraId="7BBD83E2" w14:textId="77777777" w:rsidR="00BA2C1C" w:rsidRPr="009E20A3" w:rsidRDefault="00BA2C1C" w:rsidP="00BA2C1C">
                  <w:pPr>
                    <w:jc w:val="center"/>
                    <w:rPr>
                      <w:sz w:val="20"/>
                      <w:szCs w:val="20"/>
                    </w:rPr>
                  </w:pPr>
                  <w:r w:rsidRPr="009E20A3">
                    <w:rPr>
                      <w:sz w:val="20"/>
                      <w:szCs w:val="20"/>
                    </w:rPr>
                    <w:t>9</w:t>
                  </w:r>
                </w:p>
              </w:tc>
              <w:tc>
                <w:tcPr>
                  <w:tcW w:w="5913" w:type="dxa"/>
                  <w:tcBorders>
                    <w:top w:val="nil"/>
                    <w:left w:val="nil"/>
                    <w:bottom w:val="single" w:sz="4" w:space="0" w:color="auto"/>
                    <w:right w:val="single" w:sz="4" w:space="0" w:color="auto"/>
                  </w:tcBorders>
                  <w:shd w:val="clear" w:color="auto" w:fill="auto"/>
                </w:tcPr>
                <w:p w14:paraId="30797EE5" w14:textId="7B133456" w:rsidR="00BA2C1C" w:rsidRPr="009E20A3" w:rsidRDefault="00B0531E" w:rsidP="00BA2C1C">
                  <w:pPr>
                    <w:rPr>
                      <w:sz w:val="20"/>
                      <w:szCs w:val="20"/>
                    </w:rPr>
                  </w:pPr>
                  <w:r w:rsidRPr="009E20A3">
                    <w:rPr>
                      <w:sz w:val="20"/>
                      <w:szCs w:val="20"/>
                    </w:rPr>
                    <w:t>Naloxoni hydrochloridum 400 mcg/ml a 1ml x 10 amp</w:t>
                  </w:r>
                </w:p>
              </w:tc>
              <w:tc>
                <w:tcPr>
                  <w:tcW w:w="1039" w:type="dxa"/>
                  <w:tcBorders>
                    <w:top w:val="nil"/>
                    <w:left w:val="nil"/>
                    <w:bottom w:val="single" w:sz="4" w:space="0" w:color="auto"/>
                    <w:right w:val="single" w:sz="4" w:space="0" w:color="auto"/>
                  </w:tcBorders>
                  <w:shd w:val="clear" w:color="auto" w:fill="auto"/>
                  <w:hideMark/>
                </w:tcPr>
                <w:p w14:paraId="4005F288" w14:textId="24050B99" w:rsidR="00BA2C1C" w:rsidRPr="009E20A3" w:rsidRDefault="00BA2C1C" w:rsidP="00BA2C1C">
                  <w:pPr>
                    <w:jc w:val="center"/>
                    <w:rPr>
                      <w:sz w:val="20"/>
                      <w:szCs w:val="20"/>
                    </w:rPr>
                  </w:pPr>
                  <w:r w:rsidRPr="009E20A3">
                    <w:rPr>
                      <w:sz w:val="20"/>
                      <w:szCs w:val="20"/>
                    </w:rPr>
                    <w:t>op</w:t>
                  </w:r>
                </w:p>
              </w:tc>
              <w:tc>
                <w:tcPr>
                  <w:tcW w:w="1022" w:type="dxa"/>
                  <w:tcBorders>
                    <w:top w:val="nil"/>
                    <w:left w:val="nil"/>
                    <w:bottom w:val="single" w:sz="4" w:space="0" w:color="auto"/>
                    <w:right w:val="single" w:sz="4" w:space="0" w:color="auto"/>
                  </w:tcBorders>
                  <w:shd w:val="clear" w:color="auto" w:fill="auto"/>
                  <w:noWrap/>
                </w:tcPr>
                <w:p w14:paraId="3F360EFE" w14:textId="671ABB98" w:rsidR="00BA2C1C" w:rsidRPr="009E20A3" w:rsidRDefault="00BA2C1C" w:rsidP="00BA2C1C">
                  <w:pPr>
                    <w:jc w:val="center"/>
                    <w:rPr>
                      <w:sz w:val="20"/>
                      <w:szCs w:val="20"/>
                    </w:rPr>
                  </w:pPr>
                  <w:r w:rsidRPr="009E20A3">
                    <w:rPr>
                      <w:sz w:val="20"/>
                      <w:szCs w:val="20"/>
                    </w:rPr>
                    <w:t>10</w:t>
                  </w:r>
                </w:p>
              </w:tc>
              <w:tc>
                <w:tcPr>
                  <w:tcW w:w="1287" w:type="dxa"/>
                  <w:tcBorders>
                    <w:top w:val="nil"/>
                    <w:left w:val="nil"/>
                    <w:bottom w:val="single" w:sz="4" w:space="0" w:color="auto"/>
                    <w:right w:val="single" w:sz="4" w:space="0" w:color="auto"/>
                  </w:tcBorders>
                  <w:shd w:val="clear" w:color="auto" w:fill="auto"/>
                  <w:noWrap/>
                  <w:vAlign w:val="center"/>
                </w:tcPr>
                <w:p w14:paraId="17E9F9F9" w14:textId="77777777" w:rsidR="00BA2C1C" w:rsidRPr="009E20A3" w:rsidRDefault="00BA2C1C" w:rsidP="00BA2C1C">
                  <w:pPr>
                    <w:jc w:val="center"/>
                    <w:rPr>
                      <w:sz w:val="20"/>
                      <w:szCs w:val="20"/>
                    </w:rPr>
                  </w:pPr>
                </w:p>
              </w:tc>
              <w:tc>
                <w:tcPr>
                  <w:tcW w:w="1446" w:type="dxa"/>
                  <w:tcBorders>
                    <w:top w:val="nil"/>
                    <w:left w:val="nil"/>
                    <w:bottom w:val="single" w:sz="4" w:space="0" w:color="auto"/>
                    <w:right w:val="single" w:sz="4" w:space="0" w:color="auto"/>
                  </w:tcBorders>
                  <w:shd w:val="clear" w:color="auto" w:fill="auto"/>
                  <w:vAlign w:val="center"/>
                </w:tcPr>
                <w:p w14:paraId="062774D1" w14:textId="77777777" w:rsidR="00BA2C1C" w:rsidRPr="009E20A3" w:rsidRDefault="00BA2C1C" w:rsidP="00BA2C1C">
                  <w:pPr>
                    <w:jc w:val="center"/>
                    <w:rPr>
                      <w:sz w:val="20"/>
                      <w:szCs w:val="20"/>
                    </w:rPr>
                  </w:pPr>
                </w:p>
              </w:tc>
              <w:tc>
                <w:tcPr>
                  <w:tcW w:w="792" w:type="dxa"/>
                  <w:tcBorders>
                    <w:top w:val="nil"/>
                    <w:left w:val="nil"/>
                    <w:bottom w:val="single" w:sz="4" w:space="0" w:color="auto"/>
                    <w:right w:val="single" w:sz="4" w:space="0" w:color="auto"/>
                  </w:tcBorders>
                  <w:shd w:val="clear" w:color="auto" w:fill="auto"/>
                  <w:vAlign w:val="center"/>
                </w:tcPr>
                <w:p w14:paraId="32B9219C" w14:textId="77777777" w:rsidR="00BA2C1C" w:rsidRPr="009E20A3" w:rsidRDefault="00BA2C1C" w:rsidP="00BA2C1C">
                  <w:pPr>
                    <w:jc w:val="center"/>
                    <w:rPr>
                      <w:sz w:val="20"/>
                      <w:szCs w:val="20"/>
                    </w:rPr>
                  </w:pPr>
                </w:p>
              </w:tc>
              <w:tc>
                <w:tcPr>
                  <w:tcW w:w="1443" w:type="dxa"/>
                  <w:tcBorders>
                    <w:top w:val="single" w:sz="4" w:space="0" w:color="auto"/>
                    <w:left w:val="nil"/>
                    <w:bottom w:val="single" w:sz="4" w:space="0" w:color="auto"/>
                    <w:right w:val="single" w:sz="4" w:space="0" w:color="auto"/>
                  </w:tcBorders>
                  <w:vAlign w:val="center"/>
                </w:tcPr>
                <w:p w14:paraId="034B338B" w14:textId="77777777" w:rsidR="00BA2C1C" w:rsidRPr="009E20A3" w:rsidRDefault="00BA2C1C" w:rsidP="00BA2C1C">
                  <w:pPr>
                    <w:jc w:val="center"/>
                    <w:rPr>
                      <w:sz w:val="20"/>
                      <w:szCs w:val="20"/>
                    </w:rPr>
                  </w:pPr>
                </w:p>
              </w:tc>
              <w:tc>
                <w:tcPr>
                  <w:tcW w:w="1964" w:type="dxa"/>
                  <w:tcBorders>
                    <w:top w:val="nil"/>
                    <w:left w:val="single" w:sz="4" w:space="0" w:color="auto"/>
                    <w:bottom w:val="single" w:sz="4" w:space="0" w:color="auto"/>
                    <w:right w:val="single" w:sz="4" w:space="0" w:color="auto"/>
                  </w:tcBorders>
                  <w:vAlign w:val="center"/>
                </w:tcPr>
                <w:p w14:paraId="7705151D" w14:textId="77777777" w:rsidR="00BA2C1C" w:rsidRPr="009E20A3" w:rsidRDefault="00BA2C1C" w:rsidP="00BA2C1C">
                  <w:pPr>
                    <w:jc w:val="center"/>
                    <w:rPr>
                      <w:sz w:val="20"/>
                      <w:szCs w:val="20"/>
                    </w:rPr>
                  </w:pPr>
                </w:p>
              </w:tc>
            </w:tr>
            <w:tr w:rsidR="009E20A3" w:rsidRPr="009E20A3" w14:paraId="3ABDFA13" w14:textId="77777777" w:rsidTr="00CB6577">
              <w:trPr>
                <w:trHeight w:val="315"/>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B2238F6" w14:textId="77777777" w:rsidR="00817E0C" w:rsidRPr="009E20A3" w:rsidRDefault="00817E0C" w:rsidP="00817E0C">
                  <w:pPr>
                    <w:jc w:val="center"/>
                    <w:rPr>
                      <w:sz w:val="20"/>
                      <w:szCs w:val="20"/>
                    </w:rPr>
                  </w:pPr>
                </w:p>
              </w:tc>
              <w:tc>
                <w:tcPr>
                  <w:tcW w:w="5913" w:type="dxa"/>
                  <w:tcBorders>
                    <w:top w:val="single" w:sz="4" w:space="0" w:color="auto"/>
                    <w:left w:val="nil"/>
                    <w:bottom w:val="single" w:sz="4" w:space="0" w:color="auto"/>
                    <w:right w:val="single" w:sz="4" w:space="0" w:color="auto"/>
                  </w:tcBorders>
                  <w:shd w:val="clear" w:color="auto" w:fill="auto"/>
                  <w:vAlign w:val="center"/>
                </w:tcPr>
                <w:p w14:paraId="6AF033C5" w14:textId="77777777" w:rsidR="00817E0C" w:rsidRPr="009E20A3" w:rsidRDefault="00817E0C" w:rsidP="00817E0C">
                  <w:pPr>
                    <w:rPr>
                      <w:b/>
                      <w:sz w:val="20"/>
                      <w:szCs w:val="20"/>
                    </w:rPr>
                  </w:pPr>
                  <w:r w:rsidRPr="009E20A3">
                    <w:rPr>
                      <w:b/>
                      <w:sz w:val="20"/>
                      <w:szCs w:val="20"/>
                    </w:rPr>
                    <w:t>RAZEM</w:t>
                  </w:r>
                </w:p>
              </w:tc>
              <w:tc>
                <w:tcPr>
                  <w:tcW w:w="3348" w:type="dxa"/>
                  <w:gridSpan w:val="3"/>
                  <w:tcBorders>
                    <w:top w:val="single" w:sz="4" w:space="0" w:color="auto"/>
                    <w:left w:val="nil"/>
                    <w:bottom w:val="single" w:sz="4" w:space="0" w:color="auto"/>
                    <w:right w:val="single" w:sz="4" w:space="0" w:color="auto"/>
                  </w:tcBorders>
                  <w:shd w:val="clear" w:color="auto" w:fill="auto"/>
                  <w:vAlign w:val="center"/>
                </w:tcPr>
                <w:p w14:paraId="1BFEF6E4" w14:textId="77777777" w:rsidR="00817E0C" w:rsidRPr="009E20A3" w:rsidRDefault="00817E0C" w:rsidP="00817E0C">
                  <w:pPr>
                    <w:jc w:val="center"/>
                    <w:rPr>
                      <w:sz w:val="20"/>
                      <w:szCs w:val="20"/>
                    </w:rPr>
                  </w:pPr>
                </w:p>
              </w:tc>
              <w:tc>
                <w:tcPr>
                  <w:tcW w:w="1446" w:type="dxa"/>
                  <w:tcBorders>
                    <w:top w:val="single" w:sz="4" w:space="0" w:color="auto"/>
                    <w:left w:val="nil"/>
                    <w:right w:val="single" w:sz="4" w:space="0" w:color="auto"/>
                  </w:tcBorders>
                  <w:shd w:val="clear" w:color="auto" w:fill="auto"/>
                </w:tcPr>
                <w:p w14:paraId="1F525914" w14:textId="77777777" w:rsidR="00817E0C" w:rsidRPr="009E20A3" w:rsidRDefault="00817E0C" w:rsidP="00817E0C">
                  <w:pPr>
                    <w:jc w:val="center"/>
                    <w:rPr>
                      <w:sz w:val="20"/>
                      <w:szCs w:val="20"/>
                    </w:rPr>
                  </w:pPr>
                </w:p>
              </w:tc>
              <w:tc>
                <w:tcPr>
                  <w:tcW w:w="792" w:type="dxa"/>
                  <w:tcBorders>
                    <w:top w:val="single" w:sz="4" w:space="0" w:color="auto"/>
                    <w:left w:val="nil"/>
                    <w:right w:val="single" w:sz="4" w:space="0" w:color="auto"/>
                  </w:tcBorders>
                  <w:shd w:val="clear" w:color="auto" w:fill="auto"/>
                </w:tcPr>
                <w:p w14:paraId="35301C59" w14:textId="77777777" w:rsidR="00817E0C" w:rsidRPr="009E20A3" w:rsidRDefault="00817E0C" w:rsidP="00817E0C">
                  <w:pPr>
                    <w:jc w:val="center"/>
                    <w:rPr>
                      <w:sz w:val="20"/>
                      <w:szCs w:val="20"/>
                    </w:rPr>
                  </w:pPr>
                </w:p>
              </w:tc>
              <w:tc>
                <w:tcPr>
                  <w:tcW w:w="1443" w:type="dxa"/>
                  <w:tcBorders>
                    <w:top w:val="single" w:sz="4" w:space="0" w:color="auto"/>
                    <w:left w:val="nil"/>
                    <w:right w:val="single" w:sz="4" w:space="0" w:color="auto"/>
                  </w:tcBorders>
                </w:tcPr>
                <w:p w14:paraId="11BC5222" w14:textId="77777777" w:rsidR="00817E0C" w:rsidRPr="009E20A3" w:rsidRDefault="00817E0C" w:rsidP="00817E0C">
                  <w:pPr>
                    <w:jc w:val="center"/>
                    <w:rPr>
                      <w:sz w:val="20"/>
                      <w:szCs w:val="20"/>
                    </w:rPr>
                  </w:pPr>
                </w:p>
              </w:tc>
              <w:tc>
                <w:tcPr>
                  <w:tcW w:w="1964" w:type="dxa"/>
                  <w:tcBorders>
                    <w:top w:val="single" w:sz="4" w:space="0" w:color="auto"/>
                    <w:left w:val="single" w:sz="4" w:space="0" w:color="auto"/>
                    <w:right w:val="single" w:sz="4" w:space="0" w:color="auto"/>
                  </w:tcBorders>
                </w:tcPr>
                <w:p w14:paraId="00A7A6FD" w14:textId="77777777" w:rsidR="00817E0C" w:rsidRPr="009E20A3" w:rsidRDefault="00817E0C" w:rsidP="00817E0C">
                  <w:pPr>
                    <w:jc w:val="center"/>
                    <w:rPr>
                      <w:sz w:val="20"/>
                      <w:szCs w:val="20"/>
                    </w:rPr>
                  </w:pPr>
                </w:p>
              </w:tc>
            </w:tr>
          </w:tbl>
          <w:p w14:paraId="252F6D4B" w14:textId="793229D2" w:rsidR="00F12ECE" w:rsidRPr="009E20A3" w:rsidRDefault="00F12ECE" w:rsidP="00F12ECE">
            <w:pPr>
              <w:tabs>
                <w:tab w:val="left" w:pos="0"/>
                <w:tab w:val="left" w:pos="426"/>
              </w:tabs>
              <w:spacing w:line="264" w:lineRule="auto"/>
              <w:ind w:right="1"/>
              <w:jc w:val="both"/>
              <w:rPr>
                <w:sz w:val="20"/>
                <w:szCs w:val="20"/>
              </w:rPr>
            </w:pPr>
          </w:p>
        </w:tc>
        <w:tc>
          <w:tcPr>
            <w:tcW w:w="222" w:type="dxa"/>
            <w:shd w:val="clear" w:color="auto" w:fill="auto"/>
          </w:tcPr>
          <w:p w14:paraId="278092A4" w14:textId="77777777" w:rsidR="00F12ECE" w:rsidRPr="009E20A3" w:rsidRDefault="00F12ECE" w:rsidP="00F12ECE">
            <w:pPr>
              <w:tabs>
                <w:tab w:val="left" w:pos="0"/>
                <w:tab w:val="left" w:pos="426"/>
              </w:tabs>
              <w:spacing w:line="264" w:lineRule="auto"/>
              <w:ind w:right="1"/>
              <w:jc w:val="both"/>
              <w:rPr>
                <w:sz w:val="20"/>
                <w:szCs w:val="20"/>
              </w:rPr>
            </w:pPr>
          </w:p>
        </w:tc>
        <w:tc>
          <w:tcPr>
            <w:tcW w:w="4618" w:type="dxa"/>
            <w:shd w:val="clear" w:color="auto" w:fill="auto"/>
          </w:tcPr>
          <w:p w14:paraId="0A86607E" w14:textId="77777777" w:rsidR="00F12ECE" w:rsidRPr="009E20A3" w:rsidRDefault="00F12ECE" w:rsidP="00F12ECE">
            <w:pPr>
              <w:tabs>
                <w:tab w:val="left" w:pos="5040"/>
              </w:tabs>
              <w:jc w:val="center"/>
              <w:rPr>
                <w:i/>
                <w:sz w:val="22"/>
                <w:szCs w:val="22"/>
              </w:rPr>
            </w:pPr>
            <w:r w:rsidRPr="009E20A3">
              <w:rPr>
                <w:i/>
                <w:sz w:val="22"/>
                <w:szCs w:val="22"/>
              </w:rPr>
              <w:t>Pieczątka i podpis osoby/osób upoważnionej/ych</w:t>
            </w:r>
          </w:p>
          <w:p w14:paraId="60307D1D" w14:textId="77777777" w:rsidR="00F12ECE" w:rsidRPr="009E20A3" w:rsidRDefault="00F12ECE" w:rsidP="00F12ECE">
            <w:pPr>
              <w:tabs>
                <w:tab w:val="left" w:pos="0"/>
                <w:tab w:val="left" w:pos="426"/>
              </w:tabs>
              <w:spacing w:line="264" w:lineRule="auto"/>
              <w:ind w:right="1"/>
              <w:jc w:val="center"/>
              <w:rPr>
                <w:i/>
                <w:sz w:val="22"/>
                <w:szCs w:val="22"/>
              </w:rPr>
            </w:pPr>
            <w:r w:rsidRPr="009E20A3">
              <w:rPr>
                <w:i/>
                <w:sz w:val="22"/>
                <w:szCs w:val="22"/>
              </w:rPr>
              <w:t>do reprezentowania Wykonawcy</w:t>
            </w:r>
          </w:p>
          <w:p w14:paraId="3F3CBC58" w14:textId="77777777" w:rsidR="00F12ECE" w:rsidRPr="009E20A3" w:rsidRDefault="00F12ECE" w:rsidP="00F12ECE">
            <w:pPr>
              <w:tabs>
                <w:tab w:val="left" w:pos="0"/>
                <w:tab w:val="left" w:pos="426"/>
              </w:tabs>
              <w:spacing w:line="264" w:lineRule="auto"/>
              <w:ind w:right="1"/>
              <w:jc w:val="center"/>
              <w:rPr>
                <w:i/>
                <w:sz w:val="22"/>
                <w:szCs w:val="22"/>
              </w:rPr>
            </w:pPr>
          </w:p>
          <w:p w14:paraId="18124AA5" w14:textId="77777777" w:rsidR="00F12ECE" w:rsidRPr="009E20A3" w:rsidRDefault="00F12ECE" w:rsidP="00F12ECE">
            <w:pPr>
              <w:tabs>
                <w:tab w:val="left" w:pos="0"/>
                <w:tab w:val="left" w:pos="426"/>
              </w:tabs>
              <w:spacing w:line="264" w:lineRule="auto"/>
              <w:ind w:right="1"/>
              <w:jc w:val="center"/>
              <w:rPr>
                <w:i/>
                <w:sz w:val="22"/>
                <w:szCs w:val="22"/>
              </w:rPr>
            </w:pPr>
          </w:p>
          <w:p w14:paraId="10C66B25" w14:textId="77777777" w:rsidR="00F12ECE" w:rsidRPr="009E20A3" w:rsidRDefault="00F12ECE" w:rsidP="00F12ECE">
            <w:pPr>
              <w:tabs>
                <w:tab w:val="left" w:pos="0"/>
                <w:tab w:val="left" w:pos="426"/>
              </w:tabs>
              <w:spacing w:line="264" w:lineRule="auto"/>
              <w:ind w:right="1"/>
              <w:jc w:val="center"/>
              <w:rPr>
                <w:i/>
                <w:sz w:val="22"/>
                <w:szCs w:val="22"/>
              </w:rPr>
            </w:pPr>
          </w:p>
          <w:p w14:paraId="27091DB2" w14:textId="77777777" w:rsidR="00F12ECE" w:rsidRPr="009E20A3" w:rsidRDefault="00F12ECE" w:rsidP="00F12ECE">
            <w:pPr>
              <w:tabs>
                <w:tab w:val="left" w:pos="0"/>
                <w:tab w:val="left" w:pos="426"/>
              </w:tabs>
              <w:spacing w:line="264" w:lineRule="auto"/>
              <w:ind w:right="1"/>
              <w:rPr>
                <w:i/>
                <w:sz w:val="22"/>
                <w:szCs w:val="22"/>
              </w:rPr>
            </w:pPr>
          </w:p>
          <w:p w14:paraId="23C4F26F" w14:textId="77777777" w:rsidR="00F12ECE" w:rsidRPr="009E20A3" w:rsidRDefault="00F12ECE" w:rsidP="00F12ECE">
            <w:pPr>
              <w:tabs>
                <w:tab w:val="left" w:pos="0"/>
                <w:tab w:val="left" w:pos="426"/>
              </w:tabs>
              <w:spacing w:line="264" w:lineRule="auto"/>
              <w:ind w:right="1"/>
              <w:jc w:val="center"/>
              <w:rPr>
                <w:sz w:val="22"/>
                <w:szCs w:val="22"/>
              </w:rPr>
            </w:pPr>
          </w:p>
        </w:tc>
      </w:tr>
    </w:tbl>
    <w:p w14:paraId="65368FA9" w14:textId="77777777" w:rsidR="00F12ECE" w:rsidRPr="009E20A3" w:rsidRDefault="00F12ECE" w:rsidP="00CB6577">
      <w:pPr>
        <w:sectPr w:rsidR="00F12ECE" w:rsidRPr="009E20A3" w:rsidSect="00177B21">
          <w:pgSz w:w="16838" w:h="11906" w:orient="landscape" w:code="9"/>
          <w:pgMar w:top="851" w:right="851" w:bottom="851" w:left="851" w:header="709" w:footer="709" w:gutter="0"/>
          <w:pgNumType w:start="32"/>
          <w:cols w:space="708"/>
          <w:titlePg/>
          <w:docGrid w:linePitch="360"/>
        </w:sectPr>
      </w:pPr>
    </w:p>
    <w:p w14:paraId="50CCC272" w14:textId="7659DB8F" w:rsidR="00F12ECE" w:rsidRPr="009E20A3" w:rsidRDefault="00F12ECE" w:rsidP="00F12ECE">
      <w:pPr>
        <w:jc w:val="both"/>
        <w:rPr>
          <w:sz w:val="20"/>
          <w:szCs w:val="20"/>
        </w:rPr>
      </w:pPr>
      <w:r w:rsidRPr="009E20A3">
        <w:rPr>
          <w:sz w:val="20"/>
          <w:szCs w:val="20"/>
        </w:rPr>
        <w:t>Uwaga: 1. W przypadku występowania na rynku opakowań posiadających inną ilość sztuk (ampułek, fiolek, tabletek, plastrów, kapsułek, itp.) niż określona w SIWZ, Zamawiający wyraża zgodę na przeliczanie opakowań handlowych do wartości sumarycznej podanej przez Zamawiającego w Formularzu asortym</w:t>
      </w:r>
      <w:r w:rsidR="00DC45A5" w:rsidRPr="009E20A3">
        <w:rPr>
          <w:sz w:val="20"/>
          <w:szCs w:val="20"/>
        </w:rPr>
        <w:t>entowo - cenowym (Załącznik nr 2</w:t>
      </w:r>
      <w:r w:rsidRPr="009E20A3">
        <w:rPr>
          <w:sz w:val="20"/>
          <w:szCs w:val="20"/>
        </w:rPr>
        <w:t xml:space="preserve"> do SIWZ) - dopuszcza się zaokrąglenie w górę. 2. Jeżeli po ogłoszeniu niniejszego postępowania przetargowego nastąpi tymczasowy brak produkcji żądanego przez Zamawiającego leku, należy taki lek wycenić w Formularzu asort</w:t>
      </w:r>
      <w:r w:rsidR="00DC45A5" w:rsidRPr="009E20A3">
        <w:rPr>
          <w:sz w:val="20"/>
          <w:szCs w:val="20"/>
        </w:rPr>
        <w:t>ymentowo-cenowym (Załącznik nr 2</w:t>
      </w:r>
      <w:r w:rsidRPr="009E20A3">
        <w:rPr>
          <w:sz w:val="20"/>
          <w:szCs w:val="20"/>
        </w:rPr>
        <w:t xml:space="preserve"> do SIWZ) podając ostatnią cenę sprzedaży wraz z uwagą: „Tymczasowy brak produkcji”. 3. Jeżeli po ogłoszeniu niniejszego postępowania przetargowego zostanie wstrzymana produkcja leku lub zostanie wycofany z obrotu, Wykonawca winien przed złożeniem oferty zwrócić się na piśmie do Zamawiającego z prośbą o ustosunkowanie się. </w:t>
      </w:r>
    </w:p>
    <w:p w14:paraId="5A4C72D8" w14:textId="646F830F" w:rsidR="00F12ECE" w:rsidRPr="009E20A3" w:rsidRDefault="00F12ECE" w:rsidP="00F12ECE">
      <w:pPr>
        <w:jc w:val="both"/>
        <w:rPr>
          <w:sz w:val="20"/>
          <w:szCs w:val="20"/>
        </w:rPr>
      </w:pPr>
      <w:r w:rsidRPr="009E20A3">
        <w:rPr>
          <w:sz w:val="20"/>
          <w:szCs w:val="20"/>
        </w:rPr>
        <w:t>Wykonawca zobowiązany jest do jednoznacznego określenia zaoferowanych w ofercie produktów, charakteryzując je poprzez wskazanie nazw producentów wyrobów i ich nazw handlowych lub numerów katalogowych.</w:t>
      </w:r>
    </w:p>
    <w:p w14:paraId="153C1FEB" w14:textId="77777777" w:rsidR="00F12ECE" w:rsidRPr="009E20A3" w:rsidRDefault="00F12ECE" w:rsidP="00F12ECE">
      <w:pPr>
        <w:rPr>
          <w:sz w:val="16"/>
          <w:szCs w:val="16"/>
        </w:rPr>
      </w:pPr>
    </w:p>
    <w:p w14:paraId="3EA12BD3" w14:textId="2EB5F5B7" w:rsidR="00F12ECE" w:rsidRPr="009E20A3" w:rsidRDefault="00F12ECE" w:rsidP="00F12ECE">
      <w:pPr>
        <w:tabs>
          <w:tab w:val="left" w:pos="0"/>
          <w:tab w:val="left" w:pos="426"/>
        </w:tabs>
        <w:spacing w:line="264" w:lineRule="auto"/>
        <w:ind w:right="1"/>
        <w:jc w:val="both"/>
        <w:rPr>
          <w:sz w:val="20"/>
          <w:szCs w:val="20"/>
        </w:rPr>
      </w:pPr>
      <w:r w:rsidRPr="009E20A3">
        <w:rPr>
          <w:sz w:val="20"/>
          <w:szCs w:val="20"/>
        </w:rPr>
        <w:t>Miejs</w:t>
      </w:r>
      <w:r w:rsidR="00817E0C" w:rsidRPr="009E20A3">
        <w:rPr>
          <w:sz w:val="20"/>
          <w:szCs w:val="20"/>
        </w:rPr>
        <w:t>cowość …………………………, dnia …………</w:t>
      </w:r>
      <w:r w:rsidR="00CB6577" w:rsidRPr="009E20A3">
        <w:rPr>
          <w:sz w:val="20"/>
          <w:szCs w:val="20"/>
        </w:rPr>
        <w:t>…………</w:t>
      </w:r>
      <w:r w:rsidRPr="009E20A3">
        <w:rPr>
          <w:sz w:val="20"/>
          <w:szCs w:val="20"/>
        </w:rPr>
        <w:t xml:space="preserve">r. </w:t>
      </w:r>
    </w:p>
    <w:p w14:paraId="481B12FF" w14:textId="77777777" w:rsidR="00F12ECE" w:rsidRPr="009E20A3" w:rsidRDefault="00F12ECE" w:rsidP="00F12ECE">
      <w:pPr>
        <w:tabs>
          <w:tab w:val="left" w:pos="0"/>
          <w:tab w:val="left" w:pos="426"/>
        </w:tabs>
        <w:spacing w:line="264" w:lineRule="auto"/>
        <w:ind w:right="1"/>
        <w:jc w:val="both"/>
        <w:rPr>
          <w:sz w:val="20"/>
          <w:szCs w:val="20"/>
        </w:rPr>
      </w:pPr>
    </w:p>
    <w:tbl>
      <w:tblPr>
        <w:tblW w:w="14992" w:type="dxa"/>
        <w:tblLook w:val="01E0" w:firstRow="1" w:lastRow="1" w:firstColumn="1" w:lastColumn="1" w:noHBand="0" w:noVBand="0"/>
      </w:tblPr>
      <w:tblGrid>
        <w:gridCol w:w="38"/>
        <w:gridCol w:w="661"/>
        <w:gridCol w:w="4393"/>
        <w:gridCol w:w="970"/>
        <w:gridCol w:w="1020"/>
        <w:gridCol w:w="690"/>
        <w:gridCol w:w="1150"/>
        <w:gridCol w:w="265"/>
        <w:gridCol w:w="1459"/>
        <w:gridCol w:w="642"/>
        <w:gridCol w:w="1294"/>
        <w:gridCol w:w="1032"/>
        <w:gridCol w:w="1128"/>
        <w:gridCol w:w="250"/>
      </w:tblGrid>
      <w:tr w:rsidR="009E20A3" w:rsidRPr="009E20A3" w14:paraId="55F3B46D" w14:textId="77777777" w:rsidTr="00F12ECE">
        <w:trPr>
          <w:gridAfter w:val="2"/>
          <w:wAfter w:w="1378" w:type="dxa"/>
        </w:trPr>
        <w:tc>
          <w:tcPr>
            <w:tcW w:w="5092" w:type="dxa"/>
            <w:gridSpan w:val="3"/>
            <w:shd w:val="clear" w:color="auto" w:fill="auto"/>
          </w:tcPr>
          <w:p w14:paraId="51B49634" w14:textId="77777777" w:rsidR="00F12ECE" w:rsidRPr="009E20A3" w:rsidRDefault="00F12ECE" w:rsidP="00F12ECE">
            <w:pPr>
              <w:tabs>
                <w:tab w:val="left" w:pos="0"/>
                <w:tab w:val="left" w:pos="426"/>
              </w:tabs>
              <w:spacing w:line="264" w:lineRule="auto"/>
              <w:ind w:right="1"/>
              <w:jc w:val="both"/>
              <w:rPr>
                <w:sz w:val="22"/>
                <w:szCs w:val="22"/>
              </w:rPr>
            </w:pPr>
          </w:p>
        </w:tc>
        <w:tc>
          <w:tcPr>
            <w:tcW w:w="3830" w:type="dxa"/>
            <w:gridSpan w:val="4"/>
            <w:shd w:val="clear" w:color="auto" w:fill="auto"/>
          </w:tcPr>
          <w:p w14:paraId="17F3335E" w14:textId="77777777" w:rsidR="00F12ECE" w:rsidRPr="009E20A3" w:rsidRDefault="00F12ECE" w:rsidP="00F12ECE">
            <w:pPr>
              <w:tabs>
                <w:tab w:val="left" w:pos="0"/>
                <w:tab w:val="left" w:pos="426"/>
              </w:tabs>
              <w:spacing w:line="264" w:lineRule="auto"/>
              <w:ind w:right="1"/>
              <w:jc w:val="both"/>
              <w:rPr>
                <w:sz w:val="22"/>
                <w:szCs w:val="22"/>
              </w:rPr>
            </w:pPr>
          </w:p>
        </w:tc>
        <w:tc>
          <w:tcPr>
            <w:tcW w:w="4692" w:type="dxa"/>
            <w:gridSpan w:val="5"/>
            <w:shd w:val="clear" w:color="auto" w:fill="auto"/>
          </w:tcPr>
          <w:p w14:paraId="680654E5" w14:textId="77777777" w:rsidR="00F12ECE" w:rsidRPr="009E20A3" w:rsidRDefault="00F12ECE" w:rsidP="00F12ECE">
            <w:pPr>
              <w:tabs>
                <w:tab w:val="left" w:pos="0"/>
                <w:tab w:val="left" w:pos="426"/>
              </w:tabs>
              <w:spacing w:line="264" w:lineRule="auto"/>
              <w:ind w:right="1"/>
              <w:jc w:val="center"/>
              <w:rPr>
                <w:sz w:val="22"/>
                <w:szCs w:val="22"/>
              </w:rPr>
            </w:pPr>
            <w:r w:rsidRPr="009E20A3">
              <w:rPr>
                <w:sz w:val="22"/>
                <w:szCs w:val="22"/>
              </w:rPr>
              <w:t>……………………………………………………</w:t>
            </w:r>
          </w:p>
        </w:tc>
      </w:tr>
      <w:tr w:rsidR="009E20A3" w:rsidRPr="009E20A3" w14:paraId="426C5CD5" w14:textId="77777777" w:rsidTr="00F12ECE">
        <w:trPr>
          <w:gridAfter w:val="2"/>
          <w:wAfter w:w="1378" w:type="dxa"/>
        </w:trPr>
        <w:tc>
          <w:tcPr>
            <w:tcW w:w="5092" w:type="dxa"/>
            <w:gridSpan w:val="3"/>
            <w:shd w:val="clear" w:color="auto" w:fill="auto"/>
          </w:tcPr>
          <w:p w14:paraId="015D8E45" w14:textId="77777777" w:rsidR="00F12ECE" w:rsidRPr="009E20A3" w:rsidRDefault="00F12ECE" w:rsidP="00F12ECE">
            <w:pPr>
              <w:tabs>
                <w:tab w:val="left" w:pos="0"/>
                <w:tab w:val="left" w:pos="426"/>
              </w:tabs>
              <w:spacing w:line="264" w:lineRule="auto"/>
              <w:ind w:right="1"/>
              <w:jc w:val="both"/>
              <w:rPr>
                <w:sz w:val="22"/>
                <w:szCs w:val="22"/>
              </w:rPr>
            </w:pPr>
          </w:p>
        </w:tc>
        <w:tc>
          <w:tcPr>
            <w:tcW w:w="3830" w:type="dxa"/>
            <w:gridSpan w:val="4"/>
            <w:shd w:val="clear" w:color="auto" w:fill="auto"/>
          </w:tcPr>
          <w:p w14:paraId="7D27AA48" w14:textId="77777777" w:rsidR="00F12ECE" w:rsidRPr="009E20A3" w:rsidRDefault="00F12ECE" w:rsidP="00F12ECE">
            <w:pPr>
              <w:tabs>
                <w:tab w:val="left" w:pos="0"/>
                <w:tab w:val="left" w:pos="426"/>
              </w:tabs>
              <w:spacing w:line="264" w:lineRule="auto"/>
              <w:ind w:right="1"/>
              <w:jc w:val="both"/>
              <w:rPr>
                <w:sz w:val="22"/>
                <w:szCs w:val="22"/>
              </w:rPr>
            </w:pPr>
          </w:p>
        </w:tc>
        <w:tc>
          <w:tcPr>
            <w:tcW w:w="4692" w:type="dxa"/>
            <w:gridSpan w:val="5"/>
            <w:shd w:val="clear" w:color="auto" w:fill="auto"/>
          </w:tcPr>
          <w:p w14:paraId="75BC755B" w14:textId="77777777" w:rsidR="00F12ECE" w:rsidRPr="009E20A3" w:rsidRDefault="00F12ECE" w:rsidP="00F12ECE">
            <w:pPr>
              <w:tabs>
                <w:tab w:val="left" w:pos="5040"/>
              </w:tabs>
              <w:jc w:val="center"/>
              <w:rPr>
                <w:i/>
                <w:sz w:val="20"/>
                <w:szCs w:val="20"/>
              </w:rPr>
            </w:pPr>
            <w:r w:rsidRPr="009E20A3">
              <w:rPr>
                <w:i/>
                <w:sz w:val="20"/>
                <w:szCs w:val="20"/>
              </w:rPr>
              <w:t>Pieczątka i podpis osoby/osób upoważnionej/ych</w:t>
            </w:r>
          </w:p>
          <w:p w14:paraId="7B26F083" w14:textId="77777777" w:rsidR="00F12ECE" w:rsidRPr="009E20A3" w:rsidRDefault="00F12ECE" w:rsidP="00F12ECE">
            <w:pPr>
              <w:tabs>
                <w:tab w:val="left" w:pos="0"/>
                <w:tab w:val="left" w:pos="426"/>
              </w:tabs>
              <w:spacing w:line="264" w:lineRule="auto"/>
              <w:ind w:right="1"/>
              <w:jc w:val="center"/>
              <w:rPr>
                <w:i/>
                <w:sz w:val="20"/>
                <w:szCs w:val="20"/>
              </w:rPr>
            </w:pPr>
            <w:r w:rsidRPr="009E20A3">
              <w:rPr>
                <w:i/>
                <w:sz w:val="20"/>
                <w:szCs w:val="20"/>
              </w:rPr>
              <w:t>do reprezentowania Wykonawcy</w:t>
            </w:r>
          </w:p>
          <w:p w14:paraId="59EF0A56" w14:textId="77777777" w:rsidR="009E20A3" w:rsidRPr="009E20A3" w:rsidRDefault="009E20A3" w:rsidP="00F12ECE">
            <w:pPr>
              <w:tabs>
                <w:tab w:val="left" w:pos="0"/>
                <w:tab w:val="left" w:pos="426"/>
              </w:tabs>
              <w:spacing w:line="264" w:lineRule="auto"/>
              <w:ind w:right="1"/>
              <w:jc w:val="center"/>
              <w:rPr>
                <w:sz w:val="22"/>
                <w:szCs w:val="22"/>
              </w:rPr>
            </w:pPr>
          </w:p>
        </w:tc>
      </w:tr>
      <w:tr w:rsidR="009E20A3" w:rsidRPr="009E20A3" w14:paraId="701AE94D" w14:textId="77777777" w:rsidTr="00067F61">
        <w:tblPrEx>
          <w:tblCellMar>
            <w:left w:w="70" w:type="dxa"/>
            <w:right w:w="70" w:type="dxa"/>
          </w:tblCellMar>
          <w:tblLook w:val="04A0" w:firstRow="1" w:lastRow="0" w:firstColumn="1" w:lastColumn="0" w:noHBand="0" w:noVBand="1"/>
        </w:tblPrEx>
        <w:trPr>
          <w:gridBefore w:val="1"/>
          <w:gridAfter w:val="1"/>
          <w:wBefore w:w="38" w:type="dxa"/>
          <w:wAfter w:w="250" w:type="dxa"/>
          <w:trHeight w:val="315"/>
        </w:trPr>
        <w:tc>
          <w:tcPr>
            <w:tcW w:w="14704" w:type="dxa"/>
            <w:gridSpan w:val="12"/>
            <w:shd w:val="clear" w:color="auto" w:fill="auto"/>
            <w:noWrap/>
            <w:vAlign w:val="center"/>
          </w:tcPr>
          <w:p w14:paraId="6B9A1F30" w14:textId="77777777" w:rsidR="00067F61" w:rsidRPr="009E20A3" w:rsidRDefault="00067F61" w:rsidP="00F12ECE">
            <w:pPr>
              <w:tabs>
                <w:tab w:val="center" w:pos="4896"/>
                <w:tab w:val="right" w:pos="9432"/>
              </w:tabs>
              <w:jc w:val="right"/>
              <w:rPr>
                <w:sz w:val="10"/>
                <w:szCs w:val="10"/>
              </w:rPr>
            </w:pPr>
          </w:p>
          <w:p w14:paraId="6C884CA4" w14:textId="38A38FAE" w:rsidR="00F12ECE" w:rsidRPr="009E20A3" w:rsidRDefault="00F12ECE" w:rsidP="00F12ECE">
            <w:pPr>
              <w:tabs>
                <w:tab w:val="center" w:pos="4896"/>
                <w:tab w:val="right" w:pos="9432"/>
              </w:tabs>
              <w:jc w:val="right"/>
            </w:pPr>
            <w:r w:rsidRPr="009E20A3">
              <w:rPr>
                <w:noProof/>
              </w:rPr>
              <mc:AlternateContent>
                <mc:Choice Requires="wps">
                  <w:drawing>
                    <wp:anchor distT="0" distB="0" distL="114300" distR="114300" simplePos="0" relativeHeight="251685888" behindDoc="0" locked="0" layoutInCell="1" allowOverlap="1" wp14:anchorId="1CEF442F" wp14:editId="6A5223F9">
                      <wp:simplePos x="0" y="0"/>
                      <wp:positionH relativeFrom="column">
                        <wp:posOffset>51435</wp:posOffset>
                      </wp:positionH>
                      <wp:positionV relativeFrom="paragraph">
                        <wp:posOffset>-39370</wp:posOffset>
                      </wp:positionV>
                      <wp:extent cx="2057400" cy="800100"/>
                      <wp:effectExtent l="10795" t="8890" r="8255" b="10160"/>
                      <wp:wrapNone/>
                      <wp:docPr id="35" name="Prostokąt zaokrąglony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D1519B4" w14:textId="77777777" w:rsidR="00C60F91" w:rsidRPr="00CA3328" w:rsidRDefault="00C60F91" w:rsidP="00F12ECE">
                                  <w:pPr>
                                    <w:jc w:val="center"/>
                                    <w:rPr>
                                      <w:sz w:val="20"/>
                                      <w:szCs w:val="20"/>
                                    </w:rPr>
                                  </w:pPr>
                                </w:p>
                                <w:p w14:paraId="0D87EF20" w14:textId="77777777" w:rsidR="00C60F91" w:rsidRPr="00CA3328" w:rsidRDefault="00C60F91" w:rsidP="00F12ECE">
                                  <w:pPr>
                                    <w:jc w:val="center"/>
                                    <w:rPr>
                                      <w:sz w:val="20"/>
                                      <w:szCs w:val="20"/>
                                    </w:rPr>
                                  </w:pPr>
                                </w:p>
                                <w:p w14:paraId="32ED6535" w14:textId="77777777" w:rsidR="00C60F91" w:rsidRPr="00CA3328" w:rsidRDefault="00C60F91" w:rsidP="00F12ECE">
                                  <w:pPr>
                                    <w:jc w:val="center"/>
                                    <w:rPr>
                                      <w:sz w:val="20"/>
                                      <w:szCs w:val="20"/>
                                    </w:rPr>
                                  </w:pPr>
                                </w:p>
                                <w:p w14:paraId="58508023"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2350AF69" w14:textId="77777777" w:rsidR="00C60F91" w:rsidRDefault="00C60F91" w:rsidP="00F12E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EF442F" id="Prostokąt zaokrąglony 35" o:spid="_x0000_s1038" style="position:absolute;left:0;text-align:left;margin-left:4.05pt;margin-top:-3.1pt;width:162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">
                      <v:textbox>
                        <w:txbxContent>
                          <w:p w14:paraId="5D1519B4" w14:textId="77777777" w:rsidR="00C60F91" w:rsidRPr="00CA3328" w:rsidRDefault="00C60F91" w:rsidP="00F12ECE">
                            <w:pPr>
                              <w:jc w:val="center"/>
                              <w:rPr>
                                <w:sz w:val="20"/>
                                <w:szCs w:val="20"/>
                              </w:rPr>
                            </w:pPr>
                          </w:p>
                          <w:p w14:paraId="0D87EF20" w14:textId="77777777" w:rsidR="00C60F91" w:rsidRPr="00CA3328" w:rsidRDefault="00C60F91" w:rsidP="00F12ECE">
                            <w:pPr>
                              <w:jc w:val="center"/>
                              <w:rPr>
                                <w:sz w:val="20"/>
                                <w:szCs w:val="20"/>
                              </w:rPr>
                            </w:pPr>
                          </w:p>
                          <w:p w14:paraId="32ED6535" w14:textId="77777777" w:rsidR="00C60F91" w:rsidRPr="00CA3328" w:rsidRDefault="00C60F91" w:rsidP="00F12ECE">
                            <w:pPr>
                              <w:jc w:val="center"/>
                              <w:rPr>
                                <w:sz w:val="20"/>
                                <w:szCs w:val="20"/>
                              </w:rPr>
                            </w:pPr>
                          </w:p>
                          <w:p w14:paraId="58508023"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2350AF69" w14:textId="77777777" w:rsidR="00C60F91" w:rsidRDefault="00C60F91" w:rsidP="00F12ECE"/>
                        </w:txbxContent>
                      </v:textbox>
                    </v:roundrect>
                  </w:pict>
                </mc:Fallback>
              </mc:AlternateContent>
            </w:r>
            <w:r w:rsidR="00DC45A5" w:rsidRPr="009E20A3">
              <w:t>Załącznik nr 2</w:t>
            </w:r>
            <w:r w:rsidRPr="009E20A3">
              <w:t xml:space="preserve"> do SIWZ</w:t>
            </w:r>
          </w:p>
          <w:p w14:paraId="43F118ED" w14:textId="77777777" w:rsidR="00F12ECE" w:rsidRPr="009E20A3" w:rsidRDefault="00F12ECE" w:rsidP="00F12ECE">
            <w:pPr>
              <w:tabs>
                <w:tab w:val="center" w:pos="4896"/>
                <w:tab w:val="right" w:pos="9432"/>
              </w:tabs>
            </w:pPr>
          </w:p>
          <w:p w14:paraId="135624ED" w14:textId="77777777" w:rsidR="00F12ECE" w:rsidRPr="009E20A3" w:rsidRDefault="00F12ECE" w:rsidP="00F12ECE">
            <w:pPr>
              <w:tabs>
                <w:tab w:val="center" w:pos="4896"/>
                <w:tab w:val="right" w:pos="9432"/>
              </w:tabs>
            </w:pPr>
          </w:p>
          <w:p w14:paraId="6AD34FFE" w14:textId="77777777" w:rsidR="00F12ECE" w:rsidRPr="009E20A3" w:rsidRDefault="00F12ECE" w:rsidP="00F12ECE">
            <w:pPr>
              <w:tabs>
                <w:tab w:val="center" w:pos="4896"/>
                <w:tab w:val="right" w:pos="9432"/>
              </w:tabs>
              <w:jc w:val="center"/>
            </w:pPr>
            <w:r w:rsidRPr="009E20A3">
              <w:t>FORMULARZ ASORTYMENTOWO - CENOWY</w:t>
            </w:r>
          </w:p>
          <w:p w14:paraId="47B0B072" w14:textId="77777777" w:rsidR="00F12ECE" w:rsidRPr="009E20A3" w:rsidRDefault="00F12ECE" w:rsidP="00F12ECE">
            <w:pPr>
              <w:tabs>
                <w:tab w:val="center" w:pos="4896"/>
                <w:tab w:val="right" w:pos="9432"/>
              </w:tabs>
            </w:pPr>
          </w:p>
          <w:p w14:paraId="606DD1EA" w14:textId="38EBB427" w:rsidR="00F12ECE" w:rsidRPr="009E20A3" w:rsidRDefault="00CB6577" w:rsidP="00F12ECE">
            <w:pPr>
              <w:rPr>
                <w:sz w:val="20"/>
                <w:szCs w:val="20"/>
              </w:rPr>
            </w:pPr>
            <w:r w:rsidRPr="009E20A3">
              <w:rPr>
                <w:bCs/>
              </w:rPr>
              <w:t>Pakiet 13</w:t>
            </w:r>
            <w:r w:rsidR="00966D96" w:rsidRPr="009E20A3">
              <w:rPr>
                <w:bCs/>
              </w:rPr>
              <w:t>.2018</w:t>
            </w:r>
            <w:r w:rsidR="00F12ECE" w:rsidRPr="009E20A3">
              <w:rPr>
                <w:bCs/>
              </w:rPr>
              <w:t xml:space="preserve"> – Witaminy</w:t>
            </w:r>
          </w:p>
        </w:tc>
      </w:tr>
      <w:tr w:rsidR="009E20A3" w:rsidRPr="009E20A3" w14:paraId="47DC664C" w14:textId="77777777" w:rsidTr="00F12ECE">
        <w:tblPrEx>
          <w:tblCellMar>
            <w:left w:w="70" w:type="dxa"/>
            <w:right w:w="70" w:type="dxa"/>
          </w:tblCellMar>
          <w:tblLook w:val="04A0" w:firstRow="1" w:lastRow="0" w:firstColumn="1" w:lastColumn="0" w:noHBand="0" w:noVBand="1"/>
        </w:tblPrEx>
        <w:trPr>
          <w:gridBefore w:val="1"/>
          <w:wBefore w:w="38" w:type="dxa"/>
          <w:trHeight w:val="315"/>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375335F" w14:textId="77777777" w:rsidR="00F12ECE" w:rsidRPr="009E20A3" w:rsidRDefault="00F12ECE" w:rsidP="00F12ECE">
            <w:pPr>
              <w:jc w:val="center"/>
              <w:rPr>
                <w:bCs/>
                <w:sz w:val="20"/>
                <w:szCs w:val="20"/>
              </w:rPr>
            </w:pPr>
            <w:r w:rsidRPr="009E20A3">
              <w:rPr>
                <w:bCs/>
                <w:sz w:val="20"/>
                <w:szCs w:val="20"/>
              </w:rPr>
              <w:t>Lp.</w:t>
            </w:r>
          </w:p>
        </w:tc>
        <w:tc>
          <w:tcPr>
            <w:tcW w:w="5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09BDA" w14:textId="77777777" w:rsidR="00F12ECE" w:rsidRPr="009E20A3" w:rsidRDefault="00F12ECE" w:rsidP="00F12ECE">
            <w:pPr>
              <w:jc w:val="center"/>
              <w:rPr>
                <w:bCs/>
                <w:sz w:val="20"/>
                <w:szCs w:val="20"/>
              </w:rPr>
            </w:pPr>
            <w:r w:rsidRPr="009E20A3">
              <w:rPr>
                <w:bCs/>
                <w:sz w:val="20"/>
                <w:szCs w:val="20"/>
              </w:rPr>
              <w:t>Przedmiot zamówienia</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3A7D9F5" w14:textId="77777777" w:rsidR="00F12ECE" w:rsidRPr="009E20A3" w:rsidRDefault="00F12ECE" w:rsidP="00F12ECE">
            <w:pPr>
              <w:jc w:val="center"/>
              <w:rPr>
                <w:bCs/>
                <w:sz w:val="20"/>
                <w:szCs w:val="20"/>
              </w:rPr>
            </w:pPr>
            <w:r w:rsidRPr="009E20A3">
              <w:rPr>
                <w:bCs/>
                <w:sz w:val="20"/>
                <w:szCs w:val="20"/>
              </w:rPr>
              <w:t>Jednostka</w:t>
            </w:r>
          </w:p>
          <w:p w14:paraId="296144BA" w14:textId="77777777" w:rsidR="00F12ECE" w:rsidRPr="009E20A3" w:rsidRDefault="00F12ECE" w:rsidP="00F12ECE">
            <w:pPr>
              <w:jc w:val="center"/>
              <w:rPr>
                <w:bCs/>
                <w:sz w:val="20"/>
                <w:szCs w:val="20"/>
              </w:rPr>
            </w:pPr>
            <w:r w:rsidRPr="009E20A3">
              <w:rPr>
                <w:bCs/>
                <w:sz w:val="20"/>
                <w:szCs w:val="20"/>
              </w:rPr>
              <w:t>miary</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13965A4E" w14:textId="77777777" w:rsidR="00F12ECE" w:rsidRPr="009E20A3" w:rsidRDefault="00F12ECE" w:rsidP="00F12ECE">
            <w:pPr>
              <w:jc w:val="center"/>
              <w:rPr>
                <w:bCs/>
                <w:sz w:val="20"/>
                <w:szCs w:val="20"/>
              </w:rPr>
            </w:pPr>
            <w:r w:rsidRPr="009E20A3">
              <w:rPr>
                <w:bCs/>
                <w:sz w:val="20"/>
                <w:szCs w:val="20"/>
              </w:rPr>
              <w:t>Ilość</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327CC" w14:textId="77777777" w:rsidR="00F12ECE" w:rsidRPr="009E20A3" w:rsidRDefault="00F12ECE" w:rsidP="00F12ECE">
            <w:pPr>
              <w:tabs>
                <w:tab w:val="left" w:pos="589"/>
              </w:tabs>
              <w:jc w:val="center"/>
              <w:rPr>
                <w:sz w:val="20"/>
                <w:szCs w:val="20"/>
              </w:rPr>
            </w:pPr>
            <w:r w:rsidRPr="009E20A3">
              <w:rPr>
                <w:sz w:val="20"/>
                <w:szCs w:val="20"/>
              </w:rPr>
              <w:t>Cena</w:t>
            </w:r>
          </w:p>
          <w:p w14:paraId="1BEA7F33" w14:textId="77777777" w:rsidR="00F12ECE" w:rsidRPr="009E20A3" w:rsidRDefault="00F12ECE" w:rsidP="00F12ECE">
            <w:pPr>
              <w:tabs>
                <w:tab w:val="left" w:pos="589"/>
              </w:tabs>
              <w:jc w:val="center"/>
              <w:rPr>
                <w:sz w:val="20"/>
                <w:szCs w:val="20"/>
              </w:rPr>
            </w:pPr>
            <w:r w:rsidRPr="009E20A3">
              <w:rPr>
                <w:sz w:val="20"/>
                <w:szCs w:val="20"/>
              </w:rPr>
              <w:t>jednostkowa</w:t>
            </w:r>
          </w:p>
          <w:p w14:paraId="0E1E82F3" w14:textId="77777777" w:rsidR="00F12ECE" w:rsidRPr="009E20A3" w:rsidRDefault="00F12ECE" w:rsidP="00F12ECE">
            <w:pPr>
              <w:tabs>
                <w:tab w:val="left" w:pos="589"/>
              </w:tabs>
              <w:jc w:val="center"/>
              <w:rPr>
                <w:sz w:val="20"/>
                <w:szCs w:val="20"/>
              </w:rPr>
            </w:pPr>
            <w:r w:rsidRPr="009E20A3">
              <w:rPr>
                <w:sz w:val="20"/>
                <w:szCs w:val="20"/>
              </w:rPr>
              <w:t>[PLN]</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43925954" w14:textId="77777777" w:rsidR="00F12ECE" w:rsidRPr="009E20A3" w:rsidRDefault="00F12ECE" w:rsidP="00F12ECE">
            <w:pPr>
              <w:jc w:val="center"/>
              <w:rPr>
                <w:bCs/>
                <w:sz w:val="20"/>
                <w:szCs w:val="20"/>
              </w:rPr>
            </w:pPr>
            <w:r w:rsidRPr="009E20A3">
              <w:rPr>
                <w:bCs/>
                <w:sz w:val="20"/>
                <w:szCs w:val="20"/>
              </w:rPr>
              <w:t>Wartość netto</w:t>
            </w:r>
          </w:p>
          <w:p w14:paraId="6079B611" w14:textId="77777777" w:rsidR="00F12ECE" w:rsidRPr="009E20A3" w:rsidRDefault="00F12ECE" w:rsidP="00F12ECE">
            <w:pPr>
              <w:jc w:val="center"/>
              <w:rPr>
                <w:bCs/>
                <w:sz w:val="20"/>
                <w:szCs w:val="20"/>
              </w:rPr>
            </w:pPr>
            <w:r w:rsidRPr="009E20A3">
              <w:rPr>
                <w:bCs/>
                <w:sz w:val="20"/>
                <w:szCs w:val="20"/>
              </w:rPr>
              <w:t>[PLN]</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384AA01D" w14:textId="77777777" w:rsidR="00F12ECE" w:rsidRPr="009E20A3" w:rsidRDefault="00F12ECE" w:rsidP="00F12ECE">
            <w:pPr>
              <w:jc w:val="center"/>
              <w:rPr>
                <w:bCs/>
                <w:sz w:val="20"/>
                <w:szCs w:val="20"/>
              </w:rPr>
            </w:pPr>
            <w:r w:rsidRPr="009E20A3">
              <w:rPr>
                <w:bCs/>
                <w:sz w:val="20"/>
                <w:szCs w:val="20"/>
              </w:rPr>
              <w:t>VAT</w:t>
            </w:r>
          </w:p>
          <w:p w14:paraId="21ED4EA1" w14:textId="77777777" w:rsidR="00F12ECE" w:rsidRPr="009E20A3" w:rsidRDefault="00F12ECE" w:rsidP="00F12ECE">
            <w:pPr>
              <w:jc w:val="center"/>
              <w:rPr>
                <w:bCs/>
                <w:sz w:val="20"/>
                <w:szCs w:val="20"/>
              </w:rPr>
            </w:pPr>
            <w:r w:rsidRPr="009E20A3">
              <w:rPr>
                <w:bCs/>
                <w:sz w:val="20"/>
                <w:szCs w:val="20"/>
              </w:rPr>
              <w:t>[%]</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27EE4504" w14:textId="77777777" w:rsidR="00F12ECE" w:rsidRPr="009E20A3" w:rsidRDefault="00F12ECE" w:rsidP="00F12ECE">
            <w:pPr>
              <w:jc w:val="center"/>
              <w:rPr>
                <w:bCs/>
                <w:sz w:val="20"/>
                <w:szCs w:val="20"/>
              </w:rPr>
            </w:pPr>
            <w:r w:rsidRPr="009E20A3">
              <w:rPr>
                <w:bCs/>
                <w:sz w:val="20"/>
                <w:szCs w:val="20"/>
              </w:rPr>
              <w:t>Wartość brutto</w:t>
            </w:r>
          </w:p>
          <w:p w14:paraId="7ADA6BB6" w14:textId="77777777" w:rsidR="00F12ECE" w:rsidRPr="009E20A3" w:rsidRDefault="00F12ECE" w:rsidP="00F12ECE">
            <w:pPr>
              <w:jc w:val="center"/>
              <w:rPr>
                <w:bCs/>
                <w:sz w:val="20"/>
                <w:szCs w:val="20"/>
              </w:rPr>
            </w:pPr>
            <w:r w:rsidRPr="009E20A3">
              <w:rPr>
                <w:bCs/>
                <w:sz w:val="20"/>
                <w:szCs w:val="20"/>
              </w:rPr>
              <w:t>[PLN]</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632D57" w14:textId="77777777" w:rsidR="00F12ECE" w:rsidRPr="009E20A3" w:rsidRDefault="00F12ECE" w:rsidP="00F12ECE">
            <w:pPr>
              <w:jc w:val="center"/>
              <w:rPr>
                <w:bCs/>
                <w:sz w:val="20"/>
                <w:szCs w:val="20"/>
              </w:rPr>
            </w:pPr>
            <w:r w:rsidRPr="009E20A3">
              <w:rPr>
                <w:bCs/>
                <w:sz w:val="20"/>
                <w:szCs w:val="20"/>
              </w:rPr>
              <w:t>Nazwa producenta</w:t>
            </w:r>
            <w:r w:rsidRPr="009E20A3">
              <w:rPr>
                <w:bCs/>
                <w:sz w:val="20"/>
                <w:szCs w:val="20"/>
              </w:rPr>
              <w:br/>
              <w:t>i nazwa handlowa/</w:t>
            </w:r>
          </w:p>
          <w:p w14:paraId="7FCF1EC5" w14:textId="263E0536" w:rsidR="00F12ECE" w:rsidRPr="009E20A3" w:rsidRDefault="00F12ECE" w:rsidP="00F12ECE">
            <w:pPr>
              <w:jc w:val="center"/>
              <w:rPr>
                <w:bCs/>
                <w:sz w:val="20"/>
                <w:szCs w:val="20"/>
              </w:rPr>
            </w:pPr>
            <w:r w:rsidRPr="009E20A3">
              <w:rPr>
                <w:bCs/>
                <w:sz w:val="20"/>
                <w:szCs w:val="20"/>
              </w:rPr>
              <w:t>numer katalogowy</w:t>
            </w:r>
          </w:p>
        </w:tc>
      </w:tr>
      <w:tr w:rsidR="009E20A3" w:rsidRPr="009E20A3" w14:paraId="27EF6C2B" w14:textId="77777777" w:rsidTr="00873875">
        <w:tblPrEx>
          <w:tblCellMar>
            <w:left w:w="70" w:type="dxa"/>
            <w:right w:w="70" w:type="dxa"/>
          </w:tblCellMar>
          <w:tblLook w:val="04A0" w:firstRow="1" w:lastRow="0" w:firstColumn="1" w:lastColumn="0" w:noHBand="0" w:noVBand="1"/>
        </w:tblPrEx>
        <w:trPr>
          <w:gridBefore w:val="1"/>
          <w:wBefore w:w="38" w:type="dxa"/>
          <w:trHeight w:val="315"/>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5FD4" w14:textId="77777777" w:rsidR="00067F61" w:rsidRPr="009E20A3" w:rsidRDefault="00067F61" w:rsidP="00067F61">
            <w:pPr>
              <w:jc w:val="center"/>
              <w:rPr>
                <w:sz w:val="20"/>
                <w:szCs w:val="20"/>
              </w:rPr>
            </w:pPr>
            <w:r w:rsidRPr="009E20A3">
              <w:rPr>
                <w:sz w:val="20"/>
                <w:szCs w:val="20"/>
              </w:rPr>
              <w:t>1</w:t>
            </w:r>
          </w:p>
        </w:tc>
        <w:tc>
          <w:tcPr>
            <w:tcW w:w="5363" w:type="dxa"/>
            <w:gridSpan w:val="2"/>
            <w:tcBorders>
              <w:top w:val="single" w:sz="4" w:space="0" w:color="auto"/>
              <w:left w:val="nil"/>
              <w:bottom w:val="single" w:sz="4" w:space="0" w:color="auto"/>
              <w:right w:val="single" w:sz="4" w:space="0" w:color="auto"/>
            </w:tcBorders>
            <w:shd w:val="clear" w:color="auto" w:fill="auto"/>
            <w:hideMark/>
          </w:tcPr>
          <w:p w14:paraId="4C622946" w14:textId="7599CC3F" w:rsidR="00067F61" w:rsidRPr="009E20A3" w:rsidRDefault="00067F61" w:rsidP="00067F61">
            <w:pPr>
              <w:rPr>
                <w:sz w:val="20"/>
                <w:szCs w:val="20"/>
              </w:rPr>
            </w:pPr>
            <w:r w:rsidRPr="009E20A3">
              <w:rPr>
                <w:sz w:val="20"/>
                <w:szCs w:val="20"/>
              </w:rPr>
              <w:t>Vitaminum B1 inj. 25mg/ml x 10amp.</w:t>
            </w:r>
          </w:p>
        </w:tc>
        <w:tc>
          <w:tcPr>
            <w:tcW w:w="1020" w:type="dxa"/>
            <w:tcBorders>
              <w:top w:val="single" w:sz="4" w:space="0" w:color="auto"/>
              <w:left w:val="nil"/>
              <w:bottom w:val="single" w:sz="4" w:space="0" w:color="auto"/>
              <w:right w:val="single" w:sz="4" w:space="0" w:color="auto"/>
            </w:tcBorders>
            <w:shd w:val="clear" w:color="auto" w:fill="auto"/>
            <w:noWrap/>
            <w:hideMark/>
          </w:tcPr>
          <w:p w14:paraId="6CD63393" w14:textId="37F03FA2" w:rsidR="00067F61" w:rsidRPr="009E20A3" w:rsidRDefault="00966D96" w:rsidP="00067F61">
            <w:pPr>
              <w:jc w:val="center"/>
              <w:rPr>
                <w:sz w:val="20"/>
                <w:szCs w:val="20"/>
              </w:rPr>
            </w:pPr>
            <w:r w:rsidRPr="009E20A3">
              <w:rPr>
                <w:sz w:val="20"/>
                <w:szCs w:val="20"/>
              </w:rPr>
              <w:t>op</w:t>
            </w:r>
          </w:p>
        </w:tc>
        <w:tc>
          <w:tcPr>
            <w:tcW w:w="690" w:type="dxa"/>
            <w:tcBorders>
              <w:top w:val="single" w:sz="4" w:space="0" w:color="auto"/>
              <w:left w:val="nil"/>
              <w:bottom w:val="single" w:sz="4" w:space="0" w:color="auto"/>
              <w:right w:val="single" w:sz="4" w:space="0" w:color="auto"/>
            </w:tcBorders>
            <w:shd w:val="clear" w:color="auto" w:fill="auto"/>
            <w:noWrap/>
            <w:hideMark/>
          </w:tcPr>
          <w:p w14:paraId="708583BD" w14:textId="18A73480" w:rsidR="00067F61" w:rsidRPr="009E20A3" w:rsidRDefault="00067F61" w:rsidP="00067F61">
            <w:pPr>
              <w:jc w:val="center"/>
              <w:rPr>
                <w:sz w:val="20"/>
                <w:szCs w:val="20"/>
              </w:rPr>
            </w:pPr>
            <w:r w:rsidRPr="009E20A3">
              <w:rPr>
                <w:sz w:val="20"/>
                <w:szCs w:val="20"/>
              </w:rPr>
              <w:t>200</w:t>
            </w:r>
          </w:p>
        </w:tc>
        <w:tc>
          <w:tcPr>
            <w:tcW w:w="1415" w:type="dxa"/>
            <w:gridSpan w:val="2"/>
            <w:tcBorders>
              <w:top w:val="single" w:sz="4" w:space="0" w:color="auto"/>
              <w:left w:val="nil"/>
              <w:bottom w:val="single" w:sz="4" w:space="0" w:color="auto"/>
              <w:right w:val="single" w:sz="4" w:space="0" w:color="auto"/>
            </w:tcBorders>
            <w:shd w:val="clear" w:color="auto" w:fill="auto"/>
            <w:noWrap/>
            <w:vAlign w:val="center"/>
          </w:tcPr>
          <w:p w14:paraId="4D1BD4E2" w14:textId="77777777" w:rsidR="00067F61" w:rsidRPr="009E20A3" w:rsidRDefault="00067F61" w:rsidP="00067F61">
            <w:pPr>
              <w:jc w:val="center"/>
              <w:rPr>
                <w:sz w:val="20"/>
                <w:szCs w:val="20"/>
              </w:rPr>
            </w:pPr>
          </w:p>
        </w:tc>
        <w:tc>
          <w:tcPr>
            <w:tcW w:w="1459" w:type="dxa"/>
            <w:tcBorders>
              <w:top w:val="single" w:sz="4" w:space="0" w:color="auto"/>
              <w:left w:val="nil"/>
              <w:bottom w:val="single" w:sz="4" w:space="0" w:color="auto"/>
              <w:right w:val="single" w:sz="4" w:space="0" w:color="auto"/>
            </w:tcBorders>
            <w:shd w:val="clear" w:color="auto" w:fill="auto"/>
            <w:vAlign w:val="center"/>
          </w:tcPr>
          <w:p w14:paraId="3FC2B93E" w14:textId="77777777" w:rsidR="00067F61" w:rsidRPr="009E20A3" w:rsidRDefault="00067F61" w:rsidP="00067F61">
            <w:pPr>
              <w:jc w:val="center"/>
              <w:rPr>
                <w:sz w:val="20"/>
                <w:szCs w:val="20"/>
              </w:rPr>
            </w:pPr>
          </w:p>
        </w:tc>
        <w:tc>
          <w:tcPr>
            <w:tcW w:w="642" w:type="dxa"/>
            <w:tcBorders>
              <w:top w:val="single" w:sz="4" w:space="0" w:color="auto"/>
              <w:left w:val="nil"/>
              <w:bottom w:val="single" w:sz="4" w:space="0" w:color="auto"/>
              <w:right w:val="single" w:sz="4" w:space="0" w:color="auto"/>
            </w:tcBorders>
            <w:shd w:val="clear" w:color="auto" w:fill="auto"/>
            <w:vAlign w:val="center"/>
          </w:tcPr>
          <w:p w14:paraId="2C4962E1" w14:textId="77777777" w:rsidR="00067F61" w:rsidRPr="009E20A3" w:rsidRDefault="00067F61" w:rsidP="00067F61">
            <w:pPr>
              <w:jc w:val="center"/>
              <w:rPr>
                <w:sz w:val="20"/>
                <w:szCs w:val="20"/>
              </w:rPr>
            </w:pPr>
          </w:p>
        </w:tc>
        <w:tc>
          <w:tcPr>
            <w:tcW w:w="1294" w:type="dxa"/>
            <w:tcBorders>
              <w:top w:val="single" w:sz="4" w:space="0" w:color="auto"/>
              <w:left w:val="nil"/>
              <w:bottom w:val="single" w:sz="4" w:space="0" w:color="auto"/>
              <w:right w:val="single" w:sz="4" w:space="0" w:color="auto"/>
            </w:tcBorders>
            <w:vAlign w:val="center"/>
          </w:tcPr>
          <w:p w14:paraId="16632609" w14:textId="77777777" w:rsidR="00067F61" w:rsidRPr="009E20A3" w:rsidRDefault="00067F61" w:rsidP="00067F61">
            <w:pPr>
              <w:jc w:val="center"/>
              <w:rPr>
                <w:sz w:val="20"/>
                <w:szCs w:val="20"/>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74B6E801" w14:textId="77777777" w:rsidR="00067F61" w:rsidRPr="009E20A3" w:rsidRDefault="00067F61" w:rsidP="00067F61">
            <w:pPr>
              <w:jc w:val="center"/>
              <w:rPr>
                <w:sz w:val="20"/>
                <w:szCs w:val="20"/>
              </w:rPr>
            </w:pPr>
          </w:p>
        </w:tc>
      </w:tr>
      <w:tr w:rsidR="009E20A3" w:rsidRPr="009E20A3" w14:paraId="65F58786" w14:textId="77777777" w:rsidTr="00873875">
        <w:tblPrEx>
          <w:tblCellMar>
            <w:left w:w="70" w:type="dxa"/>
            <w:right w:w="70" w:type="dxa"/>
          </w:tblCellMar>
          <w:tblLook w:val="04A0" w:firstRow="1" w:lastRow="0" w:firstColumn="1" w:lastColumn="0" w:noHBand="0" w:noVBand="1"/>
        </w:tblPrEx>
        <w:trPr>
          <w:gridBefore w:val="1"/>
          <w:wBefore w:w="38" w:type="dxa"/>
          <w:trHeight w:val="315"/>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27158690" w14:textId="77777777" w:rsidR="00966D96" w:rsidRPr="009E20A3" w:rsidRDefault="00966D96" w:rsidP="00966D96">
            <w:pPr>
              <w:jc w:val="center"/>
              <w:rPr>
                <w:sz w:val="20"/>
                <w:szCs w:val="20"/>
              </w:rPr>
            </w:pPr>
            <w:r w:rsidRPr="009E20A3">
              <w:rPr>
                <w:sz w:val="20"/>
                <w:szCs w:val="20"/>
              </w:rPr>
              <w:t>2</w:t>
            </w:r>
          </w:p>
        </w:tc>
        <w:tc>
          <w:tcPr>
            <w:tcW w:w="5363" w:type="dxa"/>
            <w:gridSpan w:val="2"/>
            <w:tcBorders>
              <w:top w:val="nil"/>
              <w:left w:val="nil"/>
              <w:bottom w:val="single" w:sz="4" w:space="0" w:color="auto"/>
              <w:right w:val="single" w:sz="4" w:space="0" w:color="auto"/>
            </w:tcBorders>
            <w:shd w:val="clear" w:color="auto" w:fill="auto"/>
            <w:hideMark/>
          </w:tcPr>
          <w:p w14:paraId="7FD80D16" w14:textId="4D3CF26F" w:rsidR="00966D96" w:rsidRPr="009E20A3" w:rsidRDefault="00966D96" w:rsidP="00966D96">
            <w:pPr>
              <w:rPr>
                <w:sz w:val="20"/>
                <w:szCs w:val="20"/>
              </w:rPr>
            </w:pPr>
            <w:r w:rsidRPr="009E20A3">
              <w:rPr>
                <w:sz w:val="20"/>
                <w:szCs w:val="20"/>
              </w:rPr>
              <w:t>Vitaminum B1 25mg x 50 tabl.</w:t>
            </w:r>
          </w:p>
        </w:tc>
        <w:tc>
          <w:tcPr>
            <w:tcW w:w="1020" w:type="dxa"/>
            <w:tcBorders>
              <w:top w:val="nil"/>
              <w:left w:val="nil"/>
              <w:bottom w:val="single" w:sz="4" w:space="0" w:color="auto"/>
              <w:right w:val="single" w:sz="4" w:space="0" w:color="auto"/>
            </w:tcBorders>
            <w:shd w:val="clear" w:color="auto" w:fill="auto"/>
            <w:hideMark/>
          </w:tcPr>
          <w:p w14:paraId="1E7B0FD6" w14:textId="3374F42D" w:rsidR="00966D96" w:rsidRPr="009E20A3" w:rsidRDefault="00966D96" w:rsidP="00966D96">
            <w:pPr>
              <w:jc w:val="center"/>
              <w:rPr>
                <w:sz w:val="20"/>
                <w:szCs w:val="20"/>
              </w:rPr>
            </w:pPr>
            <w:r w:rsidRPr="009E20A3">
              <w:rPr>
                <w:sz w:val="20"/>
                <w:szCs w:val="20"/>
              </w:rPr>
              <w:t>op</w:t>
            </w:r>
          </w:p>
        </w:tc>
        <w:tc>
          <w:tcPr>
            <w:tcW w:w="690" w:type="dxa"/>
            <w:tcBorders>
              <w:top w:val="nil"/>
              <w:left w:val="nil"/>
              <w:bottom w:val="single" w:sz="4" w:space="0" w:color="auto"/>
              <w:right w:val="single" w:sz="4" w:space="0" w:color="auto"/>
            </w:tcBorders>
            <w:shd w:val="clear" w:color="auto" w:fill="auto"/>
            <w:hideMark/>
          </w:tcPr>
          <w:p w14:paraId="721B4E8B" w14:textId="24F6C332" w:rsidR="00966D96" w:rsidRPr="009E20A3" w:rsidRDefault="00966D96" w:rsidP="00966D96">
            <w:pPr>
              <w:jc w:val="center"/>
              <w:rPr>
                <w:sz w:val="20"/>
                <w:szCs w:val="20"/>
              </w:rPr>
            </w:pPr>
            <w:r w:rsidRPr="009E20A3">
              <w:rPr>
                <w:sz w:val="20"/>
                <w:szCs w:val="20"/>
              </w:rPr>
              <w:t>1 500</w:t>
            </w:r>
          </w:p>
        </w:tc>
        <w:tc>
          <w:tcPr>
            <w:tcW w:w="1415" w:type="dxa"/>
            <w:gridSpan w:val="2"/>
            <w:tcBorders>
              <w:top w:val="nil"/>
              <w:left w:val="nil"/>
              <w:bottom w:val="single" w:sz="4" w:space="0" w:color="auto"/>
              <w:right w:val="single" w:sz="4" w:space="0" w:color="auto"/>
            </w:tcBorders>
            <w:shd w:val="clear" w:color="auto" w:fill="auto"/>
            <w:vAlign w:val="center"/>
          </w:tcPr>
          <w:p w14:paraId="1CA1277B" w14:textId="77777777" w:rsidR="00966D96" w:rsidRPr="009E20A3" w:rsidRDefault="00966D96" w:rsidP="00966D96">
            <w:pPr>
              <w:jc w:val="center"/>
              <w:rPr>
                <w:sz w:val="20"/>
                <w:szCs w:val="20"/>
              </w:rPr>
            </w:pPr>
          </w:p>
        </w:tc>
        <w:tc>
          <w:tcPr>
            <w:tcW w:w="1459" w:type="dxa"/>
            <w:tcBorders>
              <w:top w:val="nil"/>
              <w:left w:val="nil"/>
              <w:bottom w:val="single" w:sz="4" w:space="0" w:color="auto"/>
              <w:right w:val="single" w:sz="4" w:space="0" w:color="auto"/>
            </w:tcBorders>
            <w:shd w:val="clear" w:color="auto" w:fill="auto"/>
            <w:vAlign w:val="center"/>
          </w:tcPr>
          <w:p w14:paraId="6D744C42" w14:textId="77777777" w:rsidR="00966D96" w:rsidRPr="009E20A3" w:rsidRDefault="00966D96" w:rsidP="00966D96">
            <w:pPr>
              <w:jc w:val="center"/>
              <w:rPr>
                <w:sz w:val="20"/>
                <w:szCs w:val="20"/>
              </w:rPr>
            </w:pPr>
          </w:p>
        </w:tc>
        <w:tc>
          <w:tcPr>
            <w:tcW w:w="642" w:type="dxa"/>
            <w:tcBorders>
              <w:top w:val="nil"/>
              <w:left w:val="nil"/>
              <w:bottom w:val="single" w:sz="4" w:space="0" w:color="auto"/>
              <w:right w:val="single" w:sz="4" w:space="0" w:color="auto"/>
            </w:tcBorders>
            <w:shd w:val="clear" w:color="auto" w:fill="auto"/>
            <w:vAlign w:val="center"/>
          </w:tcPr>
          <w:p w14:paraId="219E711F" w14:textId="77777777" w:rsidR="00966D96" w:rsidRPr="009E20A3" w:rsidRDefault="00966D96" w:rsidP="00966D96">
            <w:pPr>
              <w:jc w:val="center"/>
              <w:rPr>
                <w:sz w:val="20"/>
                <w:szCs w:val="20"/>
              </w:rPr>
            </w:pPr>
          </w:p>
        </w:tc>
        <w:tc>
          <w:tcPr>
            <w:tcW w:w="1294" w:type="dxa"/>
            <w:tcBorders>
              <w:top w:val="single" w:sz="4" w:space="0" w:color="auto"/>
              <w:left w:val="nil"/>
              <w:bottom w:val="single" w:sz="4" w:space="0" w:color="auto"/>
              <w:right w:val="single" w:sz="4" w:space="0" w:color="auto"/>
            </w:tcBorders>
            <w:vAlign w:val="center"/>
          </w:tcPr>
          <w:p w14:paraId="56667087" w14:textId="77777777" w:rsidR="00966D96" w:rsidRPr="009E20A3" w:rsidRDefault="00966D96" w:rsidP="00966D96">
            <w:pPr>
              <w:jc w:val="center"/>
              <w:rPr>
                <w:sz w:val="20"/>
                <w:szCs w:val="20"/>
              </w:rPr>
            </w:pPr>
          </w:p>
        </w:tc>
        <w:tc>
          <w:tcPr>
            <w:tcW w:w="2410" w:type="dxa"/>
            <w:gridSpan w:val="3"/>
            <w:tcBorders>
              <w:top w:val="nil"/>
              <w:left w:val="single" w:sz="4" w:space="0" w:color="auto"/>
              <w:bottom w:val="single" w:sz="4" w:space="0" w:color="auto"/>
              <w:right w:val="single" w:sz="4" w:space="0" w:color="auto"/>
            </w:tcBorders>
            <w:vAlign w:val="center"/>
          </w:tcPr>
          <w:p w14:paraId="32F7C2B6" w14:textId="77777777" w:rsidR="00966D96" w:rsidRPr="009E20A3" w:rsidRDefault="00966D96" w:rsidP="00966D96">
            <w:pPr>
              <w:jc w:val="center"/>
              <w:rPr>
                <w:sz w:val="20"/>
                <w:szCs w:val="20"/>
              </w:rPr>
            </w:pPr>
          </w:p>
        </w:tc>
      </w:tr>
      <w:tr w:rsidR="009E20A3" w:rsidRPr="009E20A3" w14:paraId="293F66D7" w14:textId="77777777" w:rsidTr="00873875">
        <w:tblPrEx>
          <w:tblCellMar>
            <w:left w:w="70" w:type="dxa"/>
            <w:right w:w="70" w:type="dxa"/>
          </w:tblCellMar>
          <w:tblLook w:val="04A0" w:firstRow="1" w:lastRow="0" w:firstColumn="1" w:lastColumn="0" w:noHBand="0" w:noVBand="1"/>
        </w:tblPrEx>
        <w:trPr>
          <w:gridBefore w:val="1"/>
          <w:wBefore w:w="38" w:type="dxa"/>
          <w:trHeight w:val="315"/>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175CFD7E" w14:textId="77777777" w:rsidR="00966D96" w:rsidRPr="009E20A3" w:rsidRDefault="00966D96" w:rsidP="00966D96">
            <w:pPr>
              <w:jc w:val="center"/>
              <w:rPr>
                <w:sz w:val="20"/>
                <w:szCs w:val="20"/>
              </w:rPr>
            </w:pPr>
            <w:r w:rsidRPr="009E20A3">
              <w:rPr>
                <w:sz w:val="20"/>
                <w:szCs w:val="20"/>
              </w:rPr>
              <w:t>3</w:t>
            </w:r>
          </w:p>
        </w:tc>
        <w:tc>
          <w:tcPr>
            <w:tcW w:w="5363" w:type="dxa"/>
            <w:gridSpan w:val="2"/>
            <w:tcBorders>
              <w:top w:val="nil"/>
              <w:left w:val="nil"/>
              <w:bottom w:val="single" w:sz="4" w:space="0" w:color="auto"/>
              <w:right w:val="single" w:sz="4" w:space="0" w:color="auto"/>
            </w:tcBorders>
            <w:shd w:val="clear" w:color="auto" w:fill="auto"/>
            <w:hideMark/>
          </w:tcPr>
          <w:p w14:paraId="65758E22" w14:textId="26CF8FB1" w:rsidR="00966D96" w:rsidRPr="009E20A3" w:rsidRDefault="00966D96" w:rsidP="00966D96">
            <w:pPr>
              <w:rPr>
                <w:sz w:val="20"/>
                <w:szCs w:val="20"/>
              </w:rPr>
            </w:pPr>
            <w:r w:rsidRPr="009E20A3">
              <w:rPr>
                <w:sz w:val="20"/>
                <w:szCs w:val="20"/>
              </w:rPr>
              <w:t>Vitaminum B12 inj. 1000mcg/2ml x 5 amp.</w:t>
            </w:r>
          </w:p>
        </w:tc>
        <w:tc>
          <w:tcPr>
            <w:tcW w:w="1020" w:type="dxa"/>
            <w:tcBorders>
              <w:top w:val="nil"/>
              <w:left w:val="nil"/>
              <w:bottom w:val="single" w:sz="4" w:space="0" w:color="auto"/>
              <w:right w:val="single" w:sz="4" w:space="0" w:color="auto"/>
            </w:tcBorders>
            <w:shd w:val="clear" w:color="auto" w:fill="auto"/>
            <w:hideMark/>
          </w:tcPr>
          <w:p w14:paraId="69DA9381" w14:textId="213337B8" w:rsidR="00966D96" w:rsidRPr="009E20A3" w:rsidRDefault="00966D96" w:rsidP="00966D96">
            <w:pPr>
              <w:jc w:val="center"/>
              <w:rPr>
                <w:sz w:val="20"/>
                <w:szCs w:val="20"/>
              </w:rPr>
            </w:pPr>
            <w:r w:rsidRPr="009E20A3">
              <w:rPr>
                <w:sz w:val="20"/>
                <w:szCs w:val="20"/>
              </w:rPr>
              <w:t>op</w:t>
            </w:r>
          </w:p>
        </w:tc>
        <w:tc>
          <w:tcPr>
            <w:tcW w:w="690" w:type="dxa"/>
            <w:tcBorders>
              <w:top w:val="nil"/>
              <w:left w:val="nil"/>
              <w:bottom w:val="single" w:sz="4" w:space="0" w:color="auto"/>
              <w:right w:val="single" w:sz="4" w:space="0" w:color="auto"/>
            </w:tcBorders>
            <w:shd w:val="clear" w:color="auto" w:fill="auto"/>
            <w:hideMark/>
          </w:tcPr>
          <w:p w14:paraId="01599DF3" w14:textId="2CA7CC4D" w:rsidR="00966D96" w:rsidRPr="009E20A3" w:rsidRDefault="00966D96" w:rsidP="00966D96">
            <w:pPr>
              <w:jc w:val="center"/>
              <w:rPr>
                <w:sz w:val="20"/>
                <w:szCs w:val="20"/>
              </w:rPr>
            </w:pPr>
            <w:r w:rsidRPr="009E20A3">
              <w:rPr>
                <w:sz w:val="20"/>
                <w:szCs w:val="20"/>
              </w:rPr>
              <w:t>120</w:t>
            </w:r>
          </w:p>
        </w:tc>
        <w:tc>
          <w:tcPr>
            <w:tcW w:w="1415" w:type="dxa"/>
            <w:gridSpan w:val="2"/>
            <w:tcBorders>
              <w:top w:val="nil"/>
              <w:left w:val="nil"/>
              <w:bottom w:val="single" w:sz="4" w:space="0" w:color="auto"/>
              <w:right w:val="single" w:sz="4" w:space="0" w:color="auto"/>
            </w:tcBorders>
            <w:shd w:val="clear" w:color="auto" w:fill="auto"/>
            <w:vAlign w:val="center"/>
          </w:tcPr>
          <w:p w14:paraId="660D1DD6" w14:textId="77777777" w:rsidR="00966D96" w:rsidRPr="009E20A3" w:rsidRDefault="00966D96" w:rsidP="00966D96">
            <w:pPr>
              <w:jc w:val="center"/>
              <w:rPr>
                <w:sz w:val="20"/>
                <w:szCs w:val="20"/>
              </w:rPr>
            </w:pPr>
          </w:p>
        </w:tc>
        <w:tc>
          <w:tcPr>
            <w:tcW w:w="1459" w:type="dxa"/>
            <w:tcBorders>
              <w:top w:val="nil"/>
              <w:left w:val="nil"/>
              <w:bottom w:val="single" w:sz="4" w:space="0" w:color="auto"/>
              <w:right w:val="single" w:sz="4" w:space="0" w:color="auto"/>
            </w:tcBorders>
            <w:shd w:val="clear" w:color="auto" w:fill="auto"/>
            <w:vAlign w:val="center"/>
          </w:tcPr>
          <w:p w14:paraId="203E7B2E" w14:textId="77777777" w:rsidR="00966D96" w:rsidRPr="009E20A3" w:rsidRDefault="00966D96" w:rsidP="00966D96">
            <w:pPr>
              <w:jc w:val="center"/>
              <w:rPr>
                <w:sz w:val="20"/>
                <w:szCs w:val="20"/>
              </w:rPr>
            </w:pPr>
          </w:p>
        </w:tc>
        <w:tc>
          <w:tcPr>
            <w:tcW w:w="642" w:type="dxa"/>
            <w:tcBorders>
              <w:top w:val="nil"/>
              <w:left w:val="nil"/>
              <w:bottom w:val="single" w:sz="4" w:space="0" w:color="auto"/>
              <w:right w:val="single" w:sz="4" w:space="0" w:color="auto"/>
            </w:tcBorders>
            <w:shd w:val="clear" w:color="auto" w:fill="auto"/>
            <w:vAlign w:val="center"/>
          </w:tcPr>
          <w:p w14:paraId="180849E3" w14:textId="77777777" w:rsidR="00966D96" w:rsidRPr="009E20A3" w:rsidRDefault="00966D96" w:rsidP="00966D96">
            <w:pPr>
              <w:jc w:val="center"/>
              <w:rPr>
                <w:sz w:val="20"/>
                <w:szCs w:val="20"/>
              </w:rPr>
            </w:pPr>
          </w:p>
        </w:tc>
        <w:tc>
          <w:tcPr>
            <w:tcW w:w="1294" w:type="dxa"/>
            <w:tcBorders>
              <w:top w:val="single" w:sz="4" w:space="0" w:color="auto"/>
              <w:left w:val="nil"/>
              <w:bottom w:val="single" w:sz="4" w:space="0" w:color="auto"/>
              <w:right w:val="single" w:sz="4" w:space="0" w:color="auto"/>
            </w:tcBorders>
            <w:vAlign w:val="center"/>
          </w:tcPr>
          <w:p w14:paraId="11074975" w14:textId="77777777" w:rsidR="00966D96" w:rsidRPr="009E20A3" w:rsidRDefault="00966D96" w:rsidP="00966D96">
            <w:pPr>
              <w:jc w:val="center"/>
              <w:rPr>
                <w:sz w:val="20"/>
                <w:szCs w:val="20"/>
              </w:rPr>
            </w:pPr>
          </w:p>
        </w:tc>
        <w:tc>
          <w:tcPr>
            <w:tcW w:w="2410" w:type="dxa"/>
            <w:gridSpan w:val="3"/>
            <w:tcBorders>
              <w:top w:val="nil"/>
              <w:left w:val="single" w:sz="4" w:space="0" w:color="auto"/>
              <w:bottom w:val="single" w:sz="4" w:space="0" w:color="auto"/>
              <w:right w:val="single" w:sz="4" w:space="0" w:color="auto"/>
            </w:tcBorders>
            <w:vAlign w:val="center"/>
          </w:tcPr>
          <w:p w14:paraId="5F99C5A0" w14:textId="77777777" w:rsidR="00966D96" w:rsidRPr="009E20A3" w:rsidRDefault="00966D96" w:rsidP="00966D96">
            <w:pPr>
              <w:jc w:val="center"/>
              <w:rPr>
                <w:sz w:val="20"/>
                <w:szCs w:val="20"/>
              </w:rPr>
            </w:pPr>
          </w:p>
        </w:tc>
      </w:tr>
      <w:tr w:rsidR="009E20A3" w:rsidRPr="009E20A3" w14:paraId="16CAB81D" w14:textId="77777777" w:rsidTr="00873875">
        <w:tblPrEx>
          <w:tblCellMar>
            <w:left w:w="70" w:type="dxa"/>
            <w:right w:w="70" w:type="dxa"/>
          </w:tblCellMar>
          <w:tblLook w:val="04A0" w:firstRow="1" w:lastRow="0" w:firstColumn="1" w:lastColumn="0" w:noHBand="0" w:noVBand="1"/>
        </w:tblPrEx>
        <w:trPr>
          <w:gridBefore w:val="1"/>
          <w:wBefore w:w="38" w:type="dxa"/>
          <w:trHeight w:val="315"/>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0059062C" w14:textId="77777777" w:rsidR="00966D96" w:rsidRPr="009E20A3" w:rsidRDefault="00966D96" w:rsidP="00966D96">
            <w:pPr>
              <w:jc w:val="center"/>
              <w:rPr>
                <w:sz w:val="20"/>
                <w:szCs w:val="20"/>
              </w:rPr>
            </w:pPr>
            <w:r w:rsidRPr="009E20A3">
              <w:rPr>
                <w:sz w:val="20"/>
                <w:szCs w:val="20"/>
              </w:rPr>
              <w:t>4</w:t>
            </w:r>
          </w:p>
        </w:tc>
        <w:tc>
          <w:tcPr>
            <w:tcW w:w="5363" w:type="dxa"/>
            <w:gridSpan w:val="2"/>
            <w:tcBorders>
              <w:top w:val="nil"/>
              <w:left w:val="nil"/>
              <w:bottom w:val="single" w:sz="4" w:space="0" w:color="auto"/>
              <w:right w:val="single" w:sz="4" w:space="0" w:color="auto"/>
            </w:tcBorders>
            <w:shd w:val="clear" w:color="auto" w:fill="auto"/>
            <w:hideMark/>
          </w:tcPr>
          <w:p w14:paraId="724E8512" w14:textId="33C80642" w:rsidR="00966D96" w:rsidRPr="009E20A3" w:rsidRDefault="00966D96" w:rsidP="00966D96">
            <w:pPr>
              <w:rPr>
                <w:sz w:val="20"/>
                <w:szCs w:val="20"/>
              </w:rPr>
            </w:pPr>
            <w:r w:rsidRPr="009E20A3">
              <w:rPr>
                <w:sz w:val="20"/>
                <w:szCs w:val="20"/>
              </w:rPr>
              <w:t>Vitaminum B6 50mg x 50 tabl.</w:t>
            </w:r>
          </w:p>
        </w:tc>
        <w:tc>
          <w:tcPr>
            <w:tcW w:w="1020" w:type="dxa"/>
            <w:tcBorders>
              <w:top w:val="nil"/>
              <w:left w:val="nil"/>
              <w:bottom w:val="single" w:sz="4" w:space="0" w:color="auto"/>
              <w:right w:val="single" w:sz="4" w:space="0" w:color="auto"/>
            </w:tcBorders>
            <w:shd w:val="clear" w:color="auto" w:fill="auto"/>
            <w:hideMark/>
          </w:tcPr>
          <w:p w14:paraId="4954017F" w14:textId="611188DE" w:rsidR="00966D96" w:rsidRPr="009E20A3" w:rsidRDefault="00966D96" w:rsidP="00966D96">
            <w:pPr>
              <w:jc w:val="center"/>
              <w:rPr>
                <w:sz w:val="20"/>
                <w:szCs w:val="20"/>
              </w:rPr>
            </w:pPr>
            <w:r w:rsidRPr="009E20A3">
              <w:rPr>
                <w:sz w:val="20"/>
                <w:szCs w:val="20"/>
              </w:rPr>
              <w:t>op</w:t>
            </w:r>
          </w:p>
        </w:tc>
        <w:tc>
          <w:tcPr>
            <w:tcW w:w="690" w:type="dxa"/>
            <w:tcBorders>
              <w:top w:val="nil"/>
              <w:left w:val="nil"/>
              <w:bottom w:val="single" w:sz="4" w:space="0" w:color="auto"/>
              <w:right w:val="single" w:sz="4" w:space="0" w:color="auto"/>
            </w:tcBorders>
            <w:shd w:val="clear" w:color="auto" w:fill="auto"/>
            <w:hideMark/>
          </w:tcPr>
          <w:p w14:paraId="36CA3409" w14:textId="0C4F3214" w:rsidR="00966D96" w:rsidRPr="009E20A3" w:rsidRDefault="00966D96" w:rsidP="00966D96">
            <w:pPr>
              <w:jc w:val="center"/>
              <w:rPr>
                <w:sz w:val="20"/>
                <w:szCs w:val="20"/>
              </w:rPr>
            </w:pPr>
            <w:r w:rsidRPr="009E20A3">
              <w:rPr>
                <w:sz w:val="20"/>
                <w:szCs w:val="20"/>
              </w:rPr>
              <w:t>600</w:t>
            </w:r>
          </w:p>
        </w:tc>
        <w:tc>
          <w:tcPr>
            <w:tcW w:w="1415" w:type="dxa"/>
            <w:gridSpan w:val="2"/>
            <w:tcBorders>
              <w:top w:val="nil"/>
              <w:left w:val="nil"/>
              <w:bottom w:val="single" w:sz="4" w:space="0" w:color="auto"/>
              <w:right w:val="single" w:sz="4" w:space="0" w:color="auto"/>
            </w:tcBorders>
            <w:shd w:val="clear" w:color="auto" w:fill="auto"/>
            <w:vAlign w:val="center"/>
          </w:tcPr>
          <w:p w14:paraId="063B2161" w14:textId="77777777" w:rsidR="00966D96" w:rsidRPr="009E20A3" w:rsidRDefault="00966D96" w:rsidP="00966D96">
            <w:pPr>
              <w:jc w:val="center"/>
              <w:rPr>
                <w:sz w:val="20"/>
                <w:szCs w:val="20"/>
              </w:rPr>
            </w:pPr>
          </w:p>
        </w:tc>
        <w:tc>
          <w:tcPr>
            <w:tcW w:w="1459" w:type="dxa"/>
            <w:tcBorders>
              <w:top w:val="nil"/>
              <w:left w:val="nil"/>
              <w:bottom w:val="single" w:sz="4" w:space="0" w:color="auto"/>
              <w:right w:val="single" w:sz="4" w:space="0" w:color="auto"/>
            </w:tcBorders>
            <w:shd w:val="clear" w:color="auto" w:fill="auto"/>
            <w:vAlign w:val="center"/>
          </w:tcPr>
          <w:p w14:paraId="257C2D21" w14:textId="77777777" w:rsidR="00966D96" w:rsidRPr="009E20A3" w:rsidRDefault="00966D96" w:rsidP="00966D96">
            <w:pPr>
              <w:jc w:val="center"/>
              <w:rPr>
                <w:sz w:val="20"/>
                <w:szCs w:val="20"/>
              </w:rPr>
            </w:pPr>
          </w:p>
        </w:tc>
        <w:tc>
          <w:tcPr>
            <w:tcW w:w="642" w:type="dxa"/>
            <w:tcBorders>
              <w:top w:val="nil"/>
              <w:left w:val="nil"/>
              <w:bottom w:val="single" w:sz="4" w:space="0" w:color="auto"/>
              <w:right w:val="single" w:sz="4" w:space="0" w:color="auto"/>
            </w:tcBorders>
            <w:shd w:val="clear" w:color="auto" w:fill="auto"/>
            <w:vAlign w:val="center"/>
          </w:tcPr>
          <w:p w14:paraId="27DC08E1" w14:textId="77777777" w:rsidR="00966D96" w:rsidRPr="009E20A3" w:rsidRDefault="00966D96" w:rsidP="00966D96">
            <w:pPr>
              <w:jc w:val="center"/>
              <w:rPr>
                <w:sz w:val="20"/>
                <w:szCs w:val="20"/>
              </w:rPr>
            </w:pPr>
          </w:p>
        </w:tc>
        <w:tc>
          <w:tcPr>
            <w:tcW w:w="1294" w:type="dxa"/>
            <w:tcBorders>
              <w:top w:val="single" w:sz="4" w:space="0" w:color="auto"/>
              <w:left w:val="nil"/>
              <w:bottom w:val="single" w:sz="4" w:space="0" w:color="auto"/>
              <w:right w:val="single" w:sz="4" w:space="0" w:color="auto"/>
            </w:tcBorders>
            <w:vAlign w:val="center"/>
          </w:tcPr>
          <w:p w14:paraId="3F4D7AED" w14:textId="77777777" w:rsidR="00966D96" w:rsidRPr="009E20A3" w:rsidRDefault="00966D96" w:rsidP="00966D96">
            <w:pPr>
              <w:jc w:val="center"/>
              <w:rPr>
                <w:sz w:val="20"/>
                <w:szCs w:val="20"/>
              </w:rPr>
            </w:pPr>
          </w:p>
        </w:tc>
        <w:tc>
          <w:tcPr>
            <w:tcW w:w="2410" w:type="dxa"/>
            <w:gridSpan w:val="3"/>
            <w:tcBorders>
              <w:top w:val="nil"/>
              <w:left w:val="single" w:sz="4" w:space="0" w:color="auto"/>
              <w:bottom w:val="single" w:sz="4" w:space="0" w:color="auto"/>
              <w:right w:val="single" w:sz="4" w:space="0" w:color="auto"/>
            </w:tcBorders>
            <w:vAlign w:val="center"/>
          </w:tcPr>
          <w:p w14:paraId="1A71B21D" w14:textId="77777777" w:rsidR="00966D96" w:rsidRPr="009E20A3" w:rsidRDefault="00966D96" w:rsidP="00966D96">
            <w:pPr>
              <w:jc w:val="center"/>
              <w:rPr>
                <w:sz w:val="20"/>
                <w:szCs w:val="20"/>
              </w:rPr>
            </w:pPr>
          </w:p>
        </w:tc>
      </w:tr>
      <w:tr w:rsidR="009E20A3" w:rsidRPr="009E20A3" w14:paraId="6C023429" w14:textId="77777777" w:rsidTr="00873875">
        <w:tblPrEx>
          <w:tblCellMar>
            <w:left w:w="70" w:type="dxa"/>
            <w:right w:w="70" w:type="dxa"/>
          </w:tblCellMar>
          <w:tblLook w:val="04A0" w:firstRow="1" w:lastRow="0" w:firstColumn="1" w:lastColumn="0" w:noHBand="0" w:noVBand="1"/>
        </w:tblPrEx>
        <w:trPr>
          <w:gridBefore w:val="1"/>
          <w:wBefore w:w="38" w:type="dxa"/>
          <w:trHeight w:val="315"/>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7A05DF23" w14:textId="77777777" w:rsidR="00966D96" w:rsidRPr="009E20A3" w:rsidRDefault="00966D96" w:rsidP="00966D96">
            <w:pPr>
              <w:jc w:val="center"/>
              <w:rPr>
                <w:sz w:val="20"/>
                <w:szCs w:val="20"/>
              </w:rPr>
            </w:pPr>
            <w:r w:rsidRPr="009E20A3">
              <w:rPr>
                <w:sz w:val="20"/>
                <w:szCs w:val="20"/>
              </w:rPr>
              <w:t>5</w:t>
            </w:r>
          </w:p>
        </w:tc>
        <w:tc>
          <w:tcPr>
            <w:tcW w:w="5363" w:type="dxa"/>
            <w:gridSpan w:val="2"/>
            <w:tcBorders>
              <w:top w:val="nil"/>
              <w:left w:val="nil"/>
              <w:bottom w:val="single" w:sz="4" w:space="0" w:color="auto"/>
              <w:right w:val="single" w:sz="4" w:space="0" w:color="auto"/>
            </w:tcBorders>
            <w:shd w:val="clear" w:color="auto" w:fill="auto"/>
            <w:hideMark/>
          </w:tcPr>
          <w:p w14:paraId="4E4E412B" w14:textId="080AFE2E" w:rsidR="00966D96" w:rsidRPr="009E20A3" w:rsidRDefault="00966D96" w:rsidP="00966D96">
            <w:pPr>
              <w:rPr>
                <w:sz w:val="20"/>
                <w:szCs w:val="20"/>
              </w:rPr>
            </w:pPr>
            <w:r w:rsidRPr="009E20A3">
              <w:rPr>
                <w:sz w:val="20"/>
                <w:szCs w:val="20"/>
              </w:rPr>
              <w:t>Vitaminum B6 inj. 25mg/1ml x 5amp a 2ml</w:t>
            </w:r>
          </w:p>
        </w:tc>
        <w:tc>
          <w:tcPr>
            <w:tcW w:w="1020" w:type="dxa"/>
            <w:tcBorders>
              <w:top w:val="nil"/>
              <w:left w:val="nil"/>
              <w:bottom w:val="single" w:sz="4" w:space="0" w:color="auto"/>
              <w:right w:val="single" w:sz="4" w:space="0" w:color="auto"/>
            </w:tcBorders>
            <w:shd w:val="clear" w:color="auto" w:fill="auto"/>
            <w:hideMark/>
          </w:tcPr>
          <w:p w14:paraId="2B26E76A" w14:textId="7620DCD1" w:rsidR="00966D96" w:rsidRPr="009E20A3" w:rsidRDefault="00966D96" w:rsidP="00966D96">
            <w:pPr>
              <w:jc w:val="center"/>
              <w:rPr>
                <w:sz w:val="20"/>
                <w:szCs w:val="20"/>
              </w:rPr>
            </w:pPr>
            <w:r w:rsidRPr="009E20A3">
              <w:rPr>
                <w:sz w:val="20"/>
                <w:szCs w:val="20"/>
              </w:rPr>
              <w:t>op</w:t>
            </w:r>
          </w:p>
        </w:tc>
        <w:tc>
          <w:tcPr>
            <w:tcW w:w="690" w:type="dxa"/>
            <w:tcBorders>
              <w:top w:val="nil"/>
              <w:left w:val="nil"/>
              <w:bottom w:val="single" w:sz="4" w:space="0" w:color="auto"/>
              <w:right w:val="single" w:sz="4" w:space="0" w:color="auto"/>
            </w:tcBorders>
            <w:shd w:val="clear" w:color="auto" w:fill="auto"/>
            <w:hideMark/>
          </w:tcPr>
          <w:p w14:paraId="0E888A5A" w14:textId="5080D923" w:rsidR="00966D96" w:rsidRPr="009E20A3" w:rsidRDefault="00966D96" w:rsidP="00966D96">
            <w:pPr>
              <w:jc w:val="center"/>
              <w:rPr>
                <w:sz w:val="20"/>
                <w:szCs w:val="20"/>
              </w:rPr>
            </w:pPr>
            <w:r w:rsidRPr="009E20A3">
              <w:rPr>
                <w:sz w:val="20"/>
                <w:szCs w:val="20"/>
              </w:rPr>
              <w:t>50</w:t>
            </w:r>
          </w:p>
        </w:tc>
        <w:tc>
          <w:tcPr>
            <w:tcW w:w="1415" w:type="dxa"/>
            <w:gridSpan w:val="2"/>
            <w:tcBorders>
              <w:top w:val="nil"/>
              <w:left w:val="nil"/>
              <w:bottom w:val="single" w:sz="4" w:space="0" w:color="auto"/>
              <w:right w:val="single" w:sz="4" w:space="0" w:color="auto"/>
            </w:tcBorders>
            <w:shd w:val="clear" w:color="auto" w:fill="auto"/>
            <w:vAlign w:val="center"/>
          </w:tcPr>
          <w:p w14:paraId="2730650E" w14:textId="77777777" w:rsidR="00966D96" w:rsidRPr="009E20A3" w:rsidRDefault="00966D96" w:rsidP="00966D96">
            <w:pPr>
              <w:jc w:val="center"/>
              <w:rPr>
                <w:sz w:val="20"/>
                <w:szCs w:val="20"/>
              </w:rPr>
            </w:pPr>
          </w:p>
        </w:tc>
        <w:tc>
          <w:tcPr>
            <w:tcW w:w="1459" w:type="dxa"/>
            <w:tcBorders>
              <w:top w:val="nil"/>
              <w:left w:val="nil"/>
              <w:bottom w:val="single" w:sz="4" w:space="0" w:color="auto"/>
              <w:right w:val="single" w:sz="4" w:space="0" w:color="auto"/>
            </w:tcBorders>
            <w:shd w:val="clear" w:color="auto" w:fill="auto"/>
            <w:vAlign w:val="center"/>
          </w:tcPr>
          <w:p w14:paraId="06A19312" w14:textId="77777777" w:rsidR="00966D96" w:rsidRPr="009E20A3" w:rsidRDefault="00966D96" w:rsidP="00966D96">
            <w:pPr>
              <w:jc w:val="center"/>
              <w:rPr>
                <w:sz w:val="20"/>
                <w:szCs w:val="20"/>
              </w:rPr>
            </w:pPr>
          </w:p>
        </w:tc>
        <w:tc>
          <w:tcPr>
            <w:tcW w:w="642" w:type="dxa"/>
            <w:tcBorders>
              <w:top w:val="nil"/>
              <w:left w:val="nil"/>
              <w:bottom w:val="single" w:sz="4" w:space="0" w:color="auto"/>
              <w:right w:val="single" w:sz="4" w:space="0" w:color="auto"/>
            </w:tcBorders>
            <w:shd w:val="clear" w:color="auto" w:fill="auto"/>
            <w:vAlign w:val="center"/>
          </w:tcPr>
          <w:p w14:paraId="7F93C9DD" w14:textId="77777777" w:rsidR="00966D96" w:rsidRPr="009E20A3" w:rsidRDefault="00966D96" w:rsidP="00966D96">
            <w:pPr>
              <w:jc w:val="center"/>
              <w:rPr>
                <w:sz w:val="20"/>
                <w:szCs w:val="20"/>
              </w:rPr>
            </w:pPr>
          </w:p>
        </w:tc>
        <w:tc>
          <w:tcPr>
            <w:tcW w:w="1294" w:type="dxa"/>
            <w:tcBorders>
              <w:top w:val="single" w:sz="4" w:space="0" w:color="auto"/>
              <w:left w:val="nil"/>
              <w:bottom w:val="single" w:sz="4" w:space="0" w:color="auto"/>
              <w:right w:val="single" w:sz="4" w:space="0" w:color="auto"/>
            </w:tcBorders>
            <w:vAlign w:val="center"/>
          </w:tcPr>
          <w:p w14:paraId="63B4298E" w14:textId="77777777" w:rsidR="00966D96" w:rsidRPr="009E20A3" w:rsidRDefault="00966D96" w:rsidP="00966D96">
            <w:pPr>
              <w:jc w:val="center"/>
              <w:rPr>
                <w:sz w:val="20"/>
                <w:szCs w:val="20"/>
              </w:rPr>
            </w:pPr>
          </w:p>
        </w:tc>
        <w:tc>
          <w:tcPr>
            <w:tcW w:w="2410" w:type="dxa"/>
            <w:gridSpan w:val="3"/>
            <w:tcBorders>
              <w:top w:val="nil"/>
              <w:left w:val="single" w:sz="4" w:space="0" w:color="auto"/>
              <w:bottom w:val="single" w:sz="4" w:space="0" w:color="auto"/>
              <w:right w:val="single" w:sz="4" w:space="0" w:color="auto"/>
            </w:tcBorders>
            <w:vAlign w:val="center"/>
          </w:tcPr>
          <w:p w14:paraId="11AB199C" w14:textId="77777777" w:rsidR="00966D96" w:rsidRPr="009E20A3" w:rsidRDefault="00966D96" w:rsidP="00966D96">
            <w:pPr>
              <w:jc w:val="center"/>
              <w:rPr>
                <w:sz w:val="20"/>
                <w:szCs w:val="20"/>
              </w:rPr>
            </w:pPr>
          </w:p>
        </w:tc>
      </w:tr>
      <w:tr w:rsidR="009E20A3" w:rsidRPr="009E20A3" w14:paraId="6A011EFE" w14:textId="77777777" w:rsidTr="00873875">
        <w:tblPrEx>
          <w:tblCellMar>
            <w:left w:w="70" w:type="dxa"/>
            <w:right w:w="70" w:type="dxa"/>
          </w:tblCellMar>
          <w:tblLook w:val="04A0" w:firstRow="1" w:lastRow="0" w:firstColumn="1" w:lastColumn="0" w:noHBand="0" w:noVBand="1"/>
        </w:tblPrEx>
        <w:trPr>
          <w:gridBefore w:val="1"/>
          <w:wBefore w:w="38" w:type="dxa"/>
          <w:trHeight w:val="315"/>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2B97F578" w14:textId="77777777" w:rsidR="00966D96" w:rsidRPr="009E20A3" w:rsidRDefault="00966D96" w:rsidP="00966D96">
            <w:pPr>
              <w:jc w:val="center"/>
              <w:rPr>
                <w:sz w:val="20"/>
                <w:szCs w:val="20"/>
              </w:rPr>
            </w:pPr>
            <w:r w:rsidRPr="009E20A3">
              <w:rPr>
                <w:sz w:val="20"/>
                <w:szCs w:val="20"/>
              </w:rPr>
              <w:t>6</w:t>
            </w:r>
          </w:p>
        </w:tc>
        <w:tc>
          <w:tcPr>
            <w:tcW w:w="5363" w:type="dxa"/>
            <w:gridSpan w:val="2"/>
            <w:tcBorders>
              <w:top w:val="nil"/>
              <w:left w:val="nil"/>
              <w:bottom w:val="single" w:sz="4" w:space="0" w:color="auto"/>
              <w:right w:val="single" w:sz="4" w:space="0" w:color="auto"/>
            </w:tcBorders>
            <w:shd w:val="clear" w:color="auto" w:fill="auto"/>
            <w:hideMark/>
          </w:tcPr>
          <w:p w14:paraId="7FB0B7B5" w14:textId="5BFD79C2" w:rsidR="00966D96" w:rsidRPr="009E20A3" w:rsidRDefault="00966D96" w:rsidP="00966D96">
            <w:pPr>
              <w:rPr>
                <w:sz w:val="20"/>
                <w:szCs w:val="20"/>
              </w:rPr>
            </w:pPr>
            <w:r w:rsidRPr="009E20A3">
              <w:rPr>
                <w:sz w:val="20"/>
                <w:szCs w:val="20"/>
              </w:rPr>
              <w:t>Vitaminum B complex x 50 tabl./draż</w:t>
            </w:r>
          </w:p>
        </w:tc>
        <w:tc>
          <w:tcPr>
            <w:tcW w:w="1020" w:type="dxa"/>
            <w:tcBorders>
              <w:top w:val="nil"/>
              <w:left w:val="nil"/>
              <w:bottom w:val="single" w:sz="4" w:space="0" w:color="auto"/>
              <w:right w:val="single" w:sz="4" w:space="0" w:color="auto"/>
            </w:tcBorders>
            <w:shd w:val="clear" w:color="auto" w:fill="auto"/>
            <w:hideMark/>
          </w:tcPr>
          <w:p w14:paraId="3984A705" w14:textId="33B5D391" w:rsidR="00966D96" w:rsidRPr="009E20A3" w:rsidRDefault="00966D96" w:rsidP="00966D96">
            <w:pPr>
              <w:jc w:val="center"/>
              <w:rPr>
                <w:sz w:val="20"/>
                <w:szCs w:val="20"/>
              </w:rPr>
            </w:pPr>
            <w:r w:rsidRPr="009E20A3">
              <w:rPr>
                <w:sz w:val="20"/>
                <w:szCs w:val="20"/>
              </w:rPr>
              <w:t>op</w:t>
            </w:r>
          </w:p>
        </w:tc>
        <w:tc>
          <w:tcPr>
            <w:tcW w:w="690" w:type="dxa"/>
            <w:tcBorders>
              <w:top w:val="nil"/>
              <w:left w:val="nil"/>
              <w:bottom w:val="single" w:sz="4" w:space="0" w:color="auto"/>
              <w:right w:val="single" w:sz="4" w:space="0" w:color="auto"/>
            </w:tcBorders>
            <w:shd w:val="clear" w:color="auto" w:fill="auto"/>
            <w:hideMark/>
          </w:tcPr>
          <w:p w14:paraId="310845DB" w14:textId="586300E4" w:rsidR="00966D96" w:rsidRPr="009E20A3" w:rsidRDefault="00966D96" w:rsidP="00966D96">
            <w:pPr>
              <w:jc w:val="center"/>
              <w:rPr>
                <w:sz w:val="20"/>
                <w:szCs w:val="20"/>
              </w:rPr>
            </w:pPr>
            <w:r w:rsidRPr="009E20A3">
              <w:rPr>
                <w:sz w:val="20"/>
                <w:szCs w:val="20"/>
              </w:rPr>
              <w:t>1 500</w:t>
            </w:r>
          </w:p>
        </w:tc>
        <w:tc>
          <w:tcPr>
            <w:tcW w:w="1415" w:type="dxa"/>
            <w:gridSpan w:val="2"/>
            <w:tcBorders>
              <w:top w:val="nil"/>
              <w:left w:val="nil"/>
              <w:bottom w:val="single" w:sz="4" w:space="0" w:color="auto"/>
              <w:right w:val="single" w:sz="4" w:space="0" w:color="auto"/>
            </w:tcBorders>
            <w:shd w:val="clear" w:color="auto" w:fill="auto"/>
            <w:vAlign w:val="center"/>
          </w:tcPr>
          <w:p w14:paraId="256CB0A3" w14:textId="77777777" w:rsidR="00966D96" w:rsidRPr="009E20A3" w:rsidRDefault="00966D96" w:rsidP="00966D96">
            <w:pPr>
              <w:jc w:val="center"/>
              <w:rPr>
                <w:sz w:val="20"/>
                <w:szCs w:val="20"/>
              </w:rPr>
            </w:pPr>
          </w:p>
        </w:tc>
        <w:tc>
          <w:tcPr>
            <w:tcW w:w="1459" w:type="dxa"/>
            <w:tcBorders>
              <w:top w:val="nil"/>
              <w:left w:val="nil"/>
              <w:bottom w:val="single" w:sz="4" w:space="0" w:color="auto"/>
              <w:right w:val="single" w:sz="4" w:space="0" w:color="auto"/>
            </w:tcBorders>
            <w:shd w:val="clear" w:color="auto" w:fill="auto"/>
            <w:vAlign w:val="center"/>
          </w:tcPr>
          <w:p w14:paraId="55C11B08" w14:textId="77777777" w:rsidR="00966D96" w:rsidRPr="009E20A3" w:rsidRDefault="00966D96" w:rsidP="00966D96">
            <w:pPr>
              <w:jc w:val="center"/>
              <w:rPr>
                <w:sz w:val="20"/>
                <w:szCs w:val="20"/>
              </w:rPr>
            </w:pPr>
          </w:p>
        </w:tc>
        <w:tc>
          <w:tcPr>
            <w:tcW w:w="642" w:type="dxa"/>
            <w:tcBorders>
              <w:top w:val="nil"/>
              <w:left w:val="nil"/>
              <w:bottom w:val="single" w:sz="4" w:space="0" w:color="auto"/>
              <w:right w:val="single" w:sz="4" w:space="0" w:color="auto"/>
            </w:tcBorders>
            <w:shd w:val="clear" w:color="auto" w:fill="auto"/>
            <w:vAlign w:val="center"/>
          </w:tcPr>
          <w:p w14:paraId="6C36D620" w14:textId="77777777" w:rsidR="00966D96" w:rsidRPr="009E20A3" w:rsidRDefault="00966D96" w:rsidP="00966D96">
            <w:pPr>
              <w:jc w:val="center"/>
              <w:rPr>
                <w:sz w:val="20"/>
                <w:szCs w:val="20"/>
              </w:rPr>
            </w:pPr>
          </w:p>
        </w:tc>
        <w:tc>
          <w:tcPr>
            <w:tcW w:w="1294" w:type="dxa"/>
            <w:tcBorders>
              <w:top w:val="single" w:sz="4" w:space="0" w:color="auto"/>
              <w:left w:val="nil"/>
              <w:bottom w:val="single" w:sz="4" w:space="0" w:color="auto"/>
              <w:right w:val="single" w:sz="4" w:space="0" w:color="auto"/>
            </w:tcBorders>
            <w:vAlign w:val="center"/>
          </w:tcPr>
          <w:p w14:paraId="0EC169C3" w14:textId="77777777" w:rsidR="00966D96" w:rsidRPr="009E20A3" w:rsidRDefault="00966D96" w:rsidP="00966D96">
            <w:pPr>
              <w:jc w:val="center"/>
              <w:rPr>
                <w:sz w:val="20"/>
                <w:szCs w:val="20"/>
              </w:rPr>
            </w:pPr>
          </w:p>
        </w:tc>
        <w:tc>
          <w:tcPr>
            <w:tcW w:w="2410" w:type="dxa"/>
            <w:gridSpan w:val="3"/>
            <w:tcBorders>
              <w:top w:val="nil"/>
              <w:left w:val="single" w:sz="4" w:space="0" w:color="auto"/>
              <w:bottom w:val="single" w:sz="4" w:space="0" w:color="auto"/>
              <w:right w:val="single" w:sz="4" w:space="0" w:color="auto"/>
            </w:tcBorders>
            <w:vAlign w:val="center"/>
          </w:tcPr>
          <w:p w14:paraId="2D03131E" w14:textId="77777777" w:rsidR="00966D96" w:rsidRPr="009E20A3" w:rsidRDefault="00966D96" w:rsidP="00966D96">
            <w:pPr>
              <w:jc w:val="center"/>
              <w:rPr>
                <w:sz w:val="20"/>
                <w:szCs w:val="20"/>
              </w:rPr>
            </w:pPr>
          </w:p>
        </w:tc>
      </w:tr>
      <w:tr w:rsidR="009E20A3" w:rsidRPr="009E20A3" w14:paraId="0A4F86B3" w14:textId="77777777" w:rsidTr="00873875">
        <w:tblPrEx>
          <w:tblCellMar>
            <w:left w:w="70" w:type="dxa"/>
            <w:right w:w="70" w:type="dxa"/>
          </w:tblCellMar>
          <w:tblLook w:val="04A0" w:firstRow="1" w:lastRow="0" w:firstColumn="1" w:lastColumn="0" w:noHBand="0" w:noVBand="1"/>
        </w:tblPrEx>
        <w:trPr>
          <w:gridBefore w:val="1"/>
          <w:wBefore w:w="38" w:type="dxa"/>
          <w:trHeight w:val="315"/>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480EDFD9" w14:textId="77777777" w:rsidR="00966D96" w:rsidRPr="009E20A3" w:rsidRDefault="00966D96" w:rsidP="00966D96">
            <w:pPr>
              <w:jc w:val="center"/>
              <w:rPr>
                <w:sz w:val="20"/>
                <w:szCs w:val="20"/>
              </w:rPr>
            </w:pPr>
            <w:r w:rsidRPr="009E20A3">
              <w:rPr>
                <w:sz w:val="20"/>
                <w:szCs w:val="20"/>
              </w:rPr>
              <w:t>7</w:t>
            </w:r>
          </w:p>
        </w:tc>
        <w:tc>
          <w:tcPr>
            <w:tcW w:w="5363" w:type="dxa"/>
            <w:gridSpan w:val="2"/>
            <w:tcBorders>
              <w:top w:val="nil"/>
              <w:left w:val="nil"/>
              <w:bottom w:val="single" w:sz="4" w:space="0" w:color="auto"/>
              <w:right w:val="single" w:sz="4" w:space="0" w:color="auto"/>
            </w:tcBorders>
            <w:shd w:val="clear" w:color="auto" w:fill="auto"/>
            <w:hideMark/>
          </w:tcPr>
          <w:p w14:paraId="7DAE5F0C" w14:textId="74934E83" w:rsidR="00966D96" w:rsidRPr="009E20A3" w:rsidRDefault="00966D96" w:rsidP="00966D96">
            <w:pPr>
              <w:rPr>
                <w:sz w:val="20"/>
                <w:szCs w:val="20"/>
              </w:rPr>
            </w:pPr>
            <w:r w:rsidRPr="009E20A3">
              <w:rPr>
                <w:sz w:val="20"/>
                <w:szCs w:val="20"/>
              </w:rPr>
              <w:t>Vitaminum A gtt a 10ml</w:t>
            </w:r>
          </w:p>
        </w:tc>
        <w:tc>
          <w:tcPr>
            <w:tcW w:w="1020" w:type="dxa"/>
            <w:tcBorders>
              <w:top w:val="nil"/>
              <w:left w:val="nil"/>
              <w:bottom w:val="single" w:sz="4" w:space="0" w:color="auto"/>
              <w:right w:val="single" w:sz="4" w:space="0" w:color="auto"/>
            </w:tcBorders>
            <w:shd w:val="clear" w:color="auto" w:fill="auto"/>
            <w:hideMark/>
          </w:tcPr>
          <w:p w14:paraId="258139AF" w14:textId="585DD4B9" w:rsidR="00966D96" w:rsidRPr="009E20A3" w:rsidRDefault="00966D96" w:rsidP="00966D96">
            <w:pPr>
              <w:jc w:val="center"/>
              <w:rPr>
                <w:sz w:val="20"/>
                <w:szCs w:val="20"/>
              </w:rPr>
            </w:pPr>
            <w:r w:rsidRPr="009E20A3">
              <w:rPr>
                <w:sz w:val="20"/>
                <w:szCs w:val="20"/>
              </w:rPr>
              <w:t>op</w:t>
            </w:r>
          </w:p>
        </w:tc>
        <w:tc>
          <w:tcPr>
            <w:tcW w:w="690" w:type="dxa"/>
            <w:tcBorders>
              <w:top w:val="nil"/>
              <w:left w:val="nil"/>
              <w:bottom w:val="single" w:sz="4" w:space="0" w:color="auto"/>
              <w:right w:val="single" w:sz="4" w:space="0" w:color="auto"/>
            </w:tcBorders>
            <w:shd w:val="clear" w:color="auto" w:fill="auto"/>
            <w:hideMark/>
          </w:tcPr>
          <w:p w14:paraId="698EBED2" w14:textId="0E63505E" w:rsidR="00966D96" w:rsidRPr="009E20A3" w:rsidRDefault="00966D96" w:rsidP="00966D96">
            <w:pPr>
              <w:jc w:val="center"/>
              <w:rPr>
                <w:sz w:val="20"/>
                <w:szCs w:val="20"/>
              </w:rPr>
            </w:pPr>
            <w:r w:rsidRPr="009E20A3">
              <w:rPr>
                <w:sz w:val="20"/>
                <w:szCs w:val="20"/>
              </w:rPr>
              <w:t>200</w:t>
            </w:r>
          </w:p>
        </w:tc>
        <w:tc>
          <w:tcPr>
            <w:tcW w:w="1415" w:type="dxa"/>
            <w:gridSpan w:val="2"/>
            <w:tcBorders>
              <w:top w:val="nil"/>
              <w:left w:val="nil"/>
              <w:bottom w:val="single" w:sz="4" w:space="0" w:color="auto"/>
              <w:right w:val="single" w:sz="4" w:space="0" w:color="auto"/>
            </w:tcBorders>
            <w:shd w:val="clear" w:color="auto" w:fill="auto"/>
          </w:tcPr>
          <w:p w14:paraId="243B6CBC" w14:textId="77777777" w:rsidR="00966D96" w:rsidRPr="009E20A3" w:rsidRDefault="00966D96" w:rsidP="00966D96">
            <w:pPr>
              <w:jc w:val="center"/>
              <w:rPr>
                <w:sz w:val="20"/>
                <w:szCs w:val="20"/>
              </w:rPr>
            </w:pPr>
          </w:p>
        </w:tc>
        <w:tc>
          <w:tcPr>
            <w:tcW w:w="1459" w:type="dxa"/>
            <w:tcBorders>
              <w:top w:val="nil"/>
              <w:left w:val="nil"/>
              <w:bottom w:val="single" w:sz="4" w:space="0" w:color="auto"/>
              <w:right w:val="single" w:sz="4" w:space="0" w:color="auto"/>
            </w:tcBorders>
            <w:shd w:val="clear" w:color="auto" w:fill="auto"/>
          </w:tcPr>
          <w:p w14:paraId="16C73819" w14:textId="77777777" w:rsidR="00966D96" w:rsidRPr="009E20A3" w:rsidRDefault="00966D96" w:rsidP="00966D96">
            <w:pPr>
              <w:jc w:val="center"/>
              <w:rPr>
                <w:sz w:val="20"/>
                <w:szCs w:val="20"/>
              </w:rPr>
            </w:pPr>
          </w:p>
        </w:tc>
        <w:tc>
          <w:tcPr>
            <w:tcW w:w="642" w:type="dxa"/>
            <w:tcBorders>
              <w:top w:val="nil"/>
              <w:left w:val="nil"/>
              <w:bottom w:val="single" w:sz="4" w:space="0" w:color="auto"/>
              <w:right w:val="single" w:sz="4" w:space="0" w:color="auto"/>
            </w:tcBorders>
            <w:shd w:val="clear" w:color="auto" w:fill="auto"/>
          </w:tcPr>
          <w:p w14:paraId="73BFDBB7" w14:textId="77777777" w:rsidR="00966D96" w:rsidRPr="009E20A3" w:rsidRDefault="00966D96" w:rsidP="00966D96">
            <w:pPr>
              <w:jc w:val="center"/>
              <w:rPr>
                <w:sz w:val="20"/>
                <w:szCs w:val="20"/>
              </w:rPr>
            </w:pPr>
          </w:p>
        </w:tc>
        <w:tc>
          <w:tcPr>
            <w:tcW w:w="1294" w:type="dxa"/>
            <w:tcBorders>
              <w:top w:val="single" w:sz="4" w:space="0" w:color="auto"/>
              <w:left w:val="nil"/>
              <w:bottom w:val="single" w:sz="4" w:space="0" w:color="auto"/>
              <w:right w:val="single" w:sz="4" w:space="0" w:color="auto"/>
            </w:tcBorders>
          </w:tcPr>
          <w:p w14:paraId="225CE402" w14:textId="77777777" w:rsidR="00966D96" w:rsidRPr="009E20A3" w:rsidRDefault="00966D96" w:rsidP="00966D96">
            <w:pPr>
              <w:jc w:val="center"/>
              <w:rPr>
                <w:sz w:val="20"/>
                <w:szCs w:val="20"/>
              </w:rPr>
            </w:pPr>
          </w:p>
        </w:tc>
        <w:tc>
          <w:tcPr>
            <w:tcW w:w="2410" w:type="dxa"/>
            <w:gridSpan w:val="3"/>
            <w:tcBorders>
              <w:top w:val="single" w:sz="4" w:space="0" w:color="auto"/>
              <w:left w:val="single" w:sz="4" w:space="0" w:color="auto"/>
              <w:bottom w:val="single" w:sz="4" w:space="0" w:color="auto"/>
              <w:right w:val="single" w:sz="4" w:space="0" w:color="auto"/>
            </w:tcBorders>
          </w:tcPr>
          <w:p w14:paraId="60A3E330" w14:textId="77777777" w:rsidR="00966D96" w:rsidRPr="009E20A3" w:rsidRDefault="00966D96" w:rsidP="00966D96">
            <w:pPr>
              <w:jc w:val="center"/>
              <w:rPr>
                <w:sz w:val="20"/>
                <w:szCs w:val="20"/>
              </w:rPr>
            </w:pPr>
          </w:p>
        </w:tc>
      </w:tr>
      <w:tr w:rsidR="009E20A3" w:rsidRPr="009E20A3" w14:paraId="33E6A252" w14:textId="77777777" w:rsidTr="00873875">
        <w:tblPrEx>
          <w:tblCellMar>
            <w:left w:w="70" w:type="dxa"/>
            <w:right w:w="70" w:type="dxa"/>
          </w:tblCellMar>
          <w:tblLook w:val="04A0" w:firstRow="1" w:lastRow="0" w:firstColumn="1" w:lastColumn="0" w:noHBand="0" w:noVBand="1"/>
        </w:tblPrEx>
        <w:trPr>
          <w:gridBefore w:val="1"/>
          <w:wBefore w:w="38" w:type="dxa"/>
          <w:trHeight w:val="315"/>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27EF47D6" w14:textId="77777777" w:rsidR="00966D96" w:rsidRPr="009E20A3" w:rsidRDefault="00966D96" w:rsidP="00966D96">
            <w:pPr>
              <w:jc w:val="center"/>
              <w:rPr>
                <w:sz w:val="20"/>
                <w:szCs w:val="20"/>
              </w:rPr>
            </w:pPr>
            <w:r w:rsidRPr="009E20A3">
              <w:rPr>
                <w:sz w:val="20"/>
                <w:szCs w:val="20"/>
              </w:rPr>
              <w:t>8</w:t>
            </w:r>
          </w:p>
        </w:tc>
        <w:tc>
          <w:tcPr>
            <w:tcW w:w="5363" w:type="dxa"/>
            <w:gridSpan w:val="2"/>
            <w:tcBorders>
              <w:top w:val="single" w:sz="4" w:space="0" w:color="auto"/>
              <w:left w:val="nil"/>
              <w:bottom w:val="single" w:sz="4" w:space="0" w:color="auto"/>
              <w:right w:val="single" w:sz="4" w:space="0" w:color="auto"/>
            </w:tcBorders>
            <w:shd w:val="clear" w:color="auto" w:fill="auto"/>
          </w:tcPr>
          <w:p w14:paraId="21A3A92C" w14:textId="28C5EDC6" w:rsidR="00966D96" w:rsidRPr="009E20A3" w:rsidRDefault="00966D96" w:rsidP="00966D96">
            <w:pPr>
              <w:rPr>
                <w:sz w:val="20"/>
                <w:szCs w:val="20"/>
              </w:rPr>
            </w:pPr>
            <w:r w:rsidRPr="009E20A3">
              <w:rPr>
                <w:sz w:val="20"/>
                <w:szCs w:val="20"/>
              </w:rPr>
              <w:t>Vitaminum C a 0,2g x 50 tabl. powl.</w:t>
            </w:r>
          </w:p>
        </w:tc>
        <w:tc>
          <w:tcPr>
            <w:tcW w:w="1020" w:type="dxa"/>
            <w:tcBorders>
              <w:top w:val="single" w:sz="4" w:space="0" w:color="auto"/>
              <w:left w:val="nil"/>
              <w:bottom w:val="single" w:sz="4" w:space="0" w:color="auto"/>
              <w:right w:val="single" w:sz="4" w:space="0" w:color="auto"/>
            </w:tcBorders>
            <w:shd w:val="clear" w:color="auto" w:fill="auto"/>
          </w:tcPr>
          <w:p w14:paraId="1E9DBAF4" w14:textId="555CB009" w:rsidR="00966D96" w:rsidRPr="009E20A3" w:rsidRDefault="00966D96" w:rsidP="00966D96">
            <w:pPr>
              <w:jc w:val="center"/>
              <w:rPr>
                <w:sz w:val="20"/>
                <w:szCs w:val="20"/>
              </w:rPr>
            </w:pPr>
            <w:r w:rsidRPr="009E20A3">
              <w:rPr>
                <w:sz w:val="20"/>
                <w:szCs w:val="20"/>
              </w:rPr>
              <w:t>op</w:t>
            </w:r>
          </w:p>
        </w:tc>
        <w:tc>
          <w:tcPr>
            <w:tcW w:w="690" w:type="dxa"/>
            <w:tcBorders>
              <w:top w:val="single" w:sz="4" w:space="0" w:color="auto"/>
              <w:left w:val="nil"/>
              <w:bottom w:val="single" w:sz="4" w:space="0" w:color="auto"/>
              <w:right w:val="single" w:sz="4" w:space="0" w:color="auto"/>
            </w:tcBorders>
            <w:shd w:val="clear" w:color="auto" w:fill="auto"/>
          </w:tcPr>
          <w:p w14:paraId="2419DE6F" w14:textId="691493F8" w:rsidR="00966D96" w:rsidRPr="009E20A3" w:rsidRDefault="00966D96" w:rsidP="00966D96">
            <w:pPr>
              <w:jc w:val="center"/>
              <w:rPr>
                <w:sz w:val="20"/>
                <w:szCs w:val="20"/>
              </w:rPr>
            </w:pPr>
            <w:r w:rsidRPr="009E20A3">
              <w:rPr>
                <w:sz w:val="20"/>
                <w:szCs w:val="20"/>
              </w:rPr>
              <w:t>2 000</w:t>
            </w:r>
          </w:p>
        </w:tc>
        <w:tc>
          <w:tcPr>
            <w:tcW w:w="1415" w:type="dxa"/>
            <w:gridSpan w:val="2"/>
            <w:tcBorders>
              <w:top w:val="single" w:sz="4" w:space="0" w:color="auto"/>
              <w:left w:val="nil"/>
              <w:bottom w:val="single" w:sz="4" w:space="0" w:color="auto"/>
              <w:right w:val="single" w:sz="4" w:space="0" w:color="auto"/>
            </w:tcBorders>
            <w:shd w:val="clear" w:color="auto" w:fill="auto"/>
          </w:tcPr>
          <w:p w14:paraId="0F772038" w14:textId="77777777" w:rsidR="00966D96" w:rsidRPr="009E20A3" w:rsidRDefault="00966D96" w:rsidP="00966D96">
            <w:pPr>
              <w:jc w:val="center"/>
              <w:rPr>
                <w:sz w:val="20"/>
                <w:szCs w:val="20"/>
              </w:rPr>
            </w:pPr>
          </w:p>
        </w:tc>
        <w:tc>
          <w:tcPr>
            <w:tcW w:w="1459" w:type="dxa"/>
            <w:tcBorders>
              <w:top w:val="single" w:sz="4" w:space="0" w:color="auto"/>
              <w:left w:val="nil"/>
              <w:bottom w:val="single" w:sz="4" w:space="0" w:color="auto"/>
              <w:right w:val="single" w:sz="4" w:space="0" w:color="auto"/>
            </w:tcBorders>
            <w:shd w:val="clear" w:color="auto" w:fill="auto"/>
          </w:tcPr>
          <w:p w14:paraId="681BBA4A" w14:textId="77777777" w:rsidR="00966D96" w:rsidRPr="009E20A3" w:rsidRDefault="00966D96" w:rsidP="00966D96">
            <w:pPr>
              <w:jc w:val="center"/>
              <w:rPr>
                <w:sz w:val="20"/>
                <w:szCs w:val="20"/>
              </w:rPr>
            </w:pPr>
          </w:p>
        </w:tc>
        <w:tc>
          <w:tcPr>
            <w:tcW w:w="642" w:type="dxa"/>
            <w:tcBorders>
              <w:top w:val="single" w:sz="4" w:space="0" w:color="auto"/>
              <w:left w:val="nil"/>
              <w:bottom w:val="single" w:sz="4" w:space="0" w:color="auto"/>
              <w:right w:val="single" w:sz="4" w:space="0" w:color="auto"/>
            </w:tcBorders>
            <w:shd w:val="clear" w:color="auto" w:fill="auto"/>
          </w:tcPr>
          <w:p w14:paraId="0AC6A0B2" w14:textId="77777777" w:rsidR="00966D96" w:rsidRPr="009E20A3" w:rsidRDefault="00966D96" w:rsidP="00966D96">
            <w:pPr>
              <w:jc w:val="center"/>
              <w:rPr>
                <w:sz w:val="20"/>
                <w:szCs w:val="20"/>
              </w:rPr>
            </w:pPr>
          </w:p>
        </w:tc>
        <w:tc>
          <w:tcPr>
            <w:tcW w:w="1294" w:type="dxa"/>
            <w:tcBorders>
              <w:top w:val="single" w:sz="4" w:space="0" w:color="auto"/>
              <w:left w:val="nil"/>
              <w:bottom w:val="single" w:sz="4" w:space="0" w:color="auto"/>
              <w:right w:val="single" w:sz="4" w:space="0" w:color="auto"/>
            </w:tcBorders>
          </w:tcPr>
          <w:p w14:paraId="010F9127" w14:textId="77777777" w:rsidR="00966D96" w:rsidRPr="009E20A3" w:rsidRDefault="00966D96" w:rsidP="00966D96">
            <w:pPr>
              <w:jc w:val="center"/>
              <w:rPr>
                <w:sz w:val="20"/>
                <w:szCs w:val="20"/>
              </w:rPr>
            </w:pPr>
          </w:p>
        </w:tc>
        <w:tc>
          <w:tcPr>
            <w:tcW w:w="2410" w:type="dxa"/>
            <w:gridSpan w:val="3"/>
            <w:tcBorders>
              <w:top w:val="single" w:sz="4" w:space="0" w:color="auto"/>
              <w:left w:val="single" w:sz="4" w:space="0" w:color="auto"/>
              <w:bottom w:val="single" w:sz="4" w:space="0" w:color="auto"/>
              <w:right w:val="single" w:sz="4" w:space="0" w:color="auto"/>
            </w:tcBorders>
          </w:tcPr>
          <w:p w14:paraId="4D403964" w14:textId="77777777" w:rsidR="00966D96" w:rsidRPr="009E20A3" w:rsidRDefault="00966D96" w:rsidP="00966D96">
            <w:pPr>
              <w:jc w:val="center"/>
              <w:rPr>
                <w:sz w:val="20"/>
                <w:szCs w:val="20"/>
              </w:rPr>
            </w:pPr>
          </w:p>
        </w:tc>
      </w:tr>
      <w:tr w:rsidR="009E20A3" w:rsidRPr="009E20A3" w14:paraId="76B8A809" w14:textId="77777777" w:rsidTr="00873875">
        <w:tblPrEx>
          <w:tblCellMar>
            <w:left w:w="70" w:type="dxa"/>
            <w:right w:w="70" w:type="dxa"/>
          </w:tblCellMar>
          <w:tblLook w:val="04A0" w:firstRow="1" w:lastRow="0" w:firstColumn="1" w:lastColumn="0" w:noHBand="0" w:noVBand="1"/>
        </w:tblPrEx>
        <w:trPr>
          <w:gridBefore w:val="1"/>
          <w:wBefore w:w="38" w:type="dxa"/>
          <w:trHeight w:val="315"/>
        </w:trPr>
        <w:tc>
          <w:tcPr>
            <w:tcW w:w="661" w:type="dxa"/>
            <w:tcBorders>
              <w:top w:val="nil"/>
              <w:left w:val="single" w:sz="4" w:space="0" w:color="auto"/>
              <w:bottom w:val="single" w:sz="4" w:space="0" w:color="auto"/>
              <w:right w:val="single" w:sz="4" w:space="0" w:color="auto"/>
            </w:tcBorders>
            <w:shd w:val="clear" w:color="auto" w:fill="auto"/>
            <w:vAlign w:val="center"/>
          </w:tcPr>
          <w:p w14:paraId="31EE05CC" w14:textId="77777777" w:rsidR="00966D96" w:rsidRPr="009E20A3" w:rsidRDefault="00966D96" w:rsidP="00966D96">
            <w:pPr>
              <w:jc w:val="center"/>
              <w:rPr>
                <w:sz w:val="20"/>
                <w:szCs w:val="20"/>
              </w:rPr>
            </w:pPr>
            <w:r w:rsidRPr="009E20A3">
              <w:rPr>
                <w:sz w:val="20"/>
                <w:szCs w:val="20"/>
              </w:rPr>
              <w:t>9</w:t>
            </w:r>
          </w:p>
        </w:tc>
        <w:tc>
          <w:tcPr>
            <w:tcW w:w="5363" w:type="dxa"/>
            <w:gridSpan w:val="2"/>
            <w:tcBorders>
              <w:top w:val="nil"/>
              <w:left w:val="nil"/>
              <w:bottom w:val="single" w:sz="4" w:space="0" w:color="auto"/>
              <w:right w:val="single" w:sz="4" w:space="0" w:color="auto"/>
            </w:tcBorders>
            <w:shd w:val="clear" w:color="auto" w:fill="auto"/>
          </w:tcPr>
          <w:p w14:paraId="13612D11" w14:textId="4BC63318" w:rsidR="00966D96" w:rsidRPr="009E20A3" w:rsidRDefault="00966D96" w:rsidP="00966D96">
            <w:pPr>
              <w:rPr>
                <w:sz w:val="20"/>
                <w:szCs w:val="20"/>
              </w:rPr>
            </w:pPr>
            <w:r w:rsidRPr="009E20A3">
              <w:rPr>
                <w:sz w:val="20"/>
                <w:szCs w:val="20"/>
              </w:rPr>
              <w:t>Vitaminum C forte inj. 0,5g/5ml x 10amp.</w:t>
            </w:r>
          </w:p>
        </w:tc>
        <w:tc>
          <w:tcPr>
            <w:tcW w:w="1020" w:type="dxa"/>
            <w:tcBorders>
              <w:top w:val="nil"/>
              <w:left w:val="nil"/>
              <w:bottom w:val="single" w:sz="4" w:space="0" w:color="auto"/>
              <w:right w:val="single" w:sz="4" w:space="0" w:color="auto"/>
            </w:tcBorders>
            <w:shd w:val="clear" w:color="auto" w:fill="auto"/>
          </w:tcPr>
          <w:p w14:paraId="120AA35F" w14:textId="4E22DF1C" w:rsidR="00966D96" w:rsidRPr="009E20A3" w:rsidRDefault="00966D96" w:rsidP="00966D96">
            <w:pPr>
              <w:jc w:val="center"/>
              <w:rPr>
                <w:sz w:val="20"/>
                <w:szCs w:val="20"/>
              </w:rPr>
            </w:pPr>
            <w:r w:rsidRPr="009E20A3">
              <w:rPr>
                <w:sz w:val="20"/>
                <w:szCs w:val="20"/>
              </w:rPr>
              <w:t>op</w:t>
            </w:r>
          </w:p>
        </w:tc>
        <w:tc>
          <w:tcPr>
            <w:tcW w:w="690" w:type="dxa"/>
            <w:tcBorders>
              <w:top w:val="nil"/>
              <w:left w:val="nil"/>
              <w:bottom w:val="single" w:sz="4" w:space="0" w:color="auto"/>
              <w:right w:val="single" w:sz="4" w:space="0" w:color="auto"/>
            </w:tcBorders>
            <w:shd w:val="clear" w:color="auto" w:fill="auto"/>
          </w:tcPr>
          <w:p w14:paraId="3D2A1DD9" w14:textId="03094E88" w:rsidR="00966D96" w:rsidRPr="009E20A3" w:rsidRDefault="00966D96" w:rsidP="00966D96">
            <w:pPr>
              <w:jc w:val="center"/>
              <w:rPr>
                <w:sz w:val="20"/>
                <w:szCs w:val="20"/>
              </w:rPr>
            </w:pPr>
            <w:r w:rsidRPr="009E20A3">
              <w:rPr>
                <w:sz w:val="20"/>
                <w:szCs w:val="20"/>
              </w:rPr>
              <w:t>100</w:t>
            </w:r>
          </w:p>
        </w:tc>
        <w:tc>
          <w:tcPr>
            <w:tcW w:w="1415" w:type="dxa"/>
            <w:gridSpan w:val="2"/>
            <w:tcBorders>
              <w:top w:val="nil"/>
              <w:left w:val="nil"/>
              <w:bottom w:val="single" w:sz="4" w:space="0" w:color="auto"/>
              <w:right w:val="single" w:sz="4" w:space="0" w:color="auto"/>
            </w:tcBorders>
            <w:shd w:val="clear" w:color="auto" w:fill="auto"/>
          </w:tcPr>
          <w:p w14:paraId="13C7D95D" w14:textId="77777777" w:rsidR="00966D96" w:rsidRPr="009E20A3" w:rsidRDefault="00966D96" w:rsidP="00966D96">
            <w:pPr>
              <w:jc w:val="center"/>
              <w:rPr>
                <w:sz w:val="20"/>
                <w:szCs w:val="20"/>
              </w:rPr>
            </w:pPr>
          </w:p>
        </w:tc>
        <w:tc>
          <w:tcPr>
            <w:tcW w:w="1459" w:type="dxa"/>
            <w:tcBorders>
              <w:top w:val="nil"/>
              <w:left w:val="nil"/>
              <w:bottom w:val="single" w:sz="4" w:space="0" w:color="auto"/>
              <w:right w:val="single" w:sz="4" w:space="0" w:color="auto"/>
            </w:tcBorders>
            <w:shd w:val="clear" w:color="auto" w:fill="auto"/>
          </w:tcPr>
          <w:p w14:paraId="74EA7BDB" w14:textId="77777777" w:rsidR="00966D96" w:rsidRPr="009E20A3" w:rsidRDefault="00966D96" w:rsidP="00966D96">
            <w:pPr>
              <w:jc w:val="center"/>
              <w:rPr>
                <w:sz w:val="20"/>
                <w:szCs w:val="20"/>
              </w:rPr>
            </w:pPr>
          </w:p>
        </w:tc>
        <w:tc>
          <w:tcPr>
            <w:tcW w:w="642" w:type="dxa"/>
            <w:tcBorders>
              <w:top w:val="nil"/>
              <w:left w:val="nil"/>
              <w:bottom w:val="single" w:sz="4" w:space="0" w:color="auto"/>
              <w:right w:val="single" w:sz="4" w:space="0" w:color="auto"/>
            </w:tcBorders>
            <w:shd w:val="clear" w:color="auto" w:fill="auto"/>
          </w:tcPr>
          <w:p w14:paraId="629E6DCD" w14:textId="77777777" w:rsidR="00966D96" w:rsidRPr="009E20A3" w:rsidRDefault="00966D96" w:rsidP="00966D96">
            <w:pPr>
              <w:jc w:val="center"/>
              <w:rPr>
                <w:sz w:val="20"/>
                <w:szCs w:val="20"/>
              </w:rPr>
            </w:pPr>
          </w:p>
        </w:tc>
        <w:tc>
          <w:tcPr>
            <w:tcW w:w="1294" w:type="dxa"/>
            <w:tcBorders>
              <w:top w:val="single" w:sz="4" w:space="0" w:color="auto"/>
              <w:left w:val="nil"/>
              <w:bottom w:val="single" w:sz="4" w:space="0" w:color="auto"/>
              <w:right w:val="single" w:sz="4" w:space="0" w:color="auto"/>
            </w:tcBorders>
          </w:tcPr>
          <w:p w14:paraId="72E74B61" w14:textId="77777777" w:rsidR="00966D96" w:rsidRPr="009E20A3" w:rsidRDefault="00966D96" w:rsidP="00966D96">
            <w:pPr>
              <w:jc w:val="center"/>
              <w:rPr>
                <w:sz w:val="20"/>
                <w:szCs w:val="20"/>
              </w:rPr>
            </w:pPr>
          </w:p>
        </w:tc>
        <w:tc>
          <w:tcPr>
            <w:tcW w:w="2410" w:type="dxa"/>
            <w:gridSpan w:val="3"/>
            <w:tcBorders>
              <w:top w:val="single" w:sz="4" w:space="0" w:color="auto"/>
              <w:left w:val="single" w:sz="4" w:space="0" w:color="auto"/>
              <w:bottom w:val="single" w:sz="4" w:space="0" w:color="auto"/>
              <w:right w:val="single" w:sz="4" w:space="0" w:color="auto"/>
            </w:tcBorders>
          </w:tcPr>
          <w:p w14:paraId="2E43B662" w14:textId="77777777" w:rsidR="00966D96" w:rsidRPr="009E20A3" w:rsidRDefault="00966D96" w:rsidP="00966D96">
            <w:pPr>
              <w:jc w:val="center"/>
              <w:rPr>
                <w:sz w:val="20"/>
                <w:szCs w:val="20"/>
              </w:rPr>
            </w:pPr>
          </w:p>
        </w:tc>
      </w:tr>
      <w:tr w:rsidR="009E20A3" w:rsidRPr="009E20A3" w14:paraId="67E64F23" w14:textId="77777777" w:rsidTr="00873875">
        <w:tblPrEx>
          <w:tblCellMar>
            <w:left w:w="70" w:type="dxa"/>
            <w:right w:w="70" w:type="dxa"/>
          </w:tblCellMar>
          <w:tblLook w:val="04A0" w:firstRow="1" w:lastRow="0" w:firstColumn="1" w:lastColumn="0" w:noHBand="0" w:noVBand="1"/>
        </w:tblPrEx>
        <w:trPr>
          <w:gridBefore w:val="1"/>
          <w:wBefore w:w="38" w:type="dxa"/>
          <w:trHeight w:val="315"/>
        </w:trPr>
        <w:tc>
          <w:tcPr>
            <w:tcW w:w="661" w:type="dxa"/>
            <w:tcBorders>
              <w:top w:val="nil"/>
              <w:left w:val="single" w:sz="4" w:space="0" w:color="auto"/>
              <w:bottom w:val="single" w:sz="4" w:space="0" w:color="auto"/>
              <w:right w:val="single" w:sz="4" w:space="0" w:color="auto"/>
            </w:tcBorders>
            <w:shd w:val="clear" w:color="auto" w:fill="auto"/>
            <w:vAlign w:val="center"/>
          </w:tcPr>
          <w:p w14:paraId="25136AB1" w14:textId="77777777" w:rsidR="00966D96" w:rsidRPr="009E20A3" w:rsidRDefault="00966D96" w:rsidP="00966D96">
            <w:pPr>
              <w:jc w:val="center"/>
              <w:rPr>
                <w:sz w:val="20"/>
                <w:szCs w:val="20"/>
              </w:rPr>
            </w:pPr>
            <w:r w:rsidRPr="009E20A3">
              <w:rPr>
                <w:sz w:val="20"/>
                <w:szCs w:val="20"/>
              </w:rPr>
              <w:t>10</w:t>
            </w:r>
          </w:p>
        </w:tc>
        <w:tc>
          <w:tcPr>
            <w:tcW w:w="5363" w:type="dxa"/>
            <w:gridSpan w:val="2"/>
            <w:tcBorders>
              <w:top w:val="nil"/>
              <w:left w:val="nil"/>
              <w:bottom w:val="single" w:sz="4" w:space="0" w:color="auto"/>
              <w:right w:val="single" w:sz="4" w:space="0" w:color="auto"/>
            </w:tcBorders>
            <w:shd w:val="clear" w:color="auto" w:fill="auto"/>
          </w:tcPr>
          <w:p w14:paraId="74F0C0DE" w14:textId="6B5D5493" w:rsidR="00966D96" w:rsidRPr="009E20A3" w:rsidRDefault="00966D96" w:rsidP="00966D96">
            <w:pPr>
              <w:rPr>
                <w:sz w:val="20"/>
                <w:szCs w:val="20"/>
              </w:rPr>
            </w:pPr>
            <w:r w:rsidRPr="009E20A3">
              <w:rPr>
                <w:sz w:val="20"/>
                <w:szCs w:val="20"/>
              </w:rPr>
              <w:t>Cholecalciferolum 15</w:t>
            </w:r>
            <w:r w:rsidR="00797CA4" w:rsidRPr="009E20A3">
              <w:rPr>
                <w:sz w:val="20"/>
                <w:szCs w:val="20"/>
              </w:rPr>
              <w:t xml:space="preserve"> </w:t>
            </w:r>
            <w:r w:rsidRPr="009E20A3">
              <w:rPr>
                <w:sz w:val="20"/>
                <w:szCs w:val="20"/>
              </w:rPr>
              <w:t xml:space="preserve">000 j m a 10 ml </w:t>
            </w:r>
          </w:p>
        </w:tc>
        <w:tc>
          <w:tcPr>
            <w:tcW w:w="1020" w:type="dxa"/>
            <w:tcBorders>
              <w:top w:val="nil"/>
              <w:left w:val="nil"/>
              <w:bottom w:val="single" w:sz="4" w:space="0" w:color="auto"/>
              <w:right w:val="single" w:sz="4" w:space="0" w:color="auto"/>
            </w:tcBorders>
            <w:shd w:val="clear" w:color="auto" w:fill="auto"/>
          </w:tcPr>
          <w:p w14:paraId="53240A2B" w14:textId="741B7474" w:rsidR="00966D96" w:rsidRPr="009E20A3" w:rsidRDefault="00966D96" w:rsidP="00966D96">
            <w:pPr>
              <w:jc w:val="center"/>
              <w:rPr>
                <w:sz w:val="20"/>
                <w:szCs w:val="20"/>
              </w:rPr>
            </w:pPr>
            <w:r w:rsidRPr="009E20A3">
              <w:rPr>
                <w:sz w:val="20"/>
                <w:szCs w:val="20"/>
              </w:rPr>
              <w:t>op</w:t>
            </w:r>
          </w:p>
        </w:tc>
        <w:tc>
          <w:tcPr>
            <w:tcW w:w="690" w:type="dxa"/>
            <w:tcBorders>
              <w:top w:val="nil"/>
              <w:left w:val="nil"/>
              <w:bottom w:val="single" w:sz="4" w:space="0" w:color="auto"/>
              <w:right w:val="single" w:sz="4" w:space="0" w:color="auto"/>
            </w:tcBorders>
            <w:shd w:val="clear" w:color="auto" w:fill="auto"/>
          </w:tcPr>
          <w:p w14:paraId="28A707D6" w14:textId="08C45DD7" w:rsidR="00966D96" w:rsidRPr="009E20A3" w:rsidRDefault="00966D96" w:rsidP="00966D96">
            <w:pPr>
              <w:jc w:val="center"/>
              <w:rPr>
                <w:sz w:val="20"/>
                <w:szCs w:val="20"/>
              </w:rPr>
            </w:pPr>
            <w:r w:rsidRPr="009E20A3">
              <w:rPr>
                <w:sz w:val="20"/>
                <w:szCs w:val="20"/>
              </w:rPr>
              <w:t>1 000</w:t>
            </w:r>
          </w:p>
        </w:tc>
        <w:tc>
          <w:tcPr>
            <w:tcW w:w="1415" w:type="dxa"/>
            <w:gridSpan w:val="2"/>
            <w:tcBorders>
              <w:top w:val="nil"/>
              <w:left w:val="nil"/>
              <w:bottom w:val="single" w:sz="4" w:space="0" w:color="auto"/>
              <w:right w:val="single" w:sz="4" w:space="0" w:color="auto"/>
            </w:tcBorders>
            <w:shd w:val="clear" w:color="auto" w:fill="auto"/>
          </w:tcPr>
          <w:p w14:paraId="2AE46C05" w14:textId="77777777" w:rsidR="00966D96" w:rsidRPr="009E20A3" w:rsidRDefault="00966D96" w:rsidP="00966D96">
            <w:pPr>
              <w:jc w:val="center"/>
              <w:rPr>
                <w:sz w:val="20"/>
                <w:szCs w:val="20"/>
              </w:rPr>
            </w:pPr>
          </w:p>
        </w:tc>
        <w:tc>
          <w:tcPr>
            <w:tcW w:w="1459" w:type="dxa"/>
            <w:tcBorders>
              <w:top w:val="nil"/>
              <w:left w:val="nil"/>
              <w:bottom w:val="single" w:sz="4" w:space="0" w:color="auto"/>
              <w:right w:val="single" w:sz="4" w:space="0" w:color="auto"/>
            </w:tcBorders>
            <w:shd w:val="clear" w:color="auto" w:fill="auto"/>
          </w:tcPr>
          <w:p w14:paraId="1810B60A" w14:textId="77777777" w:rsidR="00966D96" w:rsidRPr="009E20A3" w:rsidRDefault="00966D96" w:rsidP="00966D96">
            <w:pPr>
              <w:jc w:val="center"/>
              <w:rPr>
                <w:sz w:val="20"/>
                <w:szCs w:val="20"/>
              </w:rPr>
            </w:pPr>
          </w:p>
        </w:tc>
        <w:tc>
          <w:tcPr>
            <w:tcW w:w="642" w:type="dxa"/>
            <w:tcBorders>
              <w:top w:val="nil"/>
              <w:left w:val="nil"/>
              <w:bottom w:val="single" w:sz="4" w:space="0" w:color="auto"/>
              <w:right w:val="single" w:sz="4" w:space="0" w:color="auto"/>
            </w:tcBorders>
            <w:shd w:val="clear" w:color="auto" w:fill="auto"/>
          </w:tcPr>
          <w:p w14:paraId="54245647" w14:textId="77777777" w:rsidR="00966D96" w:rsidRPr="009E20A3" w:rsidRDefault="00966D96" w:rsidP="00966D96">
            <w:pPr>
              <w:jc w:val="center"/>
              <w:rPr>
                <w:sz w:val="20"/>
                <w:szCs w:val="20"/>
              </w:rPr>
            </w:pPr>
          </w:p>
        </w:tc>
        <w:tc>
          <w:tcPr>
            <w:tcW w:w="1294" w:type="dxa"/>
            <w:tcBorders>
              <w:top w:val="single" w:sz="4" w:space="0" w:color="auto"/>
              <w:left w:val="nil"/>
              <w:bottom w:val="single" w:sz="4" w:space="0" w:color="auto"/>
              <w:right w:val="single" w:sz="4" w:space="0" w:color="auto"/>
            </w:tcBorders>
          </w:tcPr>
          <w:p w14:paraId="110EC7EC" w14:textId="77777777" w:rsidR="00966D96" w:rsidRPr="009E20A3" w:rsidRDefault="00966D96" w:rsidP="00966D96">
            <w:pPr>
              <w:jc w:val="center"/>
              <w:rPr>
                <w:sz w:val="20"/>
                <w:szCs w:val="20"/>
              </w:rPr>
            </w:pPr>
          </w:p>
        </w:tc>
        <w:tc>
          <w:tcPr>
            <w:tcW w:w="2410" w:type="dxa"/>
            <w:gridSpan w:val="3"/>
            <w:tcBorders>
              <w:top w:val="single" w:sz="4" w:space="0" w:color="auto"/>
              <w:left w:val="single" w:sz="4" w:space="0" w:color="auto"/>
              <w:bottom w:val="single" w:sz="4" w:space="0" w:color="auto"/>
              <w:right w:val="single" w:sz="4" w:space="0" w:color="auto"/>
            </w:tcBorders>
          </w:tcPr>
          <w:p w14:paraId="7F18724F" w14:textId="77777777" w:rsidR="00966D96" w:rsidRPr="009E20A3" w:rsidRDefault="00966D96" w:rsidP="00966D96">
            <w:pPr>
              <w:jc w:val="center"/>
              <w:rPr>
                <w:sz w:val="20"/>
                <w:szCs w:val="20"/>
              </w:rPr>
            </w:pPr>
          </w:p>
        </w:tc>
      </w:tr>
      <w:tr w:rsidR="009E20A3" w:rsidRPr="009E20A3" w14:paraId="009B901E" w14:textId="77777777" w:rsidTr="00873875">
        <w:tblPrEx>
          <w:tblCellMar>
            <w:left w:w="70" w:type="dxa"/>
            <w:right w:w="70" w:type="dxa"/>
          </w:tblCellMar>
          <w:tblLook w:val="04A0" w:firstRow="1" w:lastRow="0" w:firstColumn="1" w:lastColumn="0" w:noHBand="0" w:noVBand="1"/>
        </w:tblPrEx>
        <w:trPr>
          <w:gridBefore w:val="1"/>
          <w:wBefore w:w="38" w:type="dxa"/>
          <w:trHeight w:val="315"/>
        </w:trPr>
        <w:tc>
          <w:tcPr>
            <w:tcW w:w="661" w:type="dxa"/>
            <w:tcBorders>
              <w:top w:val="nil"/>
              <w:left w:val="single" w:sz="4" w:space="0" w:color="auto"/>
              <w:bottom w:val="single" w:sz="4" w:space="0" w:color="auto"/>
              <w:right w:val="single" w:sz="4" w:space="0" w:color="auto"/>
            </w:tcBorders>
            <w:shd w:val="clear" w:color="auto" w:fill="auto"/>
            <w:vAlign w:val="center"/>
          </w:tcPr>
          <w:p w14:paraId="0976D719" w14:textId="77777777" w:rsidR="00966D96" w:rsidRPr="009E20A3" w:rsidRDefault="00966D96" w:rsidP="00966D96">
            <w:pPr>
              <w:jc w:val="center"/>
              <w:rPr>
                <w:sz w:val="20"/>
                <w:szCs w:val="20"/>
              </w:rPr>
            </w:pPr>
            <w:r w:rsidRPr="009E20A3">
              <w:rPr>
                <w:sz w:val="20"/>
                <w:szCs w:val="20"/>
              </w:rPr>
              <w:t>11</w:t>
            </w:r>
          </w:p>
        </w:tc>
        <w:tc>
          <w:tcPr>
            <w:tcW w:w="5363" w:type="dxa"/>
            <w:gridSpan w:val="2"/>
            <w:tcBorders>
              <w:top w:val="nil"/>
              <w:left w:val="nil"/>
              <w:bottom w:val="single" w:sz="4" w:space="0" w:color="auto"/>
              <w:right w:val="single" w:sz="4" w:space="0" w:color="auto"/>
            </w:tcBorders>
            <w:shd w:val="clear" w:color="auto" w:fill="auto"/>
          </w:tcPr>
          <w:p w14:paraId="2F268458" w14:textId="657CAF28" w:rsidR="00966D96" w:rsidRPr="009E20A3" w:rsidRDefault="00966D96" w:rsidP="00966D96">
            <w:pPr>
              <w:rPr>
                <w:sz w:val="20"/>
                <w:szCs w:val="20"/>
              </w:rPr>
            </w:pPr>
            <w:r w:rsidRPr="009E20A3">
              <w:rPr>
                <w:sz w:val="20"/>
                <w:szCs w:val="20"/>
              </w:rPr>
              <w:t>Vitaminum PP 0,2g x 20 tabl.</w:t>
            </w:r>
          </w:p>
        </w:tc>
        <w:tc>
          <w:tcPr>
            <w:tcW w:w="1020" w:type="dxa"/>
            <w:tcBorders>
              <w:top w:val="nil"/>
              <w:left w:val="nil"/>
              <w:bottom w:val="single" w:sz="4" w:space="0" w:color="auto"/>
              <w:right w:val="single" w:sz="4" w:space="0" w:color="auto"/>
            </w:tcBorders>
            <w:shd w:val="clear" w:color="auto" w:fill="auto"/>
          </w:tcPr>
          <w:p w14:paraId="73AFE886" w14:textId="6FF06629" w:rsidR="00966D96" w:rsidRPr="009E20A3" w:rsidRDefault="00966D96" w:rsidP="00966D96">
            <w:pPr>
              <w:jc w:val="center"/>
              <w:rPr>
                <w:sz w:val="20"/>
                <w:szCs w:val="20"/>
              </w:rPr>
            </w:pPr>
            <w:r w:rsidRPr="009E20A3">
              <w:rPr>
                <w:sz w:val="20"/>
                <w:szCs w:val="20"/>
              </w:rPr>
              <w:t>op</w:t>
            </w:r>
          </w:p>
        </w:tc>
        <w:tc>
          <w:tcPr>
            <w:tcW w:w="690" w:type="dxa"/>
            <w:tcBorders>
              <w:top w:val="nil"/>
              <w:left w:val="nil"/>
              <w:bottom w:val="single" w:sz="4" w:space="0" w:color="auto"/>
              <w:right w:val="single" w:sz="4" w:space="0" w:color="auto"/>
            </w:tcBorders>
            <w:shd w:val="clear" w:color="auto" w:fill="auto"/>
          </w:tcPr>
          <w:p w14:paraId="3E78649A" w14:textId="71462569" w:rsidR="00966D96" w:rsidRPr="009E20A3" w:rsidRDefault="00966D96" w:rsidP="00966D96">
            <w:pPr>
              <w:jc w:val="center"/>
              <w:rPr>
                <w:sz w:val="20"/>
                <w:szCs w:val="20"/>
              </w:rPr>
            </w:pPr>
            <w:r w:rsidRPr="009E20A3">
              <w:rPr>
                <w:sz w:val="20"/>
                <w:szCs w:val="20"/>
              </w:rPr>
              <w:t>120</w:t>
            </w:r>
          </w:p>
        </w:tc>
        <w:tc>
          <w:tcPr>
            <w:tcW w:w="1415" w:type="dxa"/>
            <w:gridSpan w:val="2"/>
            <w:tcBorders>
              <w:top w:val="nil"/>
              <w:left w:val="nil"/>
              <w:bottom w:val="single" w:sz="4" w:space="0" w:color="auto"/>
              <w:right w:val="single" w:sz="4" w:space="0" w:color="auto"/>
            </w:tcBorders>
            <w:shd w:val="clear" w:color="auto" w:fill="auto"/>
          </w:tcPr>
          <w:p w14:paraId="2BB82E9B" w14:textId="77777777" w:rsidR="00966D96" w:rsidRPr="009E20A3" w:rsidRDefault="00966D96" w:rsidP="00966D96">
            <w:pPr>
              <w:jc w:val="center"/>
              <w:rPr>
                <w:sz w:val="20"/>
                <w:szCs w:val="20"/>
              </w:rPr>
            </w:pPr>
          </w:p>
        </w:tc>
        <w:tc>
          <w:tcPr>
            <w:tcW w:w="1459" w:type="dxa"/>
            <w:tcBorders>
              <w:top w:val="nil"/>
              <w:left w:val="nil"/>
              <w:bottom w:val="single" w:sz="4" w:space="0" w:color="auto"/>
              <w:right w:val="single" w:sz="4" w:space="0" w:color="auto"/>
            </w:tcBorders>
            <w:shd w:val="clear" w:color="auto" w:fill="auto"/>
          </w:tcPr>
          <w:p w14:paraId="53E0AECC" w14:textId="77777777" w:rsidR="00966D96" w:rsidRPr="009E20A3" w:rsidRDefault="00966D96" w:rsidP="00966D96">
            <w:pPr>
              <w:jc w:val="center"/>
              <w:rPr>
                <w:sz w:val="20"/>
                <w:szCs w:val="20"/>
              </w:rPr>
            </w:pPr>
          </w:p>
        </w:tc>
        <w:tc>
          <w:tcPr>
            <w:tcW w:w="642" w:type="dxa"/>
            <w:tcBorders>
              <w:top w:val="nil"/>
              <w:left w:val="nil"/>
              <w:bottom w:val="single" w:sz="4" w:space="0" w:color="auto"/>
              <w:right w:val="single" w:sz="4" w:space="0" w:color="auto"/>
            </w:tcBorders>
            <w:shd w:val="clear" w:color="auto" w:fill="auto"/>
          </w:tcPr>
          <w:p w14:paraId="6D9EB4AE" w14:textId="77777777" w:rsidR="00966D96" w:rsidRPr="009E20A3" w:rsidRDefault="00966D96" w:rsidP="00966D96">
            <w:pPr>
              <w:jc w:val="center"/>
              <w:rPr>
                <w:sz w:val="20"/>
                <w:szCs w:val="20"/>
              </w:rPr>
            </w:pPr>
          </w:p>
        </w:tc>
        <w:tc>
          <w:tcPr>
            <w:tcW w:w="1294" w:type="dxa"/>
            <w:tcBorders>
              <w:top w:val="single" w:sz="4" w:space="0" w:color="auto"/>
              <w:left w:val="nil"/>
              <w:bottom w:val="single" w:sz="4" w:space="0" w:color="auto"/>
              <w:right w:val="single" w:sz="4" w:space="0" w:color="auto"/>
            </w:tcBorders>
          </w:tcPr>
          <w:p w14:paraId="7C86589D" w14:textId="77777777" w:rsidR="00966D96" w:rsidRPr="009E20A3" w:rsidRDefault="00966D96" w:rsidP="00966D96">
            <w:pPr>
              <w:jc w:val="center"/>
              <w:rPr>
                <w:sz w:val="20"/>
                <w:szCs w:val="20"/>
              </w:rPr>
            </w:pPr>
          </w:p>
        </w:tc>
        <w:tc>
          <w:tcPr>
            <w:tcW w:w="2410" w:type="dxa"/>
            <w:gridSpan w:val="3"/>
            <w:tcBorders>
              <w:top w:val="single" w:sz="4" w:space="0" w:color="auto"/>
              <w:left w:val="single" w:sz="4" w:space="0" w:color="auto"/>
              <w:bottom w:val="single" w:sz="4" w:space="0" w:color="auto"/>
              <w:right w:val="single" w:sz="4" w:space="0" w:color="auto"/>
            </w:tcBorders>
          </w:tcPr>
          <w:p w14:paraId="49028455" w14:textId="77777777" w:rsidR="00966D96" w:rsidRPr="009E20A3" w:rsidRDefault="00966D96" w:rsidP="00966D96">
            <w:pPr>
              <w:jc w:val="center"/>
              <w:rPr>
                <w:sz w:val="20"/>
                <w:szCs w:val="20"/>
              </w:rPr>
            </w:pPr>
          </w:p>
        </w:tc>
      </w:tr>
      <w:tr w:rsidR="009E20A3" w:rsidRPr="009E20A3" w14:paraId="1F4A93D5" w14:textId="77777777" w:rsidTr="00873875">
        <w:tblPrEx>
          <w:tblCellMar>
            <w:left w:w="70" w:type="dxa"/>
            <w:right w:w="70" w:type="dxa"/>
          </w:tblCellMar>
          <w:tblLook w:val="04A0" w:firstRow="1" w:lastRow="0" w:firstColumn="1" w:lastColumn="0" w:noHBand="0" w:noVBand="1"/>
        </w:tblPrEx>
        <w:trPr>
          <w:gridBefore w:val="1"/>
          <w:wBefore w:w="38" w:type="dxa"/>
          <w:trHeight w:val="315"/>
        </w:trPr>
        <w:tc>
          <w:tcPr>
            <w:tcW w:w="661" w:type="dxa"/>
            <w:tcBorders>
              <w:top w:val="nil"/>
              <w:left w:val="single" w:sz="4" w:space="0" w:color="auto"/>
              <w:bottom w:val="single" w:sz="4" w:space="0" w:color="auto"/>
              <w:right w:val="single" w:sz="4" w:space="0" w:color="auto"/>
            </w:tcBorders>
            <w:shd w:val="clear" w:color="auto" w:fill="auto"/>
            <w:vAlign w:val="center"/>
          </w:tcPr>
          <w:p w14:paraId="6AF47D34" w14:textId="77777777" w:rsidR="00966D96" w:rsidRPr="009E20A3" w:rsidRDefault="00966D96" w:rsidP="00966D96">
            <w:pPr>
              <w:jc w:val="center"/>
              <w:rPr>
                <w:sz w:val="20"/>
                <w:szCs w:val="20"/>
              </w:rPr>
            </w:pPr>
            <w:r w:rsidRPr="009E20A3">
              <w:rPr>
                <w:sz w:val="20"/>
                <w:szCs w:val="20"/>
              </w:rPr>
              <w:t>12</w:t>
            </w:r>
          </w:p>
        </w:tc>
        <w:tc>
          <w:tcPr>
            <w:tcW w:w="5363" w:type="dxa"/>
            <w:gridSpan w:val="2"/>
            <w:tcBorders>
              <w:top w:val="nil"/>
              <w:left w:val="nil"/>
              <w:bottom w:val="single" w:sz="4" w:space="0" w:color="auto"/>
              <w:right w:val="single" w:sz="4" w:space="0" w:color="auto"/>
            </w:tcBorders>
            <w:shd w:val="clear" w:color="auto" w:fill="auto"/>
          </w:tcPr>
          <w:p w14:paraId="40741779" w14:textId="3D3F79D2" w:rsidR="00966D96" w:rsidRPr="009E20A3" w:rsidRDefault="00966D96" w:rsidP="00966D96">
            <w:pPr>
              <w:rPr>
                <w:sz w:val="20"/>
                <w:szCs w:val="20"/>
              </w:rPr>
            </w:pPr>
            <w:r w:rsidRPr="009E20A3">
              <w:rPr>
                <w:sz w:val="20"/>
                <w:szCs w:val="20"/>
              </w:rPr>
              <w:t>Vitacon 10mg x 30 tabl powlekanych</w:t>
            </w:r>
          </w:p>
        </w:tc>
        <w:tc>
          <w:tcPr>
            <w:tcW w:w="1020" w:type="dxa"/>
            <w:tcBorders>
              <w:top w:val="nil"/>
              <w:left w:val="nil"/>
              <w:bottom w:val="single" w:sz="4" w:space="0" w:color="auto"/>
              <w:right w:val="single" w:sz="4" w:space="0" w:color="auto"/>
            </w:tcBorders>
            <w:shd w:val="clear" w:color="auto" w:fill="auto"/>
          </w:tcPr>
          <w:p w14:paraId="40B54B68" w14:textId="41323C2C" w:rsidR="00966D96" w:rsidRPr="009E20A3" w:rsidRDefault="00966D96" w:rsidP="00966D96">
            <w:pPr>
              <w:jc w:val="center"/>
              <w:rPr>
                <w:sz w:val="20"/>
                <w:szCs w:val="20"/>
              </w:rPr>
            </w:pPr>
            <w:r w:rsidRPr="009E20A3">
              <w:rPr>
                <w:sz w:val="20"/>
                <w:szCs w:val="20"/>
              </w:rPr>
              <w:t>op</w:t>
            </w:r>
          </w:p>
        </w:tc>
        <w:tc>
          <w:tcPr>
            <w:tcW w:w="690" w:type="dxa"/>
            <w:tcBorders>
              <w:top w:val="nil"/>
              <w:left w:val="nil"/>
              <w:bottom w:val="single" w:sz="4" w:space="0" w:color="auto"/>
              <w:right w:val="single" w:sz="4" w:space="0" w:color="auto"/>
            </w:tcBorders>
            <w:shd w:val="clear" w:color="auto" w:fill="auto"/>
          </w:tcPr>
          <w:p w14:paraId="061AB571" w14:textId="02B45DC7" w:rsidR="00966D96" w:rsidRPr="009E20A3" w:rsidRDefault="00966D96" w:rsidP="00966D96">
            <w:pPr>
              <w:jc w:val="center"/>
              <w:rPr>
                <w:sz w:val="20"/>
                <w:szCs w:val="20"/>
              </w:rPr>
            </w:pPr>
            <w:r w:rsidRPr="009E20A3">
              <w:rPr>
                <w:sz w:val="20"/>
                <w:szCs w:val="20"/>
              </w:rPr>
              <w:t>60</w:t>
            </w:r>
          </w:p>
        </w:tc>
        <w:tc>
          <w:tcPr>
            <w:tcW w:w="1415" w:type="dxa"/>
            <w:gridSpan w:val="2"/>
            <w:tcBorders>
              <w:top w:val="nil"/>
              <w:left w:val="nil"/>
              <w:bottom w:val="single" w:sz="4" w:space="0" w:color="auto"/>
              <w:right w:val="single" w:sz="4" w:space="0" w:color="auto"/>
            </w:tcBorders>
            <w:shd w:val="clear" w:color="auto" w:fill="auto"/>
          </w:tcPr>
          <w:p w14:paraId="49AF6FAA" w14:textId="77777777" w:rsidR="00966D96" w:rsidRPr="009E20A3" w:rsidRDefault="00966D96" w:rsidP="00966D96">
            <w:pPr>
              <w:jc w:val="center"/>
              <w:rPr>
                <w:sz w:val="20"/>
                <w:szCs w:val="20"/>
              </w:rPr>
            </w:pPr>
          </w:p>
        </w:tc>
        <w:tc>
          <w:tcPr>
            <w:tcW w:w="1459" w:type="dxa"/>
            <w:tcBorders>
              <w:top w:val="nil"/>
              <w:left w:val="nil"/>
              <w:bottom w:val="single" w:sz="4" w:space="0" w:color="auto"/>
              <w:right w:val="single" w:sz="4" w:space="0" w:color="auto"/>
            </w:tcBorders>
            <w:shd w:val="clear" w:color="auto" w:fill="auto"/>
          </w:tcPr>
          <w:p w14:paraId="6A5BAEC3" w14:textId="77777777" w:rsidR="00966D96" w:rsidRPr="009E20A3" w:rsidRDefault="00966D96" w:rsidP="00966D96">
            <w:pPr>
              <w:jc w:val="center"/>
              <w:rPr>
                <w:sz w:val="20"/>
                <w:szCs w:val="20"/>
              </w:rPr>
            </w:pPr>
          </w:p>
        </w:tc>
        <w:tc>
          <w:tcPr>
            <w:tcW w:w="642" w:type="dxa"/>
            <w:tcBorders>
              <w:top w:val="nil"/>
              <w:left w:val="nil"/>
              <w:bottom w:val="single" w:sz="4" w:space="0" w:color="auto"/>
              <w:right w:val="single" w:sz="4" w:space="0" w:color="auto"/>
            </w:tcBorders>
            <w:shd w:val="clear" w:color="auto" w:fill="auto"/>
          </w:tcPr>
          <w:p w14:paraId="5A4C5F28" w14:textId="77777777" w:rsidR="00966D96" w:rsidRPr="009E20A3" w:rsidRDefault="00966D96" w:rsidP="00966D96">
            <w:pPr>
              <w:jc w:val="center"/>
              <w:rPr>
                <w:sz w:val="20"/>
                <w:szCs w:val="20"/>
              </w:rPr>
            </w:pPr>
          </w:p>
        </w:tc>
        <w:tc>
          <w:tcPr>
            <w:tcW w:w="1294" w:type="dxa"/>
            <w:tcBorders>
              <w:top w:val="single" w:sz="4" w:space="0" w:color="auto"/>
              <w:left w:val="nil"/>
              <w:bottom w:val="single" w:sz="4" w:space="0" w:color="auto"/>
              <w:right w:val="single" w:sz="4" w:space="0" w:color="auto"/>
            </w:tcBorders>
          </w:tcPr>
          <w:p w14:paraId="3EEB6616" w14:textId="77777777" w:rsidR="00966D96" w:rsidRPr="009E20A3" w:rsidRDefault="00966D96" w:rsidP="00966D96">
            <w:pPr>
              <w:jc w:val="center"/>
              <w:rPr>
                <w:sz w:val="20"/>
                <w:szCs w:val="20"/>
              </w:rPr>
            </w:pPr>
          </w:p>
        </w:tc>
        <w:tc>
          <w:tcPr>
            <w:tcW w:w="2410" w:type="dxa"/>
            <w:gridSpan w:val="3"/>
            <w:tcBorders>
              <w:top w:val="single" w:sz="4" w:space="0" w:color="auto"/>
              <w:left w:val="single" w:sz="4" w:space="0" w:color="auto"/>
              <w:bottom w:val="single" w:sz="4" w:space="0" w:color="auto"/>
              <w:right w:val="single" w:sz="4" w:space="0" w:color="auto"/>
            </w:tcBorders>
          </w:tcPr>
          <w:p w14:paraId="67B82AB0" w14:textId="77777777" w:rsidR="00966D96" w:rsidRPr="009E20A3" w:rsidRDefault="00966D96" w:rsidP="00966D96">
            <w:pPr>
              <w:jc w:val="center"/>
              <w:rPr>
                <w:sz w:val="20"/>
                <w:szCs w:val="20"/>
              </w:rPr>
            </w:pPr>
          </w:p>
        </w:tc>
      </w:tr>
      <w:tr w:rsidR="009E20A3" w:rsidRPr="009E20A3" w14:paraId="446C20E4" w14:textId="77777777" w:rsidTr="00873875">
        <w:tblPrEx>
          <w:tblCellMar>
            <w:left w:w="70" w:type="dxa"/>
            <w:right w:w="70" w:type="dxa"/>
          </w:tblCellMar>
          <w:tblLook w:val="04A0" w:firstRow="1" w:lastRow="0" w:firstColumn="1" w:lastColumn="0" w:noHBand="0" w:noVBand="1"/>
        </w:tblPrEx>
        <w:trPr>
          <w:gridBefore w:val="1"/>
          <w:wBefore w:w="38" w:type="dxa"/>
          <w:trHeight w:val="315"/>
        </w:trPr>
        <w:tc>
          <w:tcPr>
            <w:tcW w:w="661" w:type="dxa"/>
            <w:tcBorders>
              <w:top w:val="nil"/>
              <w:left w:val="single" w:sz="4" w:space="0" w:color="auto"/>
              <w:bottom w:val="single" w:sz="4" w:space="0" w:color="auto"/>
              <w:right w:val="single" w:sz="4" w:space="0" w:color="auto"/>
            </w:tcBorders>
            <w:shd w:val="clear" w:color="auto" w:fill="auto"/>
            <w:vAlign w:val="center"/>
          </w:tcPr>
          <w:p w14:paraId="0B160974" w14:textId="77777777" w:rsidR="00966D96" w:rsidRPr="009E20A3" w:rsidRDefault="00966D96" w:rsidP="00966D96">
            <w:pPr>
              <w:jc w:val="center"/>
              <w:rPr>
                <w:sz w:val="20"/>
                <w:szCs w:val="20"/>
              </w:rPr>
            </w:pPr>
            <w:r w:rsidRPr="009E20A3">
              <w:rPr>
                <w:sz w:val="20"/>
                <w:szCs w:val="20"/>
              </w:rPr>
              <w:t>13</w:t>
            </w:r>
          </w:p>
        </w:tc>
        <w:tc>
          <w:tcPr>
            <w:tcW w:w="5363" w:type="dxa"/>
            <w:gridSpan w:val="2"/>
            <w:tcBorders>
              <w:top w:val="nil"/>
              <w:left w:val="nil"/>
              <w:bottom w:val="single" w:sz="4" w:space="0" w:color="auto"/>
              <w:right w:val="single" w:sz="4" w:space="0" w:color="auto"/>
            </w:tcBorders>
            <w:shd w:val="clear" w:color="auto" w:fill="auto"/>
          </w:tcPr>
          <w:p w14:paraId="67756E05" w14:textId="7389D9C8" w:rsidR="00966D96" w:rsidRPr="009E20A3" w:rsidRDefault="00966D96" w:rsidP="00966D96">
            <w:pPr>
              <w:rPr>
                <w:sz w:val="20"/>
                <w:szCs w:val="20"/>
              </w:rPr>
            </w:pPr>
            <w:r w:rsidRPr="009E20A3">
              <w:rPr>
                <w:sz w:val="20"/>
                <w:szCs w:val="20"/>
              </w:rPr>
              <w:t>Vitacon inj. 10mg/1ml x 10 amp.</w:t>
            </w:r>
          </w:p>
        </w:tc>
        <w:tc>
          <w:tcPr>
            <w:tcW w:w="1020" w:type="dxa"/>
            <w:tcBorders>
              <w:top w:val="nil"/>
              <w:left w:val="nil"/>
              <w:bottom w:val="single" w:sz="4" w:space="0" w:color="auto"/>
              <w:right w:val="single" w:sz="4" w:space="0" w:color="auto"/>
            </w:tcBorders>
            <w:shd w:val="clear" w:color="auto" w:fill="auto"/>
          </w:tcPr>
          <w:p w14:paraId="1F0AAF94" w14:textId="5E2A200C" w:rsidR="00966D96" w:rsidRPr="009E20A3" w:rsidRDefault="00966D96" w:rsidP="00966D96">
            <w:pPr>
              <w:jc w:val="center"/>
              <w:rPr>
                <w:sz w:val="20"/>
                <w:szCs w:val="20"/>
              </w:rPr>
            </w:pPr>
            <w:r w:rsidRPr="009E20A3">
              <w:rPr>
                <w:sz w:val="20"/>
                <w:szCs w:val="20"/>
              </w:rPr>
              <w:t>op</w:t>
            </w:r>
          </w:p>
        </w:tc>
        <w:tc>
          <w:tcPr>
            <w:tcW w:w="690" w:type="dxa"/>
            <w:tcBorders>
              <w:top w:val="nil"/>
              <w:left w:val="nil"/>
              <w:bottom w:val="single" w:sz="4" w:space="0" w:color="auto"/>
              <w:right w:val="single" w:sz="4" w:space="0" w:color="auto"/>
            </w:tcBorders>
            <w:shd w:val="clear" w:color="auto" w:fill="auto"/>
          </w:tcPr>
          <w:p w14:paraId="77FE7A9B" w14:textId="4314CB99" w:rsidR="00966D96" w:rsidRPr="009E20A3" w:rsidRDefault="00966D96" w:rsidP="00966D96">
            <w:pPr>
              <w:jc w:val="center"/>
              <w:rPr>
                <w:sz w:val="20"/>
                <w:szCs w:val="20"/>
              </w:rPr>
            </w:pPr>
            <w:r w:rsidRPr="009E20A3">
              <w:rPr>
                <w:sz w:val="20"/>
                <w:szCs w:val="20"/>
              </w:rPr>
              <w:t>60</w:t>
            </w:r>
          </w:p>
        </w:tc>
        <w:tc>
          <w:tcPr>
            <w:tcW w:w="1415" w:type="dxa"/>
            <w:gridSpan w:val="2"/>
            <w:tcBorders>
              <w:top w:val="nil"/>
              <w:left w:val="nil"/>
              <w:bottom w:val="single" w:sz="4" w:space="0" w:color="auto"/>
              <w:right w:val="single" w:sz="4" w:space="0" w:color="auto"/>
            </w:tcBorders>
            <w:shd w:val="clear" w:color="auto" w:fill="auto"/>
          </w:tcPr>
          <w:p w14:paraId="78B29533" w14:textId="77777777" w:rsidR="00966D96" w:rsidRPr="009E20A3" w:rsidRDefault="00966D96" w:rsidP="00966D96">
            <w:pPr>
              <w:jc w:val="center"/>
              <w:rPr>
                <w:sz w:val="20"/>
                <w:szCs w:val="20"/>
              </w:rPr>
            </w:pPr>
          </w:p>
        </w:tc>
        <w:tc>
          <w:tcPr>
            <w:tcW w:w="1459" w:type="dxa"/>
            <w:tcBorders>
              <w:top w:val="nil"/>
              <w:left w:val="nil"/>
              <w:bottom w:val="single" w:sz="4" w:space="0" w:color="auto"/>
              <w:right w:val="single" w:sz="4" w:space="0" w:color="auto"/>
            </w:tcBorders>
            <w:shd w:val="clear" w:color="auto" w:fill="auto"/>
          </w:tcPr>
          <w:p w14:paraId="7612C055" w14:textId="77777777" w:rsidR="00966D96" w:rsidRPr="009E20A3" w:rsidRDefault="00966D96" w:rsidP="00966D96">
            <w:pPr>
              <w:jc w:val="center"/>
              <w:rPr>
                <w:sz w:val="20"/>
                <w:szCs w:val="20"/>
              </w:rPr>
            </w:pPr>
          </w:p>
        </w:tc>
        <w:tc>
          <w:tcPr>
            <w:tcW w:w="642" w:type="dxa"/>
            <w:tcBorders>
              <w:top w:val="nil"/>
              <w:left w:val="nil"/>
              <w:bottom w:val="single" w:sz="4" w:space="0" w:color="auto"/>
              <w:right w:val="single" w:sz="4" w:space="0" w:color="auto"/>
            </w:tcBorders>
            <w:shd w:val="clear" w:color="auto" w:fill="auto"/>
          </w:tcPr>
          <w:p w14:paraId="486971FE" w14:textId="77777777" w:rsidR="00966D96" w:rsidRPr="009E20A3" w:rsidRDefault="00966D96" w:rsidP="00966D96">
            <w:pPr>
              <w:jc w:val="center"/>
              <w:rPr>
                <w:sz w:val="20"/>
                <w:szCs w:val="20"/>
              </w:rPr>
            </w:pPr>
          </w:p>
        </w:tc>
        <w:tc>
          <w:tcPr>
            <w:tcW w:w="1294" w:type="dxa"/>
            <w:tcBorders>
              <w:top w:val="single" w:sz="4" w:space="0" w:color="auto"/>
              <w:left w:val="nil"/>
              <w:bottom w:val="single" w:sz="4" w:space="0" w:color="auto"/>
              <w:right w:val="single" w:sz="4" w:space="0" w:color="auto"/>
            </w:tcBorders>
          </w:tcPr>
          <w:p w14:paraId="1046F385" w14:textId="77777777" w:rsidR="00966D96" w:rsidRPr="009E20A3" w:rsidRDefault="00966D96" w:rsidP="00966D96">
            <w:pPr>
              <w:jc w:val="center"/>
              <w:rPr>
                <w:sz w:val="20"/>
                <w:szCs w:val="20"/>
              </w:rPr>
            </w:pPr>
          </w:p>
        </w:tc>
        <w:tc>
          <w:tcPr>
            <w:tcW w:w="2410" w:type="dxa"/>
            <w:gridSpan w:val="3"/>
            <w:tcBorders>
              <w:top w:val="single" w:sz="4" w:space="0" w:color="auto"/>
              <w:left w:val="single" w:sz="4" w:space="0" w:color="auto"/>
              <w:bottom w:val="single" w:sz="4" w:space="0" w:color="auto"/>
              <w:right w:val="single" w:sz="4" w:space="0" w:color="auto"/>
            </w:tcBorders>
          </w:tcPr>
          <w:p w14:paraId="0CF8EB6B" w14:textId="77777777" w:rsidR="00966D96" w:rsidRPr="009E20A3" w:rsidRDefault="00966D96" w:rsidP="00966D96">
            <w:pPr>
              <w:jc w:val="center"/>
              <w:rPr>
                <w:sz w:val="20"/>
                <w:szCs w:val="20"/>
              </w:rPr>
            </w:pPr>
          </w:p>
        </w:tc>
      </w:tr>
      <w:tr w:rsidR="009E20A3" w:rsidRPr="009E20A3" w14:paraId="73C8C2B7" w14:textId="77777777" w:rsidTr="00F12ECE">
        <w:tblPrEx>
          <w:tblCellMar>
            <w:left w:w="70" w:type="dxa"/>
            <w:right w:w="70" w:type="dxa"/>
          </w:tblCellMar>
          <w:tblLook w:val="04A0" w:firstRow="1" w:lastRow="0" w:firstColumn="1" w:lastColumn="0" w:noHBand="0" w:noVBand="1"/>
        </w:tblPrEx>
        <w:trPr>
          <w:gridBefore w:val="1"/>
          <w:wBefore w:w="38" w:type="dxa"/>
          <w:trHeight w:val="315"/>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336AD70" w14:textId="77777777" w:rsidR="00F12ECE" w:rsidRPr="009E20A3" w:rsidRDefault="00F12ECE" w:rsidP="00F12ECE">
            <w:pPr>
              <w:jc w:val="center"/>
              <w:rPr>
                <w:sz w:val="20"/>
                <w:szCs w:val="20"/>
              </w:rPr>
            </w:pPr>
          </w:p>
        </w:tc>
        <w:tc>
          <w:tcPr>
            <w:tcW w:w="5363" w:type="dxa"/>
            <w:gridSpan w:val="2"/>
            <w:tcBorders>
              <w:top w:val="single" w:sz="4" w:space="0" w:color="auto"/>
              <w:left w:val="nil"/>
              <w:bottom w:val="single" w:sz="4" w:space="0" w:color="auto"/>
              <w:right w:val="single" w:sz="4" w:space="0" w:color="auto"/>
            </w:tcBorders>
            <w:shd w:val="clear" w:color="auto" w:fill="auto"/>
            <w:vAlign w:val="center"/>
          </w:tcPr>
          <w:p w14:paraId="63A856A9" w14:textId="77777777" w:rsidR="00F12ECE" w:rsidRPr="009E20A3" w:rsidRDefault="00F12ECE" w:rsidP="00F12ECE">
            <w:pPr>
              <w:rPr>
                <w:b/>
                <w:sz w:val="20"/>
                <w:szCs w:val="20"/>
              </w:rPr>
            </w:pPr>
            <w:r w:rsidRPr="009E20A3">
              <w:rPr>
                <w:b/>
                <w:sz w:val="20"/>
                <w:szCs w:val="20"/>
              </w:rPr>
              <w:t>RAZEM</w:t>
            </w:r>
          </w:p>
        </w:tc>
        <w:tc>
          <w:tcPr>
            <w:tcW w:w="3125" w:type="dxa"/>
            <w:gridSpan w:val="4"/>
            <w:tcBorders>
              <w:top w:val="single" w:sz="4" w:space="0" w:color="auto"/>
              <w:left w:val="nil"/>
              <w:bottom w:val="single" w:sz="4" w:space="0" w:color="auto"/>
              <w:right w:val="single" w:sz="4" w:space="0" w:color="auto"/>
            </w:tcBorders>
            <w:shd w:val="clear" w:color="auto" w:fill="auto"/>
            <w:vAlign w:val="center"/>
          </w:tcPr>
          <w:p w14:paraId="4C117B58" w14:textId="77777777" w:rsidR="00F12ECE" w:rsidRPr="009E20A3" w:rsidRDefault="00F12ECE" w:rsidP="00F12ECE">
            <w:pPr>
              <w:jc w:val="center"/>
              <w:rPr>
                <w:sz w:val="20"/>
                <w:szCs w:val="20"/>
              </w:rPr>
            </w:pPr>
          </w:p>
        </w:tc>
        <w:tc>
          <w:tcPr>
            <w:tcW w:w="1459" w:type="dxa"/>
            <w:tcBorders>
              <w:top w:val="single" w:sz="4" w:space="0" w:color="auto"/>
              <w:left w:val="nil"/>
              <w:bottom w:val="single" w:sz="4" w:space="0" w:color="auto"/>
              <w:right w:val="single" w:sz="4" w:space="0" w:color="auto"/>
            </w:tcBorders>
            <w:shd w:val="clear" w:color="auto" w:fill="auto"/>
          </w:tcPr>
          <w:p w14:paraId="55B5C9AA" w14:textId="77777777" w:rsidR="00F12ECE" w:rsidRPr="009E20A3" w:rsidRDefault="00F12ECE" w:rsidP="00F12ECE">
            <w:pPr>
              <w:jc w:val="center"/>
              <w:rPr>
                <w:sz w:val="20"/>
                <w:szCs w:val="20"/>
              </w:rPr>
            </w:pPr>
          </w:p>
        </w:tc>
        <w:tc>
          <w:tcPr>
            <w:tcW w:w="642" w:type="dxa"/>
            <w:tcBorders>
              <w:top w:val="single" w:sz="4" w:space="0" w:color="auto"/>
              <w:left w:val="nil"/>
              <w:bottom w:val="single" w:sz="4" w:space="0" w:color="auto"/>
              <w:right w:val="single" w:sz="4" w:space="0" w:color="auto"/>
            </w:tcBorders>
            <w:shd w:val="clear" w:color="auto" w:fill="auto"/>
          </w:tcPr>
          <w:p w14:paraId="3A0671C6" w14:textId="77777777" w:rsidR="00F12ECE" w:rsidRPr="009E20A3" w:rsidRDefault="00F12ECE" w:rsidP="00F12ECE">
            <w:pPr>
              <w:jc w:val="center"/>
              <w:rPr>
                <w:sz w:val="20"/>
                <w:szCs w:val="20"/>
              </w:rPr>
            </w:pPr>
          </w:p>
        </w:tc>
        <w:tc>
          <w:tcPr>
            <w:tcW w:w="1294" w:type="dxa"/>
            <w:tcBorders>
              <w:top w:val="single" w:sz="4" w:space="0" w:color="auto"/>
              <w:left w:val="nil"/>
              <w:bottom w:val="single" w:sz="4" w:space="0" w:color="auto"/>
              <w:right w:val="single" w:sz="4" w:space="0" w:color="auto"/>
            </w:tcBorders>
          </w:tcPr>
          <w:p w14:paraId="24478BCD" w14:textId="77777777" w:rsidR="00F12ECE" w:rsidRPr="009E20A3" w:rsidRDefault="00F12ECE" w:rsidP="00F12ECE">
            <w:pPr>
              <w:jc w:val="center"/>
              <w:rPr>
                <w:sz w:val="20"/>
                <w:szCs w:val="20"/>
              </w:rPr>
            </w:pPr>
          </w:p>
        </w:tc>
        <w:tc>
          <w:tcPr>
            <w:tcW w:w="2410" w:type="dxa"/>
            <w:gridSpan w:val="3"/>
            <w:tcBorders>
              <w:top w:val="single" w:sz="4" w:space="0" w:color="auto"/>
              <w:left w:val="single" w:sz="4" w:space="0" w:color="auto"/>
              <w:bottom w:val="single" w:sz="4" w:space="0" w:color="auto"/>
              <w:right w:val="single" w:sz="4" w:space="0" w:color="auto"/>
            </w:tcBorders>
          </w:tcPr>
          <w:p w14:paraId="67CB0D43" w14:textId="77777777" w:rsidR="00F12ECE" w:rsidRPr="009E20A3" w:rsidRDefault="00F12ECE" w:rsidP="00F12ECE">
            <w:pPr>
              <w:jc w:val="center"/>
              <w:rPr>
                <w:sz w:val="20"/>
                <w:szCs w:val="20"/>
              </w:rPr>
            </w:pPr>
          </w:p>
        </w:tc>
      </w:tr>
    </w:tbl>
    <w:p w14:paraId="77E2DE96" w14:textId="46F300A3" w:rsidR="00F12ECE" w:rsidRPr="009E20A3" w:rsidRDefault="00F12ECE" w:rsidP="00F12ECE">
      <w:pPr>
        <w:jc w:val="both"/>
        <w:rPr>
          <w:sz w:val="18"/>
          <w:szCs w:val="18"/>
        </w:rPr>
      </w:pPr>
      <w:r w:rsidRPr="009E20A3">
        <w:rPr>
          <w:sz w:val="18"/>
          <w:szCs w:val="18"/>
        </w:rPr>
        <w:t>Uwaga: 1. W przypadku występowania na rynku opakowań posiadających inną ilość sztuk (ampułek, fiolek, tabletek, plastrów, kapsułek, itp.) niż określona w SIWZ, Zamawiający wyraża zgodę na przeliczanie opakowań handlowych do wartości sumarycznej podanej przez Zamawiającego w Formularzu asortym</w:t>
      </w:r>
      <w:r w:rsidR="00DC45A5" w:rsidRPr="009E20A3">
        <w:rPr>
          <w:sz w:val="18"/>
          <w:szCs w:val="18"/>
        </w:rPr>
        <w:t>entowo - cenowym (Załącznik nr 2</w:t>
      </w:r>
      <w:r w:rsidRPr="009E20A3">
        <w:rPr>
          <w:sz w:val="18"/>
          <w:szCs w:val="18"/>
        </w:rPr>
        <w:t xml:space="preserve"> do SIWZ) - dopuszcza się zaokrąglenie w górę. 2. Jeżeli po ogłoszeniu niniejszego postępowania przetargowego nastąpi tymczasowy brak produkcji żądanego przez Zamawiającego leku, należy taki lek wycenić w Formularzu asort</w:t>
      </w:r>
      <w:r w:rsidR="00DC45A5" w:rsidRPr="009E20A3">
        <w:rPr>
          <w:sz w:val="18"/>
          <w:szCs w:val="18"/>
        </w:rPr>
        <w:t>ymentowo-cenowym (Załącznik nr 2</w:t>
      </w:r>
      <w:r w:rsidRPr="009E20A3">
        <w:rPr>
          <w:sz w:val="18"/>
          <w:szCs w:val="18"/>
        </w:rPr>
        <w:t xml:space="preserve"> do SIWZ) podając ostatnią cenę sprzedaży wraz z uwagą: „Tymczasowy brak produkcji”. 3. Jeżeli po ogłoszeniu niniejszego postępowania przetargowego zostanie wstrzymana produkcja leku lub zostanie wycofany </w:t>
      </w:r>
      <w:r w:rsidR="00966D96" w:rsidRPr="009E20A3">
        <w:rPr>
          <w:sz w:val="18"/>
          <w:szCs w:val="18"/>
        </w:rPr>
        <w:br/>
      </w:r>
      <w:r w:rsidRPr="009E20A3">
        <w:rPr>
          <w:sz w:val="18"/>
          <w:szCs w:val="18"/>
        </w:rPr>
        <w:t xml:space="preserve">z obrotu, Wykonawca winien przed złożeniem oferty zwrócić się na piśmie do Zamawiającego z prośbą o ustosunkowanie się. </w:t>
      </w:r>
    </w:p>
    <w:p w14:paraId="5582274A" w14:textId="47313CB7" w:rsidR="00F12ECE" w:rsidRPr="009E20A3" w:rsidRDefault="00F12ECE" w:rsidP="00F12ECE">
      <w:pPr>
        <w:jc w:val="both"/>
        <w:rPr>
          <w:sz w:val="18"/>
          <w:szCs w:val="18"/>
        </w:rPr>
      </w:pPr>
      <w:r w:rsidRPr="009E20A3">
        <w:rPr>
          <w:sz w:val="18"/>
          <w:szCs w:val="18"/>
        </w:rPr>
        <w:t>Wykonawca zobowiązany jest do jednoznacznego określenia zaoferowanych w ofercie produktów, charakteryzując je poprzez wskazanie nazw producentów wyrobów i ich nazw handlowych lub numerów katalogowych.</w:t>
      </w:r>
    </w:p>
    <w:p w14:paraId="423D257A" w14:textId="77777777" w:rsidR="0092615A" w:rsidRPr="009E20A3" w:rsidRDefault="0092615A" w:rsidP="0092615A">
      <w:pPr>
        <w:rPr>
          <w:sz w:val="20"/>
          <w:szCs w:val="20"/>
        </w:rPr>
      </w:pPr>
      <w:r w:rsidRPr="009E20A3">
        <w:rPr>
          <w:sz w:val="20"/>
          <w:szCs w:val="20"/>
        </w:rPr>
        <w:t>WSZYSTKIE PREPARATY MUSZĄ MIEĆ REJESTRACJĘ JAKO LEK, A NIE SUPLEMENT DIETY</w:t>
      </w:r>
    </w:p>
    <w:p w14:paraId="5228E8E1" w14:textId="6707A765" w:rsidR="00F12ECE" w:rsidRPr="009E20A3" w:rsidRDefault="00F12ECE" w:rsidP="00F12ECE">
      <w:pPr>
        <w:tabs>
          <w:tab w:val="left" w:pos="0"/>
          <w:tab w:val="left" w:pos="426"/>
        </w:tabs>
        <w:spacing w:line="264" w:lineRule="auto"/>
        <w:ind w:right="1"/>
        <w:jc w:val="both"/>
        <w:rPr>
          <w:sz w:val="20"/>
          <w:szCs w:val="20"/>
        </w:rPr>
      </w:pPr>
      <w:r w:rsidRPr="009E20A3">
        <w:rPr>
          <w:sz w:val="20"/>
          <w:szCs w:val="20"/>
        </w:rPr>
        <w:t>Miejs</w:t>
      </w:r>
      <w:r w:rsidR="00067F61" w:rsidRPr="009E20A3">
        <w:rPr>
          <w:sz w:val="20"/>
          <w:szCs w:val="20"/>
        </w:rPr>
        <w:t>cowość …………………………, dnia …………</w:t>
      </w:r>
      <w:r w:rsidR="00966D96" w:rsidRPr="009E20A3">
        <w:rPr>
          <w:sz w:val="20"/>
          <w:szCs w:val="20"/>
        </w:rPr>
        <w:t>……….</w:t>
      </w:r>
      <w:r w:rsidRPr="009E20A3">
        <w:rPr>
          <w:sz w:val="20"/>
          <w:szCs w:val="20"/>
        </w:rPr>
        <w:t xml:space="preserve">r. </w:t>
      </w:r>
    </w:p>
    <w:tbl>
      <w:tblPr>
        <w:tblW w:w="15633" w:type="dxa"/>
        <w:tblLook w:val="01E0" w:firstRow="1" w:lastRow="1" w:firstColumn="1" w:lastColumn="1" w:noHBand="0" w:noVBand="0"/>
      </w:tblPr>
      <w:tblGrid>
        <w:gridCol w:w="38"/>
        <w:gridCol w:w="662"/>
        <w:gridCol w:w="4511"/>
        <w:gridCol w:w="865"/>
        <w:gridCol w:w="1022"/>
        <w:gridCol w:w="692"/>
        <w:gridCol w:w="1419"/>
        <w:gridCol w:w="1033"/>
        <w:gridCol w:w="430"/>
        <w:gridCol w:w="644"/>
        <w:gridCol w:w="1297"/>
        <w:gridCol w:w="2271"/>
        <w:gridCol w:w="146"/>
        <w:gridCol w:w="603"/>
      </w:tblGrid>
      <w:tr w:rsidR="009E20A3" w:rsidRPr="009E20A3" w14:paraId="32B3CA89" w14:textId="77777777" w:rsidTr="00F12ECE">
        <w:tc>
          <w:tcPr>
            <w:tcW w:w="5211" w:type="dxa"/>
            <w:gridSpan w:val="3"/>
            <w:shd w:val="clear" w:color="auto" w:fill="auto"/>
          </w:tcPr>
          <w:p w14:paraId="067AEAF7" w14:textId="77777777" w:rsidR="00F12ECE" w:rsidRPr="009E20A3" w:rsidRDefault="00F12ECE" w:rsidP="00F12ECE">
            <w:pPr>
              <w:tabs>
                <w:tab w:val="left" w:pos="0"/>
                <w:tab w:val="left" w:pos="426"/>
              </w:tabs>
              <w:spacing w:line="264" w:lineRule="auto"/>
              <w:ind w:right="1"/>
              <w:jc w:val="both"/>
              <w:rPr>
                <w:sz w:val="22"/>
                <w:szCs w:val="22"/>
              </w:rPr>
            </w:pPr>
          </w:p>
        </w:tc>
        <w:tc>
          <w:tcPr>
            <w:tcW w:w="5031" w:type="dxa"/>
            <w:gridSpan w:val="5"/>
            <w:shd w:val="clear" w:color="auto" w:fill="auto"/>
          </w:tcPr>
          <w:p w14:paraId="3494B66F" w14:textId="77777777" w:rsidR="00F12ECE" w:rsidRPr="009E20A3" w:rsidRDefault="00F12ECE" w:rsidP="00F12ECE">
            <w:pPr>
              <w:tabs>
                <w:tab w:val="left" w:pos="0"/>
                <w:tab w:val="left" w:pos="426"/>
              </w:tabs>
              <w:spacing w:line="264" w:lineRule="auto"/>
              <w:ind w:right="1"/>
              <w:jc w:val="both"/>
              <w:rPr>
                <w:sz w:val="22"/>
                <w:szCs w:val="22"/>
              </w:rPr>
            </w:pPr>
          </w:p>
        </w:tc>
        <w:tc>
          <w:tcPr>
            <w:tcW w:w="5391" w:type="dxa"/>
            <w:gridSpan w:val="6"/>
            <w:shd w:val="clear" w:color="auto" w:fill="auto"/>
          </w:tcPr>
          <w:p w14:paraId="48279CB6" w14:textId="77777777" w:rsidR="00F12ECE" w:rsidRPr="009E20A3" w:rsidRDefault="00F12ECE" w:rsidP="00F12ECE">
            <w:pPr>
              <w:tabs>
                <w:tab w:val="left" w:pos="0"/>
                <w:tab w:val="left" w:pos="426"/>
              </w:tabs>
              <w:spacing w:line="264" w:lineRule="auto"/>
              <w:ind w:right="1"/>
              <w:jc w:val="center"/>
              <w:rPr>
                <w:sz w:val="16"/>
                <w:szCs w:val="16"/>
              </w:rPr>
            </w:pPr>
            <w:r w:rsidRPr="009E20A3">
              <w:rPr>
                <w:sz w:val="16"/>
                <w:szCs w:val="16"/>
              </w:rPr>
              <w:t>……………………………………………………</w:t>
            </w:r>
          </w:p>
        </w:tc>
      </w:tr>
      <w:tr w:rsidR="009E20A3" w:rsidRPr="009E20A3" w14:paraId="4D86BB99" w14:textId="77777777" w:rsidTr="00F12ECE">
        <w:tc>
          <w:tcPr>
            <w:tcW w:w="5211" w:type="dxa"/>
            <w:gridSpan w:val="3"/>
            <w:shd w:val="clear" w:color="auto" w:fill="auto"/>
          </w:tcPr>
          <w:p w14:paraId="366DAA22" w14:textId="77777777" w:rsidR="00F12ECE" w:rsidRPr="009E20A3" w:rsidRDefault="00F12ECE" w:rsidP="00F12ECE">
            <w:pPr>
              <w:tabs>
                <w:tab w:val="left" w:pos="0"/>
                <w:tab w:val="left" w:pos="426"/>
              </w:tabs>
              <w:spacing w:line="264" w:lineRule="auto"/>
              <w:ind w:right="1"/>
              <w:jc w:val="both"/>
              <w:rPr>
                <w:sz w:val="22"/>
                <w:szCs w:val="22"/>
              </w:rPr>
            </w:pPr>
          </w:p>
        </w:tc>
        <w:tc>
          <w:tcPr>
            <w:tcW w:w="5031" w:type="dxa"/>
            <w:gridSpan w:val="5"/>
            <w:shd w:val="clear" w:color="auto" w:fill="auto"/>
          </w:tcPr>
          <w:p w14:paraId="2824B551" w14:textId="77777777" w:rsidR="00F12ECE" w:rsidRPr="009E20A3" w:rsidRDefault="00F12ECE" w:rsidP="00F12ECE">
            <w:pPr>
              <w:tabs>
                <w:tab w:val="left" w:pos="0"/>
                <w:tab w:val="left" w:pos="426"/>
              </w:tabs>
              <w:spacing w:line="264" w:lineRule="auto"/>
              <w:ind w:right="1"/>
              <w:jc w:val="both"/>
              <w:rPr>
                <w:sz w:val="22"/>
                <w:szCs w:val="22"/>
              </w:rPr>
            </w:pPr>
          </w:p>
        </w:tc>
        <w:tc>
          <w:tcPr>
            <w:tcW w:w="5391" w:type="dxa"/>
            <w:gridSpan w:val="6"/>
            <w:shd w:val="clear" w:color="auto" w:fill="auto"/>
          </w:tcPr>
          <w:p w14:paraId="234CAB89" w14:textId="77777777" w:rsidR="00F12ECE" w:rsidRPr="009E20A3" w:rsidRDefault="00F12ECE" w:rsidP="00F12ECE">
            <w:pPr>
              <w:tabs>
                <w:tab w:val="left" w:pos="5040"/>
              </w:tabs>
              <w:jc w:val="center"/>
              <w:rPr>
                <w:i/>
                <w:sz w:val="16"/>
                <w:szCs w:val="16"/>
              </w:rPr>
            </w:pPr>
            <w:r w:rsidRPr="009E20A3">
              <w:rPr>
                <w:i/>
                <w:sz w:val="16"/>
                <w:szCs w:val="16"/>
              </w:rPr>
              <w:t>Pieczątka i podpis osoby/osób upoważnionej/ych</w:t>
            </w:r>
          </w:p>
          <w:p w14:paraId="4F5D68B5" w14:textId="77777777" w:rsidR="00F12ECE" w:rsidRPr="009E20A3" w:rsidRDefault="00F12ECE" w:rsidP="00F12ECE">
            <w:pPr>
              <w:tabs>
                <w:tab w:val="left" w:pos="0"/>
                <w:tab w:val="left" w:pos="426"/>
              </w:tabs>
              <w:spacing w:line="264" w:lineRule="auto"/>
              <w:ind w:right="1"/>
              <w:jc w:val="center"/>
              <w:rPr>
                <w:sz w:val="16"/>
                <w:szCs w:val="16"/>
              </w:rPr>
            </w:pPr>
            <w:r w:rsidRPr="009E20A3">
              <w:rPr>
                <w:i/>
                <w:sz w:val="16"/>
                <w:szCs w:val="16"/>
              </w:rPr>
              <w:t>do reprezentowania Wykonawcy</w:t>
            </w:r>
          </w:p>
        </w:tc>
      </w:tr>
      <w:tr w:rsidR="009E20A3" w:rsidRPr="009E20A3" w14:paraId="7BF2F530" w14:textId="77777777" w:rsidTr="00067F61">
        <w:tblPrEx>
          <w:tblCellMar>
            <w:left w:w="70" w:type="dxa"/>
            <w:right w:w="70" w:type="dxa"/>
          </w:tblCellMar>
          <w:tblLook w:val="04A0" w:firstRow="1" w:lastRow="0" w:firstColumn="1" w:lastColumn="0" w:noHBand="0" w:noVBand="1"/>
        </w:tblPrEx>
        <w:trPr>
          <w:gridBefore w:val="1"/>
          <w:gridAfter w:val="2"/>
          <w:wBefore w:w="38" w:type="dxa"/>
          <w:wAfter w:w="749" w:type="dxa"/>
          <w:trHeight w:val="315"/>
        </w:trPr>
        <w:tc>
          <w:tcPr>
            <w:tcW w:w="14846" w:type="dxa"/>
            <w:gridSpan w:val="11"/>
            <w:shd w:val="clear" w:color="auto" w:fill="auto"/>
            <w:noWrap/>
            <w:vAlign w:val="center"/>
          </w:tcPr>
          <w:p w14:paraId="23F6ADF7" w14:textId="54E33C10" w:rsidR="00F12ECE" w:rsidRPr="009E20A3" w:rsidRDefault="00F12ECE" w:rsidP="00F12ECE">
            <w:pPr>
              <w:tabs>
                <w:tab w:val="center" w:pos="4896"/>
                <w:tab w:val="right" w:pos="9432"/>
              </w:tabs>
              <w:jc w:val="right"/>
            </w:pPr>
            <w:r w:rsidRPr="009E20A3">
              <w:rPr>
                <w:noProof/>
              </w:rPr>
              <w:lastRenderedPageBreak/>
              <mc:AlternateContent>
                <mc:Choice Requires="wps">
                  <w:drawing>
                    <wp:anchor distT="0" distB="0" distL="114300" distR="114300" simplePos="0" relativeHeight="251686912" behindDoc="0" locked="0" layoutInCell="1" allowOverlap="1" wp14:anchorId="2217727A" wp14:editId="492BB29F">
                      <wp:simplePos x="0" y="0"/>
                      <wp:positionH relativeFrom="column">
                        <wp:posOffset>51435</wp:posOffset>
                      </wp:positionH>
                      <wp:positionV relativeFrom="paragraph">
                        <wp:posOffset>-39370</wp:posOffset>
                      </wp:positionV>
                      <wp:extent cx="2057400" cy="800100"/>
                      <wp:effectExtent l="10795" t="8890" r="8255" b="10160"/>
                      <wp:wrapNone/>
                      <wp:docPr id="34" name="Prostokąt zaokrąglony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0A935306" w14:textId="77777777" w:rsidR="00C60F91" w:rsidRPr="00CA3328" w:rsidRDefault="00C60F91" w:rsidP="00F12ECE">
                                  <w:pPr>
                                    <w:jc w:val="center"/>
                                    <w:rPr>
                                      <w:sz w:val="20"/>
                                      <w:szCs w:val="20"/>
                                    </w:rPr>
                                  </w:pPr>
                                </w:p>
                                <w:p w14:paraId="50E4B437" w14:textId="77777777" w:rsidR="00C60F91" w:rsidRPr="00CA3328" w:rsidRDefault="00C60F91" w:rsidP="00F12ECE">
                                  <w:pPr>
                                    <w:jc w:val="center"/>
                                    <w:rPr>
                                      <w:sz w:val="20"/>
                                      <w:szCs w:val="20"/>
                                    </w:rPr>
                                  </w:pPr>
                                </w:p>
                                <w:p w14:paraId="70E2942B" w14:textId="77777777" w:rsidR="00C60F91" w:rsidRPr="00CA3328" w:rsidRDefault="00C60F91" w:rsidP="00F12ECE">
                                  <w:pPr>
                                    <w:jc w:val="center"/>
                                    <w:rPr>
                                      <w:sz w:val="20"/>
                                      <w:szCs w:val="20"/>
                                    </w:rPr>
                                  </w:pPr>
                                </w:p>
                                <w:p w14:paraId="3F5B2EEE"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28243D4D" w14:textId="77777777" w:rsidR="00C60F91" w:rsidRDefault="00C60F91" w:rsidP="00F12E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17727A" id="Prostokąt zaokrąglony 34" o:spid="_x0000_s1039" style="position:absolute;left:0;text-align:left;margin-left:4.05pt;margin-top:-3.1pt;width:162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">
                      <v:textbox>
                        <w:txbxContent>
                          <w:p w14:paraId="0A935306" w14:textId="77777777" w:rsidR="00C60F91" w:rsidRPr="00CA3328" w:rsidRDefault="00C60F91" w:rsidP="00F12ECE">
                            <w:pPr>
                              <w:jc w:val="center"/>
                              <w:rPr>
                                <w:sz w:val="20"/>
                                <w:szCs w:val="20"/>
                              </w:rPr>
                            </w:pPr>
                          </w:p>
                          <w:p w14:paraId="50E4B437" w14:textId="77777777" w:rsidR="00C60F91" w:rsidRPr="00CA3328" w:rsidRDefault="00C60F91" w:rsidP="00F12ECE">
                            <w:pPr>
                              <w:jc w:val="center"/>
                              <w:rPr>
                                <w:sz w:val="20"/>
                                <w:szCs w:val="20"/>
                              </w:rPr>
                            </w:pPr>
                          </w:p>
                          <w:p w14:paraId="70E2942B" w14:textId="77777777" w:rsidR="00C60F91" w:rsidRPr="00CA3328" w:rsidRDefault="00C60F91" w:rsidP="00F12ECE">
                            <w:pPr>
                              <w:jc w:val="center"/>
                              <w:rPr>
                                <w:sz w:val="20"/>
                                <w:szCs w:val="20"/>
                              </w:rPr>
                            </w:pPr>
                          </w:p>
                          <w:p w14:paraId="3F5B2EEE"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28243D4D" w14:textId="77777777" w:rsidR="00C60F91" w:rsidRDefault="00C60F91" w:rsidP="00F12ECE"/>
                        </w:txbxContent>
                      </v:textbox>
                    </v:roundrect>
                  </w:pict>
                </mc:Fallback>
              </mc:AlternateContent>
            </w:r>
            <w:r w:rsidR="00DC45A5" w:rsidRPr="009E20A3">
              <w:t>Załącznik nr 2</w:t>
            </w:r>
            <w:r w:rsidRPr="009E20A3">
              <w:t xml:space="preserve"> do SIWZ</w:t>
            </w:r>
          </w:p>
          <w:p w14:paraId="497CB359" w14:textId="77777777" w:rsidR="00F12ECE" w:rsidRPr="009E20A3" w:rsidRDefault="00F12ECE" w:rsidP="00F12ECE">
            <w:pPr>
              <w:tabs>
                <w:tab w:val="center" w:pos="4896"/>
                <w:tab w:val="right" w:pos="9432"/>
              </w:tabs>
            </w:pPr>
          </w:p>
          <w:p w14:paraId="4FF93645" w14:textId="77777777" w:rsidR="00F12ECE" w:rsidRPr="009E20A3" w:rsidRDefault="00F12ECE" w:rsidP="00F12ECE">
            <w:pPr>
              <w:tabs>
                <w:tab w:val="center" w:pos="4896"/>
                <w:tab w:val="right" w:pos="9432"/>
              </w:tabs>
            </w:pPr>
          </w:p>
          <w:p w14:paraId="26A3E636" w14:textId="77777777" w:rsidR="00F12ECE" w:rsidRPr="009E20A3" w:rsidRDefault="00F12ECE" w:rsidP="00F12ECE">
            <w:pPr>
              <w:tabs>
                <w:tab w:val="center" w:pos="4896"/>
                <w:tab w:val="right" w:pos="9432"/>
              </w:tabs>
              <w:jc w:val="center"/>
            </w:pPr>
            <w:r w:rsidRPr="009E20A3">
              <w:t>FORMULARZ ASORTYMENTOWO - CENOWY</w:t>
            </w:r>
          </w:p>
          <w:p w14:paraId="78C363BB" w14:textId="77777777" w:rsidR="00F12ECE" w:rsidRPr="009E20A3" w:rsidRDefault="00F12ECE" w:rsidP="00F12ECE">
            <w:pPr>
              <w:tabs>
                <w:tab w:val="center" w:pos="4896"/>
                <w:tab w:val="right" w:pos="9432"/>
              </w:tabs>
            </w:pPr>
          </w:p>
          <w:p w14:paraId="7AD5ED06" w14:textId="00ED025A" w:rsidR="00F12ECE" w:rsidRPr="009E20A3" w:rsidRDefault="00966D96" w:rsidP="00966D96">
            <w:pPr>
              <w:rPr>
                <w:sz w:val="20"/>
                <w:szCs w:val="20"/>
              </w:rPr>
            </w:pPr>
            <w:r w:rsidRPr="009E20A3">
              <w:rPr>
                <w:bCs/>
              </w:rPr>
              <w:t>Pakiet 14</w:t>
            </w:r>
            <w:r w:rsidR="00DC6FFD" w:rsidRPr="009E20A3">
              <w:rPr>
                <w:bCs/>
              </w:rPr>
              <w:t>.2018</w:t>
            </w:r>
            <w:r w:rsidR="00F12ECE" w:rsidRPr="009E20A3">
              <w:rPr>
                <w:bCs/>
              </w:rPr>
              <w:t xml:space="preserve"> – </w:t>
            </w:r>
            <w:r w:rsidRPr="009E20A3">
              <w:rPr>
                <w:bCs/>
              </w:rPr>
              <w:t>Roztwory do wstrzykiwania</w:t>
            </w:r>
          </w:p>
        </w:tc>
      </w:tr>
      <w:tr w:rsidR="009E20A3" w:rsidRPr="009E20A3" w14:paraId="69D1778C" w14:textId="77777777" w:rsidTr="00F12ECE">
        <w:tblPrEx>
          <w:tblCellMar>
            <w:left w:w="70" w:type="dxa"/>
            <w:right w:w="70" w:type="dxa"/>
          </w:tblCellMar>
          <w:tblLook w:val="04A0" w:firstRow="1" w:lastRow="0" w:firstColumn="1" w:lastColumn="0" w:noHBand="0" w:noVBand="1"/>
        </w:tblPrEx>
        <w:trPr>
          <w:gridBefore w:val="1"/>
          <w:gridAfter w:val="1"/>
          <w:wBefore w:w="38" w:type="dxa"/>
          <w:wAfter w:w="603" w:type="dxa"/>
          <w:trHeight w:val="315"/>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32B535F0" w14:textId="77777777" w:rsidR="00F12ECE" w:rsidRPr="009E20A3" w:rsidRDefault="00F12ECE" w:rsidP="00F12ECE">
            <w:pPr>
              <w:jc w:val="center"/>
              <w:rPr>
                <w:bCs/>
                <w:sz w:val="20"/>
                <w:szCs w:val="20"/>
              </w:rPr>
            </w:pPr>
            <w:r w:rsidRPr="009E20A3">
              <w:rPr>
                <w:bCs/>
                <w:sz w:val="20"/>
                <w:szCs w:val="20"/>
              </w:rPr>
              <w:t>Lp.</w:t>
            </w:r>
          </w:p>
        </w:tc>
        <w:tc>
          <w:tcPr>
            <w:tcW w:w="5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E309A2" w14:textId="77777777" w:rsidR="00F12ECE" w:rsidRPr="009E20A3" w:rsidRDefault="00F12ECE" w:rsidP="00F12ECE">
            <w:pPr>
              <w:jc w:val="center"/>
              <w:rPr>
                <w:bCs/>
                <w:sz w:val="20"/>
                <w:szCs w:val="20"/>
              </w:rPr>
            </w:pPr>
            <w:r w:rsidRPr="009E20A3">
              <w:rPr>
                <w:bCs/>
                <w:sz w:val="20"/>
                <w:szCs w:val="20"/>
              </w:rPr>
              <w:t>Przedmiot zamówienia</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5CF576B3" w14:textId="77777777" w:rsidR="00F12ECE" w:rsidRPr="009E20A3" w:rsidRDefault="00F12ECE" w:rsidP="00F12ECE">
            <w:pPr>
              <w:jc w:val="center"/>
              <w:rPr>
                <w:bCs/>
                <w:sz w:val="20"/>
                <w:szCs w:val="20"/>
              </w:rPr>
            </w:pPr>
            <w:r w:rsidRPr="009E20A3">
              <w:rPr>
                <w:bCs/>
                <w:sz w:val="20"/>
                <w:szCs w:val="20"/>
              </w:rPr>
              <w:t>Jednostka</w:t>
            </w:r>
          </w:p>
          <w:p w14:paraId="4FD78BC4" w14:textId="77777777" w:rsidR="00F12ECE" w:rsidRPr="009E20A3" w:rsidRDefault="00F12ECE" w:rsidP="00F12ECE">
            <w:pPr>
              <w:jc w:val="center"/>
              <w:rPr>
                <w:bCs/>
                <w:sz w:val="20"/>
                <w:szCs w:val="20"/>
              </w:rPr>
            </w:pPr>
            <w:r w:rsidRPr="009E20A3">
              <w:rPr>
                <w:bCs/>
                <w:sz w:val="20"/>
                <w:szCs w:val="20"/>
              </w:rPr>
              <w:t>miary</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B19B6C5" w14:textId="77777777" w:rsidR="00F12ECE" w:rsidRPr="009E20A3" w:rsidRDefault="00F12ECE" w:rsidP="00F12ECE">
            <w:pPr>
              <w:jc w:val="center"/>
              <w:rPr>
                <w:bCs/>
                <w:sz w:val="20"/>
                <w:szCs w:val="20"/>
              </w:rPr>
            </w:pPr>
            <w:r w:rsidRPr="009E20A3">
              <w:rPr>
                <w:bCs/>
                <w:sz w:val="20"/>
                <w:szCs w:val="20"/>
              </w:rPr>
              <w:t>Ilość</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48571DE" w14:textId="77777777" w:rsidR="00F12ECE" w:rsidRPr="009E20A3" w:rsidRDefault="00F12ECE" w:rsidP="00F12ECE">
            <w:pPr>
              <w:tabs>
                <w:tab w:val="left" w:pos="589"/>
              </w:tabs>
              <w:jc w:val="center"/>
              <w:rPr>
                <w:sz w:val="20"/>
                <w:szCs w:val="20"/>
              </w:rPr>
            </w:pPr>
            <w:r w:rsidRPr="009E20A3">
              <w:rPr>
                <w:sz w:val="20"/>
                <w:szCs w:val="20"/>
              </w:rPr>
              <w:t>Cena</w:t>
            </w:r>
          </w:p>
          <w:p w14:paraId="4E6E245E" w14:textId="77777777" w:rsidR="00F12ECE" w:rsidRPr="009E20A3" w:rsidRDefault="00F12ECE" w:rsidP="00F12ECE">
            <w:pPr>
              <w:tabs>
                <w:tab w:val="left" w:pos="589"/>
              </w:tabs>
              <w:jc w:val="center"/>
              <w:rPr>
                <w:sz w:val="20"/>
                <w:szCs w:val="20"/>
              </w:rPr>
            </w:pPr>
            <w:r w:rsidRPr="009E20A3">
              <w:rPr>
                <w:sz w:val="20"/>
                <w:szCs w:val="20"/>
              </w:rPr>
              <w:t>jednostkowa</w:t>
            </w:r>
          </w:p>
          <w:p w14:paraId="7276185D" w14:textId="77777777" w:rsidR="00F12ECE" w:rsidRPr="009E20A3" w:rsidRDefault="00F12ECE" w:rsidP="00F12ECE">
            <w:pPr>
              <w:tabs>
                <w:tab w:val="left" w:pos="589"/>
              </w:tabs>
              <w:jc w:val="center"/>
              <w:rPr>
                <w:sz w:val="20"/>
                <w:szCs w:val="20"/>
              </w:rPr>
            </w:pPr>
            <w:r w:rsidRPr="009E20A3">
              <w:rPr>
                <w:sz w:val="20"/>
                <w:szCs w:val="20"/>
              </w:rPr>
              <w:t>[PLN]</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AF68" w14:textId="77777777" w:rsidR="00F12ECE" w:rsidRPr="009E20A3" w:rsidRDefault="00F12ECE" w:rsidP="00F12ECE">
            <w:pPr>
              <w:jc w:val="center"/>
              <w:rPr>
                <w:bCs/>
                <w:sz w:val="20"/>
                <w:szCs w:val="20"/>
              </w:rPr>
            </w:pPr>
            <w:r w:rsidRPr="009E20A3">
              <w:rPr>
                <w:bCs/>
                <w:sz w:val="20"/>
                <w:szCs w:val="20"/>
              </w:rPr>
              <w:t>Wartość netto</w:t>
            </w:r>
          </w:p>
          <w:p w14:paraId="6B02F9ED" w14:textId="77777777" w:rsidR="00F12ECE" w:rsidRPr="009E20A3" w:rsidRDefault="00F12ECE" w:rsidP="00F12ECE">
            <w:pPr>
              <w:jc w:val="center"/>
              <w:rPr>
                <w:bCs/>
                <w:sz w:val="20"/>
                <w:szCs w:val="20"/>
              </w:rPr>
            </w:pPr>
            <w:r w:rsidRPr="009E20A3">
              <w:rPr>
                <w:bCs/>
                <w:sz w:val="20"/>
                <w:szCs w:val="20"/>
              </w:rPr>
              <w:t>[PLN]</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6C3AEE6F" w14:textId="77777777" w:rsidR="00F12ECE" w:rsidRPr="009E20A3" w:rsidRDefault="00F12ECE" w:rsidP="00F12ECE">
            <w:pPr>
              <w:jc w:val="center"/>
              <w:rPr>
                <w:bCs/>
                <w:sz w:val="20"/>
                <w:szCs w:val="20"/>
              </w:rPr>
            </w:pPr>
            <w:r w:rsidRPr="009E20A3">
              <w:rPr>
                <w:bCs/>
                <w:sz w:val="20"/>
                <w:szCs w:val="20"/>
              </w:rPr>
              <w:t>VAT</w:t>
            </w:r>
          </w:p>
          <w:p w14:paraId="2BDA038C" w14:textId="77777777" w:rsidR="00F12ECE" w:rsidRPr="009E20A3" w:rsidRDefault="00F12ECE" w:rsidP="00F12ECE">
            <w:pPr>
              <w:jc w:val="center"/>
              <w:rPr>
                <w:bCs/>
                <w:sz w:val="20"/>
                <w:szCs w:val="20"/>
              </w:rPr>
            </w:pPr>
            <w:r w:rsidRPr="009E20A3">
              <w:rPr>
                <w:bCs/>
                <w:sz w:val="20"/>
                <w:szCs w:val="20"/>
              </w:rPr>
              <w:t>[%]</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65C6E900" w14:textId="77777777" w:rsidR="00F12ECE" w:rsidRPr="009E20A3" w:rsidRDefault="00F12ECE" w:rsidP="00F12ECE">
            <w:pPr>
              <w:jc w:val="center"/>
              <w:rPr>
                <w:bCs/>
                <w:sz w:val="20"/>
                <w:szCs w:val="20"/>
              </w:rPr>
            </w:pPr>
            <w:r w:rsidRPr="009E20A3">
              <w:rPr>
                <w:bCs/>
                <w:sz w:val="20"/>
                <w:szCs w:val="20"/>
              </w:rPr>
              <w:t>Wartość brutto</w:t>
            </w:r>
          </w:p>
          <w:p w14:paraId="1AE5885C" w14:textId="77777777" w:rsidR="00F12ECE" w:rsidRPr="009E20A3" w:rsidRDefault="00F12ECE" w:rsidP="00F12ECE">
            <w:pPr>
              <w:jc w:val="center"/>
              <w:rPr>
                <w:bCs/>
                <w:sz w:val="20"/>
                <w:szCs w:val="20"/>
              </w:rPr>
            </w:pPr>
            <w:r w:rsidRPr="009E20A3">
              <w:rPr>
                <w:bCs/>
                <w:sz w:val="20"/>
                <w:szCs w:val="20"/>
              </w:rPr>
              <w:t>[PLN]</w:t>
            </w:r>
          </w:p>
        </w:tc>
        <w:tc>
          <w:tcPr>
            <w:tcW w:w="2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CDF5A" w14:textId="77777777" w:rsidR="00F12ECE" w:rsidRPr="009E20A3" w:rsidRDefault="00F12ECE" w:rsidP="00F12ECE">
            <w:pPr>
              <w:jc w:val="center"/>
              <w:rPr>
                <w:bCs/>
                <w:sz w:val="20"/>
                <w:szCs w:val="20"/>
              </w:rPr>
            </w:pPr>
            <w:r w:rsidRPr="009E20A3">
              <w:rPr>
                <w:bCs/>
                <w:sz w:val="20"/>
                <w:szCs w:val="20"/>
              </w:rPr>
              <w:t>Nazwa producenta</w:t>
            </w:r>
            <w:r w:rsidRPr="009E20A3">
              <w:rPr>
                <w:bCs/>
                <w:sz w:val="20"/>
                <w:szCs w:val="20"/>
              </w:rPr>
              <w:br/>
              <w:t>i nazwa handlowa/</w:t>
            </w:r>
          </w:p>
          <w:p w14:paraId="6D0166CB" w14:textId="5B4C6CA1" w:rsidR="00F12ECE" w:rsidRPr="009E20A3" w:rsidRDefault="00F12ECE" w:rsidP="00F12ECE">
            <w:pPr>
              <w:jc w:val="center"/>
              <w:rPr>
                <w:bCs/>
                <w:sz w:val="20"/>
                <w:szCs w:val="20"/>
              </w:rPr>
            </w:pPr>
            <w:r w:rsidRPr="009E20A3">
              <w:rPr>
                <w:bCs/>
                <w:sz w:val="20"/>
                <w:szCs w:val="20"/>
              </w:rPr>
              <w:t>numer katalogowy</w:t>
            </w:r>
          </w:p>
        </w:tc>
      </w:tr>
      <w:tr w:rsidR="009E20A3" w:rsidRPr="009E20A3" w14:paraId="7BA97C26" w14:textId="77777777" w:rsidTr="007861AC">
        <w:tblPrEx>
          <w:tblCellMar>
            <w:left w:w="70" w:type="dxa"/>
            <w:right w:w="70" w:type="dxa"/>
          </w:tblCellMar>
          <w:tblLook w:val="04A0" w:firstRow="1" w:lastRow="0" w:firstColumn="1" w:lastColumn="0" w:noHBand="0" w:noVBand="1"/>
        </w:tblPrEx>
        <w:trPr>
          <w:gridBefore w:val="1"/>
          <w:gridAfter w:val="1"/>
          <w:wBefore w:w="38" w:type="dxa"/>
          <w:wAfter w:w="603" w:type="dxa"/>
          <w:trHeight w:val="31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4352A" w14:textId="77777777" w:rsidR="00067F61" w:rsidRPr="009E20A3" w:rsidRDefault="00067F61" w:rsidP="00067F61">
            <w:pPr>
              <w:jc w:val="center"/>
              <w:rPr>
                <w:sz w:val="20"/>
                <w:szCs w:val="20"/>
              </w:rPr>
            </w:pPr>
            <w:r w:rsidRPr="009E20A3">
              <w:rPr>
                <w:sz w:val="20"/>
                <w:szCs w:val="20"/>
              </w:rPr>
              <w:t>1</w:t>
            </w:r>
          </w:p>
        </w:tc>
        <w:tc>
          <w:tcPr>
            <w:tcW w:w="5376" w:type="dxa"/>
            <w:gridSpan w:val="2"/>
            <w:tcBorders>
              <w:top w:val="single" w:sz="4" w:space="0" w:color="auto"/>
              <w:left w:val="nil"/>
              <w:bottom w:val="single" w:sz="4" w:space="0" w:color="auto"/>
              <w:right w:val="single" w:sz="4" w:space="0" w:color="auto"/>
            </w:tcBorders>
            <w:shd w:val="clear" w:color="auto" w:fill="auto"/>
          </w:tcPr>
          <w:p w14:paraId="04D8570A" w14:textId="665D7A04" w:rsidR="00067F61" w:rsidRPr="009E20A3" w:rsidRDefault="007861AC" w:rsidP="00067F61">
            <w:pPr>
              <w:rPr>
                <w:sz w:val="20"/>
                <w:szCs w:val="20"/>
              </w:rPr>
            </w:pPr>
            <w:r w:rsidRPr="009E20A3">
              <w:rPr>
                <w:sz w:val="20"/>
                <w:szCs w:val="20"/>
              </w:rPr>
              <w:t>Anatoksyna tężcowa 40 j.m./0,5ml x 1 amp</w:t>
            </w:r>
          </w:p>
        </w:tc>
        <w:tc>
          <w:tcPr>
            <w:tcW w:w="1022" w:type="dxa"/>
            <w:tcBorders>
              <w:top w:val="single" w:sz="4" w:space="0" w:color="auto"/>
              <w:left w:val="nil"/>
              <w:bottom w:val="single" w:sz="4" w:space="0" w:color="auto"/>
              <w:right w:val="single" w:sz="4" w:space="0" w:color="auto"/>
            </w:tcBorders>
            <w:shd w:val="clear" w:color="auto" w:fill="auto"/>
            <w:noWrap/>
            <w:hideMark/>
          </w:tcPr>
          <w:p w14:paraId="7A8FD8BF" w14:textId="7D5C142C" w:rsidR="00067F61" w:rsidRPr="009E20A3" w:rsidRDefault="007861AC" w:rsidP="00067F61">
            <w:pPr>
              <w:jc w:val="center"/>
              <w:rPr>
                <w:sz w:val="20"/>
                <w:szCs w:val="20"/>
              </w:rPr>
            </w:pPr>
            <w:r w:rsidRPr="009E20A3">
              <w:rPr>
                <w:sz w:val="20"/>
                <w:szCs w:val="20"/>
              </w:rPr>
              <w:t>op</w:t>
            </w:r>
          </w:p>
        </w:tc>
        <w:tc>
          <w:tcPr>
            <w:tcW w:w="692" w:type="dxa"/>
            <w:tcBorders>
              <w:top w:val="single" w:sz="4" w:space="0" w:color="auto"/>
              <w:left w:val="nil"/>
              <w:bottom w:val="single" w:sz="4" w:space="0" w:color="auto"/>
              <w:right w:val="single" w:sz="4" w:space="0" w:color="auto"/>
            </w:tcBorders>
            <w:shd w:val="clear" w:color="auto" w:fill="auto"/>
            <w:noWrap/>
          </w:tcPr>
          <w:p w14:paraId="7B7B077A" w14:textId="31B6681E" w:rsidR="00067F61" w:rsidRPr="009E20A3" w:rsidRDefault="007861AC" w:rsidP="00067F61">
            <w:pPr>
              <w:jc w:val="center"/>
              <w:rPr>
                <w:sz w:val="20"/>
                <w:szCs w:val="20"/>
              </w:rPr>
            </w:pPr>
            <w:r w:rsidRPr="009E20A3">
              <w:rPr>
                <w:sz w:val="20"/>
                <w:szCs w:val="20"/>
              </w:rPr>
              <w:t>200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39DAC955" w14:textId="77777777" w:rsidR="00067F61" w:rsidRPr="009E20A3" w:rsidRDefault="00067F61" w:rsidP="00067F61">
            <w:pPr>
              <w:jc w:val="center"/>
              <w:rPr>
                <w:sz w:val="20"/>
                <w:szCs w:val="20"/>
              </w:rPr>
            </w:pPr>
          </w:p>
        </w:tc>
        <w:tc>
          <w:tcPr>
            <w:tcW w:w="1463" w:type="dxa"/>
            <w:gridSpan w:val="2"/>
            <w:tcBorders>
              <w:top w:val="single" w:sz="4" w:space="0" w:color="auto"/>
              <w:left w:val="nil"/>
              <w:bottom w:val="single" w:sz="4" w:space="0" w:color="auto"/>
              <w:right w:val="single" w:sz="4" w:space="0" w:color="auto"/>
            </w:tcBorders>
            <w:shd w:val="clear" w:color="auto" w:fill="auto"/>
            <w:vAlign w:val="center"/>
          </w:tcPr>
          <w:p w14:paraId="196A9F04" w14:textId="77777777" w:rsidR="00067F61" w:rsidRPr="009E20A3" w:rsidRDefault="00067F61" w:rsidP="00067F61">
            <w:pPr>
              <w:jc w:val="center"/>
              <w:rPr>
                <w:sz w:val="20"/>
                <w:szCs w:val="20"/>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2A632DD4" w14:textId="77777777" w:rsidR="00067F61" w:rsidRPr="009E20A3" w:rsidRDefault="00067F61" w:rsidP="00067F61">
            <w:pPr>
              <w:jc w:val="center"/>
              <w:rPr>
                <w:sz w:val="20"/>
                <w:szCs w:val="20"/>
              </w:rPr>
            </w:pPr>
          </w:p>
        </w:tc>
        <w:tc>
          <w:tcPr>
            <w:tcW w:w="1297" w:type="dxa"/>
            <w:tcBorders>
              <w:top w:val="single" w:sz="4" w:space="0" w:color="auto"/>
              <w:left w:val="nil"/>
              <w:bottom w:val="single" w:sz="4" w:space="0" w:color="auto"/>
              <w:right w:val="single" w:sz="4" w:space="0" w:color="auto"/>
            </w:tcBorders>
            <w:vAlign w:val="center"/>
          </w:tcPr>
          <w:p w14:paraId="39E1DB88" w14:textId="77777777" w:rsidR="00067F61" w:rsidRPr="009E20A3" w:rsidRDefault="00067F61" w:rsidP="00067F61">
            <w:pPr>
              <w:jc w:val="center"/>
              <w:rPr>
                <w:sz w:val="20"/>
                <w:szCs w:val="20"/>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14:paraId="28AFCF1E" w14:textId="77777777" w:rsidR="00067F61" w:rsidRPr="009E20A3" w:rsidRDefault="00067F61" w:rsidP="00067F61">
            <w:pPr>
              <w:jc w:val="center"/>
              <w:rPr>
                <w:sz w:val="20"/>
                <w:szCs w:val="20"/>
              </w:rPr>
            </w:pPr>
          </w:p>
        </w:tc>
      </w:tr>
      <w:tr w:rsidR="009E20A3" w:rsidRPr="009E20A3" w14:paraId="6534FD22" w14:textId="77777777" w:rsidTr="007861AC">
        <w:tblPrEx>
          <w:tblCellMar>
            <w:left w:w="70" w:type="dxa"/>
            <w:right w:w="70" w:type="dxa"/>
          </w:tblCellMar>
          <w:tblLook w:val="04A0" w:firstRow="1" w:lastRow="0" w:firstColumn="1" w:lastColumn="0" w:noHBand="0" w:noVBand="1"/>
        </w:tblPrEx>
        <w:trPr>
          <w:gridBefore w:val="1"/>
          <w:gridAfter w:val="1"/>
          <w:wBefore w:w="38" w:type="dxa"/>
          <w:wAfter w:w="603" w:type="dxa"/>
          <w:trHeight w:val="315"/>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300CBE3C" w14:textId="77777777" w:rsidR="007861AC" w:rsidRPr="009E20A3" w:rsidRDefault="007861AC" w:rsidP="007861AC">
            <w:pPr>
              <w:jc w:val="center"/>
              <w:rPr>
                <w:sz w:val="20"/>
                <w:szCs w:val="20"/>
              </w:rPr>
            </w:pPr>
            <w:r w:rsidRPr="009E20A3">
              <w:rPr>
                <w:sz w:val="20"/>
                <w:szCs w:val="20"/>
              </w:rPr>
              <w:t>2</w:t>
            </w:r>
          </w:p>
        </w:tc>
        <w:tc>
          <w:tcPr>
            <w:tcW w:w="5376" w:type="dxa"/>
            <w:gridSpan w:val="2"/>
            <w:tcBorders>
              <w:top w:val="nil"/>
              <w:left w:val="nil"/>
              <w:bottom w:val="single" w:sz="4" w:space="0" w:color="auto"/>
              <w:right w:val="single" w:sz="4" w:space="0" w:color="auto"/>
            </w:tcBorders>
            <w:shd w:val="clear" w:color="auto" w:fill="auto"/>
          </w:tcPr>
          <w:p w14:paraId="73EAC428" w14:textId="2B1ED6FA" w:rsidR="007861AC" w:rsidRPr="009E20A3" w:rsidRDefault="007861AC" w:rsidP="007861AC">
            <w:pPr>
              <w:rPr>
                <w:sz w:val="20"/>
                <w:szCs w:val="20"/>
              </w:rPr>
            </w:pPr>
            <w:r w:rsidRPr="009E20A3">
              <w:rPr>
                <w:sz w:val="20"/>
                <w:szCs w:val="20"/>
              </w:rPr>
              <w:t>Aqua pro inj a 250 ml</w:t>
            </w:r>
          </w:p>
        </w:tc>
        <w:tc>
          <w:tcPr>
            <w:tcW w:w="1022" w:type="dxa"/>
            <w:tcBorders>
              <w:top w:val="nil"/>
              <w:left w:val="nil"/>
              <w:bottom w:val="single" w:sz="4" w:space="0" w:color="auto"/>
              <w:right w:val="single" w:sz="4" w:space="0" w:color="auto"/>
            </w:tcBorders>
            <w:shd w:val="clear" w:color="auto" w:fill="auto"/>
            <w:hideMark/>
          </w:tcPr>
          <w:p w14:paraId="107433DC" w14:textId="14B680F3" w:rsidR="007861AC" w:rsidRPr="009E20A3" w:rsidRDefault="007861AC" w:rsidP="007861AC">
            <w:pPr>
              <w:jc w:val="center"/>
              <w:rPr>
                <w:sz w:val="20"/>
                <w:szCs w:val="20"/>
              </w:rPr>
            </w:pPr>
            <w:r w:rsidRPr="009E20A3">
              <w:rPr>
                <w:sz w:val="20"/>
                <w:szCs w:val="20"/>
              </w:rPr>
              <w:t>op</w:t>
            </w:r>
          </w:p>
        </w:tc>
        <w:tc>
          <w:tcPr>
            <w:tcW w:w="692" w:type="dxa"/>
            <w:tcBorders>
              <w:top w:val="nil"/>
              <w:left w:val="nil"/>
              <w:bottom w:val="single" w:sz="4" w:space="0" w:color="auto"/>
              <w:right w:val="single" w:sz="4" w:space="0" w:color="auto"/>
            </w:tcBorders>
            <w:shd w:val="clear" w:color="auto" w:fill="auto"/>
          </w:tcPr>
          <w:p w14:paraId="54F6462D" w14:textId="3DC51E91" w:rsidR="007861AC" w:rsidRPr="009E20A3" w:rsidRDefault="007861AC" w:rsidP="007861AC">
            <w:pPr>
              <w:jc w:val="center"/>
              <w:rPr>
                <w:sz w:val="20"/>
                <w:szCs w:val="20"/>
              </w:rPr>
            </w:pPr>
            <w:r w:rsidRPr="009E20A3">
              <w:rPr>
                <w:sz w:val="20"/>
                <w:szCs w:val="20"/>
              </w:rPr>
              <w:t>120</w:t>
            </w:r>
          </w:p>
        </w:tc>
        <w:tc>
          <w:tcPr>
            <w:tcW w:w="1419" w:type="dxa"/>
            <w:tcBorders>
              <w:top w:val="nil"/>
              <w:left w:val="nil"/>
              <w:bottom w:val="single" w:sz="4" w:space="0" w:color="auto"/>
              <w:right w:val="single" w:sz="4" w:space="0" w:color="auto"/>
            </w:tcBorders>
            <w:shd w:val="clear" w:color="auto" w:fill="auto"/>
            <w:vAlign w:val="center"/>
          </w:tcPr>
          <w:p w14:paraId="06EF2297" w14:textId="77777777" w:rsidR="007861AC" w:rsidRPr="009E20A3" w:rsidRDefault="007861AC" w:rsidP="007861AC">
            <w:pPr>
              <w:jc w:val="center"/>
              <w:rPr>
                <w:sz w:val="20"/>
                <w:szCs w:val="20"/>
              </w:rPr>
            </w:pPr>
          </w:p>
        </w:tc>
        <w:tc>
          <w:tcPr>
            <w:tcW w:w="1463" w:type="dxa"/>
            <w:gridSpan w:val="2"/>
            <w:tcBorders>
              <w:top w:val="nil"/>
              <w:left w:val="nil"/>
              <w:bottom w:val="single" w:sz="4" w:space="0" w:color="auto"/>
              <w:right w:val="single" w:sz="4" w:space="0" w:color="auto"/>
            </w:tcBorders>
            <w:shd w:val="clear" w:color="auto" w:fill="auto"/>
            <w:vAlign w:val="center"/>
          </w:tcPr>
          <w:p w14:paraId="1F0EA019" w14:textId="77777777" w:rsidR="007861AC" w:rsidRPr="009E20A3" w:rsidRDefault="007861AC" w:rsidP="007861AC">
            <w:pPr>
              <w:jc w:val="center"/>
              <w:rPr>
                <w:sz w:val="20"/>
                <w:szCs w:val="20"/>
              </w:rPr>
            </w:pPr>
          </w:p>
        </w:tc>
        <w:tc>
          <w:tcPr>
            <w:tcW w:w="644" w:type="dxa"/>
            <w:tcBorders>
              <w:top w:val="nil"/>
              <w:left w:val="nil"/>
              <w:bottom w:val="single" w:sz="4" w:space="0" w:color="auto"/>
              <w:right w:val="single" w:sz="4" w:space="0" w:color="auto"/>
            </w:tcBorders>
            <w:shd w:val="clear" w:color="auto" w:fill="auto"/>
            <w:vAlign w:val="center"/>
          </w:tcPr>
          <w:p w14:paraId="0F209D20" w14:textId="77777777" w:rsidR="007861AC" w:rsidRPr="009E20A3" w:rsidRDefault="007861AC" w:rsidP="007861AC">
            <w:pPr>
              <w:jc w:val="center"/>
              <w:rPr>
                <w:sz w:val="20"/>
                <w:szCs w:val="20"/>
              </w:rPr>
            </w:pPr>
          </w:p>
        </w:tc>
        <w:tc>
          <w:tcPr>
            <w:tcW w:w="1297" w:type="dxa"/>
            <w:tcBorders>
              <w:top w:val="single" w:sz="4" w:space="0" w:color="auto"/>
              <w:left w:val="nil"/>
              <w:bottom w:val="single" w:sz="4" w:space="0" w:color="auto"/>
              <w:right w:val="single" w:sz="4" w:space="0" w:color="auto"/>
            </w:tcBorders>
            <w:vAlign w:val="center"/>
          </w:tcPr>
          <w:p w14:paraId="71389762" w14:textId="77777777" w:rsidR="007861AC" w:rsidRPr="009E20A3" w:rsidRDefault="007861AC" w:rsidP="007861AC">
            <w:pPr>
              <w:jc w:val="center"/>
              <w:rPr>
                <w:sz w:val="20"/>
                <w:szCs w:val="20"/>
              </w:rPr>
            </w:pPr>
          </w:p>
        </w:tc>
        <w:tc>
          <w:tcPr>
            <w:tcW w:w="2417" w:type="dxa"/>
            <w:gridSpan w:val="2"/>
            <w:tcBorders>
              <w:top w:val="nil"/>
              <w:left w:val="single" w:sz="4" w:space="0" w:color="auto"/>
              <w:bottom w:val="single" w:sz="4" w:space="0" w:color="auto"/>
              <w:right w:val="single" w:sz="4" w:space="0" w:color="auto"/>
            </w:tcBorders>
            <w:vAlign w:val="center"/>
          </w:tcPr>
          <w:p w14:paraId="231484BD" w14:textId="77777777" w:rsidR="007861AC" w:rsidRPr="009E20A3" w:rsidRDefault="007861AC" w:rsidP="007861AC">
            <w:pPr>
              <w:jc w:val="center"/>
              <w:rPr>
                <w:sz w:val="20"/>
                <w:szCs w:val="20"/>
              </w:rPr>
            </w:pPr>
          </w:p>
        </w:tc>
      </w:tr>
      <w:tr w:rsidR="009E20A3" w:rsidRPr="009E20A3" w14:paraId="529B0470" w14:textId="77777777" w:rsidTr="007861AC">
        <w:tblPrEx>
          <w:tblCellMar>
            <w:left w:w="70" w:type="dxa"/>
            <w:right w:w="70" w:type="dxa"/>
          </w:tblCellMar>
          <w:tblLook w:val="04A0" w:firstRow="1" w:lastRow="0" w:firstColumn="1" w:lastColumn="0" w:noHBand="0" w:noVBand="1"/>
        </w:tblPrEx>
        <w:trPr>
          <w:gridBefore w:val="1"/>
          <w:gridAfter w:val="1"/>
          <w:wBefore w:w="38" w:type="dxa"/>
          <w:wAfter w:w="603" w:type="dxa"/>
          <w:trHeight w:val="315"/>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3CDFDD37" w14:textId="77777777" w:rsidR="007861AC" w:rsidRPr="009E20A3" w:rsidRDefault="007861AC" w:rsidP="007861AC">
            <w:pPr>
              <w:jc w:val="center"/>
              <w:rPr>
                <w:sz w:val="20"/>
                <w:szCs w:val="20"/>
              </w:rPr>
            </w:pPr>
            <w:r w:rsidRPr="009E20A3">
              <w:rPr>
                <w:sz w:val="20"/>
                <w:szCs w:val="20"/>
              </w:rPr>
              <w:t>3</w:t>
            </w:r>
          </w:p>
        </w:tc>
        <w:tc>
          <w:tcPr>
            <w:tcW w:w="5376" w:type="dxa"/>
            <w:gridSpan w:val="2"/>
            <w:tcBorders>
              <w:top w:val="nil"/>
              <w:left w:val="nil"/>
              <w:bottom w:val="single" w:sz="4" w:space="0" w:color="auto"/>
              <w:right w:val="single" w:sz="4" w:space="0" w:color="auto"/>
            </w:tcBorders>
            <w:shd w:val="clear" w:color="auto" w:fill="auto"/>
          </w:tcPr>
          <w:p w14:paraId="733654FA" w14:textId="592A0165" w:rsidR="007861AC" w:rsidRPr="009E20A3" w:rsidRDefault="007861AC" w:rsidP="007861AC">
            <w:pPr>
              <w:rPr>
                <w:sz w:val="20"/>
                <w:szCs w:val="20"/>
              </w:rPr>
            </w:pPr>
            <w:r w:rsidRPr="009E20A3">
              <w:rPr>
                <w:sz w:val="20"/>
                <w:szCs w:val="20"/>
              </w:rPr>
              <w:t>Ethamsylatum inj. 12,5% 0,25mg/2ml x 50 amp</w:t>
            </w:r>
          </w:p>
        </w:tc>
        <w:tc>
          <w:tcPr>
            <w:tcW w:w="1022" w:type="dxa"/>
            <w:tcBorders>
              <w:top w:val="nil"/>
              <w:left w:val="nil"/>
              <w:bottom w:val="single" w:sz="4" w:space="0" w:color="auto"/>
              <w:right w:val="single" w:sz="4" w:space="0" w:color="auto"/>
            </w:tcBorders>
            <w:shd w:val="clear" w:color="auto" w:fill="auto"/>
            <w:hideMark/>
          </w:tcPr>
          <w:p w14:paraId="0666FE66" w14:textId="4A1ED87C" w:rsidR="007861AC" w:rsidRPr="009E20A3" w:rsidRDefault="007861AC" w:rsidP="007861AC">
            <w:pPr>
              <w:jc w:val="center"/>
              <w:rPr>
                <w:sz w:val="20"/>
                <w:szCs w:val="20"/>
              </w:rPr>
            </w:pPr>
            <w:r w:rsidRPr="009E20A3">
              <w:rPr>
                <w:sz w:val="20"/>
                <w:szCs w:val="20"/>
              </w:rPr>
              <w:t>op</w:t>
            </w:r>
          </w:p>
        </w:tc>
        <w:tc>
          <w:tcPr>
            <w:tcW w:w="692" w:type="dxa"/>
            <w:tcBorders>
              <w:top w:val="nil"/>
              <w:left w:val="nil"/>
              <w:bottom w:val="single" w:sz="4" w:space="0" w:color="auto"/>
              <w:right w:val="single" w:sz="4" w:space="0" w:color="auto"/>
            </w:tcBorders>
            <w:shd w:val="clear" w:color="auto" w:fill="auto"/>
          </w:tcPr>
          <w:p w14:paraId="383A4108" w14:textId="4E326815" w:rsidR="007861AC" w:rsidRPr="009E20A3" w:rsidRDefault="007861AC" w:rsidP="007861AC">
            <w:pPr>
              <w:jc w:val="center"/>
              <w:rPr>
                <w:sz w:val="20"/>
                <w:szCs w:val="20"/>
              </w:rPr>
            </w:pPr>
            <w:r w:rsidRPr="009E20A3">
              <w:rPr>
                <w:sz w:val="20"/>
                <w:szCs w:val="20"/>
              </w:rPr>
              <w:t>50</w:t>
            </w:r>
          </w:p>
        </w:tc>
        <w:tc>
          <w:tcPr>
            <w:tcW w:w="1419" w:type="dxa"/>
            <w:tcBorders>
              <w:top w:val="nil"/>
              <w:left w:val="nil"/>
              <w:bottom w:val="single" w:sz="4" w:space="0" w:color="auto"/>
              <w:right w:val="single" w:sz="4" w:space="0" w:color="auto"/>
            </w:tcBorders>
            <w:shd w:val="clear" w:color="auto" w:fill="auto"/>
            <w:vAlign w:val="center"/>
          </w:tcPr>
          <w:p w14:paraId="2DDDAFAB" w14:textId="77777777" w:rsidR="007861AC" w:rsidRPr="009E20A3" w:rsidRDefault="007861AC" w:rsidP="007861AC">
            <w:pPr>
              <w:jc w:val="center"/>
              <w:rPr>
                <w:sz w:val="20"/>
                <w:szCs w:val="20"/>
              </w:rPr>
            </w:pPr>
          </w:p>
        </w:tc>
        <w:tc>
          <w:tcPr>
            <w:tcW w:w="1463" w:type="dxa"/>
            <w:gridSpan w:val="2"/>
            <w:tcBorders>
              <w:top w:val="nil"/>
              <w:left w:val="nil"/>
              <w:bottom w:val="single" w:sz="4" w:space="0" w:color="auto"/>
              <w:right w:val="single" w:sz="4" w:space="0" w:color="auto"/>
            </w:tcBorders>
            <w:shd w:val="clear" w:color="auto" w:fill="auto"/>
            <w:vAlign w:val="center"/>
          </w:tcPr>
          <w:p w14:paraId="2CA8EBD8" w14:textId="77777777" w:rsidR="007861AC" w:rsidRPr="009E20A3" w:rsidRDefault="007861AC" w:rsidP="007861AC">
            <w:pPr>
              <w:jc w:val="center"/>
              <w:rPr>
                <w:sz w:val="20"/>
                <w:szCs w:val="20"/>
              </w:rPr>
            </w:pPr>
          </w:p>
        </w:tc>
        <w:tc>
          <w:tcPr>
            <w:tcW w:w="644" w:type="dxa"/>
            <w:tcBorders>
              <w:top w:val="nil"/>
              <w:left w:val="nil"/>
              <w:bottom w:val="single" w:sz="4" w:space="0" w:color="auto"/>
              <w:right w:val="single" w:sz="4" w:space="0" w:color="auto"/>
            </w:tcBorders>
            <w:shd w:val="clear" w:color="auto" w:fill="auto"/>
            <w:vAlign w:val="center"/>
          </w:tcPr>
          <w:p w14:paraId="676C8433" w14:textId="77777777" w:rsidR="007861AC" w:rsidRPr="009E20A3" w:rsidRDefault="007861AC" w:rsidP="007861AC">
            <w:pPr>
              <w:jc w:val="center"/>
              <w:rPr>
                <w:sz w:val="20"/>
                <w:szCs w:val="20"/>
              </w:rPr>
            </w:pPr>
          </w:p>
        </w:tc>
        <w:tc>
          <w:tcPr>
            <w:tcW w:w="1297" w:type="dxa"/>
            <w:tcBorders>
              <w:top w:val="single" w:sz="4" w:space="0" w:color="auto"/>
              <w:left w:val="nil"/>
              <w:bottom w:val="single" w:sz="4" w:space="0" w:color="auto"/>
              <w:right w:val="single" w:sz="4" w:space="0" w:color="auto"/>
            </w:tcBorders>
            <w:vAlign w:val="center"/>
          </w:tcPr>
          <w:p w14:paraId="49188459" w14:textId="77777777" w:rsidR="007861AC" w:rsidRPr="009E20A3" w:rsidRDefault="007861AC" w:rsidP="007861AC">
            <w:pPr>
              <w:jc w:val="center"/>
              <w:rPr>
                <w:sz w:val="20"/>
                <w:szCs w:val="20"/>
              </w:rPr>
            </w:pPr>
          </w:p>
        </w:tc>
        <w:tc>
          <w:tcPr>
            <w:tcW w:w="2417" w:type="dxa"/>
            <w:gridSpan w:val="2"/>
            <w:tcBorders>
              <w:top w:val="nil"/>
              <w:left w:val="single" w:sz="4" w:space="0" w:color="auto"/>
              <w:bottom w:val="single" w:sz="4" w:space="0" w:color="auto"/>
              <w:right w:val="single" w:sz="4" w:space="0" w:color="auto"/>
            </w:tcBorders>
            <w:vAlign w:val="center"/>
          </w:tcPr>
          <w:p w14:paraId="4C9A32C8" w14:textId="77777777" w:rsidR="007861AC" w:rsidRPr="009E20A3" w:rsidRDefault="007861AC" w:rsidP="007861AC">
            <w:pPr>
              <w:jc w:val="center"/>
              <w:rPr>
                <w:sz w:val="20"/>
                <w:szCs w:val="20"/>
              </w:rPr>
            </w:pPr>
          </w:p>
        </w:tc>
      </w:tr>
      <w:tr w:rsidR="009E20A3" w:rsidRPr="009E20A3" w14:paraId="2445786B" w14:textId="77777777" w:rsidTr="00873875">
        <w:tblPrEx>
          <w:tblCellMar>
            <w:left w:w="70" w:type="dxa"/>
            <w:right w:w="70" w:type="dxa"/>
          </w:tblCellMar>
          <w:tblLook w:val="04A0" w:firstRow="1" w:lastRow="0" w:firstColumn="1" w:lastColumn="0" w:noHBand="0" w:noVBand="1"/>
        </w:tblPrEx>
        <w:trPr>
          <w:gridBefore w:val="1"/>
          <w:gridAfter w:val="1"/>
          <w:wBefore w:w="38" w:type="dxa"/>
          <w:wAfter w:w="603" w:type="dxa"/>
          <w:trHeight w:val="315"/>
        </w:trPr>
        <w:tc>
          <w:tcPr>
            <w:tcW w:w="662" w:type="dxa"/>
            <w:tcBorders>
              <w:top w:val="nil"/>
              <w:left w:val="single" w:sz="4" w:space="0" w:color="auto"/>
              <w:bottom w:val="single" w:sz="4" w:space="0" w:color="auto"/>
              <w:right w:val="single" w:sz="4" w:space="0" w:color="auto"/>
            </w:tcBorders>
            <w:shd w:val="clear" w:color="auto" w:fill="auto"/>
            <w:vAlign w:val="bottom"/>
          </w:tcPr>
          <w:p w14:paraId="2229157B" w14:textId="18295639" w:rsidR="007861AC" w:rsidRPr="009E20A3" w:rsidRDefault="007861AC" w:rsidP="007861AC">
            <w:pPr>
              <w:jc w:val="center"/>
              <w:rPr>
                <w:sz w:val="20"/>
                <w:szCs w:val="20"/>
              </w:rPr>
            </w:pPr>
            <w:r w:rsidRPr="009E20A3">
              <w:rPr>
                <w:sz w:val="20"/>
                <w:szCs w:val="20"/>
              </w:rPr>
              <w:t>4</w:t>
            </w:r>
          </w:p>
        </w:tc>
        <w:tc>
          <w:tcPr>
            <w:tcW w:w="5376" w:type="dxa"/>
            <w:gridSpan w:val="2"/>
            <w:tcBorders>
              <w:top w:val="nil"/>
              <w:left w:val="nil"/>
              <w:bottom w:val="single" w:sz="4" w:space="0" w:color="auto"/>
              <w:right w:val="single" w:sz="4" w:space="0" w:color="auto"/>
            </w:tcBorders>
            <w:shd w:val="clear" w:color="auto" w:fill="auto"/>
          </w:tcPr>
          <w:p w14:paraId="1D29D0CC" w14:textId="2492F8E2" w:rsidR="007861AC" w:rsidRPr="009E20A3" w:rsidRDefault="007861AC" w:rsidP="007861AC">
            <w:pPr>
              <w:rPr>
                <w:sz w:val="20"/>
                <w:szCs w:val="20"/>
              </w:rPr>
            </w:pPr>
            <w:r w:rsidRPr="009E20A3">
              <w:rPr>
                <w:sz w:val="20"/>
                <w:szCs w:val="20"/>
              </w:rPr>
              <w:t xml:space="preserve">Euvax 20mcg/ml x 1 amp </w:t>
            </w:r>
          </w:p>
        </w:tc>
        <w:tc>
          <w:tcPr>
            <w:tcW w:w="1022" w:type="dxa"/>
            <w:tcBorders>
              <w:top w:val="nil"/>
              <w:left w:val="nil"/>
              <w:bottom w:val="single" w:sz="4" w:space="0" w:color="auto"/>
              <w:right w:val="single" w:sz="4" w:space="0" w:color="auto"/>
            </w:tcBorders>
            <w:shd w:val="clear" w:color="auto" w:fill="auto"/>
          </w:tcPr>
          <w:p w14:paraId="683BF607" w14:textId="1C63FB45" w:rsidR="007861AC" w:rsidRPr="009E20A3" w:rsidRDefault="007861AC" w:rsidP="007861AC">
            <w:pPr>
              <w:jc w:val="center"/>
              <w:rPr>
                <w:sz w:val="20"/>
                <w:szCs w:val="20"/>
              </w:rPr>
            </w:pPr>
            <w:r w:rsidRPr="009E20A3">
              <w:rPr>
                <w:sz w:val="20"/>
                <w:szCs w:val="20"/>
              </w:rPr>
              <w:t>op</w:t>
            </w:r>
          </w:p>
        </w:tc>
        <w:tc>
          <w:tcPr>
            <w:tcW w:w="692" w:type="dxa"/>
            <w:tcBorders>
              <w:top w:val="nil"/>
              <w:left w:val="nil"/>
              <w:bottom w:val="single" w:sz="4" w:space="0" w:color="auto"/>
              <w:right w:val="single" w:sz="4" w:space="0" w:color="auto"/>
            </w:tcBorders>
            <w:shd w:val="clear" w:color="auto" w:fill="auto"/>
          </w:tcPr>
          <w:p w14:paraId="5F5A552A" w14:textId="7ECFCB70" w:rsidR="007861AC" w:rsidRPr="009E20A3" w:rsidRDefault="007861AC" w:rsidP="007861AC">
            <w:pPr>
              <w:jc w:val="center"/>
              <w:rPr>
                <w:sz w:val="20"/>
                <w:szCs w:val="20"/>
              </w:rPr>
            </w:pPr>
            <w:r w:rsidRPr="009E20A3">
              <w:rPr>
                <w:sz w:val="20"/>
                <w:szCs w:val="20"/>
              </w:rPr>
              <w:t>60</w:t>
            </w:r>
          </w:p>
        </w:tc>
        <w:tc>
          <w:tcPr>
            <w:tcW w:w="1419" w:type="dxa"/>
            <w:tcBorders>
              <w:top w:val="nil"/>
              <w:left w:val="nil"/>
              <w:bottom w:val="single" w:sz="4" w:space="0" w:color="auto"/>
              <w:right w:val="single" w:sz="4" w:space="0" w:color="auto"/>
            </w:tcBorders>
            <w:shd w:val="clear" w:color="auto" w:fill="auto"/>
            <w:vAlign w:val="center"/>
          </w:tcPr>
          <w:p w14:paraId="2782184E" w14:textId="77777777" w:rsidR="007861AC" w:rsidRPr="009E20A3" w:rsidRDefault="007861AC" w:rsidP="007861AC">
            <w:pPr>
              <w:jc w:val="center"/>
              <w:rPr>
                <w:sz w:val="20"/>
                <w:szCs w:val="20"/>
              </w:rPr>
            </w:pPr>
          </w:p>
        </w:tc>
        <w:tc>
          <w:tcPr>
            <w:tcW w:w="1463" w:type="dxa"/>
            <w:gridSpan w:val="2"/>
            <w:tcBorders>
              <w:top w:val="nil"/>
              <w:left w:val="nil"/>
              <w:bottom w:val="single" w:sz="4" w:space="0" w:color="auto"/>
              <w:right w:val="single" w:sz="4" w:space="0" w:color="auto"/>
            </w:tcBorders>
            <w:shd w:val="clear" w:color="auto" w:fill="auto"/>
            <w:vAlign w:val="center"/>
          </w:tcPr>
          <w:p w14:paraId="44EB3F54" w14:textId="77777777" w:rsidR="007861AC" w:rsidRPr="009E20A3" w:rsidRDefault="007861AC" w:rsidP="007861AC">
            <w:pPr>
              <w:jc w:val="center"/>
              <w:rPr>
                <w:sz w:val="20"/>
                <w:szCs w:val="20"/>
              </w:rPr>
            </w:pPr>
          </w:p>
        </w:tc>
        <w:tc>
          <w:tcPr>
            <w:tcW w:w="644" w:type="dxa"/>
            <w:tcBorders>
              <w:top w:val="nil"/>
              <w:left w:val="nil"/>
              <w:bottom w:val="single" w:sz="4" w:space="0" w:color="auto"/>
              <w:right w:val="single" w:sz="4" w:space="0" w:color="auto"/>
            </w:tcBorders>
            <w:shd w:val="clear" w:color="auto" w:fill="auto"/>
            <w:vAlign w:val="center"/>
          </w:tcPr>
          <w:p w14:paraId="0FE94EF0" w14:textId="77777777" w:rsidR="007861AC" w:rsidRPr="009E20A3" w:rsidRDefault="007861AC" w:rsidP="007861AC">
            <w:pPr>
              <w:jc w:val="center"/>
              <w:rPr>
                <w:sz w:val="20"/>
                <w:szCs w:val="20"/>
              </w:rPr>
            </w:pPr>
          </w:p>
        </w:tc>
        <w:tc>
          <w:tcPr>
            <w:tcW w:w="1297" w:type="dxa"/>
            <w:tcBorders>
              <w:top w:val="single" w:sz="4" w:space="0" w:color="auto"/>
              <w:left w:val="nil"/>
              <w:bottom w:val="single" w:sz="4" w:space="0" w:color="auto"/>
              <w:right w:val="single" w:sz="4" w:space="0" w:color="auto"/>
            </w:tcBorders>
            <w:vAlign w:val="center"/>
          </w:tcPr>
          <w:p w14:paraId="0486035D" w14:textId="77777777" w:rsidR="007861AC" w:rsidRPr="009E20A3" w:rsidRDefault="007861AC" w:rsidP="007861AC">
            <w:pPr>
              <w:jc w:val="center"/>
              <w:rPr>
                <w:sz w:val="20"/>
                <w:szCs w:val="20"/>
              </w:rPr>
            </w:pPr>
          </w:p>
        </w:tc>
        <w:tc>
          <w:tcPr>
            <w:tcW w:w="2417" w:type="dxa"/>
            <w:gridSpan w:val="2"/>
            <w:tcBorders>
              <w:top w:val="nil"/>
              <w:left w:val="single" w:sz="4" w:space="0" w:color="auto"/>
              <w:bottom w:val="single" w:sz="4" w:space="0" w:color="auto"/>
              <w:right w:val="single" w:sz="4" w:space="0" w:color="auto"/>
            </w:tcBorders>
            <w:vAlign w:val="center"/>
          </w:tcPr>
          <w:p w14:paraId="243BC6C7" w14:textId="77777777" w:rsidR="007861AC" w:rsidRPr="009E20A3" w:rsidRDefault="007861AC" w:rsidP="007861AC">
            <w:pPr>
              <w:jc w:val="center"/>
              <w:rPr>
                <w:sz w:val="20"/>
                <w:szCs w:val="20"/>
              </w:rPr>
            </w:pPr>
          </w:p>
        </w:tc>
      </w:tr>
      <w:tr w:rsidR="009E20A3" w:rsidRPr="009E20A3" w14:paraId="4E9F5006" w14:textId="77777777" w:rsidTr="00873875">
        <w:tblPrEx>
          <w:tblCellMar>
            <w:left w:w="70" w:type="dxa"/>
            <w:right w:w="70" w:type="dxa"/>
          </w:tblCellMar>
          <w:tblLook w:val="04A0" w:firstRow="1" w:lastRow="0" w:firstColumn="1" w:lastColumn="0" w:noHBand="0" w:noVBand="1"/>
        </w:tblPrEx>
        <w:trPr>
          <w:gridBefore w:val="1"/>
          <w:gridAfter w:val="1"/>
          <w:wBefore w:w="38" w:type="dxa"/>
          <w:wAfter w:w="603" w:type="dxa"/>
          <w:trHeight w:val="315"/>
        </w:trPr>
        <w:tc>
          <w:tcPr>
            <w:tcW w:w="662" w:type="dxa"/>
            <w:tcBorders>
              <w:top w:val="nil"/>
              <w:left w:val="single" w:sz="4" w:space="0" w:color="auto"/>
              <w:bottom w:val="single" w:sz="4" w:space="0" w:color="auto"/>
              <w:right w:val="single" w:sz="4" w:space="0" w:color="auto"/>
            </w:tcBorders>
            <w:shd w:val="clear" w:color="auto" w:fill="auto"/>
            <w:vAlign w:val="bottom"/>
          </w:tcPr>
          <w:p w14:paraId="4C1DCE49" w14:textId="04DD88C6" w:rsidR="007861AC" w:rsidRPr="009E20A3" w:rsidRDefault="007861AC" w:rsidP="007861AC">
            <w:pPr>
              <w:jc w:val="center"/>
              <w:rPr>
                <w:sz w:val="20"/>
                <w:szCs w:val="20"/>
              </w:rPr>
            </w:pPr>
            <w:r w:rsidRPr="009E20A3">
              <w:rPr>
                <w:sz w:val="20"/>
                <w:szCs w:val="20"/>
              </w:rPr>
              <w:t>5</w:t>
            </w:r>
          </w:p>
        </w:tc>
        <w:tc>
          <w:tcPr>
            <w:tcW w:w="5376" w:type="dxa"/>
            <w:gridSpan w:val="2"/>
            <w:tcBorders>
              <w:top w:val="nil"/>
              <w:left w:val="nil"/>
              <w:bottom w:val="single" w:sz="4" w:space="0" w:color="auto"/>
              <w:right w:val="single" w:sz="4" w:space="0" w:color="auto"/>
            </w:tcBorders>
            <w:shd w:val="clear" w:color="auto" w:fill="auto"/>
          </w:tcPr>
          <w:p w14:paraId="2E7F9499" w14:textId="3562B27F" w:rsidR="007861AC" w:rsidRPr="009E20A3" w:rsidRDefault="007861AC" w:rsidP="007861AC">
            <w:pPr>
              <w:rPr>
                <w:sz w:val="20"/>
                <w:szCs w:val="20"/>
              </w:rPr>
            </w:pPr>
            <w:r w:rsidRPr="009E20A3">
              <w:rPr>
                <w:sz w:val="20"/>
                <w:szCs w:val="20"/>
              </w:rPr>
              <w:t>Galantamine 5mg/1ml x 10 amp</w:t>
            </w:r>
          </w:p>
        </w:tc>
        <w:tc>
          <w:tcPr>
            <w:tcW w:w="1022" w:type="dxa"/>
            <w:tcBorders>
              <w:top w:val="nil"/>
              <w:left w:val="nil"/>
              <w:bottom w:val="single" w:sz="4" w:space="0" w:color="auto"/>
              <w:right w:val="single" w:sz="4" w:space="0" w:color="auto"/>
            </w:tcBorders>
            <w:shd w:val="clear" w:color="auto" w:fill="auto"/>
          </w:tcPr>
          <w:p w14:paraId="6F746F65" w14:textId="42AB40F6" w:rsidR="007861AC" w:rsidRPr="009E20A3" w:rsidRDefault="007861AC" w:rsidP="007861AC">
            <w:pPr>
              <w:jc w:val="center"/>
              <w:rPr>
                <w:sz w:val="20"/>
                <w:szCs w:val="20"/>
              </w:rPr>
            </w:pPr>
            <w:r w:rsidRPr="009E20A3">
              <w:rPr>
                <w:sz w:val="20"/>
                <w:szCs w:val="20"/>
              </w:rPr>
              <w:t>op</w:t>
            </w:r>
          </w:p>
        </w:tc>
        <w:tc>
          <w:tcPr>
            <w:tcW w:w="692" w:type="dxa"/>
            <w:tcBorders>
              <w:top w:val="nil"/>
              <w:left w:val="nil"/>
              <w:bottom w:val="single" w:sz="4" w:space="0" w:color="auto"/>
              <w:right w:val="single" w:sz="4" w:space="0" w:color="auto"/>
            </w:tcBorders>
            <w:shd w:val="clear" w:color="auto" w:fill="auto"/>
          </w:tcPr>
          <w:p w14:paraId="60E27046" w14:textId="04BC716A" w:rsidR="007861AC" w:rsidRPr="009E20A3" w:rsidRDefault="007861AC" w:rsidP="007861AC">
            <w:pPr>
              <w:jc w:val="center"/>
              <w:rPr>
                <w:sz w:val="20"/>
                <w:szCs w:val="20"/>
              </w:rPr>
            </w:pPr>
            <w:r w:rsidRPr="009E20A3">
              <w:rPr>
                <w:sz w:val="20"/>
                <w:szCs w:val="20"/>
              </w:rPr>
              <w:t>20</w:t>
            </w:r>
          </w:p>
        </w:tc>
        <w:tc>
          <w:tcPr>
            <w:tcW w:w="1419" w:type="dxa"/>
            <w:tcBorders>
              <w:top w:val="nil"/>
              <w:left w:val="nil"/>
              <w:bottom w:val="single" w:sz="4" w:space="0" w:color="auto"/>
              <w:right w:val="single" w:sz="4" w:space="0" w:color="auto"/>
            </w:tcBorders>
            <w:shd w:val="clear" w:color="auto" w:fill="auto"/>
            <w:vAlign w:val="center"/>
          </w:tcPr>
          <w:p w14:paraId="69FA0D8F" w14:textId="77777777" w:rsidR="007861AC" w:rsidRPr="009E20A3" w:rsidRDefault="007861AC" w:rsidP="007861AC">
            <w:pPr>
              <w:jc w:val="center"/>
              <w:rPr>
                <w:sz w:val="20"/>
                <w:szCs w:val="20"/>
              </w:rPr>
            </w:pPr>
          </w:p>
        </w:tc>
        <w:tc>
          <w:tcPr>
            <w:tcW w:w="1463" w:type="dxa"/>
            <w:gridSpan w:val="2"/>
            <w:tcBorders>
              <w:top w:val="nil"/>
              <w:left w:val="nil"/>
              <w:bottom w:val="single" w:sz="4" w:space="0" w:color="auto"/>
              <w:right w:val="single" w:sz="4" w:space="0" w:color="auto"/>
            </w:tcBorders>
            <w:shd w:val="clear" w:color="auto" w:fill="auto"/>
            <w:vAlign w:val="center"/>
          </w:tcPr>
          <w:p w14:paraId="38E728E0" w14:textId="77777777" w:rsidR="007861AC" w:rsidRPr="009E20A3" w:rsidRDefault="007861AC" w:rsidP="007861AC">
            <w:pPr>
              <w:jc w:val="center"/>
              <w:rPr>
                <w:sz w:val="20"/>
                <w:szCs w:val="20"/>
              </w:rPr>
            </w:pPr>
          </w:p>
        </w:tc>
        <w:tc>
          <w:tcPr>
            <w:tcW w:w="644" w:type="dxa"/>
            <w:tcBorders>
              <w:top w:val="nil"/>
              <w:left w:val="nil"/>
              <w:bottom w:val="single" w:sz="4" w:space="0" w:color="auto"/>
              <w:right w:val="single" w:sz="4" w:space="0" w:color="auto"/>
            </w:tcBorders>
            <w:shd w:val="clear" w:color="auto" w:fill="auto"/>
            <w:vAlign w:val="center"/>
          </w:tcPr>
          <w:p w14:paraId="1717F1DE" w14:textId="77777777" w:rsidR="007861AC" w:rsidRPr="009E20A3" w:rsidRDefault="007861AC" w:rsidP="007861AC">
            <w:pPr>
              <w:jc w:val="center"/>
              <w:rPr>
                <w:sz w:val="20"/>
                <w:szCs w:val="20"/>
              </w:rPr>
            </w:pPr>
          </w:p>
        </w:tc>
        <w:tc>
          <w:tcPr>
            <w:tcW w:w="1297" w:type="dxa"/>
            <w:tcBorders>
              <w:top w:val="single" w:sz="4" w:space="0" w:color="auto"/>
              <w:left w:val="nil"/>
              <w:bottom w:val="single" w:sz="4" w:space="0" w:color="auto"/>
              <w:right w:val="single" w:sz="4" w:space="0" w:color="auto"/>
            </w:tcBorders>
            <w:vAlign w:val="center"/>
          </w:tcPr>
          <w:p w14:paraId="0CA698FC" w14:textId="77777777" w:rsidR="007861AC" w:rsidRPr="009E20A3" w:rsidRDefault="007861AC" w:rsidP="007861AC">
            <w:pPr>
              <w:jc w:val="center"/>
              <w:rPr>
                <w:sz w:val="20"/>
                <w:szCs w:val="20"/>
              </w:rPr>
            </w:pPr>
          </w:p>
        </w:tc>
        <w:tc>
          <w:tcPr>
            <w:tcW w:w="2417" w:type="dxa"/>
            <w:gridSpan w:val="2"/>
            <w:tcBorders>
              <w:top w:val="nil"/>
              <w:left w:val="single" w:sz="4" w:space="0" w:color="auto"/>
              <w:bottom w:val="single" w:sz="4" w:space="0" w:color="auto"/>
              <w:right w:val="single" w:sz="4" w:space="0" w:color="auto"/>
            </w:tcBorders>
            <w:vAlign w:val="center"/>
          </w:tcPr>
          <w:p w14:paraId="6E47AC06" w14:textId="77777777" w:rsidR="007861AC" w:rsidRPr="009E20A3" w:rsidRDefault="007861AC" w:rsidP="007861AC">
            <w:pPr>
              <w:jc w:val="center"/>
              <w:rPr>
                <w:sz w:val="20"/>
                <w:szCs w:val="20"/>
              </w:rPr>
            </w:pPr>
          </w:p>
        </w:tc>
      </w:tr>
      <w:tr w:rsidR="009E20A3" w:rsidRPr="009E20A3" w14:paraId="043CD799" w14:textId="77777777" w:rsidTr="00873875">
        <w:tblPrEx>
          <w:tblCellMar>
            <w:left w:w="70" w:type="dxa"/>
            <w:right w:w="70" w:type="dxa"/>
          </w:tblCellMar>
          <w:tblLook w:val="04A0" w:firstRow="1" w:lastRow="0" w:firstColumn="1" w:lastColumn="0" w:noHBand="0" w:noVBand="1"/>
        </w:tblPrEx>
        <w:trPr>
          <w:gridBefore w:val="1"/>
          <w:gridAfter w:val="1"/>
          <w:wBefore w:w="38" w:type="dxa"/>
          <w:wAfter w:w="603" w:type="dxa"/>
          <w:trHeight w:val="315"/>
        </w:trPr>
        <w:tc>
          <w:tcPr>
            <w:tcW w:w="662" w:type="dxa"/>
            <w:tcBorders>
              <w:top w:val="nil"/>
              <w:left w:val="single" w:sz="4" w:space="0" w:color="auto"/>
              <w:bottom w:val="single" w:sz="4" w:space="0" w:color="auto"/>
              <w:right w:val="single" w:sz="4" w:space="0" w:color="auto"/>
            </w:tcBorders>
            <w:shd w:val="clear" w:color="auto" w:fill="auto"/>
            <w:vAlign w:val="bottom"/>
          </w:tcPr>
          <w:p w14:paraId="3AA9A658" w14:textId="41D4D305" w:rsidR="007861AC" w:rsidRPr="009E20A3" w:rsidRDefault="007861AC" w:rsidP="007861AC">
            <w:pPr>
              <w:jc w:val="center"/>
              <w:rPr>
                <w:sz w:val="20"/>
                <w:szCs w:val="20"/>
              </w:rPr>
            </w:pPr>
            <w:r w:rsidRPr="009E20A3">
              <w:rPr>
                <w:sz w:val="20"/>
                <w:szCs w:val="20"/>
              </w:rPr>
              <w:t>6</w:t>
            </w:r>
          </w:p>
        </w:tc>
        <w:tc>
          <w:tcPr>
            <w:tcW w:w="5376" w:type="dxa"/>
            <w:gridSpan w:val="2"/>
            <w:tcBorders>
              <w:top w:val="nil"/>
              <w:left w:val="nil"/>
              <w:bottom w:val="single" w:sz="4" w:space="0" w:color="auto"/>
              <w:right w:val="single" w:sz="4" w:space="0" w:color="auto"/>
            </w:tcBorders>
            <w:shd w:val="clear" w:color="auto" w:fill="auto"/>
          </w:tcPr>
          <w:p w14:paraId="195F406F" w14:textId="2666750D" w:rsidR="007861AC" w:rsidRPr="009E20A3" w:rsidRDefault="007861AC" w:rsidP="007861AC">
            <w:pPr>
              <w:rPr>
                <w:sz w:val="20"/>
                <w:szCs w:val="20"/>
              </w:rPr>
            </w:pPr>
            <w:r w:rsidRPr="009E20A3">
              <w:rPr>
                <w:sz w:val="20"/>
                <w:szCs w:val="20"/>
              </w:rPr>
              <w:t>Gensulin N x 5 amp</w:t>
            </w:r>
          </w:p>
        </w:tc>
        <w:tc>
          <w:tcPr>
            <w:tcW w:w="1022" w:type="dxa"/>
            <w:tcBorders>
              <w:top w:val="nil"/>
              <w:left w:val="nil"/>
              <w:bottom w:val="single" w:sz="4" w:space="0" w:color="auto"/>
              <w:right w:val="single" w:sz="4" w:space="0" w:color="auto"/>
            </w:tcBorders>
            <w:shd w:val="clear" w:color="auto" w:fill="auto"/>
          </w:tcPr>
          <w:p w14:paraId="76379A38" w14:textId="3EE7EE5D" w:rsidR="007861AC" w:rsidRPr="009E20A3" w:rsidRDefault="007861AC" w:rsidP="007861AC">
            <w:pPr>
              <w:jc w:val="center"/>
              <w:rPr>
                <w:sz w:val="20"/>
                <w:szCs w:val="20"/>
              </w:rPr>
            </w:pPr>
            <w:r w:rsidRPr="009E20A3">
              <w:rPr>
                <w:sz w:val="20"/>
                <w:szCs w:val="20"/>
              </w:rPr>
              <w:t>op</w:t>
            </w:r>
          </w:p>
        </w:tc>
        <w:tc>
          <w:tcPr>
            <w:tcW w:w="692" w:type="dxa"/>
            <w:tcBorders>
              <w:top w:val="nil"/>
              <w:left w:val="nil"/>
              <w:bottom w:val="single" w:sz="4" w:space="0" w:color="auto"/>
              <w:right w:val="single" w:sz="4" w:space="0" w:color="auto"/>
            </w:tcBorders>
            <w:shd w:val="clear" w:color="auto" w:fill="auto"/>
          </w:tcPr>
          <w:p w14:paraId="4E244384" w14:textId="4C57AE5F" w:rsidR="007861AC" w:rsidRPr="009E20A3" w:rsidRDefault="007861AC" w:rsidP="007861AC">
            <w:pPr>
              <w:jc w:val="center"/>
              <w:rPr>
                <w:sz w:val="20"/>
                <w:szCs w:val="20"/>
              </w:rPr>
            </w:pPr>
            <w:r w:rsidRPr="009E20A3">
              <w:rPr>
                <w:sz w:val="20"/>
                <w:szCs w:val="20"/>
              </w:rPr>
              <w:t>10</w:t>
            </w:r>
          </w:p>
        </w:tc>
        <w:tc>
          <w:tcPr>
            <w:tcW w:w="1419" w:type="dxa"/>
            <w:tcBorders>
              <w:top w:val="nil"/>
              <w:left w:val="nil"/>
              <w:bottom w:val="single" w:sz="4" w:space="0" w:color="auto"/>
              <w:right w:val="single" w:sz="4" w:space="0" w:color="auto"/>
            </w:tcBorders>
            <w:shd w:val="clear" w:color="auto" w:fill="auto"/>
            <w:vAlign w:val="center"/>
          </w:tcPr>
          <w:p w14:paraId="603EEB74" w14:textId="77777777" w:rsidR="007861AC" w:rsidRPr="009E20A3" w:rsidRDefault="007861AC" w:rsidP="007861AC">
            <w:pPr>
              <w:jc w:val="center"/>
              <w:rPr>
                <w:sz w:val="20"/>
                <w:szCs w:val="20"/>
              </w:rPr>
            </w:pPr>
          </w:p>
        </w:tc>
        <w:tc>
          <w:tcPr>
            <w:tcW w:w="1463" w:type="dxa"/>
            <w:gridSpan w:val="2"/>
            <w:tcBorders>
              <w:top w:val="nil"/>
              <w:left w:val="nil"/>
              <w:bottom w:val="single" w:sz="4" w:space="0" w:color="auto"/>
              <w:right w:val="single" w:sz="4" w:space="0" w:color="auto"/>
            </w:tcBorders>
            <w:shd w:val="clear" w:color="auto" w:fill="auto"/>
            <w:vAlign w:val="center"/>
          </w:tcPr>
          <w:p w14:paraId="68DBAC70" w14:textId="77777777" w:rsidR="007861AC" w:rsidRPr="009E20A3" w:rsidRDefault="007861AC" w:rsidP="007861AC">
            <w:pPr>
              <w:jc w:val="center"/>
              <w:rPr>
                <w:sz w:val="20"/>
                <w:szCs w:val="20"/>
              </w:rPr>
            </w:pPr>
          </w:p>
        </w:tc>
        <w:tc>
          <w:tcPr>
            <w:tcW w:w="644" w:type="dxa"/>
            <w:tcBorders>
              <w:top w:val="nil"/>
              <w:left w:val="nil"/>
              <w:bottom w:val="single" w:sz="4" w:space="0" w:color="auto"/>
              <w:right w:val="single" w:sz="4" w:space="0" w:color="auto"/>
            </w:tcBorders>
            <w:shd w:val="clear" w:color="auto" w:fill="auto"/>
            <w:vAlign w:val="center"/>
          </w:tcPr>
          <w:p w14:paraId="4E7322B9" w14:textId="77777777" w:rsidR="007861AC" w:rsidRPr="009E20A3" w:rsidRDefault="007861AC" w:rsidP="007861AC">
            <w:pPr>
              <w:jc w:val="center"/>
              <w:rPr>
                <w:sz w:val="20"/>
                <w:szCs w:val="20"/>
              </w:rPr>
            </w:pPr>
          </w:p>
        </w:tc>
        <w:tc>
          <w:tcPr>
            <w:tcW w:w="1297" w:type="dxa"/>
            <w:tcBorders>
              <w:top w:val="single" w:sz="4" w:space="0" w:color="auto"/>
              <w:left w:val="nil"/>
              <w:bottom w:val="single" w:sz="4" w:space="0" w:color="auto"/>
              <w:right w:val="single" w:sz="4" w:space="0" w:color="auto"/>
            </w:tcBorders>
            <w:vAlign w:val="center"/>
          </w:tcPr>
          <w:p w14:paraId="3207EB79" w14:textId="77777777" w:rsidR="007861AC" w:rsidRPr="009E20A3" w:rsidRDefault="007861AC" w:rsidP="007861AC">
            <w:pPr>
              <w:jc w:val="center"/>
              <w:rPr>
                <w:sz w:val="20"/>
                <w:szCs w:val="20"/>
              </w:rPr>
            </w:pPr>
          </w:p>
        </w:tc>
        <w:tc>
          <w:tcPr>
            <w:tcW w:w="2417" w:type="dxa"/>
            <w:gridSpan w:val="2"/>
            <w:tcBorders>
              <w:top w:val="nil"/>
              <w:left w:val="single" w:sz="4" w:space="0" w:color="auto"/>
              <w:bottom w:val="single" w:sz="4" w:space="0" w:color="auto"/>
              <w:right w:val="single" w:sz="4" w:space="0" w:color="auto"/>
            </w:tcBorders>
            <w:vAlign w:val="center"/>
          </w:tcPr>
          <w:p w14:paraId="74E159BF" w14:textId="77777777" w:rsidR="007861AC" w:rsidRPr="009E20A3" w:rsidRDefault="007861AC" w:rsidP="007861AC">
            <w:pPr>
              <w:jc w:val="center"/>
              <w:rPr>
                <w:sz w:val="20"/>
                <w:szCs w:val="20"/>
              </w:rPr>
            </w:pPr>
          </w:p>
        </w:tc>
      </w:tr>
      <w:tr w:rsidR="009E20A3" w:rsidRPr="009E20A3" w14:paraId="282DC5A3" w14:textId="77777777" w:rsidTr="00873875">
        <w:tblPrEx>
          <w:tblCellMar>
            <w:left w:w="70" w:type="dxa"/>
            <w:right w:w="70" w:type="dxa"/>
          </w:tblCellMar>
          <w:tblLook w:val="04A0" w:firstRow="1" w:lastRow="0" w:firstColumn="1" w:lastColumn="0" w:noHBand="0" w:noVBand="1"/>
        </w:tblPrEx>
        <w:trPr>
          <w:gridBefore w:val="1"/>
          <w:gridAfter w:val="1"/>
          <w:wBefore w:w="38" w:type="dxa"/>
          <w:wAfter w:w="603" w:type="dxa"/>
          <w:trHeight w:val="315"/>
        </w:trPr>
        <w:tc>
          <w:tcPr>
            <w:tcW w:w="662" w:type="dxa"/>
            <w:tcBorders>
              <w:top w:val="nil"/>
              <w:left w:val="single" w:sz="4" w:space="0" w:color="auto"/>
              <w:bottom w:val="single" w:sz="4" w:space="0" w:color="auto"/>
              <w:right w:val="single" w:sz="4" w:space="0" w:color="auto"/>
            </w:tcBorders>
            <w:shd w:val="clear" w:color="auto" w:fill="auto"/>
            <w:vAlign w:val="bottom"/>
          </w:tcPr>
          <w:p w14:paraId="1BE0CC22" w14:textId="1CB03E69" w:rsidR="007861AC" w:rsidRPr="009E20A3" w:rsidRDefault="007861AC" w:rsidP="007861AC">
            <w:pPr>
              <w:jc w:val="center"/>
              <w:rPr>
                <w:sz w:val="20"/>
                <w:szCs w:val="20"/>
              </w:rPr>
            </w:pPr>
            <w:r w:rsidRPr="009E20A3">
              <w:rPr>
                <w:sz w:val="20"/>
                <w:szCs w:val="20"/>
              </w:rPr>
              <w:t>7</w:t>
            </w:r>
          </w:p>
        </w:tc>
        <w:tc>
          <w:tcPr>
            <w:tcW w:w="5376" w:type="dxa"/>
            <w:gridSpan w:val="2"/>
            <w:tcBorders>
              <w:top w:val="nil"/>
              <w:left w:val="nil"/>
              <w:bottom w:val="single" w:sz="4" w:space="0" w:color="auto"/>
              <w:right w:val="single" w:sz="4" w:space="0" w:color="auto"/>
            </w:tcBorders>
            <w:shd w:val="clear" w:color="auto" w:fill="auto"/>
          </w:tcPr>
          <w:p w14:paraId="1A03E432" w14:textId="43A52F11" w:rsidR="007861AC" w:rsidRPr="009E20A3" w:rsidRDefault="007861AC" w:rsidP="007861AC">
            <w:pPr>
              <w:rPr>
                <w:sz w:val="20"/>
                <w:szCs w:val="20"/>
              </w:rPr>
            </w:pPr>
            <w:r w:rsidRPr="009E20A3">
              <w:rPr>
                <w:sz w:val="20"/>
                <w:szCs w:val="20"/>
              </w:rPr>
              <w:t>Gensulin R x 5 amp</w:t>
            </w:r>
          </w:p>
        </w:tc>
        <w:tc>
          <w:tcPr>
            <w:tcW w:w="1022" w:type="dxa"/>
            <w:tcBorders>
              <w:top w:val="nil"/>
              <w:left w:val="nil"/>
              <w:bottom w:val="single" w:sz="4" w:space="0" w:color="auto"/>
              <w:right w:val="single" w:sz="4" w:space="0" w:color="auto"/>
            </w:tcBorders>
            <w:shd w:val="clear" w:color="auto" w:fill="auto"/>
          </w:tcPr>
          <w:p w14:paraId="225617F6" w14:textId="62B04D2F" w:rsidR="007861AC" w:rsidRPr="009E20A3" w:rsidRDefault="007861AC" w:rsidP="007861AC">
            <w:pPr>
              <w:jc w:val="center"/>
              <w:rPr>
                <w:sz w:val="20"/>
                <w:szCs w:val="20"/>
              </w:rPr>
            </w:pPr>
            <w:r w:rsidRPr="009E20A3">
              <w:rPr>
                <w:sz w:val="20"/>
                <w:szCs w:val="20"/>
              </w:rPr>
              <w:t>op</w:t>
            </w:r>
          </w:p>
        </w:tc>
        <w:tc>
          <w:tcPr>
            <w:tcW w:w="692" w:type="dxa"/>
            <w:tcBorders>
              <w:top w:val="nil"/>
              <w:left w:val="nil"/>
              <w:bottom w:val="single" w:sz="4" w:space="0" w:color="auto"/>
              <w:right w:val="single" w:sz="4" w:space="0" w:color="auto"/>
            </w:tcBorders>
            <w:shd w:val="clear" w:color="auto" w:fill="auto"/>
          </w:tcPr>
          <w:p w14:paraId="5BE206A1" w14:textId="5AC95B8F" w:rsidR="007861AC" w:rsidRPr="009E20A3" w:rsidRDefault="007861AC" w:rsidP="007861AC">
            <w:pPr>
              <w:jc w:val="center"/>
              <w:rPr>
                <w:sz w:val="20"/>
                <w:szCs w:val="20"/>
              </w:rPr>
            </w:pPr>
            <w:r w:rsidRPr="009E20A3">
              <w:rPr>
                <w:sz w:val="20"/>
                <w:szCs w:val="20"/>
              </w:rPr>
              <w:t>10</w:t>
            </w:r>
          </w:p>
        </w:tc>
        <w:tc>
          <w:tcPr>
            <w:tcW w:w="1419" w:type="dxa"/>
            <w:tcBorders>
              <w:top w:val="nil"/>
              <w:left w:val="nil"/>
              <w:bottom w:val="single" w:sz="4" w:space="0" w:color="auto"/>
              <w:right w:val="single" w:sz="4" w:space="0" w:color="auto"/>
            </w:tcBorders>
            <w:shd w:val="clear" w:color="auto" w:fill="auto"/>
            <w:vAlign w:val="center"/>
          </w:tcPr>
          <w:p w14:paraId="092530E9" w14:textId="77777777" w:rsidR="007861AC" w:rsidRPr="009E20A3" w:rsidRDefault="007861AC" w:rsidP="007861AC">
            <w:pPr>
              <w:jc w:val="center"/>
              <w:rPr>
                <w:sz w:val="20"/>
                <w:szCs w:val="20"/>
              </w:rPr>
            </w:pPr>
          </w:p>
        </w:tc>
        <w:tc>
          <w:tcPr>
            <w:tcW w:w="1463" w:type="dxa"/>
            <w:gridSpan w:val="2"/>
            <w:tcBorders>
              <w:top w:val="nil"/>
              <w:left w:val="nil"/>
              <w:bottom w:val="single" w:sz="4" w:space="0" w:color="auto"/>
              <w:right w:val="single" w:sz="4" w:space="0" w:color="auto"/>
            </w:tcBorders>
            <w:shd w:val="clear" w:color="auto" w:fill="auto"/>
            <w:vAlign w:val="center"/>
          </w:tcPr>
          <w:p w14:paraId="72D21157" w14:textId="77777777" w:rsidR="007861AC" w:rsidRPr="009E20A3" w:rsidRDefault="007861AC" w:rsidP="007861AC">
            <w:pPr>
              <w:jc w:val="center"/>
              <w:rPr>
                <w:sz w:val="20"/>
                <w:szCs w:val="20"/>
              </w:rPr>
            </w:pPr>
          </w:p>
        </w:tc>
        <w:tc>
          <w:tcPr>
            <w:tcW w:w="644" w:type="dxa"/>
            <w:tcBorders>
              <w:top w:val="nil"/>
              <w:left w:val="nil"/>
              <w:bottom w:val="single" w:sz="4" w:space="0" w:color="auto"/>
              <w:right w:val="single" w:sz="4" w:space="0" w:color="auto"/>
            </w:tcBorders>
            <w:shd w:val="clear" w:color="auto" w:fill="auto"/>
            <w:vAlign w:val="center"/>
          </w:tcPr>
          <w:p w14:paraId="7FF0275E" w14:textId="77777777" w:rsidR="007861AC" w:rsidRPr="009E20A3" w:rsidRDefault="007861AC" w:rsidP="007861AC">
            <w:pPr>
              <w:jc w:val="center"/>
              <w:rPr>
                <w:sz w:val="20"/>
                <w:szCs w:val="20"/>
              </w:rPr>
            </w:pPr>
          </w:p>
        </w:tc>
        <w:tc>
          <w:tcPr>
            <w:tcW w:w="1297" w:type="dxa"/>
            <w:tcBorders>
              <w:top w:val="single" w:sz="4" w:space="0" w:color="auto"/>
              <w:left w:val="nil"/>
              <w:bottom w:val="single" w:sz="4" w:space="0" w:color="auto"/>
              <w:right w:val="single" w:sz="4" w:space="0" w:color="auto"/>
            </w:tcBorders>
            <w:vAlign w:val="center"/>
          </w:tcPr>
          <w:p w14:paraId="3B234F96" w14:textId="77777777" w:rsidR="007861AC" w:rsidRPr="009E20A3" w:rsidRDefault="007861AC" w:rsidP="007861AC">
            <w:pPr>
              <w:jc w:val="center"/>
              <w:rPr>
                <w:sz w:val="20"/>
                <w:szCs w:val="20"/>
              </w:rPr>
            </w:pPr>
          </w:p>
        </w:tc>
        <w:tc>
          <w:tcPr>
            <w:tcW w:w="2417" w:type="dxa"/>
            <w:gridSpan w:val="2"/>
            <w:tcBorders>
              <w:top w:val="nil"/>
              <w:left w:val="single" w:sz="4" w:space="0" w:color="auto"/>
              <w:bottom w:val="single" w:sz="4" w:space="0" w:color="auto"/>
              <w:right w:val="single" w:sz="4" w:space="0" w:color="auto"/>
            </w:tcBorders>
            <w:vAlign w:val="center"/>
          </w:tcPr>
          <w:p w14:paraId="54B112DF" w14:textId="77777777" w:rsidR="007861AC" w:rsidRPr="009E20A3" w:rsidRDefault="007861AC" w:rsidP="007861AC">
            <w:pPr>
              <w:jc w:val="center"/>
              <w:rPr>
                <w:sz w:val="20"/>
                <w:szCs w:val="20"/>
              </w:rPr>
            </w:pPr>
          </w:p>
        </w:tc>
      </w:tr>
      <w:tr w:rsidR="009E20A3" w:rsidRPr="009E20A3" w14:paraId="46867536" w14:textId="77777777" w:rsidTr="00873875">
        <w:tblPrEx>
          <w:tblCellMar>
            <w:left w:w="70" w:type="dxa"/>
            <w:right w:w="70" w:type="dxa"/>
          </w:tblCellMar>
          <w:tblLook w:val="04A0" w:firstRow="1" w:lastRow="0" w:firstColumn="1" w:lastColumn="0" w:noHBand="0" w:noVBand="1"/>
        </w:tblPrEx>
        <w:trPr>
          <w:gridBefore w:val="1"/>
          <w:gridAfter w:val="1"/>
          <w:wBefore w:w="38" w:type="dxa"/>
          <w:wAfter w:w="603" w:type="dxa"/>
          <w:trHeight w:val="315"/>
        </w:trPr>
        <w:tc>
          <w:tcPr>
            <w:tcW w:w="662" w:type="dxa"/>
            <w:tcBorders>
              <w:top w:val="nil"/>
              <w:left w:val="single" w:sz="4" w:space="0" w:color="auto"/>
              <w:bottom w:val="single" w:sz="4" w:space="0" w:color="auto"/>
              <w:right w:val="single" w:sz="4" w:space="0" w:color="auto"/>
            </w:tcBorders>
            <w:shd w:val="clear" w:color="auto" w:fill="auto"/>
            <w:vAlign w:val="bottom"/>
          </w:tcPr>
          <w:p w14:paraId="73A42314" w14:textId="30570296" w:rsidR="007861AC" w:rsidRPr="009E20A3" w:rsidRDefault="007861AC" w:rsidP="007861AC">
            <w:pPr>
              <w:jc w:val="center"/>
              <w:rPr>
                <w:sz w:val="20"/>
                <w:szCs w:val="20"/>
              </w:rPr>
            </w:pPr>
            <w:r w:rsidRPr="009E20A3">
              <w:rPr>
                <w:sz w:val="20"/>
                <w:szCs w:val="20"/>
              </w:rPr>
              <w:t>8</w:t>
            </w:r>
          </w:p>
        </w:tc>
        <w:tc>
          <w:tcPr>
            <w:tcW w:w="5376" w:type="dxa"/>
            <w:gridSpan w:val="2"/>
            <w:tcBorders>
              <w:top w:val="nil"/>
              <w:left w:val="nil"/>
              <w:bottom w:val="single" w:sz="4" w:space="0" w:color="auto"/>
              <w:right w:val="single" w:sz="4" w:space="0" w:color="auto"/>
            </w:tcBorders>
            <w:shd w:val="clear" w:color="auto" w:fill="auto"/>
          </w:tcPr>
          <w:p w14:paraId="7AE2AE39" w14:textId="4DB4EA6B" w:rsidR="007861AC" w:rsidRPr="009E20A3" w:rsidRDefault="00EF40AB" w:rsidP="007861AC">
            <w:pPr>
              <w:rPr>
                <w:sz w:val="20"/>
                <w:szCs w:val="20"/>
              </w:rPr>
            </w:pPr>
            <w:r w:rsidRPr="009E20A3">
              <w:rPr>
                <w:sz w:val="20"/>
                <w:szCs w:val="20"/>
              </w:rPr>
              <w:t>Humalog Mix 25</w:t>
            </w:r>
            <w:r w:rsidR="000B595E" w:rsidRPr="009E20A3">
              <w:rPr>
                <w:sz w:val="20"/>
                <w:szCs w:val="20"/>
              </w:rPr>
              <w:t> 100IU/ml a 3ml x 5</w:t>
            </w:r>
          </w:p>
        </w:tc>
        <w:tc>
          <w:tcPr>
            <w:tcW w:w="1022" w:type="dxa"/>
            <w:tcBorders>
              <w:top w:val="nil"/>
              <w:left w:val="nil"/>
              <w:bottom w:val="single" w:sz="4" w:space="0" w:color="auto"/>
              <w:right w:val="single" w:sz="4" w:space="0" w:color="auto"/>
            </w:tcBorders>
            <w:shd w:val="clear" w:color="auto" w:fill="auto"/>
          </w:tcPr>
          <w:p w14:paraId="6542B990" w14:textId="208DF764" w:rsidR="007861AC" w:rsidRPr="009E20A3" w:rsidRDefault="007861AC" w:rsidP="007861AC">
            <w:pPr>
              <w:jc w:val="center"/>
              <w:rPr>
                <w:sz w:val="20"/>
                <w:szCs w:val="20"/>
              </w:rPr>
            </w:pPr>
            <w:r w:rsidRPr="009E20A3">
              <w:rPr>
                <w:sz w:val="20"/>
                <w:szCs w:val="20"/>
              </w:rPr>
              <w:t>op</w:t>
            </w:r>
          </w:p>
        </w:tc>
        <w:tc>
          <w:tcPr>
            <w:tcW w:w="692" w:type="dxa"/>
            <w:tcBorders>
              <w:top w:val="nil"/>
              <w:left w:val="nil"/>
              <w:bottom w:val="single" w:sz="4" w:space="0" w:color="auto"/>
              <w:right w:val="single" w:sz="4" w:space="0" w:color="auto"/>
            </w:tcBorders>
            <w:shd w:val="clear" w:color="auto" w:fill="auto"/>
          </w:tcPr>
          <w:p w14:paraId="4BD5C911" w14:textId="79CA701C" w:rsidR="007861AC" w:rsidRPr="009E20A3" w:rsidRDefault="007861AC" w:rsidP="007861AC">
            <w:pPr>
              <w:jc w:val="center"/>
              <w:rPr>
                <w:sz w:val="20"/>
                <w:szCs w:val="20"/>
              </w:rPr>
            </w:pPr>
            <w:r w:rsidRPr="009E20A3">
              <w:rPr>
                <w:sz w:val="20"/>
                <w:szCs w:val="20"/>
              </w:rPr>
              <w:t>10</w:t>
            </w:r>
          </w:p>
        </w:tc>
        <w:tc>
          <w:tcPr>
            <w:tcW w:w="1419" w:type="dxa"/>
            <w:tcBorders>
              <w:top w:val="nil"/>
              <w:left w:val="nil"/>
              <w:bottom w:val="single" w:sz="4" w:space="0" w:color="auto"/>
              <w:right w:val="single" w:sz="4" w:space="0" w:color="auto"/>
            </w:tcBorders>
            <w:shd w:val="clear" w:color="auto" w:fill="auto"/>
            <w:vAlign w:val="center"/>
          </w:tcPr>
          <w:p w14:paraId="638F5F66" w14:textId="77777777" w:rsidR="007861AC" w:rsidRPr="009E20A3" w:rsidRDefault="007861AC" w:rsidP="007861AC">
            <w:pPr>
              <w:jc w:val="center"/>
              <w:rPr>
                <w:sz w:val="20"/>
                <w:szCs w:val="20"/>
              </w:rPr>
            </w:pPr>
          </w:p>
        </w:tc>
        <w:tc>
          <w:tcPr>
            <w:tcW w:w="1463" w:type="dxa"/>
            <w:gridSpan w:val="2"/>
            <w:tcBorders>
              <w:top w:val="nil"/>
              <w:left w:val="nil"/>
              <w:bottom w:val="single" w:sz="4" w:space="0" w:color="auto"/>
              <w:right w:val="single" w:sz="4" w:space="0" w:color="auto"/>
            </w:tcBorders>
            <w:shd w:val="clear" w:color="auto" w:fill="auto"/>
            <w:vAlign w:val="center"/>
          </w:tcPr>
          <w:p w14:paraId="0E4BBE2D" w14:textId="77777777" w:rsidR="007861AC" w:rsidRPr="009E20A3" w:rsidRDefault="007861AC" w:rsidP="007861AC">
            <w:pPr>
              <w:jc w:val="center"/>
              <w:rPr>
                <w:sz w:val="20"/>
                <w:szCs w:val="20"/>
              </w:rPr>
            </w:pPr>
          </w:p>
        </w:tc>
        <w:tc>
          <w:tcPr>
            <w:tcW w:w="644" w:type="dxa"/>
            <w:tcBorders>
              <w:top w:val="nil"/>
              <w:left w:val="nil"/>
              <w:bottom w:val="single" w:sz="4" w:space="0" w:color="auto"/>
              <w:right w:val="single" w:sz="4" w:space="0" w:color="auto"/>
            </w:tcBorders>
            <w:shd w:val="clear" w:color="auto" w:fill="auto"/>
            <w:vAlign w:val="center"/>
          </w:tcPr>
          <w:p w14:paraId="0ACB69F7" w14:textId="77777777" w:rsidR="007861AC" w:rsidRPr="009E20A3" w:rsidRDefault="007861AC" w:rsidP="007861AC">
            <w:pPr>
              <w:jc w:val="center"/>
              <w:rPr>
                <w:sz w:val="20"/>
                <w:szCs w:val="20"/>
              </w:rPr>
            </w:pPr>
          </w:p>
        </w:tc>
        <w:tc>
          <w:tcPr>
            <w:tcW w:w="1297" w:type="dxa"/>
            <w:tcBorders>
              <w:top w:val="single" w:sz="4" w:space="0" w:color="auto"/>
              <w:left w:val="nil"/>
              <w:bottom w:val="single" w:sz="4" w:space="0" w:color="auto"/>
              <w:right w:val="single" w:sz="4" w:space="0" w:color="auto"/>
            </w:tcBorders>
            <w:vAlign w:val="center"/>
          </w:tcPr>
          <w:p w14:paraId="38ACE340" w14:textId="77777777" w:rsidR="007861AC" w:rsidRPr="009E20A3" w:rsidRDefault="007861AC" w:rsidP="007861AC">
            <w:pPr>
              <w:jc w:val="center"/>
              <w:rPr>
                <w:sz w:val="20"/>
                <w:szCs w:val="20"/>
              </w:rPr>
            </w:pPr>
          </w:p>
        </w:tc>
        <w:tc>
          <w:tcPr>
            <w:tcW w:w="2417" w:type="dxa"/>
            <w:gridSpan w:val="2"/>
            <w:tcBorders>
              <w:top w:val="nil"/>
              <w:left w:val="single" w:sz="4" w:space="0" w:color="auto"/>
              <w:bottom w:val="single" w:sz="4" w:space="0" w:color="auto"/>
              <w:right w:val="single" w:sz="4" w:space="0" w:color="auto"/>
            </w:tcBorders>
            <w:vAlign w:val="center"/>
          </w:tcPr>
          <w:p w14:paraId="5B96E2C5" w14:textId="77777777" w:rsidR="007861AC" w:rsidRPr="009E20A3" w:rsidRDefault="007861AC" w:rsidP="007861AC">
            <w:pPr>
              <w:jc w:val="center"/>
              <w:rPr>
                <w:sz w:val="20"/>
                <w:szCs w:val="20"/>
              </w:rPr>
            </w:pPr>
          </w:p>
        </w:tc>
      </w:tr>
      <w:tr w:rsidR="009E20A3" w:rsidRPr="009E20A3" w14:paraId="367D1620" w14:textId="77777777" w:rsidTr="00873875">
        <w:tblPrEx>
          <w:tblCellMar>
            <w:left w:w="70" w:type="dxa"/>
            <w:right w:w="70" w:type="dxa"/>
          </w:tblCellMar>
          <w:tblLook w:val="04A0" w:firstRow="1" w:lastRow="0" w:firstColumn="1" w:lastColumn="0" w:noHBand="0" w:noVBand="1"/>
        </w:tblPrEx>
        <w:trPr>
          <w:gridBefore w:val="1"/>
          <w:gridAfter w:val="1"/>
          <w:wBefore w:w="38" w:type="dxa"/>
          <w:wAfter w:w="603" w:type="dxa"/>
          <w:trHeight w:val="315"/>
        </w:trPr>
        <w:tc>
          <w:tcPr>
            <w:tcW w:w="662" w:type="dxa"/>
            <w:tcBorders>
              <w:top w:val="nil"/>
              <w:left w:val="single" w:sz="4" w:space="0" w:color="auto"/>
              <w:bottom w:val="single" w:sz="4" w:space="0" w:color="auto"/>
              <w:right w:val="single" w:sz="4" w:space="0" w:color="auto"/>
            </w:tcBorders>
            <w:shd w:val="clear" w:color="auto" w:fill="auto"/>
            <w:vAlign w:val="bottom"/>
          </w:tcPr>
          <w:p w14:paraId="36BB789A" w14:textId="150AF010" w:rsidR="007861AC" w:rsidRPr="009E20A3" w:rsidRDefault="007861AC" w:rsidP="007861AC">
            <w:pPr>
              <w:jc w:val="center"/>
              <w:rPr>
                <w:sz w:val="20"/>
                <w:szCs w:val="20"/>
              </w:rPr>
            </w:pPr>
            <w:r w:rsidRPr="009E20A3">
              <w:rPr>
                <w:sz w:val="20"/>
                <w:szCs w:val="20"/>
              </w:rPr>
              <w:t>9</w:t>
            </w:r>
          </w:p>
        </w:tc>
        <w:tc>
          <w:tcPr>
            <w:tcW w:w="5376" w:type="dxa"/>
            <w:gridSpan w:val="2"/>
            <w:tcBorders>
              <w:top w:val="nil"/>
              <w:left w:val="nil"/>
              <w:bottom w:val="single" w:sz="4" w:space="0" w:color="auto"/>
              <w:right w:val="single" w:sz="4" w:space="0" w:color="auto"/>
            </w:tcBorders>
            <w:shd w:val="clear" w:color="auto" w:fill="auto"/>
          </w:tcPr>
          <w:p w14:paraId="510E6EB5" w14:textId="1D36932A" w:rsidR="007861AC" w:rsidRPr="009E20A3" w:rsidRDefault="000B595E" w:rsidP="007861AC">
            <w:pPr>
              <w:rPr>
                <w:sz w:val="20"/>
                <w:szCs w:val="20"/>
              </w:rPr>
            </w:pPr>
            <w:r w:rsidRPr="009E20A3">
              <w:rPr>
                <w:sz w:val="20"/>
                <w:szCs w:val="20"/>
              </w:rPr>
              <w:t>Humalog MIX 50 100IU/ml a 3ml x 5</w:t>
            </w:r>
          </w:p>
        </w:tc>
        <w:tc>
          <w:tcPr>
            <w:tcW w:w="1022" w:type="dxa"/>
            <w:tcBorders>
              <w:top w:val="nil"/>
              <w:left w:val="nil"/>
              <w:bottom w:val="single" w:sz="4" w:space="0" w:color="auto"/>
              <w:right w:val="single" w:sz="4" w:space="0" w:color="auto"/>
            </w:tcBorders>
            <w:shd w:val="clear" w:color="auto" w:fill="auto"/>
          </w:tcPr>
          <w:p w14:paraId="31B9E986" w14:textId="01587FB7" w:rsidR="007861AC" w:rsidRPr="009E20A3" w:rsidRDefault="007861AC" w:rsidP="007861AC">
            <w:pPr>
              <w:jc w:val="center"/>
              <w:rPr>
                <w:sz w:val="20"/>
                <w:szCs w:val="20"/>
              </w:rPr>
            </w:pPr>
            <w:r w:rsidRPr="009E20A3">
              <w:rPr>
                <w:sz w:val="20"/>
                <w:szCs w:val="20"/>
              </w:rPr>
              <w:t>op</w:t>
            </w:r>
          </w:p>
        </w:tc>
        <w:tc>
          <w:tcPr>
            <w:tcW w:w="692" w:type="dxa"/>
            <w:tcBorders>
              <w:top w:val="nil"/>
              <w:left w:val="nil"/>
              <w:bottom w:val="single" w:sz="4" w:space="0" w:color="auto"/>
              <w:right w:val="single" w:sz="4" w:space="0" w:color="auto"/>
            </w:tcBorders>
            <w:shd w:val="clear" w:color="auto" w:fill="auto"/>
          </w:tcPr>
          <w:p w14:paraId="4440965E" w14:textId="663BE957" w:rsidR="007861AC" w:rsidRPr="009E20A3" w:rsidRDefault="007861AC" w:rsidP="007861AC">
            <w:pPr>
              <w:jc w:val="center"/>
              <w:rPr>
                <w:sz w:val="20"/>
                <w:szCs w:val="20"/>
              </w:rPr>
            </w:pPr>
            <w:r w:rsidRPr="009E20A3">
              <w:rPr>
                <w:sz w:val="20"/>
                <w:szCs w:val="20"/>
              </w:rPr>
              <w:t>10</w:t>
            </w:r>
          </w:p>
        </w:tc>
        <w:tc>
          <w:tcPr>
            <w:tcW w:w="1419" w:type="dxa"/>
            <w:tcBorders>
              <w:top w:val="nil"/>
              <w:left w:val="nil"/>
              <w:bottom w:val="single" w:sz="4" w:space="0" w:color="auto"/>
              <w:right w:val="single" w:sz="4" w:space="0" w:color="auto"/>
            </w:tcBorders>
            <w:shd w:val="clear" w:color="auto" w:fill="auto"/>
            <w:vAlign w:val="center"/>
          </w:tcPr>
          <w:p w14:paraId="7CD56212" w14:textId="77777777" w:rsidR="007861AC" w:rsidRPr="009E20A3" w:rsidRDefault="007861AC" w:rsidP="007861AC">
            <w:pPr>
              <w:jc w:val="center"/>
              <w:rPr>
                <w:sz w:val="20"/>
                <w:szCs w:val="20"/>
              </w:rPr>
            </w:pPr>
          </w:p>
        </w:tc>
        <w:tc>
          <w:tcPr>
            <w:tcW w:w="1463" w:type="dxa"/>
            <w:gridSpan w:val="2"/>
            <w:tcBorders>
              <w:top w:val="nil"/>
              <w:left w:val="nil"/>
              <w:bottom w:val="single" w:sz="4" w:space="0" w:color="auto"/>
              <w:right w:val="single" w:sz="4" w:space="0" w:color="auto"/>
            </w:tcBorders>
            <w:shd w:val="clear" w:color="auto" w:fill="auto"/>
            <w:vAlign w:val="center"/>
          </w:tcPr>
          <w:p w14:paraId="21204926" w14:textId="77777777" w:rsidR="007861AC" w:rsidRPr="009E20A3" w:rsidRDefault="007861AC" w:rsidP="007861AC">
            <w:pPr>
              <w:jc w:val="center"/>
              <w:rPr>
                <w:sz w:val="20"/>
                <w:szCs w:val="20"/>
              </w:rPr>
            </w:pPr>
          </w:p>
        </w:tc>
        <w:tc>
          <w:tcPr>
            <w:tcW w:w="644" w:type="dxa"/>
            <w:tcBorders>
              <w:top w:val="nil"/>
              <w:left w:val="nil"/>
              <w:bottom w:val="single" w:sz="4" w:space="0" w:color="auto"/>
              <w:right w:val="single" w:sz="4" w:space="0" w:color="auto"/>
            </w:tcBorders>
            <w:shd w:val="clear" w:color="auto" w:fill="auto"/>
            <w:vAlign w:val="center"/>
          </w:tcPr>
          <w:p w14:paraId="6EA2ECFA" w14:textId="77777777" w:rsidR="007861AC" w:rsidRPr="009E20A3" w:rsidRDefault="007861AC" w:rsidP="007861AC">
            <w:pPr>
              <w:jc w:val="center"/>
              <w:rPr>
                <w:sz w:val="20"/>
                <w:szCs w:val="20"/>
              </w:rPr>
            </w:pPr>
          </w:p>
        </w:tc>
        <w:tc>
          <w:tcPr>
            <w:tcW w:w="1297" w:type="dxa"/>
            <w:tcBorders>
              <w:top w:val="single" w:sz="4" w:space="0" w:color="auto"/>
              <w:left w:val="nil"/>
              <w:bottom w:val="single" w:sz="4" w:space="0" w:color="auto"/>
              <w:right w:val="single" w:sz="4" w:space="0" w:color="auto"/>
            </w:tcBorders>
            <w:vAlign w:val="center"/>
          </w:tcPr>
          <w:p w14:paraId="7B6A192B" w14:textId="77777777" w:rsidR="007861AC" w:rsidRPr="009E20A3" w:rsidRDefault="007861AC" w:rsidP="007861AC">
            <w:pPr>
              <w:jc w:val="center"/>
              <w:rPr>
                <w:sz w:val="20"/>
                <w:szCs w:val="20"/>
              </w:rPr>
            </w:pPr>
          </w:p>
        </w:tc>
        <w:tc>
          <w:tcPr>
            <w:tcW w:w="2417" w:type="dxa"/>
            <w:gridSpan w:val="2"/>
            <w:tcBorders>
              <w:top w:val="nil"/>
              <w:left w:val="single" w:sz="4" w:space="0" w:color="auto"/>
              <w:bottom w:val="single" w:sz="4" w:space="0" w:color="auto"/>
              <w:right w:val="single" w:sz="4" w:space="0" w:color="auto"/>
            </w:tcBorders>
            <w:vAlign w:val="center"/>
          </w:tcPr>
          <w:p w14:paraId="30548B9F" w14:textId="77777777" w:rsidR="007861AC" w:rsidRPr="009E20A3" w:rsidRDefault="007861AC" w:rsidP="007861AC">
            <w:pPr>
              <w:jc w:val="center"/>
              <w:rPr>
                <w:sz w:val="20"/>
                <w:szCs w:val="20"/>
              </w:rPr>
            </w:pPr>
          </w:p>
        </w:tc>
      </w:tr>
      <w:tr w:rsidR="009E20A3" w:rsidRPr="009E20A3" w14:paraId="4F00D81A" w14:textId="77777777" w:rsidTr="00873875">
        <w:tblPrEx>
          <w:tblCellMar>
            <w:left w:w="70" w:type="dxa"/>
            <w:right w:w="70" w:type="dxa"/>
          </w:tblCellMar>
          <w:tblLook w:val="04A0" w:firstRow="1" w:lastRow="0" w:firstColumn="1" w:lastColumn="0" w:noHBand="0" w:noVBand="1"/>
        </w:tblPrEx>
        <w:trPr>
          <w:gridBefore w:val="1"/>
          <w:gridAfter w:val="1"/>
          <w:wBefore w:w="38" w:type="dxa"/>
          <w:wAfter w:w="603" w:type="dxa"/>
          <w:trHeight w:val="315"/>
        </w:trPr>
        <w:tc>
          <w:tcPr>
            <w:tcW w:w="662" w:type="dxa"/>
            <w:tcBorders>
              <w:top w:val="nil"/>
              <w:left w:val="single" w:sz="4" w:space="0" w:color="auto"/>
              <w:bottom w:val="single" w:sz="4" w:space="0" w:color="auto"/>
              <w:right w:val="single" w:sz="4" w:space="0" w:color="auto"/>
            </w:tcBorders>
            <w:shd w:val="clear" w:color="auto" w:fill="auto"/>
            <w:vAlign w:val="bottom"/>
          </w:tcPr>
          <w:p w14:paraId="45286BB3" w14:textId="5FA858CC" w:rsidR="007861AC" w:rsidRPr="009E20A3" w:rsidRDefault="007861AC" w:rsidP="007861AC">
            <w:pPr>
              <w:jc w:val="center"/>
              <w:rPr>
                <w:sz w:val="20"/>
                <w:szCs w:val="20"/>
              </w:rPr>
            </w:pPr>
            <w:r w:rsidRPr="009E20A3">
              <w:rPr>
                <w:sz w:val="20"/>
                <w:szCs w:val="20"/>
              </w:rPr>
              <w:t>10</w:t>
            </w:r>
          </w:p>
        </w:tc>
        <w:tc>
          <w:tcPr>
            <w:tcW w:w="5376" w:type="dxa"/>
            <w:gridSpan w:val="2"/>
            <w:tcBorders>
              <w:top w:val="nil"/>
              <w:left w:val="nil"/>
              <w:bottom w:val="single" w:sz="4" w:space="0" w:color="auto"/>
              <w:right w:val="single" w:sz="4" w:space="0" w:color="auto"/>
            </w:tcBorders>
            <w:shd w:val="clear" w:color="auto" w:fill="auto"/>
          </w:tcPr>
          <w:p w14:paraId="3AB87BE8" w14:textId="51B86B21" w:rsidR="007861AC" w:rsidRPr="009E20A3" w:rsidRDefault="000B595E" w:rsidP="007861AC">
            <w:pPr>
              <w:rPr>
                <w:sz w:val="20"/>
                <w:szCs w:val="20"/>
              </w:rPr>
            </w:pPr>
            <w:r w:rsidRPr="009E20A3">
              <w:rPr>
                <w:sz w:val="20"/>
                <w:szCs w:val="20"/>
              </w:rPr>
              <w:t>Humalog 100 IU/ml a 3ml x 5</w:t>
            </w:r>
          </w:p>
        </w:tc>
        <w:tc>
          <w:tcPr>
            <w:tcW w:w="1022" w:type="dxa"/>
            <w:tcBorders>
              <w:top w:val="nil"/>
              <w:left w:val="nil"/>
              <w:bottom w:val="single" w:sz="4" w:space="0" w:color="auto"/>
              <w:right w:val="single" w:sz="4" w:space="0" w:color="auto"/>
            </w:tcBorders>
            <w:shd w:val="clear" w:color="auto" w:fill="auto"/>
          </w:tcPr>
          <w:p w14:paraId="527650DE" w14:textId="3B282E6D" w:rsidR="007861AC" w:rsidRPr="009E20A3" w:rsidRDefault="007861AC" w:rsidP="007861AC">
            <w:pPr>
              <w:jc w:val="center"/>
              <w:rPr>
                <w:sz w:val="20"/>
                <w:szCs w:val="20"/>
              </w:rPr>
            </w:pPr>
            <w:r w:rsidRPr="009E20A3">
              <w:rPr>
                <w:sz w:val="20"/>
                <w:szCs w:val="20"/>
              </w:rPr>
              <w:t>op</w:t>
            </w:r>
          </w:p>
        </w:tc>
        <w:tc>
          <w:tcPr>
            <w:tcW w:w="692" w:type="dxa"/>
            <w:tcBorders>
              <w:top w:val="nil"/>
              <w:left w:val="nil"/>
              <w:bottom w:val="single" w:sz="4" w:space="0" w:color="auto"/>
              <w:right w:val="single" w:sz="4" w:space="0" w:color="auto"/>
            </w:tcBorders>
            <w:shd w:val="clear" w:color="auto" w:fill="auto"/>
          </w:tcPr>
          <w:p w14:paraId="20092978" w14:textId="2373A286" w:rsidR="007861AC" w:rsidRPr="009E20A3" w:rsidRDefault="007861AC" w:rsidP="007861AC">
            <w:pPr>
              <w:jc w:val="center"/>
              <w:rPr>
                <w:sz w:val="20"/>
                <w:szCs w:val="20"/>
              </w:rPr>
            </w:pPr>
            <w:r w:rsidRPr="009E20A3">
              <w:rPr>
                <w:sz w:val="20"/>
                <w:szCs w:val="20"/>
              </w:rPr>
              <w:t>10</w:t>
            </w:r>
          </w:p>
        </w:tc>
        <w:tc>
          <w:tcPr>
            <w:tcW w:w="1419" w:type="dxa"/>
            <w:tcBorders>
              <w:top w:val="nil"/>
              <w:left w:val="nil"/>
              <w:bottom w:val="single" w:sz="4" w:space="0" w:color="auto"/>
              <w:right w:val="single" w:sz="4" w:space="0" w:color="auto"/>
            </w:tcBorders>
            <w:shd w:val="clear" w:color="auto" w:fill="auto"/>
            <w:vAlign w:val="center"/>
          </w:tcPr>
          <w:p w14:paraId="1A88ABC0" w14:textId="77777777" w:rsidR="007861AC" w:rsidRPr="009E20A3" w:rsidRDefault="007861AC" w:rsidP="007861AC">
            <w:pPr>
              <w:jc w:val="center"/>
              <w:rPr>
                <w:sz w:val="20"/>
                <w:szCs w:val="20"/>
              </w:rPr>
            </w:pPr>
          </w:p>
        </w:tc>
        <w:tc>
          <w:tcPr>
            <w:tcW w:w="1463" w:type="dxa"/>
            <w:gridSpan w:val="2"/>
            <w:tcBorders>
              <w:top w:val="nil"/>
              <w:left w:val="nil"/>
              <w:bottom w:val="single" w:sz="4" w:space="0" w:color="auto"/>
              <w:right w:val="single" w:sz="4" w:space="0" w:color="auto"/>
            </w:tcBorders>
            <w:shd w:val="clear" w:color="auto" w:fill="auto"/>
            <w:vAlign w:val="center"/>
          </w:tcPr>
          <w:p w14:paraId="08319F59" w14:textId="77777777" w:rsidR="007861AC" w:rsidRPr="009E20A3" w:rsidRDefault="007861AC" w:rsidP="007861AC">
            <w:pPr>
              <w:jc w:val="center"/>
              <w:rPr>
                <w:sz w:val="20"/>
                <w:szCs w:val="20"/>
              </w:rPr>
            </w:pPr>
          </w:p>
        </w:tc>
        <w:tc>
          <w:tcPr>
            <w:tcW w:w="644" w:type="dxa"/>
            <w:tcBorders>
              <w:top w:val="nil"/>
              <w:left w:val="nil"/>
              <w:bottom w:val="single" w:sz="4" w:space="0" w:color="auto"/>
              <w:right w:val="single" w:sz="4" w:space="0" w:color="auto"/>
            </w:tcBorders>
            <w:shd w:val="clear" w:color="auto" w:fill="auto"/>
            <w:vAlign w:val="center"/>
          </w:tcPr>
          <w:p w14:paraId="72BACE74" w14:textId="77777777" w:rsidR="007861AC" w:rsidRPr="009E20A3" w:rsidRDefault="007861AC" w:rsidP="007861AC">
            <w:pPr>
              <w:jc w:val="center"/>
              <w:rPr>
                <w:sz w:val="20"/>
                <w:szCs w:val="20"/>
              </w:rPr>
            </w:pPr>
          </w:p>
        </w:tc>
        <w:tc>
          <w:tcPr>
            <w:tcW w:w="1297" w:type="dxa"/>
            <w:tcBorders>
              <w:top w:val="single" w:sz="4" w:space="0" w:color="auto"/>
              <w:left w:val="nil"/>
              <w:bottom w:val="single" w:sz="4" w:space="0" w:color="auto"/>
              <w:right w:val="single" w:sz="4" w:space="0" w:color="auto"/>
            </w:tcBorders>
            <w:vAlign w:val="center"/>
          </w:tcPr>
          <w:p w14:paraId="038F3008" w14:textId="77777777" w:rsidR="007861AC" w:rsidRPr="009E20A3" w:rsidRDefault="007861AC" w:rsidP="007861AC">
            <w:pPr>
              <w:jc w:val="center"/>
              <w:rPr>
                <w:sz w:val="20"/>
                <w:szCs w:val="20"/>
              </w:rPr>
            </w:pPr>
          </w:p>
        </w:tc>
        <w:tc>
          <w:tcPr>
            <w:tcW w:w="2417" w:type="dxa"/>
            <w:gridSpan w:val="2"/>
            <w:tcBorders>
              <w:top w:val="nil"/>
              <w:left w:val="single" w:sz="4" w:space="0" w:color="auto"/>
              <w:bottom w:val="single" w:sz="4" w:space="0" w:color="auto"/>
              <w:right w:val="single" w:sz="4" w:space="0" w:color="auto"/>
            </w:tcBorders>
            <w:vAlign w:val="center"/>
          </w:tcPr>
          <w:p w14:paraId="273247FF" w14:textId="77777777" w:rsidR="007861AC" w:rsidRPr="009E20A3" w:rsidRDefault="007861AC" w:rsidP="007861AC">
            <w:pPr>
              <w:jc w:val="center"/>
              <w:rPr>
                <w:sz w:val="20"/>
                <w:szCs w:val="20"/>
              </w:rPr>
            </w:pPr>
          </w:p>
        </w:tc>
      </w:tr>
      <w:tr w:rsidR="009E20A3" w:rsidRPr="009E20A3" w14:paraId="5FCEAFAC" w14:textId="77777777" w:rsidTr="00873875">
        <w:tblPrEx>
          <w:tblCellMar>
            <w:left w:w="70" w:type="dxa"/>
            <w:right w:w="70" w:type="dxa"/>
          </w:tblCellMar>
          <w:tblLook w:val="04A0" w:firstRow="1" w:lastRow="0" w:firstColumn="1" w:lastColumn="0" w:noHBand="0" w:noVBand="1"/>
        </w:tblPrEx>
        <w:trPr>
          <w:gridBefore w:val="1"/>
          <w:gridAfter w:val="1"/>
          <w:wBefore w:w="38" w:type="dxa"/>
          <w:wAfter w:w="603" w:type="dxa"/>
          <w:trHeight w:val="315"/>
        </w:trPr>
        <w:tc>
          <w:tcPr>
            <w:tcW w:w="662" w:type="dxa"/>
            <w:tcBorders>
              <w:top w:val="nil"/>
              <w:left w:val="single" w:sz="4" w:space="0" w:color="auto"/>
              <w:bottom w:val="single" w:sz="4" w:space="0" w:color="auto"/>
              <w:right w:val="single" w:sz="4" w:space="0" w:color="auto"/>
            </w:tcBorders>
            <w:shd w:val="clear" w:color="auto" w:fill="auto"/>
            <w:vAlign w:val="bottom"/>
          </w:tcPr>
          <w:p w14:paraId="07E98FA0" w14:textId="586372C8" w:rsidR="007861AC" w:rsidRPr="009E20A3" w:rsidRDefault="007861AC" w:rsidP="007861AC">
            <w:pPr>
              <w:jc w:val="center"/>
              <w:rPr>
                <w:sz w:val="20"/>
                <w:szCs w:val="20"/>
              </w:rPr>
            </w:pPr>
            <w:r w:rsidRPr="009E20A3">
              <w:rPr>
                <w:sz w:val="20"/>
                <w:szCs w:val="20"/>
              </w:rPr>
              <w:t>11</w:t>
            </w:r>
          </w:p>
        </w:tc>
        <w:tc>
          <w:tcPr>
            <w:tcW w:w="5376" w:type="dxa"/>
            <w:gridSpan w:val="2"/>
            <w:tcBorders>
              <w:top w:val="nil"/>
              <w:left w:val="nil"/>
              <w:bottom w:val="single" w:sz="4" w:space="0" w:color="auto"/>
              <w:right w:val="single" w:sz="4" w:space="0" w:color="auto"/>
            </w:tcBorders>
            <w:shd w:val="clear" w:color="auto" w:fill="auto"/>
          </w:tcPr>
          <w:p w14:paraId="2637AA0B" w14:textId="2AF2A5A9" w:rsidR="007861AC" w:rsidRPr="009E20A3" w:rsidRDefault="000B595E" w:rsidP="007861AC">
            <w:pPr>
              <w:rPr>
                <w:sz w:val="20"/>
                <w:szCs w:val="20"/>
              </w:rPr>
            </w:pPr>
            <w:r w:rsidRPr="009E20A3">
              <w:rPr>
                <w:sz w:val="20"/>
                <w:szCs w:val="20"/>
              </w:rPr>
              <w:t>Hydroxyzinum inj 0,1g/2ml x 5 amp</w:t>
            </w:r>
          </w:p>
        </w:tc>
        <w:tc>
          <w:tcPr>
            <w:tcW w:w="1022" w:type="dxa"/>
            <w:tcBorders>
              <w:top w:val="nil"/>
              <w:left w:val="nil"/>
              <w:bottom w:val="single" w:sz="4" w:space="0" w:color="auto"/>
              <w:right w:val="single" w:sz="4" w:space="0" w:color="auto"/>
            </w:tcBorders>
            <w:shd w:val="clear" w:color="auto" w:fill="auto"/>
          </w:tcPr>
          <w:p w14:paraId="40833553" w14:textId="0F89E61E" w:rsidR="007861AC" w:rsidRPr="009E20A3" w:rsidRDefault="007861AC" w:rsidP="007861AC">
            <w:pPr>
              <w:jc w:val="center"/>
              <w:rPr>
                <w:sz w:val="20"/>
                <w:szCs w:val="20"/>
              </w:rPr>
            </w:pPr>
            <w:r w:rsidRPr="009E20A3">
              <w:rPr>
                <w:sz w:val="20"/>
                <w:szCs w:val="20"/>
              </w:rPr>
              <w:t>op</w:t>
            </w:r>
          </w:p>
        </w:tc>
        <w:tc>
          <w:tcPr>
            <w:tcW w:w="692" w:type="dxa"/>
            <w:tcBorders>
              <w:top w:val="nil"/>
              <w:left w:val="nil"/>
              <w:bottom w:val="single" w:sz="4" w:space="0" w:color="auto"/>
              <w:right w:val="single" w:sz="4" w:space="0" w:color="auto"/>
            </w:tcBorders>
            <w:shd w:val="clear" w:color="auto" w:fill="auto"/>
          </w:tcPr>
          <w:p w14:paraId="04A17604" w14:textId="262EA215" w:rsidR="007861AC" w:rsidRPr="009E20A3" w:rsidRDefault="007861AC" w:rsidP="007861AC">
            <w:pPr>
              <w:jc w:val="center"/>
              <w:rPr>
                <w:sz w:val="20"/>
                <w:szCs w:val="20"/>
              </w:rPr>
            </w:pPr>
            <w:r w:rsidRPr="009E20A3">
              <w:rPr>
                <w:sz w:val="20"/>
                <w:szCs w:val="20"/>
              </w:rPr>
              <w:t>60</w:t>
            </w:r>
          </w:p>
        </w:tc>
        <w:tc>
          <w:tcPr>
            <w:tcW w:w="1419" w:type="dxa"/>
            <w:tcBorders>
              <w:top w:val="nil"/>
              <w:left w:val="nil"/>
              <w:bottom w:val="single" w:sz="4" w:space="0" w:color="auto"/>
              <w:right w:val="single" w:sz="4" w:space="0" w:color="auto"/>
            </w:tcBorders>
            <w:shd w:val="clear" w:color="auto" w:fill="auto"/>
            <w:vAlign w:val="center"/>
          </w:tcPr>
          <w:p w14:paraId="41392828" w14:textId="77777777" w:rsidR="007861AC" w:rsidRPr="009E20A3" w:rsidRDefault="007861AC" w:rsidP="007861AC">
            <w:pPr>
              <w:jc w:val="center"/>
              <w:rPr>
                <w:sz w:val="20"/>
                <w:szCs w:val="20"/>
              </w:rPr>
            </w:pPr>
          </w:p>
        </w:tc>
        <w:tc>
          <w:tcPr>
            <w:tcW w:w="1463" w:type="dxa"/>
            <w:gridSpan w:val="2"/>
            <w:tcBorders>
              <w:top w:val="nil"/>
              <w:left w:val="nil"/>
              <w:bottom w:val="single" w:sz="4" w:space="0" w:color="auto"/>
              <w:right w:val="single" w:sz="4" w:space="0" w:color="auto"/>
            </w:tcBorders>
            <w:shd w:val="clear" w:color="auto" w:fill="auto"/>
            <w:vAlign w:val="center"/>
          </w:tcPr>
          <w:p w14:paraId="48C662EB" w14:textId="77777777" w:rsidR="007861AC" w:rsidRPr="009E20A3" w:rsidRDefault="007861AC" w:rsidP="007861AC">
            <w:pPr>
              <w:jc w:val="center"/>
              <w:rPr>
                <w:sz w:val="20"/>
                <w:szCs w:val="20"/>
              </w:rPr>
            </w:pPr>
          </w:p>
        </w:tc>
        <w:tc>
          <w:tcPr>
            <w:tcW w:w="644" w:type="dxa"/>
            <w:tcBorders>
              <w:top w:val="nil"/>
              <w:left w:val="nil"/>
              <w:bottom w:val="single" w:sz="4" w:space="0" w:color="auto"/>
              <w:right w:val="single" w:sz="4" w:space="0" w:color="auto"/>
            </w:tcBorders>
            <w:shd w:val="clear" w:color="auto" w:fill="auto"/>
            <w:vAlign w:val="center"/>
          </w:tcPr>
          <w:p w14:paraId="7DCDA9C8" w14:textId="77777777" w:rsidR="007861AC" w:rsidRPr="009E20A3" w:rsidRDefault="007861AC" w:rsidP="007861AC">
            <w:pPr>
              <w:jc w:val="center"/>
              <w:rPr>
                <w:sz w:val="20"/>
                <w:szCs w:val="20"/>
              </w:rPr>
            </w:pPr>
          </w:p>
        </w:tc>
        <w:tc>
          <w:tcPr>
            <w:tcW w:w="1297" w:type="dxa"/>
            <w:tcBorders>
              <w:top w:val="single" w:sz="4" w:space="0" w:color="auto"/>
              <w:left w:val="nil"/>
              <w:bottom w:val="single" w:sz="4" w:space="0" w:color="auto"/>
              <w:right w:val="single" w:sz="4" w:space="0" w:color="auto"/>
            </w:tcBorders>
            <w:vAlign w:val="center"/>
          </w:tcPr>
          <w:p w14:paraId="55F76ABF" w14:textId="77777777" w:rsidR="007861AC" w:rsidRPr="009E20A3" w:rsidRDefault="007861AC" w:rsidP="007861AC">
            <w:pPr>
              <w:jc w:val="center"/>
              <w:rPr>
                <w:sz w:val="20"/>
                <w:szCs w:val="20"/>
              </w:rPr>
            </w:pPr>
          </w:p>
        </w:tc>
        <w:tc>
          <w:tcPr>
            <w:tcW w:w="2417" w:type="dxa"/>
            <w:gridSpan w:val="2"/>
            <w:tcBorders>
              <w:top w:val="nil"/>
              <w:left w:val="single" w:sz="4" w:space="0" w:color="auto"/>
              <w:bottom w:val="single" w:sz="4" w:space="0" w:color="auto"/>
              <w:right w:val="single" w:sz="4" w:space="0" w:color="auto"/>
            </w:tcBorders>
            <w:vAlign w:val="center"/>
          </w:tcPr>
          <w:p w14:paraId="0FC6FC6E" w14:textId="77777777" w:rsidR="007861AC" w:rsidRPr="009E20A3" w:rsidRDefault="007861AC" w:rsidP="007861AC">
            <w:pPr>
              <w:jc w:val="center"/>
              <w:rPr>
                <w:sz w:val="20"/>
                <w:szCs w:val="20"/>
              </w:rPr>
            </w:pPr>
          </w:p>
        </w:tc>
      </w:tr>
      <w:tr w:rsidR="009E20A3" w:rsidRPr="009E20A3" w14:paraId="183446FC" w14:textId="77777777" w:rsidTr="00873875">
        <w:tblPrEx>
          <w:tblCellMar>
            <w:left w:w="70" w:type="dxa"/>
            <w:right w:w="70" w:type="dxa"/>
          </w:tblCellMar>
          <w:tblLook w:val="04A0" w:firstRow="1" w:lastRow="0" w:firstColumn="1" w:lastColumn="0" w:noHBand="0" w:noVBand="1"/>
        </w:tblPrEx>
        <w:trPr>
          <w:gridBefore w:val="1"/>
          <w:gridAfter w:val="1"/>
          <w:wBefore w:w="38" w:type="dxa"/>
          <w:wAfter w:w="603" w:type="dxa"/>
          <w:trHeight w:val="315"/>
        </w:trPr>
        <w:tc>
          <w:tcPr>
            <w:tcW w:w="662" w:type="dxa"/>
            <w:tcBorders>
              <w:top w:val="nil"/>
              <w:left w:val="single" w:sz="4" w:space="0" w:color="auto"/>
              <w:bottom w:val="single" w:sz="4" w:space="0" w:color="auto"/>
              <w:right w:val="single" w:sz="4" w:space="0" w:color="auto"/>
            </w:tcBorders>
            <w:shd w:val="clear" w:color="auto" w:fill="auto"/>
            <w:vAlign w:val="bottom"/>
          </w:tcPr>
          <w:p w14:paraId="7F45DD9C" w14:textId="7A375957" w:rsidR="007861AC" w:rsidRPr="009E20A3" w:rsidRDefault="007861AC" w:rsidP="007861AC">
            <w:pPr>
              <w:jc w:val="center"/>
              <w:rPr>
                <w:sz w:val="20"/>
                <w:szCs w:val="20"/>
              </w:rPr>
            </w:pPr>
            <w:r w:rsidRPr="009E20A3">
              <w:rPr>
                <w:sz w:val="20"/>
                <w:szCs w:val="20"/>
              </w:rPr>
              <w:t>12</w:t>
            </w:r>
          </w:p>
        </w:tc>
        <w:tc>
          <w:tcPr>
            <w:tcW w:w="5376" w:type="dxa"/>
            <w:gridSpan w:val="2"/>
            <w:tcBorders>
              <w:top w:val="nil"/>
              <w:left w:val="nil"/>
              <w:bottom w:val="single" w:sz="4" w:space="0" w:color="auto"/>
              <w:right w:val="single" w:sz="4" w:space="0" w:color="auto"/>
            </w:tcBorders>
            <w:shd w:val="clear" w:color="auto" w:fill="auto"/>
          </w:tcPr>
          <w:p w14:paraId="3653AF7F" w14:textId="39CA019D" w:rsidR="007861AC" w:rsidRPr="009E20A3" w:rsidRDefault="000B595E" w:rsidP="007861AC">
            <w:pPr>
              <w:rPr>
                <w:sz w:val="20"/>
                <w:szCs w:val="20"/>
              </w:rPr>
            </w:pPr>
            <w:r w:rsidRPr="009E20A3">
              <w:rPr>
                <w:sz w:val="20"/>
                <w:szCs w:val="20"/>
              </w:rPr>
              <w:t>Immunoglobulina p/tężcowa 250 j.m/ml a 1 amp</w:t>
            </w:r>
          </w:p>
        </w:tc>
        <w:tc>
          <w:tcPr>
            <w:tcW w:w="1022" w:type="dxa"/>
            <w:tcBorders>
              <w:top w:val="nil"/>
              <w:left w:val="nil"/>
              <w:bottom w:val="single" w:sz="4" w:space="0" w:color="auto"/>
              <w:right w:val="single" w:sz="4" w:space="0" w:color="auto"/>
            </w:tcBorders>
            <w:shd w:val="clear" w:color="auto" w:fill="auto"/>
          </w:tcPr>
          <w:p w14:paraId="43805E7F" w14:textId="384DB5A9" w:rsidR="007861AC" w:rsidRPr="009E20A3" w:rsidRDefault="007861AC" w:rsidP="007861AC">
            <w:pPr>
              <w:jc w:val="center"/>
              <w:rPr>
                <w:sz w:val="20"/>
                <w:szCs w:val="20"/>
              </w:rPr>
            </w:pPr>
            <w:r w:rsidRPr="009E20A3">
              <w:rPr>
                <w:sz w:val="20"/>
                <w:szCs w:val="20"/>
              </w:rPr>
              <w:t>op</w:t>
            </w:r>
          </w:p>
        </w:tc>
        <w:tc>
          <w:tcPr>
            <w:tcW w:w="692" w:type="dxa"/>
            <w:tcBorders>
              <w:top w:val="nil"/>
              <w:left w:val="nil"/>
              <w:bottom w:val="single" w:sz="4" w:space="0" w:color="auto"/>
              <w:right w:val="single" w:sz="4" w:space="0" w:color="auto"/>
            </w:tcBorders>
            <w:shd w:val="clear" w:color="auto" w:fill="auto"/>
          </w:tcPr>
          <w:p w14:paraId="2EB6134B" w14:textId="660CCA55" w:rsidR="007861AC" w:rsidRPr="009E20A3" w:rsidRDefault="007861AC" w:rsidP="007861AC">
            <w:pPr>
              <w:jc w:val="center"/>
              <w:rPr>
                <w:sz w:val="20"/>
                <w:szCs w:val="20"/>
              </w:rPr>
            </w:pPr>
            <w:r w:rsidRPr="009E20A3">
              <w:rPr>
                <w:sz w:val="20"/>
                <w:szCs w:val="20"/>
              </w:rPr>
              <w:t>20</w:t>
            </w:r>
          </w:p>
        </w:tc>
        <w:tc>
          <w:tcPr>
            <w:tcW w:w="1419" w:type="dxa"/>
            <w:tcBorders>
              <w:top w:val="nil"/>
              <w:left w:val="nil"/>
              <w:bottom w:val="single" w:sz="4" w:space="0" w:color="auto"/>
              <w:right w:val="single" w:sz="4" w:space="0" w:color="auto"/>
            </w:tcBorders>
            <w:shd w:val="clear" w:color="auto" w:fill="auto"/>
            <w:vAlign w:val="center"/>
          </w:tcPr>
          <w:p w14:paraId="1A0EDFF7" w14:textId="77777777" w:rsidR="007861AC" w:rsidRPr="009E20A3" w:rsidRDefault="007861AC" w:rsidP="007861AC">
            <w:pPr>
              <w:jc w:val="center"/>
              <w:rPr>
                <w:sz w:val="20"/>
                <w:szCs w:val="20"/>
              </w:rPr>
            </w:pPr>
          </w:p>
        </w:tc>
        <w:tc>
          <w:tcPr>
            <w:tcW w:w="1463" w:type="dxa"/>
            <w:gridSpan w:val="2"/>
            <w:tcBorders>
              <w:top w:val="nil"/>
              <w:left w:val="nil"/>
              <w:bottom w:val="single" w:sz="4" w:space="0" w:color="auto"/>
              <w:right w:val="single" w:sz="4" w:space="0" w:color="auto"/>
            </w:tcBorders>
            <w:shd w:val="clear" w:color="auto" w:fill="auto"/>
            <w:vAlign w:val="center"/>
          </w:tcPr>
          <w:p w14:paraId="47B2D7A7" w14:textId="77777777" w:rsidR="007861AC" w:rsidRPr="009E20A3" w:rsidRDefault="007861AC" w:rsidP="007861AC">
            <w:pPr>
              <w:jc w:val="center"/>
              <w:rPr>
                <w:sz w:val="20"/>
                <w:szCs w:val="20"/>
              </w:rPr>
            </w:pPr>
          </w:p>
        </w:tc>
        <w:tc>
          <w:tcPr>
            <w:tcW w:w="644" w:type="dxa"/>
            <w:tcBorders>
              <w:top w:val="nil"/>
              <w:left w:val="nil"/>
              <w:bottom w:val="single" w:sz="4" w:space="0" w:color="auto"/>
              <w:right w:val="single" w:sz="4" w:space="0" w:color="auto"/>
            </w:tcBorders>
            <w:shd w:val="clear" w:color="auto" w:fill="auto"/>
            <w:vAlign w:val="center"/>
          </w:tcPr>
          <w:p w14:paraId="3308021A" w14:textId="77777777" w:rsidR="007861AC" w:rsidRPr="009E20A3" w:rsidRDefault="007861AC" w:rsidP="007861AC">
            <w:pPr>
              <w:jc w:val="center"/>
              <w:rPr>
                <w:sz w:val="20"/>
                <w:szCs w:val="20"/>
              </w:rPr>
            </w:pPr>
          </w:p>
        </w:tc>
        <w:tc>
          <w:tcPr>
            <w:tcW w:w="1297" w:type="dxa"/>
            <w:tcBorders>
              <w:top w:val="single" w:sz="4" w:space="0" w:color="auto"/>
              <w:left w:val="nil"/>
              <w:bottom w:val="single" w:sz="4" w:space="0" w:color="auto"/>
              <w:right w:val="single" w:sz="4" w:space="0" w:color="auto"/>
            </w:tcBorders>
            <w:vAlign w:val="center"/>
          </w:tcPr>
          <w:p w14:paraId="55457084" w14:textId="77777777" w:rsidR="007861AC" w:rsidRPr="009E20A3" w:rsidRDefault="007861AC" w:rsidP="007861AC">
            <w:pPr>
              <w:jc w:val="center"/>
              <w:rPr>
                <w:sz w:val="20"/>
                <w:szCs w:val="20"/>
              </w:rPr>
            </w:pPr>
          </w:p>
        </w:tc>
        <w:tc>
          <w:tcPr>
            <w:tcW w:w="2417" w:type="dxa"/>
            <w:gridSpan w:val="2"/>
            <w:tcBorders>
              <w:top w:val="nil"/>
              <w:left w:val="single" w:sz="4" w:space="0" w:color="auto"/>
              <w:bottom w:val="single" w:sz="4" w:space="0" w:color="auto"/>
              <w:right w:val="single" w:sz="4" w:space="0" w:color="auto"/>
            </w:tcBorders>
            <w:vAlign w:val="center"/>
          </w:tcPr>
          <w:p w14:paraId="63FA6652" w14:textId="77777777" w:rsidR="007861AC" w:rsidRPr="009E20A3" w:rsidRDefault="007861AC" w:rsidP="007861AC">
            <w:pPr>
              <w:jc w:val="center"/>
              <w:rPr>
                <w:sz w:val="20"/>
                <w:szCs w:val="20"/>
              </w:rPr>
            </w:pPr>
          </w:p>
        </w:tc>
      </w:tr>
      <w:tr w:rsidR="009E20A3" w:rsidRPr="009E20A3" w14:paraId="1F2D4DAC" w14:textId="77777777" w:rsidTr="00873875">
        <w:tblPrEx>
          <w:tblCellMar>
            <w:left w:w="70" w:type="dxa"/>
            <w:right w:w="70" w:type="dxa"/>
          </w:tblCellMar>
          <w:tblLook w:val="04A0" w:firstRow="1" w:lastRow="0" w:firstColumn="1" w:lastColumn="0" w:noHBand="0" w:noVBand="1"/>
        </w:tblPrEx>
        <w:trPr>
          <w:gridBefore w:val="1"/>
          <w:gridAfter w:val="1"/>
          <w:wBefore w:w="38" w:type="dxa"/>
          <w:wAfter w:w="603" w:type="dxa"/>
          <w:trHeight w:val="315"/>
        </w:trPr>
        <w:tc>
          <w:tcPr>
            <w:tcW w:w="662" w:type="dxa"/>
            <w:tcBorders>
              <w:top w:val="nil"/>
              <w:left w:val="single" w:sz="4" w:space="0" w:color="auto"/>
              <w:bottom w:val="single" w:sz="4" w:space="0" w:color="auto"/>
              <w:right w:val="single" w:sz="4" w:space="0" w:color="auto"/>
            </w:tcBorders>
            <w:shd w:val="clear" w:color="auto" w:fill="auto"/>
            <w:vAlign w:val="bottom"/>
          </w:tcPr>
          <w:p w14:paraId="2E7E4C73" w14:textId="386B5405" w:rsidR="007861AC" w:rsidRPr="009E20A3" w:rsidRDefault="007861AC" w:rsidP="007861AC">
            <w:pPr>
              <w:jc w:val="center"/>
              <w:rPr>
                <w:sz w:val="20"/>
                <w:szCs w:val="20"/>
              </w:rPr>
            </w:pPr>
            <w:r w:rsidRPr="009E20A3">
              <w:rPr>
                <w:sz w:val="20"/>
                <w:szCs w:val="20"/>
              </w:rPr>
              <w:t>13</w:t>
            </w:r>
          </w:p>
        </w:tc>
        <w:tc>
          <w:tcPr>
            <w:tcW w:w="5376" w:type="dxa"/>
            <w:gridSpan w:val="2"/>
            <w:tcBorders>
              <w:top w:val="nil"/>
              <w:left w:val="nil"/>
              <w:bottom w:val="single" w:sz="4" w:space="0" w:color="auto"/>
              <w:right w:val="single" w:sz="4" w:space="0" w:color="auto"/>
            </w:tcBorders>
            <w:shd w:val="clear" w:color="auto" w:fill="auto"/>
          </w:tcPr>
          <w:p w14:paraId="3E47AAA6" w14:textId="15ACA6E0" w:rsidR="007861AC" w:rsidRPr="009E20A3" w:rsidRDefault="000B595E" w:rsidP="007861AC">
            <w:pPr>
              <w:rPr>
                <w:sz w:val="20"/>
                <w:szCs w:val="20"/>
              </w:rPr>
            </w:pPr>
            <w:r w:rsidRPr="009E20A3">
              <w:rPr>
                <w:sz w:val="20"/>
                <w:szCs w:val="20"/>
              </w:rPr>
              <w:t>Inj Glucosi 20% x 50 amp</w:t>
            </w:r>
          </w:p>
        </w:tc>
        <w:tc>
          <w:tcPr>
            <w:tcW w:w="1022" w:type="dxa"/>
            <w:tcBorders>
              <w:top w:val="nil"/>
              <w:left w:val="nil"/>
              <w:bottom w:val="single" w:sz="4" w:space="0" w:color="auto"/>
              <w:right w:val="single" w:sz="4" w:space="0" w:color="auto"/>
            </w:tcBorders>
            <w:shd w:val="clear" w:color="auto" w:fill="auto"/>
          </w:tcPr>
          <w:p w14:paraId="5E6A7819" w14:textId="183EE70B" w:rsidR="007861AC" w:rsidRPr="009E20A3" w:rsidRDefault="007861AC" w:rsidP="007861AC">
            <w:pPr>
              <w:jc w:val="center"/>
              <w:rPr>
                <w:sz w:val="20"/>
                <w:szCs w:val="20"/>
              </w:rPr>
            </w:pPr>
            <w:r w:rsidRPr="009E20A3">
              <w:rPr>
                <w:sz w:val="20"/>
                <w:szCs w:val="20"/>
              </w:rPr>
              <w:t>op</w:t>
            </w:r>
          </w:p>
        </w:tc>
        <w:tc>
          <w:tcPr>
            <w:tcW w:w="692" w:type="dxa"/>
            <w:tcBorders>
              <w:top w:val="nil"/>
              <w:left w:val="nil"/>
              <w:bottom w:val="single" w:sz="4" w:space="0" w:color="auto"/>
              <w:right w:val="single" w:sz="4" w:space="0" w:color="auto"/>
            </w:tcBorders>
            <w:shd w:val="clear" w:color="auto" w:fill="auto"/>
          </w:tcPr>
          <w:p w14:paraId="358E3019" w14:textId="13BAFC64" w:rsidR="007861AC" w:rsidRPr="009E20A3" w:rsidRDefault="007861AC" w:rsidP="007861AC">
            <w:pPr>
              <w:jc w:val="center"/>
              <w:rPr>
                <w:sz w:val="20"/>
                <w:szCs w:val="20"/>
              </w:rPr>
            </w:pPr>
            <w:r w:rsidRPr="009E20A3">
              <w:rPr>
                <w:sz w:val="20"/>
                <w:szCs w:val="20"/>
              </w:rPr>
              <w:t>10</w:t>
            </w:r>
          </w:p>
        </w:tc>
        <w:tc>
          <w:tcPr>
            <w:tcW w:w="1419" w:type="dxa"/>
            <w:tcBorders>
              <w:top w:val="nil"/>
              <w:left w:val="nil"/>
              <w:bottom w:val="single" w:sz="4" w:space="0" w:color="auto"/>
              <w:right w:val="single" w:sz="4" w:space="0" w:color="auto"/>
            </w:tcBorders>
            <w:shd w:val="clear" w:color="auto" w:fill="auto"/>
            <w:vAlign w:val="center"/>
          </w:tcPr>
          <w:p w14:paraId="2AD800D5" w14:textId="77777777" w:rsidR="007861AC" w:rsidRPr="009E20A3" w:rsidRDefault="007861AC" w:rsidP="007861AC">
            <w:pPr>
              <w:jc w:val="center"/>
              <w:rPr>
                <w:sz w:val="20"/>
                <w:szCs w:val="20"/>
              </w:rPr>
            </w:pPr>
          </w:p>
        </w:tc>
        <w:tc>
          <w:tcPr>
            <w:tcW w:w="1463" w:type="dxa"/>
            <w:gridSpan w:val="2"/>
            <w:tcBorders>
              <w:top w:val="nil"/>
              <w:left w:val="nil"/>
              <w:bottom w:val="single" w:sz="4" w:space="0" w:color="auto"/>
              <w:right w:val="single" w:sz="4" w:space="0" w:color="auto"/>
            </w:tcBorders>
            <w:shd w:val="clear" w:color="auto" w:fill="auto"/>
            <w:vAlign w:val="center"/>
          </w:tcPr>
          <w:p w14:paraId="3BA4A560" w14:textId="77777777" w:rsidR="007861AC" w:rsidRPr="009E20A3" w:rsidRDefault="007861AC" w:rsidP="007861AC">
            <w:pPr>
              <w:jc w:val="center"/>
              <w:rPr>
                <w:sz w:val="20"/>
                <w:szCs w:val="20"/>
              </w:rPr>
            </w:pPr>
          </w:p>
        </w:tc>
        <w:tc>
          <w:tcPr>
            <w:tcW w:w="644" w:type="dxa"/>
            <w:tcBorders>
              <w:top w:val="nil"/>
              <w:left w:val="nil"/>
              <w:bottom w:val="single" w:sz="4" w:space="0" w:color="auto"/>
              <w:right w:val="single" w:sz="4" w:space="0" w:color="auto"/>
            </w:tcBorders>
            <w:shd w:val="clear" w:color="auto" w:fill="auto"/>
            <w:vAlign w:val="center"/>
          </w:tcPr>
          <w:p w14:paraId="36691DFB" w14:textId="77777777" w:rsidR="007861AC" w:rsidRPr="009E20A3" w:rsidRDefault="007861AC" w:rsidP="007861AC">
            <w:pPr>
              <w:jc w:val="center"/>
              <w:rPr>
                <w:sz w:val="20"/>
                <w:szCs w:val="20"/>
              </w:rPr>
            </w:pPr>
          </w:p>
        </w:tc>
        <w:tc>
          <w:tcPr>
            <w:tcW w:w="1297" w:type="dxa"/>
            <w:tcBorders>
              <w:top w:val="single" w:sz="4" w:space="0" w:color="auto"/>
              <w:left w:val="nil"/>
              <w:bottom w:val="single" w:sz="4" w:space="0" w:color="auto"/>
              <w:right w:val="single" w:sz="4" w:space="0" w:color="auto"/>
            </w:tcBorders>
            <w:vAlign w:val="center"/>
          </w:tcPr>
          <w:p w14:paraId="79AFF24F" w14:textId="77777777" w:rsidR="007861AC" w:rsidRPr="009E20A3" w:rsidRDefault="007861AC" w:rsidP="007861AC">
            <w:pPr>
              <w:jc w:val="center"/>
              <w:rPr>
                <w:sz w:val="20"/>
                <w:szCs w:val="20"/>
              </w:rPr>
            </w:pPr>
          </w:p>
        </w:tc>
        <w:tc>
          <w:tcPr>
            <w:tcW w:w="2417" w:type="dxa"/>
            <w:gridSpan w:val="2"/>
            <w:tcBorders>
              <w:top w:val="nil"/>
              <w:left w:val="single" w:sz="4" w:space="0" w:color="auto"/>
              <w:bottom w:val="single" w:sz="4" w:space="0" w:color="auto"/>
              <w:right w:val="single" w:sz="4" w:space="0" w:color="auto"/>
            </w:tcBorders>
            <w:vAlign w:val="center"/>
          </w:tcPr>
          <w:p w14:paraId="6DEFAF84" w14:textId="77777777" w:rsidR="007861AC" w:rsidRPr="009E20A3" w:rsidRDefault="007861AC" w:rsidP="007861AC">
            <w:pPr>
              <w:jc w:val="center"/>
              <w:rPr>
                <w:sz w:val="20"/>
                <w:szCs w:val="20"/>
              </w:rPr>
            </w:pPr>
          </w:p>
        </w:tc>
      </w:tr>
      <w:tr w:rsidR="009E20A3" w:rsidRPr="009E20A3" w14:paraId="72113C10" w14:textId="77777777" w:rsidTr="00873875">
        <w:tblPrEx>
          <w:tblCellMar>
            <w:left w:w="70" w:type="dxa"/>
            <w:right w:w="70" w:type="dxa"/>
          </w:tblCellMar>
          <w:tblLook w:val="04A0" w:firstRow="1" w:lastRow="0" w:firstColumn="1" w:lastColumn="0" w:noHBand="0" w:noVBand="1"/>
        </w:tblPrEx>
        <w:trPr>
          <w:gridBefore w:val="1"/>
          <w:gridAfter w:val="1"/>
          <w:wBefore w:w="38" w:type="dxa"/>
          <w:wAfter w:w="603" w:type="dxa"/>
          <w:trHeight w:val="315"/>
        </w:trPr>
        <w:tc>
          <w:tcPr>
            <w:tcW w:w="662" w:type="dxa"/>
            <w:tcBorders>
              <w:top w:val="nil"/>
              <w:left w:val="single" w:sz="4" w:space="0" w:color="auto"/>
              <w:bottom w:val="single" w:sz="4" w:space="0" w:color="auto"/>
              <w:right w:val="single" w:sz="4" w:space="0" w:color="auto"/>
            </w:tcBorders>
            <w:shd w:val="clear" w:color="auto" w:fill="auto"/>
            <w:vAlign w:val="bottom"/>
          </w:tcPr>
          <w:p w14:paraId="724F6A39" w14:textId="08830F93" w:rsidR="007861AC" w:rsidRPr="009E20A3" w:rsidRDefault="007861AC" w:rsidP="007861AC">
            <w:pPr>
              <w:jc w:val="center"/>
              <w:rPr>
                <w:sz w:val="20"/>
                <w:szCs w:val="20"/>
              </w:rPr>
            </w:pPr>
            <w:r w:rsidRPr="009E20A3">
              <w:rPr>
                <w:sz w:val="20"/>
                <w:szCs w:val="20"/>
              </w:rPr>
              <w:t>14</w:t>
            </w:r>
          </w:p>
        </w:tc>
        <w:tc>
          <w:tcPr>
            <w:tcW w:w="5376" w:type="dxa"/>
            <w:gridSpan w:val="2"/>
            <w:tcBorders>
              <w:top w:val="nil"/>
              <w:left w:val="nil"/>
              <w:bottom w:val="single" w:sz="4" w:space="0" w:color="auto"/>
              <w:right w:val="single" w:sz="4" w:space="0" w:color="auto"/>
            </w:tcBorders>
            <w:shd w:val="clear" w:color="auto" w:fill="auto"/>
          </w:tcPr>
          <w:p w14:paraId="6BAAF694" w14:textId="1B8A93C1" w:rsidR="007861AC" w:rsidRPr="009E20A3" w:rsidRDefault="000B595E" w:rsidP="007861AC">
            <w:pPr>
              <w:rPr>
                <w:sz w:val="20"/>
                <w:szCs w:val="20"/>
              </w:rPr>
            </w:pPr>
            <w:r w:rsidRPr="009E20A3">
              <w:rPr>
                <w:sz w:val="20"/>
                <w:szCs w:val="20"/>
              </w:rPr>
              <w:t>Inj Glucosi 40% x 50 amp</w:t>
            </w:r>
          </w:p>
        </w:tc>
        <w:tc>
          <w:tcPr>
            <w:tcW w:w="1022" w:type="dxa"/>
            <w:tcBorders>
              <w:top w:val="nil"/>
              <w:left w:val="nil"/>
              <w:bottom w:val="single" w:sz="4" w:space="0" w:color="auto"/>
              <w:right w:val="single" w:sz="4" w:space="0" w:color="auto"/>
            </w:tcBorders>
            <w:shd w:val="clear" w:color="auto" w:fill="auto"/>
          </w:tcPr>
          <w:p w14:paraId="18C27EEF" w14:textId="403251E2" w:rsidR="007861AC" w:rsidRPr="009E20A3" w:rsidRDefault="007861AC" w:rsidP="007861AC">
            <w:pPr>
              <w:jc w:val="center"/>
              <w:rPr>
                <w:sz w:val="20"/>
                <w:szCs w:val="20"/>
              </w:rPr>
            </w:pPr>
            <w:r w:rsidRPr="009E20A3">
              <w:rPr>
                <w:sz w:val="20"/>
                <w:szCs w:val="20"/>
              </w:rPr>
              <w:t>op</w:t>
            </w:r>
          </w:p>
        </w:tc>
        <w:tc>
          <w:tcPr>
            <w:tcW w:w="692" w:type="dxa"/>
            <w:tcBorders>
              <w:top w:val="nil"/>
              <w:left w:val="nil"/>
              <w:bottom w:val="single" w:sz="4" w:space="0" w:color="auto"/>
              <w:right w:val="single" w:sz="4" w:space="0" w:color="auto"/>
            </w:tcBorders>
            <w:shd w:val="clear" w:color="auto" w:fill="auto"/>
          </w:tcPr>
          <w:p w14:paraId="788C5157" w14:textId="0771562F" w:rsidR="007861AC" w:rsidRPr="009E20A3" w:rsidRDefault="007861AC" w:rsidP="007861AC">
            <w:pPr>
              <w:jc w:val="center"/>
              <w:rPr>
                <w:sz w:val="20"/>
                <w:szCs w:val="20"/>
              </w:rPr>
            </w:pPr>
            <w:r w:rsidRPr="009E20A3">
              <w:rPr>
                <w:sz w:val="20"/>
                <w:szCs w:val="20"/>
              </w:rPr>
              <w:t>10</w:t>
            </w:r>
          </w:p>
        </w:tc>
        <w:tc>
          <w:tcPr>
            <w:tcW w:w="1419" w:type="dxa"/>
            <w:tcBorders>
              <w:top w:val="nil"/>
              <w:left w:val="nil"/>
              <w:bottom w:val="single" w:sz="4" w:space="0" w:color="auto"/>
              <w:right w:val="single" w:sz="4" w:space="0" w:color="auto"/>
            </w:tcBorders>
            <w:shd w:val="clear" w:color="auto" w:fill="auto"/>
            <w:vAlign w:val="center"/>
          </w:tcPr>
          <w:p w14:paraId="3A19717D" w14:textId="77777777" w:rsidR="007861AC" w:rsidRPr="009E20A3" w:rsidRDefault="007861AC" w:rsidP="007861AC">
            <w:pPr>
              <w:jc w:val="center"/>
              <w:rPr>
                <w:sz w:val="20"/>
                <w:szCs w:val="20"/>
              </w:rPr>
            </w:pPr>
          </w:p>
        </w:tc>
        <w:tc>
          <w:tcPr>
            <w:tcW w:w="1463" w:type="dxa"/>
            <w:gridSpan w:val="2"/>
            <w:tcBorders>
              <w:top w:val="nil"/>
              <w:left w:val="nil"/>
              <w:bottom w:val="single" w:sz="4" w:space="0" w:color="auto"/>
              <w:right w:val="single" w:sz="4" w:space="0" w:color="auto"/>
            </w:tcBorders>
            <w:shd w:val="clear" w:color="auto" w:fill="auto"/>
            <w:vAlign w:val="center"/>
          </w:tcPr>
          <w:p w14:paraId="7D239E0D" w14:textId="77777777" w:rsidR="007861AC" w:rsidRPr="009E20A3" w:rsidRDefault="007861AC" w:rsidP="007861AC">
            <w:pPr>
              <w:jc w:val="center"/>
              <w:rPr>
                <w:sz w:val="20"/>
                <w:szCs w:val="20"/>
              </w:rPr>
            </w:pPr>
          </w:p>
        </w:tc>
        <w:tc>
          <w:tcPr>
            <w:tcW w:w="644" w:type="dxa"/>
            <w:tcBorders>
              <w:top w:val="nil"/>
              <w:left w:val="nil"/>
              <w:bottom w:val="single" w:sz="4" w:space="0" w:color="auto"/>
              <w:right w:val="single" w:sz="4" w:space="0" w:color="auto"/>
            </w:tcBorders>
            <w:shd w:val="clear" w:color="auto" w:fill="auto"/>
            <w:vAlign w:val="center"/>
          </w:tcPr>
          <w:p w14:paraId="5A734A2A" w14:textId="77777777" w:rsidR="007861AC" w:rsidRPr="009E20A3" w:rsidRDefault="007861AC" w:rsidP="007861AC">
            <w:pPr>
              <w:jc w:val="center"/>
              <w:rPr>
                <w:sz w:val="20"/>
                <w:szCs w:val="20"/>
              </w:rPr>
            </w:pPr>
          </w:p>
        </w:tc>
        <w:tc>
          <w:tcPr>
            <w:tcW w:w="1297" w:type="dxa"/>
            <w:tcBorders>
              <w:top w:val="single" w:sz="4" w:space="0" w:color="auto"/>
              <w:left w:val="nil"/>
              <w:bottom w:val="single" w:sz="4" w:space="0" w:color="auto"/>
              <w:right w:val="single" w:sz="4" w:space="0" w:color="auto"/>
            </w:tcBorders>
            <w:vAlign w:val="center"/>
          </w:tcPr>
          <w:p w14:paraId="13F10766" w14:textId="77777777" w:rsidR="007861AC" w:rsidRPr="009E20A3" w:rsidRDefault="007861AC" w:rsidP="007861AC">
            <w:pPr>
              <w:jc w:val="center"/>
              <w:rPr>
                <w:sz w:val="20"/>
                <w:szCs w:val="20"/>
              </w:rPr>
            </w:pPr>
          </w:p>
        </w:tc>
        <w:tc>
          <w:tcPr>
            <w:tcW w:w="2417" w:type="dxa"/>
            <w:gridSpan w:val="2"/>
            <w:tcBorders>
              <w:top w:val="nil"/>
              <w:left w:val="single" w:sz="4" w:space="0" w:color="auto"/>
              <w:bottom w:val="single" w:sz="4" w:space="0" w:color="auto"/>
              <w:right w:val="single" w:sz="4" w:space="0" w:color="auto"/>
            </w:tcBorders>
            <w:vAlign w:val="center"/>
          </w:tcPr>
          <w:p w14:paraId="20B59B3D" w14:textId="77777777" w:rsidR="007861AC" w:rsidRPr="009E20A3" w:rsidRDefault="007861AC" w:rsidP="007861AC">
            <w:pPr>
              <w:jc w:val="center"/>
              <w:rPr>
                <w:sz w:val="20"/>
                <w:szCs w:val="20"/>
              </w:rPr>
            </w:pPr>
          </w:p>
        </w:tc>
      </w:tr>
      <w:tr w:rsidR="009E20A3" w:rsidRPr="009E20A3" w14:paraId="2B811FF7" w14:textId="77777777" w:rsidTr="00873875">
        <w:tblPrEx>
          <w:tblCellMar>
            <w:left w:w="70" w:type="dxa"/>
            <w:right w:w="70" w:type="dxa"/>
          </w:tblCellMar>
          <w:tblLook w:val="04A0" w:firstRow="1" w:lastRow="0" w:firstColumn="1" w:lastColumn="0" w:noHBand="0" w:noVBand="1"/>
        </w:tblPrEx>
        <w:trPr>
          <w:gridBefore w:val="1"/>
          <w:gridAfter w:val="1"/>
          <w:wBefore w:w="38" w:type="dxa"/>
          <w:wAfter w:w="603" w:type="dxa"/>
          <w:trHeight w:val="315"/>
        </w:trPr>
        <w:tc>
          <w:tcPr>
            <w:tcW w:w="662" w:type="dxa"/>
            <w:tcBorders>
              <w:top w:val="nil"/>
              <w:left w:val="single" w:sz="4" w:space="0" w:color="auto"/>
              <w:bottom w:val="single" w:sz="4" w:space="0" w:color="auto"/>
              <w:right w:val="single" w:sz="4" w:space="0" w:color="auto"/>
            </w:tcBorders>
            <w:shd w:val="clear" w:color="auto" w:fill="auto"/>
            <w:vAlign w:val="bottom"/>
          </w:tcPr>
          <w:p w14:paraId="52187CA5" w14:textId="26F92005" w:rsidR="007861AC" w:rsidRPr="009E20A3" w:rsidRDefault="007861AC" w:rsidP="007861AC">
            <w:pPr>
              <w:jc w:val="center"/>
              <w:rPr>
                <w:sz w:val="20"/>
                <w:szCs w:val="20"/>
              </w:rPr>
            </w:pPr>
            <w:r w:rsidRPr="009E20A3">
              <w:rPr>
                <w:sz w:val="20"/>
                <w:szCs w:val="20"/>
              </w:rPr>
              <w:t>15</w:t>
            </w:r>
          </w:p>
        </w:tc>
        <w:tc>
          <w:tcPr>
            <w:tcW w:w="5376" w:type="dxa"/>
            <w:gridSpan w:val="2"/>
            <w:tcBorders>
              <w:top w:val="nil"/>
              <w:left w:val="nil"/>
              <w:bottom w:val="single" w:sz="4" w:space="0" w:color="auto"/>
              <w:right w:val="single" w:sz="4" w:space="0" w:color="auto"/>
            </w:tcBorders>
            <w:shd w:val="clear" w:color="auto" w:fill="auto"/>
          </w:tcPr>
          <w:p w14:paraId="1072AF12" w14:textId="2E530551" w:rsidR="007861AC" w:rsidRPr="009E20A3" w:rsidRDefault="000B595E" w:rsidP="007861AC">
            <w:pPr>
              <w:rPr>
                <w:sz w:val="20"/>
                <w:szCs w:val="20"/>
              </w:rPr>
            </w:pPr>
            <w:r w:rsidRPr="009E20A3">
              <w:rPr>
                <w:sz w:val="20"/>
                <w:szCs w:val="20"/>
              </w:rPr>
              <w:t>Lakcid x 50 amp</w:t>
            </w:r>
          </w:p>
        </w:tc>
        <w:tc>
          <w:tcPr>
            <w:tcW w:w="1022" w:type="dxa"/>
            <w:tcBorders>
              <w:top w:val="nil"/>
              <w:left w:val="nil"/>
              <w:bottom w:val="single" w:sz="4" w:space="0" w:color="auto"/>
              <w:right w:val="single" w:sz="4" w:space="0" w:color="auto"/>
            </w:tcBorders>
            <w:shd w:val="clear" w:color="auto" w:fill="auto"/>
          </w:tcPr>
          <w:p w14:paraId="1AB2F2F3" w14:textId="657C307A" w:rsidR="007861AC" w:rsidRPr="009E20A3" w:rsidRDefault="007861AC" w:rsidP="007861AC">
            <w:pPr>
              <w:jc w:val="center"/>
              <w:rPr>
                <w:sz w:val="20"/>
                <w:szCs w:val="20"/>
              </w:rPr>
            </w:pPr>
            <w:r w:rsidRPr="009E20A3">
              <w:rPr>
                <w:sz w:val="20"/>
                <w:szCs w:val="20"/>
              </w:rPr>
              <w:t>op</w:t>
            </w:r>
          </w:p>
        </w:tc>
        <w:tc>
          <w:tcPr>
            <w:tcW w:w="692" w:type="dxa"/>
            <w:tcBorders>
              <w:top w:val="nil"/>
              <w:left w:val="nil"/>
              <w:bottom w:val="single" w:sz="4" w:space="0" w:color="auto"/>
              <w:right w:val="single" w:sz="4" w:space="0" w:color="auto"/>
            </w:tcBorders>
            <w:shd w:val="clear" w:color="auto" w:fill="auto"/>
          </w:tcPr>
          <w:p w14:paraId="5E1F0A99" w14:textId="2203F1FD" w:rsidR="007861AC" w:rsidRPr="009E20A3" w:rsidRDefault="007861AC" w:rsidP="007861AC">
            <w:pPr>
              <w:jc w:val="center"/>
              <w:rPr>
                <w:sz w:val="20"/>
                <w:szCs w:val="20"/>
              </w:rPr>
            </w:pPr>
            <w:r w:rsidRPr="009E20A3">
              <w:rPr>
                <w:sz w:val="20"/>
                <w:szCs w:val="20"/>
              </w:rPr>
              <w:t>600</w:t>
            </w:r>
          </w:p>
        </w:tc>
        <w:tc>
          <w:tcPr>
            <w:tcW w:w="1419" w:type="dxa"/>
            <w:tcBorders>
              <w:top w:val="nil"/>
              <w:left w:val="nil"/>
              <w:bottom w:val="single" w:sz="4" w:space="0" w:color="auto"/>
              <w:right w:val="single" w:sz="4" w:space="0" w:color="auto"/>
            </w:tcBorders>
            <w:shd w:val="clear" w:color="auto" w:fill="auto"/>
            <w:vAlign w:val="center"/>
          </w:tcPr>
          <w:p w14:paraId="67E683DE" w14:textId="77777777" w:rsidR="007861AC" w:rsidRPr="009E20A3" w:rsidRDefault="007861AC" w:rsidP="007861AC">
            <w:pPr>
              <w:jc w:val="center"/>
              <w:rPr>
                <w:sz w:val="20"/>
                <w:szCs w:val="20"/>
              </w:rPr>
            </w:pPr>
          </w:p>
        </w:tc>
        <w:tc>
          <w:tcPr>
            <w:tcW w:w="1463" w:type="dxa"/>
            <w:gridSpan w:val="2"/>
            <w:tcBorders>
              <w:top w:val="nil"/>
              <w:left w:val="nil"/>
              <w:bottom w:val="single" w:sz="4" w:space="0" w:color="auto"/>
              <w:right w:val="single" w:sz="4" w:space="0" w:color="auto"/>
            </w:tcBorders>
            <w:shd w:val="clear" w:color="auto" w:fill="auto"/>
            <w:vAlign w:val="center"/>
          </w:tcPr>
          <w:p w14:paraId="115DD842" w14:textId="77777777" w:rsidR="007861AC" w:rsidRPr="009E20A3" w:rsidRDefault="007861AC" w:rsidP="007861AC">
            <w:pPr>
              <w:jc w:val="center"/>
              <w:rPr>
                <w:sz w:val="20"/>
                <w:szCs w:val="20"/>
              </w:rPr>
            </w:pPr>
          </w:p>
        </w:tc>
        <w:tc>
          <w:tcPr>
            <w:tcW w:w="644" w:type="dxa"/>
            <w:tcBorders>
              <w:top w:val="nil"/>
              <w:left w:val="nil"/>
              <w:bottom w:val="single" w:sz="4" w:space="0" w:color="auto"/>
              <w:right w:val="single" w:sz="4" w:space="0" w:color="auto"/>
            </w:tcBorders>
            <w:shd w:val="clear" w:color="auto" w:fill="auto"/>
            <w:vAlign w:val="center"/>
          </w:tcPr>
          <w:p w14:paraId="583E1213" w14:textId="77777777" w:rsidR="007861AC" w:rsidRPr="009E20A3" w:rsidRDefault="007861AC" w:rsidP="007861AC">
            <w:pPr>
              <w:jc w:val="center"/>
              <w:rPr>
                <w:sz w:val="20"/>
                <w:szCs w:val="20"/>
              </w:rPr>
            </w:pPr>
          </w:p>
        </w:tc>
        <w:tc>
          <w:tcPr>
            <w:tcW w:w="1297" w:type="dxa"/>
            <w:tcBorders>
              <w:top w:val="single" w:sz="4" w:space="0" w:color="auto"/>
              <w:left w:val="nil"/>
              <w:bottom w:val="single" w:sz="4" w:space="0" w:color="auto"/>
              <w:right w:val="single" w:sz="4" w:space="0" w:color="auto"/>
            </w:tcBorders>
            <w:vAlign w:val="center"/>
          </w:tcPr>
          <w:p w14:paraId="60484249" w14:textId="77777777" w:rsidR="007861AC" w:rsidRPr="009E20A3" w:rsidRDefault="007861AC" w:rsidP="007861AC">
            <w:pPr>
              <w:jc w:val="center"/>
              <w:rPr>
                <w:sz w:val="20"/>
                <w:szCs w:val="20"/>
              </w:rPr>
            </w:pPr>
          </w:p>
        </w:tc>
        <w:tc>
          <w:tcPr>
            <w:tcW w:w="2417" w:type="dxa"/>
            <w:gridSpan w:val="2"/>
            <w:tcBorders>
              <w:top w:val="nil"/>
              <w:left w:val="single" w:sz="4" w:space="0" w:color="auto"/>
              <w:bottom w:val="single" w:sz="4" w:space="0" w:color="auto"/>
              <w:right w:val="single" w:sz="4" w:space="0" w:color="auto"/>
            </w:tcBorders>
            <w:vAlign w:val="center"/>
          </w:tcPr>
          <w:p w14:paraId="4F23CD20" w14:textId="77777777" w:rsidR="007861AC" w:rsidRPr="009E20A3" w:rsidRDefault="007861AC" w:rsidP="007861AC">
            <w:pPr>
              <w:jc w:val="center"/>
              <w:rPr>
                <w:sz w:val="20"/>
                <w:szCs w:val="20"/>
              </w:rPr>
            </w:pPr>
          </w:p>
        </w:tc>
      </w:tr>
      <w:tr w:rsidR="009E20A3" w:rsidRPr="009E20A3" w14:paraId="42E88422" w14:textId="77777777" w:rsidTr="00873875">
        <w:tblPrEx>
          <w:tblCellMar>
            <w:left w:w="70" w:type="dxa"/>
            <w:right w:w="70" w:type="dxa"/>
          </w:tblCellMar>
          <w:tblLook w:val="04A0" w:firstRow="1" w:lastRow="0" w:firstColumn="1" w:lastColumn="0" w:noHBand="0" w:noVBand="1"/>
        </w:tblPrEx>
        <w:trPr>
          <w:gridBefore w:val="1"/>
          <w:gridAfter w:val="1"/>
          <w:wBefore w:w="38" w:type="dxa"/>
          <w:wAfter w:w="603" w:type="dxa"/>
          <w:trHeight w:val="315"/>
        </w:trPr>
        <w:tc>
          <w:tcPr>
            <w:tcW w:w="662" w:type="dxa"/>
            <w:tcBorders>
              <w:top w:val="nil"/>
              <w:left w:val="single" w:sz="4" w:space="0" w:color="auto"/>
              <w:bottom w:val="single" w:sz="4" w:space="0" w:color="auto"/>
              <w:right w:val="single" w:sz="4" w:space="0" w:color="auto"/>
            </w:tcBorders>
            <w:shd w:val="clear" w:color="auto" w:fill="auto"/>
            <w:vAlign w:val="bottom"/>
          </w:tcPr>
          <w:p w14:paraId="1AC4DFA8" w14:textId="3E4E1A56" w:rsidR="007861AC" w:rsidRPr="009E20A3" w:rsidRDefault="007861AC" w:rsidP="007861AC">
            <w:pPr>
              <w:jc w:val="center"/>
              <w:rPr>
                <w:sz w:val="20"/>
                <w:szCs w:val="20"/>
              </w:rPr>
            </w:pPr>
            <w:r w:rsidRPr="009E20A3">
              <w:rPr>
                <w:sz w:val="20"/>
                <w:szCs w:val="20"/>
              </w:rPr>
              <w:t>16</w:t>
            </w:r>
          </w:p>
        </w:tc>
        <w:tc>
          <w:tcPr>
            <w:tcW w:w="5376" w:type="dxa"/>
            <w:gridSpan w:val="2"/>
            <w:tcBorders>
              <w:top w:val="nil"/>
              <w:left w:val="nil"/>
              <w:bottom w:val="single" w:sz="4" w:space="0" w:color="auto"/>
              <w:right w:val="single" w:sz="4" w:space="0" w:color="auto"/>
            </w:tcBorders>
            <w:shd w:val="clear" w:color="auto" w:fill="auto"/>
          </w:tcPr>
          <w:p w14:paraId="0DC500CF" w14:textId="0BDE2C4B" w:rsidR="007861AC" w:rsidRPr="009E20A3" w:rsidRDefault="000B595E" w:rsidP="007861AC">
            <w:pPr>
              <w:rPr>
                <w:sz w:val="20"/>
                <w:szCs w:val="20"/>
              </w:rPr>
            </w:pPr>
            <w:r w:rsidRPr="009E20A3">
              <w:rPr>
                <w:sz w:val="20"/>
                <w:szCs w:val="20"/>
              </w:rPr>
              <w:t>Metrprooli tartart 1mg/ml a 5ml x 5 amp</w:t>
            </w:r>
          </w:p>
        </w:tc>
        <w:tc>
          <w:tcPr>
            <w:tcW w:w="1022" w:type="dxa"/>
            <w:tcBorders>
              <w:top w:val="nil"/>
              <w:left w:val="nil"/>
              <w:bottom w:val="single" w:sz="4" w:space="0" w:color="auto"/>
              <w:right w:val="single" w:sz="4" w:space="0" w:color="auto"/>
            </w:tcBorders>
            <w:shd w:val="clear" w:color="auto" w:fill="auto"/>
          </w:tcPr>
          <w:p w14:paraId="59BCB155" w14:textId="685CAF4E" w:rsidR="007861AC" w:rsidRPr="009E20A3" w:rsidRDefault="007861AC" w:rsidP="007861AC">
            <w:pPr>
              <w:jc w:val="center"/>
              <w:rPr>
                <w:sz w:val="20"/>
                <w:szCs w:val="20"/>
              </w:rPr>
            </w:pPr>
            <w:r w:rsidRPr="009E20A3">
              <w:rPr>
                <w:sz w:val="20"/>
                <w:szCs w:val="20"/>
              </w:rPr>
              <w:t>op</w:t>
            </w:r>
          </w:p>
        </w:tc>
        <w:tc>
          <w:tcPr>
            <w:tcW w:w="692" w:type="dxa"/>
            <w:tcBorders>
              <w:top w:val="nil"/>
              <w:left w:val="nil"/>
              <w:bottom w:val="single" w:sz="4" w:space="0" w:color="auto"/>
              <w:right w:val="single" w:sz="4" w:space="0" w:color="auto"/>
            </w:tcBorders>
            <w:shd w:val="clear" w:color="auto" w:fill="auto"/>
          </w:tcPr>
          <w:p w14:paraId="36EBE332" w14:textId="0C673122" w:rsidR="007861AC" w:rsidRPr="009E20A3" w:rsidRDefault="007861AC" w:rsidP="007861AC">
            <w:pPr>
              <w:jc w:val="center"/>
              <w:rPr>
                <w:sz w:val="20"/>
                <w:szCs w:val="20"/>
              </w:rPr>
            </w:pPr>
            <w:r w:rsidRPr="009E20A3">
              <w:rPr>
                <w:sz w:val="20"/>
                <w:szCs w:val="20"/>
              </w:rPr>
              <w:t>12</w:t>
            </w:r>
          </w:p>
        </w:tc>
        <w:tc>
          <w:tcPr>
            <w:tcW w:w="1419" w:type="dxa"/>
            <w:tcBorders>
              <w:top w:val="nil"/>
              <w:left w:val="nil"/>
              <w:bottom w:val="single" w:sz="4" w:space="0" w:color="auto"/>
              <w:right w:val="single" w:sz="4" w:space="0" w:color="auto"/>
            </w:tcBorders>
            <w:shd w:val="clear" w:color="auto" w:fill="auto"/>
            <w:vAlign w:val="center"/>
          </w:tcPr>
          <w:p w14:paraId="1277BC6D" w14:textId="77777777" w:rsidR="007861AC" w:rsidRPr="009E20A3" w:rsidRDefault="007861AC" w:rsidP="007861AC">
            <w:pPr>
              <w:jc w:val="center"/>
              <w:rPr>
                <w:sz w:val="20"/>
                <w:szCs w:val="20"/>
              </w:rPr>
            </w:pPr>
          </w:p>
        </w:tc>
        <w:tc>
          <w:tcPr>
            <w:tcW w:w="1463" w:type="dxa"/>
            <w:gridSpan w:val="2"/>
            <w:tcBorders>
              <w:top w:val="nil"/>
              <w:left w:val="nil"/>
              <w:bottom w:val="single" w:sz="4" w:space="0" w:color="auto"/>
              <w:right w:val="single" w:sz="4" w:space="0" w:color="auto"/>
            </w:tcBorders>
            <w:shd w:val="clear" w:color="auto" w:fill="auto"/>
            <w:vAlign w:val="center"/>
          </w:tcPr>
          <w:p w14:paraId="16844B1C" w14:textId="77777777" w:rsidR="007861AC" w:rsidRPr="009E20A3" w:rsidRDefault="007861AC" w:rsidP="007861AC">
            <w:pPr>
              <w:jc w:val="center"/>
              <w:rPr>
                <w:sz w:val="20"/>
                <w:szCs w:val="20"/>
              </w:rPr>
            </w:pPr>
          </w:p>
        </w:tc>
        <w:tc>
          <w:tcPr>
            <w:tcW w:w="644" w:type="dxa"/>
            <w:tcBorders>
              <w:top w:val="nil"/>
              <w:left w:val="nil"/>
              <w:bottom w:val="single" w:sz="4" w:space="0" w:color="auto"/>
              <w:right w:val="single" w:sz="4" w:space="0" w:color="auto"/>
            </w:tcBorders>
            <w:shd w:val="clear" w:color="auto" w:fill="auto"/>
            <w:vAlign w:val="center"/>
          </w:tcPr>
          <w:p w14:paraId="6C423CC6" w14:textId="77777777" w:rsidR="007861AC" w:rsidRPr="009E20A3" w:rsidRDefault="007861AC" w:rsidP="007861AC">
            <w:pPr>
              <w:jc w:val="center"/>
              <w:rPr>
                <w:sz w:val="20"/>
                <w:szCs w:val="20"/>
              </w:rPr>
            </w:pPr>
          </w:p>
        </w:tc>
        <w:tc>
          <w:tcPr>
            <w:tcW w:w="1297" w:type="dxa"/>
            <w:tcBorders>
              <w:top w:val="single" w:sz="4" w:space="0" w:color="auto"/>
              <w:left w:val="nil"/>
              <w:bottom w:val="single" w:sz="4" w:space="0" w:color="auto"/>
              <w:right w:val="single" w:sz="4" w:space="0" w:color="auto"/>
            </w:tcBorders>
            <w:vAlign w:val="center"/>
          </w:tcPr>
          <w:p w14:paraId="44225C55" w14:textId="77777777" w:rsidR="007861AC" w:rsidRPr="009E20A3" w:rsidRDefault="007861AC" w:rsidP="007861AC">
            <w:pPr>
              <w:jc w:val="center"/>
              <w:rPr>
                <w:sz w:val="20"/>
                <w:szCs w:val="20"/>
              </w:rPr>
            </w:pPr>
          </w:p>
        </w:tc>
        <w:tc>
          <w:tcPr>
            <w:tcW w:w="2417" w:type="dxa"/>
            <w:gridSpan w:val="2"/>
            <w:tcBorders>
              <w:top w:val="nil"/>
              <w:left w:val="single" w:sz="4" w:space="0" w:color="auto"/>
              <w:bottom w:val="single" w:sz="4" w:space="0" w:color="auto"/>
              <w:right w:val="single" w:sz="4" w:space="0" w:color="auto"/>
            </w:tcBorders>
            <w:vAlign w:val="center"/>
          </w:tcPr>
          <w:p w14:paraId="753D1200" w14:textId="77777777" w:rsidR="007861AC" w:rsidRPr="009E20A3" w:rsidRDefault="007861AC" w:rsidP="007861AC">
            <w:pPr>
              <w:jc w:val="center"/>
              <w:rPr>
                <w:sz w:val="20"/>
                <w:szCs w:val="20"/>
              </w:rPr>
            </w:pPr>
          </w:p>
        </w:tc>
      </w:tr>
      <w:tr w:rsidR="009E20A3" w:rsidRPr="009E20A3" w14:paraId="49AB38CA" w14:textId="77777777" w:rsidTr="00873875">
        <w:tblPrEx>
          <w:tblCellMar>
            <w:left w:w="70" w:type="dxa"/>
            <w:right w:w="70" w:type="dxa"/>
          </w:tblCellMar>
          <w:tblLook w:val="04A0" w:firstRow="1" w:lastRow="0" w:firstColumn="1" w:lastColumn="0" w:noHBand="0" w:noVBand="1"/>
        </w:tblPrEx>
        <w:trPr>
          <w:gridBefore w:val="1"/>
          <w:gridAfter w:val="1"/>
          <w:wBefore w:w="38" w:type="dxa"/>
          <w:wAfter w:w="603" w:type="dxa"/>
          <w:trHeight w:val="315"/>
        </w:trPr>
        <w:tc>
          <w:tcPr>
            <w:tcW w:w="662" w:type="dxa"/>
            <w:tcBorders>
              <w:top w:val="nil"/>
              <w:left w:val="single" w:sz="4" w:space="0" w:color="auto"/>
              <w:bottom w:val="single" w:sz="4" w:space="0" w:color="auto"/>
              <w:right w:val="single" w:sz="4" w:space="0" w:color="auto"/>
            </w:tcBorders>
            <w:shd w:val="clear" w:color="auto" w:fill="auto"/>
            <w:vAlign w:val="bottom"/>
          </w:tcPr>
          <w:p w14:paraId="3DBABAE1" w14:textId="555529C3" w:rsidR="007861AC" w:rsidRPr="009E20A3" w:rsidRDefault="007861AC" w:rsidP="007861AC">
            <w:pPr>
              <w:jc w:val="center"/>
              <w:rPr>
                <w:sz w:val="20"/>
                <w:szCs w:val="20"/>
              </w:rPr>
            </w:pPr>
            <w:r w:rsidRPr="009E20A3">
              <w:rPr>
                <w:sz w:val="20"/>
                <w:szCs w:val="20"/>
              </w:rPr>
              <w:t>17</w:t>
            </w:r>
          </w:p>
        </w:tc>
        <w:tc>
          <w:tcPr>
            <w:tcW w:w="5376" w:type="dxa"/>
            <w:gridSpan w:val="2"/>
            <w:tcBorders>
              <w:top w:val="nil"/>
              <w:left w:val="nil"/>
              <w:bottom w:val="single" w:sz="4" w:space="0" w:color="auto"/>
              <w:right w:val="single" w:sz="4" w:space="0" w:color="auto"/>
            </w:tcBorders>
            <w:shd w:val="clear" w:color="auto" w:fill="auto"/>
          </w:tcPr>
          <w:p w14:paraId="3FA027A0" w14:textId="3B5B9A5E" w:rsidR="007861AC" w:rsidRPr="009E20A3" w:rsidRDefault="000B595E" w:rsidP="007861AC">
            <w:pPr>
              <w:rPr>
                <w:sz w:val="20"/>
                <w:szCs w:val="20"/>
              </w:rPr>
            </w:pPr>
            <w:r w:rsidRPr="009E20A3">
              <w:rPr>
                <w:sz w:val="20"/>
                <w:szCs w:val="20"/>
              </w:rPr>
              <w:t>Natrium chloratum 10%/10ml x 100 amp.</w:t>
            </w:r>
          </w:p>
        </w:tc>
        <w:tc>
          <w:tcPr>
            <w:tcW w:w="1022" w:type="dxa"/>
            <w:tcBorders>
              <w:top w:val="nil"/>
              <w:left w:val="nil"/>
              <w:bottom w:val="single" w:sz="4" w:space="0" w:color="auto"/>
              <w:right w:val="single" w:sz="4" w:space="0" w:color="auto"/>
            </w:tcBorders>
            <w:shd w:val="clear" w:color="auto" w:fill="auto"/>
          </w:tcPr>
          <w:p w14:paraId="7E1CEF73" w14:textId="46BE2E42" w:rsidR="007861AC" w:rsidRPr="009E20A3" w:rsidRDefault="007861AC" w:rsidP="007861AC">
            <w:pPr>
              <w:jc w:val="center"/>
              <w:rPr>
                <w:sz w:val="20"/>
                <w:szCs w:val="20"/>
              </w:rPr>
            </w:pPr>
            <w:r w:rsidRPr="009E20A3">
              <w:rPr>
                <w:sz w:val="20"/>
                <w:szCs w:val="20"/>
              </w:rPr>
              <w:t>op</w:t>
            </w:r>
          </w:p>
        </w:tc>
        <w:tc>
          <w:tcPr>
            <w:tcW w:w="692" w:type="dxa"/>
            <w:tcBorders>
              <w:top w:val="nil"/>
              <w:left w:val="nil"/>
              <w:bottom w:val="single" w:sz="4" w:space="0" w:color="auto"/>
              <w:right w:val="single" w:sz="4" w:space="0" w:color="auto"/>
            </w:tcBorders>
            <w:shd w:val="clear" w:color="auto" w:fill="auto"/>
          </w:tcPr>
          <w:p w14:paraId="371B162C" w14:textId="6DD49DFF" w:rsidR="007861AC" w:rsidRPr="009E20A3" w:rsidRDefault="007861AC" w:rsidP="007861AC">
            <w:pPr>
              <w:jc w:val="center"/>
              <w:rPr>
                <w:sz w:val="20"/>
                <w:szCs w:val="20"/>
              </w:rPr>
            </w:pPr>
            <w:r w:rsidRPr="009E20A3">
              <w:rPr>
                <w:sz w:val="20"/>
                <w:szCs w:val="20"/>
              </w:rPr>
              <w:t>30</w:t>
            </w:r>
          </w:p>
        </w:tc>
        <w:tc>
          <w:tcPr>
            <w:tcW w:w="1419" w:type="dxa"/>
            <w:tcBorders>
              <w:top w:val="nil"/>
              <w:left w:val="nil"/>
              <w:bottom w:val="single" w:sz="4" w:space="0" w:color="auto"/>
              <w:right w:val="single" w:sz="4" w:space="0" w:color="auto"/>
            </w:tcBorders>
            <w:shd w:val="clear" w:color="auto" w:fill="auto"/>
            <w:vAlign w:val="center"/>
          </w:tcPr>
          <w:p w14:paraId="252E7884" w14:textId="77777777" w:rsidR="007861AC" w:rsidRPr="009E20A3" w:rsidRDefault="007861AC" w:rsidP="007861AC">
            <w:pPr>
              <w:jc w:val="center"/>
              <w:rPr>
                <w:sz w:val="20"/>
                <w:szCs w:val="20"/>
              </w:rPr>
            </w:pPr>
          </w:p>
        </w:tc>
        <w:tc>
          <w:tcPr>
            <w:tcW w:w="1463" w:type="dxa"/>
            <w:gridSpan w:val="2"/>
            <w:tcBorders>
              <w:top w:val="nil"/>
              <w:left w:val="nil"/>
              <w:bottom w:val="single" w:sz="4" w:space="0" w:color="auto"/>
              <w:right w:val="single" w:sz="4" w:space="0" w:color="auto"/>
            </w:tcBorders>
            <w:shd w:val="clear" w:color="auto" w:fill="auto"/>
            <w:vAlign w:val="center"/>
          </w:tcPr>
          <w:p w14:paraId="02D23454" w14:textId="77777777" w:rsidR="007861AC" w:rsidRPr="009E20A3" w:rsidRDefault="007861AC" w:rsidP="007861AC">
            <w:pPr>
              <w:jc w:val="center"/>
              <w:rPr>
                <w:sz w:val="20"/>
                <w:szCs w:val="20"/>
              </w:rPr>
            </w:pPr>
          </w:p>
        </w:tc>
        <w:tc>
          <w:tcPr>
            <w:tcW w:w="644" w:type="dxa"/>
            <w:tcBorders>
              <w:top w:val="nil"/>
              <w:left w:val="nil"/>
              <w:bottom w:val="single" w:sz="4" w:space="0" w:color="auto"/>
              <w:right w:val="single" w:sz="4" w:space="0" w:color="auto"/>
            </w:tcBorders>
            <w:shd w:val="clear" w:color="auto" w:fill="auto"/>
            <w:vAlign w:val="center"/>
          </w:tcPr>
          <w:p w14:paraId="552E1BDC" w14:textId="77777777" w:rsidR="007861AC" w:rsidRPr="009E20A3" w:rsidRDefault="007861AC" w:rsidP="007861AC">
            <w:pPr>
              <w:jc w:val="center"/>
              <w:rPr>
                <w:sz w:val="20"/>
                <w:szCs w:val="20"/>
              </w:rPr>
            </w:pPr>
          </w:p>
        </w:tc>
        <w:tc>
          <w:tcPr>
            <w:tcW w:w="1297" w:type="dxa"/>
            <w:tcBorders>
              <w:top w:val="single" w:sz="4" w:space="0" w:color="auto"/>
              <w:left w:val="nil"/>
              <w:bottom w:val="single" w:sz="4" w:space="0" w:color="auto"/>
              <w:right w:val="single" w:sz="4" w:space="0" w:color="auto"/>
            </w:tcBorders>
            <w:vAlign w:val="center"/>
          </w:tcPr>
          <w:p w14:paraId="64EF9A3E" w14:textId="77777777" w:rsidR="007861AC" w:rsidRPr="009E20A3" w:rsidRDefault="007861AC" w:rsidP="007861AC">
            <w:pPr>
              <w:jc w:val="center"/>
              <w:rPr>
                <w:sz w:val="20"/>
                <w:szCs w:val="20"/>
              </w:rPr>
            </w:pPr>
          </w:p>
        </w:tc>
        <w:tc>
          <w:tcPr>
            <w:tcW w:w="2417" w:type="dxa"/>
            <w:gridSpan w:val="2"/>
            <w:tcBorders>
              <w:top w:val="nil"/>
              <w:left w:val="single" w:sz="4" w:space="0" w:color="auto"/>
              <w:bottom w:val="single" w:sz="4" w:space="0" w:color="auto"/>
              <w:right w:val="single" w:sz="4" w:space="0" w:color="auto"/>
            </w:tcBorders>
            <w:vAlign w:val="center"/>
          </w:tcPr>
          <w:p w14:paraId="56FD2CC4" w14:textId="77777777" w:rsidR="007861AC" w:rsidRPr="009E20A3" w:rsidRDefault="007861AC" w:rsidP="007861AC">
            <w:pPr>
              <w:jc w:val="center"/>
              <w:rPr>
                <w:sz w:val="20"/>
                <w:szCs w:val="20"/>
              </w:rPr>
            </w:pPr>
          </w:p>
        </w:tc>
      </w:tr>
      <w:tr w:rsidR="009E20A3" w:rsidRPr="009E20A3" w14:paraId="6E637279" w14:textId="77777777" w:rsidTr="00873875">
        <w:tblPrEx>
          <w:tblCellMar>
            <w:left w:w="70" w:type="dxa"/>
            <w:right w:w="70" w:type="dxa"/>
          </w:tblCellMar>
          <w:tblLook w:val="04A0" w:firstRow="1" w:lastRow="0" w:firstColumn="1" w:lastColumn="0" w:noHBand="0" w:noVBand="1"/>
        </w:tblPrEx>
        <w:trPr>
          <w:gridBefore w:val="1"/>
          <w:gridAfter w:val="1"/>
          <w:wBefore w:w="38" w:type="dxa"/>
          <w:wAfter w:w="603" w:type="dxa"/>
          <w:trHeight w:val="315"/>
        </w:trPr>
        <w:tc>
          <w:tcPr>
            <w:tcW w:w="662" w:type="dxa"/>
            <w:tcBorders>
              <w:top w:val="nil"/>
              <w:left w:val="single" w:sz="4" w:space="0" w:color="auto"/>
              <w:bottom w:val="single" w:sz="4" w:space="0" w:color="auto"/>
              <w:right w:val="single" w:sz="4" w:space="0" w:color="auto"/>
            </w:tcBorders>
            <w:shd w:val="clear" w:color="auto" w:fill="auto"/>
            <w:vAlign w:val="bottom"/>
          </w:tcPr>
          <w:p w14:paraId="52B6B7AE" w14:textId="3F2FF37C" w:rsidR="007861AC" w:rsidRPr="009E20A3" w:rsidRDefault="007861AC" w:rsidP="007861AC">
            <w:pPr>
              <w:jc w:val="center"/>
              <w:rPr>
                <w:sz w:val="20"/>
                <w:szCs w:val="20"/>
              </w:rPr>
            </w:pPr>
            <w:r w:rsidRPr="009E20A3">
              <w:rPr>
                <w:sz w:val="20"/>
                <w:szCs w:val="20"/>
              </w:rPr>
              <w:t>18</w:t>
            </w:r>
          </w:p>
        </w:tc>
        <w:tc>
          <w:tcPr>
            <w:tcW w:w="5376" w:type="dxa"/>
            <w:gridSpan w:val="2"/>
            <w:tcBorders>
              <w:top w:val="nil"/>
              <w:left w:val="nil"/>
              <w:bottom w:val="single" w:sz="4" w:space="0" w:color="auto"/>
              <w:right w:val="single" w:sz="4" w:space="0" w:color="auto"/>
            </w:tcBorders>
            <w:shd w:val="clear" w:color="auto" w:fill="auto"/>
          </w:tcPr>
          <w:p w14:paraId="46B15D7C" w14:textId="443DD51A" w:rsidR="007861AC" w:rsidRPr="009E20A3" w:rsidRDefault="000B595E" w:rsidP="007861AC">
            <w:pPr>
              <w:rPr>
                <w:sz w:val="20"/>
                <w:szCs w:val="20"/>
              </w:rPr>
            </w:pPr>
            <w:r w:rsidRPr="009E20A3">
              <w:rPr>
                <w:sz w:val="20"/>
                <w:szCs w:val="20"/>
              </w:rPr>
              <w:t>Olanzapinum inj 300 x 1 ampułkostrzykawka</w:t>
            </w:r>
          </w:p>
        </w:tc>
        <w:tc>
          <w:tcPr>
            <w:tcW w:w="1022" w:type="dxa"/>
            <w:tcBorders>
              <w:top w:val="nil"/>
              <w:left w:val="nil"/>
              <w:bottom w:val="single" w:sz="4" w:space="0" w:color="auto"/>
              <w:right w:val="single" w:sz="4" w:space="0" w:color="auto"/>
            </w:tcBorders>
            <w:shd w:val="clear" w:color="auto" w:fill="auto"/>
          </w:tcPr>
          <w:p w14:paraId="1D5C3EA2" w14:textId="09017B89" w:rsidR="007861AC" w:rsidRPr="009E20A3" w:rsidRDefault="007861AC" w:rsidP="007861AC">
            <w:pPr>
              <w:jc w:val="center"/>
              <w:rPr>
                <w:sz w:val="20"/>
                <w:szCs w:val="20"/>
              </w:rPr>
            </w:pPr>
            <w:r w:rsidRPr="009E20A3">
              <w:rPr>
                <w:sz w:val="20"/>
                <w:szCs w:val="20"/>
              </w:rPr>
              <w:t>op</w:t>
            </w:r>
          </w:p>
        </w:tc>
        <w:tc>
          <w:tcPr>
            <w:tcW w:w="692" w:type="dxa"/>
            <w:tcBorders>
              <w:top w:val="nil"/>
              <w:left w:val="nil"/>
              <w:bottom w:val="single" w:sz="4" w:space="0" w:color="auto"/>
              <w:right w:val="single" w:sz="4" w:space="0" w:color="auto"/>
            </w:tcBorders>
            <w:shd w:val="clear" w:color="auto" w:fill="auto"/>
          </w:tcPr>
          <w:p w14:paraId="76DB857F" w14:textId="10BE25C4" w:rsidR="007861AC" w:rsidRPr="009E20A3" w:rsidRDefault="007861AC" w:rsidP="007861AC">
            <w:pPr>
              <w:jc w:val="center"/>
              <w:rPr>
                <w:sz w:val="20"/>
                <w:szCs w:val="20"/>
              </w:rPr>
            </w:pPr>
            <w:r w:rsidRPr="009E20A3">
              <w:rPr>
                <w:sz w:val="20"/>
                <w:szCs w:val="20"/>
              </w:rPr>
              <w:t>100</w:t>
            </w:r>
          </w:p>
        </w:tc>
        <w:tc>
          <w:tcPr>
            <w:tcW w:w="1419" w:type="dxa"/>
            <w:tcBorders>
              <w:top w:val="nil"/>
              <w:left w:val="nil"/>
              <w:bottom w:val="single" w:sz="4" w:space="0" w:color="auto"/>
              <w:right w:val="single" w:sz="4" w:space="0" w:color="auto"/>
            </w:tcBorders>
            <w:shd w:val="clear" w:color="auto" w:fill="auto"/>
            <w:vAlign w:val="center"/>
          </w:tcPr>
          <w:p w14:paraId="5E9D3F43" w14:textId="77777777" w:rsidR="007861AC" w:rsidRPr="009E20A3" w:rsidRDefault="007861AC" w:rsidP="007861AC">
            <w:pPr>
              <w:jc w:val="center"/>
              <w:rPr>
                <w:sz w:val="20"/>
                <w:szCs w:val="20"/>
              </w:rPr>
            </w:pPr>
          </w:p>
        </w:tc>
        <w:tc>
          <w:tcPr>
            <w:tcW w:w="1463" w:type="dxa"/>
            <w:gridSpan w:val="2"/>
            <w:tcBorders>
              <w:top w:val="nil"/>
              <w:left w:val="nil"/>
              <w:bottom w:val="single" w:sz="4" w:space="0" w:color="auto"/>
              <w:right w:val="single" w:sz="4" w:space="0" w:color="auto"/>
            </w:tcBorders>
            <w:shd w:val="clear" w:color="auto" w:fill="auto"/>
            <w:vAlign w:val="center"/>
          </w:tcPr>
          <w:p w14:paraId="5190DD5B" w14:textId="77777777" w:rsidR="007861AC" w:rsidRPr="009E20A3" w:rsidRDefault="007861AC" w:rsidP="007861AC">
            <w:pPr>
              <w:jc w:val="center"/>
              <w:rPr>
                <w:sz w:val="20"/>
                <w:szCs w:val="20"/>
              </w:rPr>
            </w:pPr>
          </w:p>
        </w:tc>
        <w:tc>
          <w:tcPr>
            <w:tcW w:w="644" w:type="dxa"/>
            <w:tcBorders>
              <w:top w:val="nil"/>
              <w:left w:val="nil"/>
              <w:bottom w:val="single" w:sz="4" w:space="0" w:color="auto"/>
              <w:right w:val="single" w:sz="4" w:space="0" w:color="auto"/>
            </w:tcBorders>
            <w:shd w:val="clear" w:color="auto" w:fill="auto"/>
            <w:vAlign w:val="center"/>
          </w:tcPr>
          <w:p w14:paraId="3D88DB1A" w14:textId="77777777" w:rsidR="007861AC" w:rsidRPr="009E20A3" w:rsidRDefault="007861AC" w:rsidP="007861AC">
            <w:pPr>
              <w:jc w:val="center"/>
              <w:rPr>
                <w:sz w:val="20"/>
                <w:szCs w:val="20"/>
              </w:rPr>
            </w:pPr>
          </w:p>
        </w:tc>
        <w:tc>
          <w:tcPr>
            <w:tcW w:w="1297" w:type="dxa"/>
            <w:tcBorders>
              <w:top w:val="single" w:sz="4" w:space="0" w:color="auto"/>
              <w:left w:val="nil"/>
              <w:bottom w:val="single" w:sz="4" w:space="0" w:color="auto"/>
              <w:right w:val="single" w:sz="4" w:space="0" w:color="auto"/>
            </w:tcBorders>
            <w:vAlign w:val="center"/>
          </w:tcPr>
          <w:p w14:paraId="464A55A1" w14:textId="77777777" w:rsidR="007861AC" w:rsidRPr="009E20A3" w:rsidRDefault="007861AC" w:rsidP="007861AC">
            <w:pPr>
              <w:jc w:val="center"/>
              <w:rPr>
                <w:sz w:val="20"/>
                <w:szCs w:val="20"/>
              </w:rPr>
            </w:pPr>
          </w:p>
        </w:tc>
        <w:tc>
          <w:tcPr>
            <w:tcW w:w="2417" w:type="dxa"/>
            <w:gridSpan w:val="2"/>
            <w:tcBorders>
              <w:top w:val="nil"/>
              <w:left w:val="single" w:sz="4" w:space="0" w:color="auto"/>
              <w:bottom w:val="single" w:sz="4" w:space="0" w:color="auto"/>
              <w:right w:val="single" w:sz="4" w:space="0" w:color="auto"/>
            </w:tcBorders>
            <w:vAlign w:val="center"/>
          </w:tcPr>
          <w:p w14:paraId="2CC3CB85" w14:textId="77777777" w:rsidR="007861AC" w:rsidRPr="009E20A3" w:rsidRDefault="007861AC" w:rsidP="007861AC">
            <w:pPr>
              <w:jc w:val="center"/>
              <w:rPr>
                <w:sz w:val="20"/>
                <w:szCs w:val="20"/>
              </w:rPr>
            </w:pPr>
          </w:p>
        </w:tc>
      </w:tr>
      <w:tr w:rsidR="009E20A3" w:rsidRPr="009E20A3" w14:paraId="147B61E0" w14:textId="77777777" w:rsidTr="00873875">
        <w:tblPrEx>
          <w:tblCellMar>
            <w:left w:w="70" w:type="dxa"/>
            <w:right w:w="70" w:type="dxa"/>
          </w:tblCellMar>
          <w:tblLook w:val="04A0" w:firstRow="1" w:lastRow="0" w:firstColumn="1" w:lastColumn="0" w:noHBand="0" w:noVBand="1"/>
        </w:tblPrEx>
        <w:trPr>
          <w:gridBefore w:val="1"/>
          <w:gridAfter w:val="1"/>
          <w:wBefore w:w="38" w:type="dxa"/>
          <w:wAfter w:w="603" w:type="dxa"/>
          <w:trHeight w:val="315"/>
        </w:trPr>
        <w:tc>
          <w:tcPr>
            <w:tcW w:w="662" w:type="dxa"/>
            <w:tcBorders>
              <w:top w:val="nil"/>
              <w:left w:val="single" w:sz="4" w:space="0" w:color="auto"/>
              <w:bottom w:val="single" w:sz="4" w:space="0" w:color="auto"/>
              <w:right w:val="single" w:sz="4" w:space="0" w:color="auto"/>
            </w:tcBorders>
            <w:shd w:val="clear" w:color="auto" w:fill="auto"/>
            <w:vAlign w:val="bottom"/>
          </w:tcPr>
          <w:p w14:paraId="43E3A28F" w14:textId="2D9CA720" w:rsidR="007861AC" w:rsidRPr="009E20A3" w:rsidRDefault="007861AC" w:rsidP="007861AC">
            <w:pPr>
              <w:jc w:val="center"/>
              <w:rPr>
                <w:sz w:val="20"/>
                <w:szCs w:val="20"/>
              </w:rPr>
            </w:pPr>
            <w:r w:rsidRPr="009E20A3">
              <w:rPr>
                <w:sz w:val="20"/>
                <w:szCs w:val="20"/>
              </w:rPr>
              <w:t>19</w:t>
            </w:r>
          </w:p>
        </w:tc>
        <w:tc>
          <w:tcPr>
            <w:tcW w:w="5376" w:type="dxa"/>
            <w:gridSpan w:val="2"/>
            <w:tcBorders>
              <w:top w:val="nil"/>
              <w:left w:val="nil"/>
              <w:bottom w:val="single" w:sz="4" w:space="0" w:color="auto"/>
              <w:right w:val="single" w:sz="4" w:space="0" w:color="auto"/>
            </w:tcBorders>
            <w:shd w:val="clear" w:color="auto" w:fill="auto"/>
          </w:tcPr>
          <w:p w14:paraId="0EE0308D" w14:textId="0FB6A054" w:rsidR="007861AC" w:rsidRPr="009E20A3" w:rsidRDefault="000B595E" w:rsidP="007861AC">
            <w:pPr>
              <w:rPr>
                <w:sz w:val="20"/>
                <w:szCs w:val="20"/>
              </w:rPr>
            </w:pPr>
            <w:r w:rsidRPr="009E20A3">
              <w:rPr>
                <w:sz w:val="20"/>
                <w:szCs w:val="20"/>
              </w:rPr>
              <w:t>Olanzapinum inj 210 x 1 ampułkostrzykawka</w:t>
            </w:r>
          </w:p>
        </w:tc>
        <w:tc>
          <w:tcPr>
            <w:tcW w:w="1022" w:type="dxa"/>
            <w:tcBorders>
              <w:top w:val="nil"/>
              <w:left w:val="nil"/>
              <w:bottom w:val="single" w:sz="4" w:space="0" w:color="auto"/>
              <w:right w:val="single" w:sz="4" w:space="0" w:color="auto"/>
            </w:tcBorders>
            <w:shd w:val="clear" w:color="auto" w:fill="auto"/>
          </w:tcPr>
          <w:p w14:paraId="49B35A94" w14:textId="18ECFD48" w:rsidR="007861AC" w:rsidRPr="009E20A3" w:rsidRDefault="007861AC" w:rsidP="007861AC">
            <w:pPr>
              <w:jc w:val="center"/>
              <w:rPr>
                <w:sz w:val="20"/>
                <w:szCs w:val="20"/>
              </w:rPr>
            </w:pPr>
            <w:r w:rsidRPr="009E20A3">
              <w:rPr>
                <w:sz w:val="20"/>
                <w:szCs w:val="20"/>
              </w:rPr>
              <w:t>op</w:t>
            </w:r>
          </w:p>
        </w:tc>
        <w:tc>
          <w:tcPr>
            <w:tcW w:w="692" w:type="dxa"/>
            <w:tcBorders>
              <w:top w:val="nil"/>
              <w:left w:val="nil"/>
              <w:bottom w:val="single" w:sz="4" w:space="0" w:color="auto"/>
              <w:right w:val="single" w:sz="4" w:space="0" w:color="auto"/>
            </w:tcBorders>
            <w:shd w:val="clear" w:color="auto" w:fill="auto"/>
          </w:tcPr>
          <w:p w14:paraId="00A6B2F1" w14:textId="69BB99DB" w:rsidR="007861AC" w:rsidRPr="009E20A3" w:rsidRDefault="007861AC" w:rsidP="007861AC">
            <w:pPr>
              <w:jc w:val="center"/>
              <w:rPr>
                <w:sz w:val="20"/>
                <w:szCs w:val="20"/>
              </w:rPr>
            </w:pPr>
            <w:r w:rsidRPr="009E20A3">
              <w:rPr>
                <w:sz w:val="20"/>
                <w:szCs w:val="20"/>
              </w:rPr>
              <w:t>5</w:t>
            </w:r>
          </w:p>
        </w:tc>
        <w:tc>
          <w:tcPr>
            <w:tcW w:w="1419" w:type="dxa"/>
            <w:tcBorders>
              <w:top w:val="nil"/>
              <w:left w:val="nil"/>
              <w:bottom w:val="single" w:sz="4" w:space="0" w:color="auto"/>
              <w:right w:val="single" w:sz="4" w:space="0" w:color="auto"/>
            </w:tcBorders>
            <w:shd w:val="clear" w:color="auto" w:fill="auto"/>
            <w:vAlign w:val="center"/>
          </w:tcPr>
          <w:p w14:paraId="162B6C7E" w14:textId="77777777" w:rsidR="007861AC" w:rsidRPr="009E20A3" w:rsidRDefault="007861AC" w:rsidP="007861AC">
            <w:pPr>
              <w:jc w:val="center"/>
              <w:rPr>
                <w:sz w:val="20"/>
                <w:szCs w:val="20"/>
              </w:rPr>
            </w:pPr>
          </w:p>
        </w:tc>
        <w:tc>
          <w:tcPr>
            <w:tcW w:w="1463" w:type="dxa"/>
            <w:gridSpan w:val="2"/>
            <w:tcBorders>
              <w:top w:val="nil"/>
              <w:left w:val="nil"/>
              <w:bottom w:val="single" w:sz="4" w:space="0" w:color="auto"/>
              <w:right w:val="single" w:sz="4" w:space="0" w:color="auto"/>
            </w:tcBorders>
            <w:shd w:val="clear" w:color="auto" w:fill="auto"/>
            <w:vAlign w:val="center"/>
          </w:tcPr>
          <w:p w14:paraId="1AEDE64F" w14:textId="77777777" w:rsidR="007861AC" w:rsidRPr="009E20A3" w:rsidRDefault="007861AC" w:rsidP="007861AC">
            <w:pPr>
              <w:jc w:val="center"/>
              <w:rPr>
                <w:sz w:val="20"/>
                <w:szCs w:val="20"/>
              </w:rPr>
            </w:pPr>
          </w:p>
        </w:tc>
        <w:tc>
          <w:tcPr>
            <w:tcW w:w="644" w:type="dxa"/>
            <w:tcBorders>
              <w:top w:val="nil"/>
              <w:left w:val="nil"/>
              <w:bottom w:val="single" w:sz="4" w:space="0" w:color="auto"/>
              <w:right w:val="single" w:sz="4" w:space="0" w:color="auto"/>
            </w:tcBorders>
            <w:shd w:val="clear" w:color="auto" w:fill="auto"/>
            <w:vAlign w:val="center"/>
          </w:tcPr>
          <w:p w14:paraId="33A91D15" w14:textId="77777777" w:rsidR="007861AC" w:rsidRPr="009E20A3" w:rsidRDefault="007861AC" w:rsidP="007861AC">
            <w:pPr>
              <w:jc w:val="center"/>
              <w:rPr>
                <w:sz w:val="20"/>
                <w:szCs w:val="20"/>
              </w:rPr>
            </w:pPr>
          </w:p>
        </w:tc>
        <w:tc>
          <w:tcPr>
            <w:tcW w:w="1297" w:type="dxa"/>
            <w:tcBorders>
              <w:top w:val="single" w:sz="4" w:space="0" w:color="auto"/>
              <w:left w:val="nil"/>
              <w:bottom w:val="single" w:sz="4" w:space="0" w:color="auto"/>
              <w:right w:val="single" w:sz="4" w:space="0" w:color="auto"/>
            </w:tcBorders>
            <w:vAlign w:val="center"/>
          </w:tcPr>
          <w:p w14:paraId="79CD8F8C" w14:textId="77777777" w:rsidR="007861AC" w:rsidRPr="009E20A3" w:rsidRDefault="007861AC" w:rsidP="007861AC">
            <w:pPr>
              <w:jc w:val="center"/>
              <w:rPr>
                <w:sz w:val="20"/>
                <w:szCs w:val="20"/>
              </w:rPr>
            </w:pPr>
          </w:p>
        </w:tc>
        <w:tc>
          <w:tcPr>
            <w:tcW w:w="2417" w:type="dxa"/>
            <w:gridSpan w:val="2"/>
            <w:tcBorders>
              <w:top w:val="nil"/>
              <w:left w:val="single" w:sz="4" w:space="0" w:color="auto"/>
              <w:bottom w:val="single" w:sz="4" w:space="0" w:color="auto"/>
              <w:right w:val="single" w:sz="4" w:space="0" w:color="auto"/>
            </w:tcBorders>
            <w:vAlign w:val="center"/>
          </w:tcPr>
          <w:p w14:paraId="5E08D90B" w14:textId="77777777" w:rsidR="007861AC" w:rsidRPr="009E20A3" w:rsidRDefault="007861AC" w:rsidP="007861AC">
            <w:pPr>
              <w:jc w:val="center"/>
              <w:rPr>
                <w:sz w:val="20"/>
                <w:szCs w:val="20"/>
              </w:rPr>
            </w:pPr>
          </w:p>
        </w:tc>
      </w:tr>
      <w:tr w:rsidR="009E20A3" w:rsidRPr="009E20A3" w14:paraId="10F82FD4" w14:textId="77777777" w:rsidTr="00873875">
        <w:tblPrEx>
          <w:tblCellMar>
            <w:left w:w="70" w:type="dxa"/>
            <w:right w:w="70" w:type="dxa"/>
          </w:tblCellMar>
          <w:tblLook w:val="04A0" w:firstRow="1" w:lastRow="0" w:firstColumn="1" w:lastColumn="0" w:noHBand="0" w:noVBand="1"/>
        </w:tblPrEx>
        <w:trPr>
          <w:gridBefore w:val="1"/>
          <w:gridAfter w:val="1"/>
          <w:wBefore w:w="38" w:type="dxa"/>
          <w:wAfter w:w="603" w:type="dxa"/>
          <w:trHeight w:val="315"/>
        </w:trPr>
        <w:tc>
          <w:tcPr>
            <w:tcW w:w="662" w:type="dxa"/>
            <w:tcBorders>
              <w:top w:val="nil"/>
              <w:left w:val="single" w:sz="4" w:space="0" w:color="auto"/>
              <w:bottom w:val="single" w:sz="4" w:space="0" w:color="auto"/>
              <w:right w:val="single" w:sz="4" w:space="0" w:color="auto"/>
            </w:tcBorders>
            <w:shd w:val="clear" w:color="auto" w:fill="auto"/>
            <w:vAlign w:val="bottom"/>
          </w:tcPr>
          <w:p w14:paraId="35068BF7" w14:textId="6DC4509D" w:rsidR="007861AC" w:rsidRPr="009E20A3" w:rsidRDefault="007861AC" w:rsidP="007861AC">
            <w:pPr>
              <w:jc w:val="center"/>
              <w:rPr>
                <w:sz w:val="20"/>
                <w:szCs w:val="20"/>
              </w:rPr>
            </w:pPr>
            <w:r w:rsidRPr="009E20A3">
              <w:rPr>
                <w:sz w:val="20"/>
                <w:szCs w:val="20"/>
              </w:rPr>
              <w:t>20</w:t>
            </w:r>
          </w:p>
        </w:tc>
        <w:tc>
          <w:tcPr>
            <w:tcW w:w="5376" w:type="dxa"/>
            <w:gridSpan w:val="2"/>
            <w:tcBorders>
              <w:top w:val="nil"/>
              <w:left w:val="nil"/>
              <w:bottom w:val="single" w:sz="4" w:space="0" w:color="auto"/>
              <w:right w:val="single" w:sz="4" w:space="0" w:color="auto"/>
            </w:tcBorders>
            <w:shd w:val="clear" w:color="auto" w:fill="auto"/>
          </w:tcPr>
          <w:p w14:paraId="57344F62" w14:textId="2D618E51" w:rsidR="007861AC" w:rsidRPr="009E20A3" w:rsidRDefault="008847C9" w:rsidP="007861AC">
            <w:pPr>
              <w:rPr>
                <w:sz w:val="20"/>
                <w:szCs w:val="20"/>
              </w:rPr>
            </w:pPr>
            <w:r w:rsidRPr="009E20A3">
              <w:rPr>
                <w:sz w:val="20"/>
                <w:szCs w:val="20"/>
              </w:rPr>
              <w:t>Salbut</w:t>
            </w:r>
            <w:r w:rsidR="000B595E" w:rsidRPr="009E20A3">
              <w:rPr>
                <w:sz w:val="20"/>
                <w:szCs w:val="20"/>
              </w:rPr>
              <w:t>amoli sulfas  0,5mg/ml a 1 ml x 10 amp</w:t>
            </w:r>
          </w:p>
        </w:tc>
        <w:tc>
          <w:tcPr>
            <w:tcW w:w="1022" w:type="dxa"/>
            <w:tcBorders>
              <w:top w:val="nil"/>
              <w:left w:val="nil"/>
              <w:bottom w:val="single" w:sz="4" w:space="0" w:color="auto"/>
              <w:right w:val="single" w:sz="4" w:space="0" w:color="auto"/>
            </w:tcBorders>
            <w:shd w:val="clear" w:color="auto" w:fill="auto"/>
          </w:tcPr>
          <w:p w14:paraId="0CD6357A" w14:textId="56BD63B5" w:rsidR="007861AC" w:rsidRPr="009E20A3" w:rsidRDefault="007861AC" w:rsidP="007861AC">
            <w:pPr>
              <w:jc w:val="center"/>
              <w:rPr>
                <w:sz w:val="20"/>
                <w:szCs w:val="20"/>
              </w:rPr>
            </w:pPr>
            <w:r w:rsidRPr="009E20A3">
              <w:rPr>
                <w:sz w:val="20"/>
                <w:szCs w:val="20"/>
              </w:rPr>
              <w:t>op</w:t>
            </w:r>
          </w:p>
        </w:tc>
        <w:tc>
          <w:tcPr>
            <w:tcW w:w="692" w:type="dxa"/>
            <w:tcBorders>
              <w:top w:val="nil"/>
              <w:left w:val="nil"/>
              <w:bottom w:val="single" w:sz="4" w:space="0" w:color="auto"/>
              <w:right w:val="single" w:sz="4" w:space="0" w:color="auto"/>
            </w:tcBorders>
            <w:shd w:val="clear" w:color="auto" w:fill="auto"/>
          </w:tcPr>
          <w:p w14:paraId="10CE38C1" w14:textId="5D0A559A" w:rsidR="007861AC" w:rsidRPr="009E20A3" w:rsidRDefault="007861AC" w:rsidP="007861AC">
            <w:pPr>
              <w:jc w:val="center"/>
              <w:rPr>
                <w:sz w:val="20"/>
                <w:szCs w:val="20"/>
              </w:rPr>
            </w:pPr>
            <w:r w:rsidRPr="009E20A3">
              <w:rPr>
                <w:sz w:val="20"/>
                <w:szCs w:val="20"/>
              </w:rPr>
              <w:t>12</w:t>
            </w:r>
          </w:p>
        </w:tc>
        <w:tc>
          <w:tcPr>
            <w:tcW w:w="1419" w:type="dxa"/>
            <w:tcBorders>
              <w:top w:val="nil"/>
              <w:left w:val="nil"/>
              <w:bottom w:val="single" w:sz="4" w:space="0" w:color="auto"/>
              <w:right w:val="single" w:sz="4" w:space="0" w:color="auto"/>
            </w:tcBorders>
            <w:shd w:val="clear" w:color="auto" w:fill="auto"/>
            <w:vAlign w:val="center"/>
          </w:tcPr>
          <w:p w14:paraId="5263F6C4" w14:textId="77777777" w:rsidR="007861AC" w:rsidRPr="009E20A3" w:rsidRDefault="007861AC" w:rsidP="007861AC">
            <w:pPr>
              <w:jc w:val="center"/>
              <w:rPr>
                <w:sz w:val="20"/>
                <w:szCs w:val="20"/>
              </w:rPr>
            </w:pPr>
          </w:p>
        </w:tc>
        <w:tc>
          <w:tcPr>
            <w:tcW w:w="1463" w:type="dxa"/>
            <w:gridSpan w:val="2"/>
            <w:tcBorders>
              <w:top w:val="nil"/>
              <w:left w:val="nil"/>
              <w:bottom w:val="single" w:sz="4" w:space="0" w:color="auto"/>
              <w:right w:val="single" w:sz="4" w:space="0" w:color="auto"/>
            </w:tcBorders>
            <w:shd w:val="clear" w:color="auto" w:fill="auto"/>
            <w:vAlign w:val="center"/>
          </w:tcPr>
          <w:p w14:paraId="5FFE8EF3" w14:textId="77777777" w:rsidR="007861AC" w:rsidRPr="009E20A3" w:rsidRDefault="007861AC" w:rsidP="007861AC">
            <w:pPr>
              <w:jc w:val="center"/>
              <w:rPr>
                <w:sz w:val="20"/>
                <w:szCs w:val="20"/>
              </w:rPr>
            </w:pPr>
          </w:p>
        </w:tc>
        <w:tc>
          <w:tcPr>
            <w:tcW w:w="644" w:type="dxa"/>
            <w:tcBorders>
              <w:top w:val="nil"/>
              <w:left w:val="nil"/>
              <w:bottom w:val="single" w:sz="4" w:space="0" w:color="auto"/>
              <w:right w:val="single" w:sz="4" w:space="0" w:color="auto"/>
            </w:tcBorders>
            <w:shd w:val="clear" w:color="auto" w:fill="auto"/>
            <w:vAlign w:val="center"/>
          </w:tcPr>
          <w:p w14:paraId="43BEE0A3" w14:textId="77777777" w:rsidR="007861AC" w:rsidRPr="009E20A3" w:rsidRDefault="007861AC" w:rsidP="007861AC">
            <w:pPr>
              <w:jc w:val="center"/>
              <w:rPr>
                <w:sz w:val="20"/>
                <w:szCs w:val="20"/>
              </w:rPr>
            </w:pPr>
          </w:p>
        </w:tc>
        <w:tc>
          <w:tcPr>
            <w:tcW w:w="1297" w:type="dxa"/>
            <w:tcBorders>
              <w:top w:val="single" w:sz="4" w:space="0" w:color="auto"/>
              <w:left w:val="nil"/>
              <w:bottom w:val="single" w:sz="4" w:space="0" w:color="auto"/>
              <w:right w:val="single" w:sz="4" w:space="0" w:color="auto"/>
            </w:tcBorders>
            <w:vAlign w:val="center"/>
          </w:tcPr>
          <w:p w14:paraId="0CBC9753" w14:textId="77777777" w:rsidR="007861AC" w:rsidRPr="009E20A3" w:rsidRDefault="007861AC" w:rsidP="007861AC">
            <w:pPr>
              <w:jc w:val="center"/>
              <w:rPr>
                <w:sz w:val="20"/>
                <w:szCs w:val="20"/>
              </w:rPr>
            </w:pPr>
          </w:p>
        </w:tc>
        <w:tc>
          <w:tcPr>
            <w:tcW w:w="2417" w:type="dxa"/>
            <w:gridSpan w:val="2"/>
            <w:tcBorders>
              <w:top w:val="nil"/>
              <w:left w:val="single" w:sz="4" w:space="0" w:color="auto"/>
              <w:bottom w:val="single" w:sz="4" w:space="0" w:color="auto"/>
              <w:right w:val="single" w:sz="4" w:space="0" w:color="auto"/>
            </w:tcBorders>
            <w:vAlign w:val="center"/>
          </w:tcPr>
          <w:p w14:paraId="3A05F0EB" w14:textId="77777777" w:rsidR="007861AC" w:rsidRPr="009E20A3" w:rsidRDefault="007861AC" w:rsidP="007861AC">
            <w:pPr>
              <w:jc w:val="center"/>
              <w:rPr>
                <w:sz w:val="20"/>
                <w:szCs w:val="20"/>
              </w:rPr>
            </w:pPr>
          </w:p>
        </w:tc>
      </w:tr>
      <w:tr w:rsidR="009E20A3" w:rsidRPr="009E20A3" w14:paraId="73AFC3B9" w14:textId="77777777" w:rsidTr="00873875">
        <w:tblPrEx>
          <w:tblCellMar>
            <w:left w:w="70" w:type="dxa"/>
            <w:right w:w="70" w:type="dxa"/>
          </w:tblCellMar>
          <w:tblLook w:val="04A0" w:firstRow="1" w:lastRow="0" w:firstColumn="1" w:lastColumn="0" w:noHBand="0" w:noVBand="1"/>
        </w:tblPrEx>
        <w:trPr>
          <w:gridBefore w:val="1"/>
          <w:gridAfter w:val="1"/>
          <w:wBefore w:w="38" w:type="dxa"/>
          <w:wAfter w:w="603" w:type="dxa"/>
          <w:trHeight w:val="315"/>
        </w:trPr>
        <w:tc>
          <w:tcPr>
            <w:tcW w:w="662" w:type="dxa"/>
            <w:tcBorders>
              <w:top w:val="nil"/>
              <w:left w:val="single" w:sz="4" w:space="0" w:color="auto"/>
              <w:bottom w:val="single" w:sz="4" w:space="0" w:color="auto"/>
              <w:right w:val="single" w:sz="4" w:space="0" w:color="auto"/>
            </w:tcBorders>
            <w:shd w:val="clear" w:color="auto" w:fill="auto"/>
            <w:vAlign w:val="bottom"/>
          </w:tcPr>
          <w:p w14:paraId="4ACD121D" w14:textId="1F5576A5" w:rsidR="007861AC" w:rsidRPr="009E20A3" w:rsidRDefault="007861AC" w:rsidP="007861AC">
            <w:pPr>
              <w:jc w:val="center"/>
              <w:rPr>
                <w:sz w:val="20"/>
                <w:szCs w:val="20"/>
              </w:rPr>
            </w:pPr>
            <w:r w:rsidRPr="009E20A3">
              <w:rPr>
                <w:sz w:val="20"/>
                <w:szCs w:val="20"/>
              </w:rPr>
              <w:t>21</w:t>
            </w:r>
          </w:p>
        </w:tc>
        <w:tc>
          <w:tcPr>
            <w:tcW w:w="5376" w:type="dxa"/>
            <w:gridSpan w:val="2"/>
            <w:tcBorders>
              <w:top w:val="nil"/>
              <w:left w:val="nil"/>
              <w:bottom w:val="single" w:sz="4" w:space="0" w:color="auto"/>
              <w:right w:val="single" w:sz="4" w:space="0" w:color="auto"/>
            </w:tcBorders>
            <w:shd w:val="clear" w:color="auto" w:fill="auto"/>
          </w:tcPr>
          <w:p w14:paraId="383CCF7B" w14:textId="3ED5E5C8" w:rsidR="007861AC" w:rsidRPr="009E20A3" w:rsidRDefault="000B595E" w:rsidP="007861AC">
            <w:pPr>
              <w:rPr>
                <w:sz w:val="20"/>
                <w:szCs w:val="20"/>
              </w:rPr>
            </w:pPr>
            <w:r w:rsidRPr="009E20A3">
              <w:rPr>
                <w:sz w:val="20"/>
                <w:szCs w:val="20"/>
              </w:rPr>
              <w:t>Theophillinum 20mg/1ml a 10ml x 5 amp</w:t>
            </w:r>
          </w:p>
        </w:tc>
        <w:tc>
          <w:tcPr>
            <w:tcW w:w="1022" w:type="dxa"/>
            <w:tcBorders>
              <w:top w:val="nil"/>
              <w:left w:val="nil"/>
              <w:bottom w:val="single" w:sz="4" w:space="0" w:color="auto"/>
              <w:right w:val="single" w:sz="4" w:space="0" w:color="auto"/>
            </w:tcBorders>
            <w:shd w:val="clear" w:color="auto" w:fill="auto"/>
          </w:tcPr>
          <w:p w14:paraId="0FF07F92" w14:textId="3AA70B91" w:rsidR="007861AC" w:rsidRPr="009E20A3" w:rsidRDefault="007861AC" w:rsidP="007861AC">
            <w:pPr>
              <w:jc w:val="center"/>
              <w:rPr>
                <w:sz w:val="20"/>
                <w:szCs w:val="20"/>
              </w:rPr>
            </w:pPr>
            <w:r w:rsidRPr="009E20A3">
              <w:rPr>
                <w:sz w:val="20"/>
                <w:szCs w:val="20"/>
              </w:rPr>
              <w:t>op</w:t>
            </w:r>
          </w:p>
        </w:tc>
        <w:tc>
          <w:tcPr>
            <w:tcW w:w="692" w:type="dxa"/>
            <w:tcBorders>
              <w:top w:val="nil"/>
              <w:left w:val="nil"/>
              <w:bottom w:val="single" w:sz="4" w:space="0" w:color="auto"/>
              <w:right w:val="single" w:sz="4" w:space="0" w:color="auto"/>
            </w:tcBorders>
            <w:shd w:val="clear" w:color="auto" w:fill="auto"/>
          </w:tcPr>
          <w:p w14:paraId="185ACE5F" w14:textId="7082D620" w:rsidR="007861AC" w:rsidRPr="009E20A3" w:rsidRDefault="007861AC" w:rsidP="007861AC">
            <w:pPr>
              <w:jc w:val="center"/>
              <w:rPr>
                <w:sz w:val="20"/>
                <w:szCs w:val="20"/>
              </w:rPr>
            </w:pPr>
            <w:r w:rsidRPr="009E20A3">
              <w:rPr>
                <w:sz w:val="20"/>
                <w:szCs w:val="20"/>
              </w:rPr>
              <w:t>20</w:t>
            </w:r>
          </w:p>
        </w:tc>
        <w:tc>
          <w:tcPr>
            <w:tcW w:w="1419" w:type="dxa"/>
            <w:tcBorders>
              <w:top w:val="nil"/>
              <w:left w:val="nil"/>
              <w:bottom w:val="single" w:sz="4" w:space="0" w:color="auto"/>
              <w:right w:val="single" w:sz="4" w:space="0" w:color="auto"/>
            </w:tcBorders>
            <w:shd w:val="clear" w:color="auto" w:fill="auto"/>
            <w:vAlign w:val="center"/>
          </w:tcPr>
          <w:p w14:paraId="6EABCD2E" w14:textId="77777777" w:rsidR="007861AC" w:rsidRPr="009E20A3" w:rsidRDefault="007861AC" w:rsidP="007861AC">
            <w:pPr>
              <w:jc w:val="center"/>
              <w:rPr>
                <w:sz w:val="20"/>
                <w:szCs w:val="20"/>
              </w:rPr>
            </w:pPr>
          </w:p>
        </w:tc>
        <w:tc>
          <w:tcPr>
            <w:tcW w:w="1463" w:type="dxa"/>
            <w:gridSpan w:val="2"/>
            <w:tcBorders>
              <w:top w:val="nil"/>
              <w:left w:val="nil"/>
              <w:bottom w:val="single" w:sz="4" w:space="0" w:color="auto"/>
              <w:right w:val="single" w:sz="4" w:space="0" w:color="auto"/>
            </w:tcBorders>
            <w:shd w:val="clear" w:color="auto" w:fill="auto"/>
            <w:vAlign w:val="center"/>
          </w:tcPr>
          <w:p w14:paraId="4FEB402B" w14:textId="77777777" w:rsidR="007861AC" w:rsidRPr="009E20A3" w:rsidRDefault="007861AC" w:rsidP="007861AC">
            <w:pPr>
              <w:jc w:val="center"/>
              <w:rPr>
                <w:sz w:val="20"/>
                <w:szCs w:val="20"/>
              </w:rPr>
            </w:pPr>
          </w:p>
        </w:tc>
        <w:tc>
          <w:tcPr>
            <w:tcW w:w="644" w:type="dxa"/>
            <w:tcBorders>
              <w:top w:val="nil"/>
              <w:left w:val="nil"/>
              <w:bottom w:val="single" w:sz="4" w:space="0" w:color="auto"/>
              <w:right w:val="single" w:sz="4" w:space="0" w:color="auto"/>
            </w:tcBorders>
            <w:shd w:val="clear" w:color="auto" w:fill="auto"/>
            <w:vAlign w:val="center"/>
          </w:tcPr>
          <w:p w14:paraId="0F097F2D" w14:textId="77777777" w:rsidR="007861AC" w:rsidRPr="009E20A3" w:rsidRDefault="007861AC" w:rsidP="007861AC">
            <w:pPr>
              <w:jc w:val="center"/>
              <w:rPr>
                <w:sz w:val="20"/>
                <w:szCs w:val="20"/>
              </w:rPr>
            </w:pPr>
          </w:p>
        </w:tc>
        <w:tc>
          <w:tcPr>
            <w:tcW w:w="1297" w:type="dxa"/>
            <w:tcBorders>
              <w:top w:val="single" w:sz="4" w:space="0" w:color="auto"/>
              <w:left w:val="nil"/>
              <w:bottom w:val="single" w:sz="4" w:space="0" w:color="auto"/>
              <w:right w:val="single" w:sz="4" w:space="0" w:color="auto"/>
            </w:tcBorders>
            <w:vAlign w:val="center"/>
          </w:tcPr>
          <w:p w14:paraId="7A6094BF" w14:textId="77777777" w:rsidR="007861AC" w:rsidRPr="009E20A3" w:rsidRDefault="007861AC" w:rsidP="007861AC">
            <w:pPr>
              <w:jc w:val="center"/>
              <w:rPr>
                <w:sz w:val="20"/>
                <w:szCs w:val="20"/>
              </w:rPr>
            </w:pPr>
          </w:p>
        </w:tc>
        <w:tc>
          <w:tcPr>
            <w:tcW w:w="2417" w:type="dxa"/>
            <w:gridSpan w:val="2"/>
            <w:tcBorders>
              <w:top w:val="nil"/>
              <w:left w:val="single" w:sz="4" w:space="0" w:color="auto"/>
              <w:bottom w:val="single" w:sz="4" w:space="0" w:color="auto"/>
              <w:right w:val="single" w:sz="4" w:space="0" w:color="auto"/>
            </w:tcBorders>
            <w:vAlign w:val="center"/>
          </w:tcPr>
          <w:p w14:paraId="66375474" w14:textId="77777777" w:rsidR="007861AC" w:rsidRPr="009E20A3" w:rsidRDefault="007861AC" w:rsidP="007861AC">
            <w:pPr>
              <w:jc w:val="center"/>
              <w:rPr>
                <w:sz w:val="20"/>
                <w:szCs w:val="20"/>
              </w:rPr>
            </w:pPr>
          </w:p>
        </w:tc>
      </w:tr>
      <w:tr w:rsidR="00F12ECE" w:rsidRPr="009E20A3" w14:paraId="69792F11" w14:textId="77777777" w:rsidTr="00F12ECE">
        <w:tblPrEx>
          <w:tblCellMar>
            <w:left w:w="70" w:type="dxa"/>
            <w:right w:w="70" w:type="dxa"/>
          </w:tblCellMar>
          <w:tblLook w:val="04A0" w:firstRow="1" w:lastRow="0" w:firstColumn="1" w:lastColumn="0" w:noHBand="0" w:noVBand="1"/>
        </w:tblPrEx>
        <w:trPr>
          <w:gridBefore w:val="1"/>
          <w:gridAfter w:val="1"/>
          <w:wBefore w:w="38" w:type="dxa"/>
          <w:wAfter w:w="603" w:type="dxa"/>
          <w:trHeight w:val="315"/>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2006181A" w14:textId="77777777" w:rsidR="00F12ECE" w:rsidRPr="009E20A3" w:rsidRDefault="00F12ECE" w:rsidP="00F12ECE">
            <w:pPr>
              <w:jc w:val="center"/>
              <w:rPr>
                <w:sz w:val="20"/>
                <w:szCs w:val="20"/>
              </w:rPr>
            </w:pPr>
          </w:p>
        </w:tc>
        <w:tc>
          <w:tcPr>
            <w:tcW w:w="5376" w:type="dxa"/>
            <w:gridSpan w:val="2"/>
            <w:tcBorders>
              <w:top w:val="single" w:sz="4" w:space="0" w:color="auto"/>
              <w:left w:val="nil"/>
              <w:bottom w:val="single" w:sz="4" w:space="0" w:color="auto"/>
              <w:right w:val="single" w:sz="4" w:space="0" w:color="auto"/>
            </w:tcBorders>
            <w:shd w:val="clear" w:color="auto" w:fill="auto"/>
            <w:vAlign w:val="center"/>
          </w:tcPr>
          <w:p w14:paraId="24D76800" w14:textId="77777777" w:rsidR="00F12ECE" w:rsidRPr="009E20A3" w:rsidRDefault="00F12ECE" w:rsidP="00F12ECE">
            <w:pPr>
              <w:rPr>
                <w:b/>
                <w:sz w:val="20"/>
                <w:szCs w:val="20"/>
              </w:rPr>
            </w:pPr>
            <w:r w:rsidRPr="009E20A3">
              <w:rPr>
                <w:b/>
                <w:sz w:val="20"/>
                <w:szCs w:val="20"/>
              </w:rPr>
              <w:t>RAZEM</w:t>
            </w:r>
          </w:p>
        </w:tc>
        <w:tc>
          <w:tcPr>
            <w:tcW w:w="3133" w:type="dxa"/>
            <w:gridSpan w:val="3"/>
            <w:tcBorders>
              <w:top w:val="single" w:sz="4" w:space="0" w:color="auto"/>
              <w:left w:val="nil"/>
              <w:bottom w:val="single" w:sz="4" w:space="0" w:color="auto"/>
              <w:right w:val="single" w:sz="4" w:space="0" w:color="auto"/>
            </w:tcBorders>
            <w:shd w:val="clear" w:color="auto" w:fill="auto"/>
            <w:vAlign w:val="center"/>
          </w:tcPr>
          <w:p w14:paraId="76BD9792" w14:textId="77777777" w:rsidR="00F12ECE" w:rsidRPr="009E20A3" w:rsidRDefault="00F12ECE" w:rsidP="00F12ECE">
            <w:pPr>
              <w:jc w:val="center"/>
              <w:rPr>
                <w:sz w:val="20"/>
                <w:szCs w:val="20"/>
              </w:rPr>
            </w:pPr>
          </w:p>
        </w:tc>
        <w:tc>
          <w:tcPr>
            <w:tcW w:w="1463" w:type="dxa"/>
            <w:gridSpan w:val="2"/>
            <w:tcBorders>
              <w:top w:val="single" w:sz="4" w:space="0" w:color="auto"/>
              <w:left w:val="nil"/>
              <w:bottom w:val="single" w:sz="4" w:space="0" w:color="auto"/>
              <w:right w:val="single" w:sz="4" w:space="0" w:color="auto"/>
            </w:tcBorders>
            <w:shd w:val="clear" w:color="auto" w:fill="auto"/>
          </w:tcPr>
          <w:p w14:paraId="626CB87E" w14:textId="77777777" w:rsidR="00F12ECE" w:rsidRPr="009E20A3" w:rsidRDefault="00F12ECE" w:rsidP="00F12ECE">
            <w:pPr>
              <w:jc w:val="center"/>
              <w:rPr>
                <w:sz w:val="20"/>
                <w:szCs w:val="20"/>
              </w:rPr>
            </w:pPr>
          </w:p>
        </w:tc>
        <w:tc>
          <w:tcPr>
            <w:tcW w:w="644" w:type="dxa"/>
            <w:tcBorders>
              <w:top w:val="single" w:sz="4" w:space="0" w:color="auto"/>
              <w:left w:val="nil"/>
              <w:bottom w:val="single" w:sz="4" w:space="0" w:color="auto"/>
              <w:right w:val="single" w:sz="4" w:space="0" w:color="auto"/>
            </w:tcBorders>
            <w:shd w:val="clear" w:color="auto" w:fill="auto"/>
          </w:tcPr>
          <w:p w14:paraId="7FEEAEBC" w14:textId="77777777" w:rsidR="00F12ECE" w:rsidRPr="009E20A3" w:rsidRDefault="00F12ECE" w:rsidP="00F12ECE">
            <w:pPr>
              <w:jc w:val="center"/>
              <w:rPr>
                <w:sz w:val="20"/>
                <w:szCs w:val="20"/>
              </w:rPr>
            </w:pPr>
          </w:p>
        </w:tc>
        <w:tc>
          <w:tcPr>
            <w:tcW w:w="1297" w:type="dxa"/>
            <w:tcBorders>
              <w:top w:val="single" w:sz="4" w:space="0" w:color="auto"/>
              <w:left w:val="nil"/>
              <w:bottom w:val="single" w:sz="4" w:space="0" w:color="auto"/>
              <w:right w:val="single" w:sz="4" w:space="0" w:color="auto"/>
            </w:tcBorders>
          </w:tcPr>
          <w:p w14:paraId="02B250E5" w14:textId="77777777" w:rsidR="00F12ECE" w:rsidRPr="009E20A3" w:rsidRDefault="00F12ECE" w:rsidP="00F12ECE">
            <w:pPr>
              <w:jc w:val="center"/>
              <w:rPr>
                <w:sz w:val="20"/>
                <w:szCs w:val="20"/>
              </w:rPr>
            </w:pPr>
          </w:p>
        </w:tc>
        <w:tc>
          <w:tcPr>
            <w:tcW w:w="2417" w:type="dxa"/>
            <w:gridSpan w:val="2"/>
            <w:tcBorders>
              <w:top w:val="single" w:sz="4" w:space="0" w:color="auto"/>
              <w:left w:val="single" w:sz="4" w:space="0" w:color="auto"/>
              <w:bottom w:val="single" w:sz="4" w:space="0" w:color="auto"/>
              <w:right w:val="single" w:sz="4" w:space="0" w:color="auto"/>
            </w:tcBorders>
          </w:tcPr>
          <w:p w14:paraId="0DD61891" w14:textId="77777777" w:rsidR="00F12ECE" w:rsidRPr="009E20A3" w:rsidRDefault="00F12ECE" w:rsidP="00F12ECE">
            <w:pPr>
              <w:jc w:val="center"/>
              <w:rPr>
                <w:sz w:val="20"/>
                <w:szCs w:val="20"/>
              </w:rPr>
            </w:pPr>
          </w:p>
        </w:tc>
      </w:tr>
    </w:tbl>
    <w:p w14:paraId="25B517BB" w14:textId="77777777" w:rsidR="00873875" w:rsidRPr="009E20A3" w:rsidRDefault="00873875" w:rsidP="00F12ECE">
      <w:pPr>
        <w:jc w:val="both"/>
        <w:rPr>
          <w:sz w:val="20"/>
          <w:szCs w:val="20"/>
        </w:rPr>
      </w:pPr>
    </w:p>
    <w:p w14:paraId="690F9F73" w14:textId="79166F8E" w:rsidR="00F12ECE" w:rsidRPr="009E20A3" w:rsidRDefault="00F12ECE" w:rsidP="00F12ECE">
      <w:pPr>
        <w:jc w:val="both"/>
        <w:rPr>
          <w:sz w:val="20"/>
          <w:szCs w:val="20"/>
        </w:rPr>
      </w:pPr>
      <w:r w:rsidRPr="009E20A3">
        <w:rPr>
          <w:sz w:val="20"/>
          <w:szCs w:val="20"/>
        </w:rPr>
        <w:t xml:space="preserve">Uwaga: 1. W przypadku występowania na rynku opakowań posiadających inną ilość sztuk (ampułek, fiolek, tabletek, plastrów, kapsułek, itp.) niż określona w SIWZ, Zamawiający wyraża zgodę na przeliczanie opakowań handlowych do wartości sumarycznej podanej przez Zamawiającego w Formularzu asortymentowo - cenowym (Załącznik nr </w:t>
      </w:r>
      <w:r w:rsidR="00DC45A5" w:rsidRPr="009E20A3">
        <w:rPr>
          <w:sz w:val="20"/>
          <w:szCs w:val="20"/>
        </w:rPr>
        <w:t>2</w:t>
      </w:r>
      <w:r w:rsidRPr="009E20A3">
        <w:rPr>
          <w:sz w:val="20"/>
          <w:szCs w:val="20"/>
        </w:rPr>
        <w:t xml:space="preserve"> do SIWZ) - dopuszcza się zaokrąglenie w górę. 2. Jeżeli po ogłoszeniu niniejszego postępowania przetargowego nastąpi tymczasowy brak produkcji żądanego przez Zamawiającego leku, należy taki lek wycenić w Formularzu asort</w:t>
      </w:r>
      <w:r w:rsidR="00DC45A5" w:rsidRPr="009E20A3">
        <w:rPr>
          <w:sz w:val="20"/>
          <w:szCs w:val="20"/>
        </w:rPr>
        <w:t>ymentowo-cenowym (Załącznik nr 2</w:t>
      </w:r>
      <w:r w:rsidRPr="009E20A3">
        <w:rPr>
          <w:sz w:val="20"/>
          <w:szCs w:val="20"/>
        </w:rPr>
        <w:t xml:space="preserve"> do SIWZ) podając ostatnią cenę sprzedaży wraz z uwagą: „Tymczasowy brak produkcji”. 3. Jeżeli po ogłoszeniu niniejszego postępowania przetargowego zostanie wstrzymana produkcja leku lub zostanie wycofany z obrotu, Wykonawca winien przed złożeniem oferty zwrócić się na piśmie do Zamawiającego z prośbą o ustosunkowanie się. </w:t>
      </w:r>
    </w:p>
    <w:p w14:paraId="1764FDC9" w14:textId="7A6D857C" w:rsidR="00F12ECE" w:rsidRPr="009E20A3" w:rsidRDefault="00F12ECE" w:rsidP="00F12ECE">
      <w:pPr>
        <w:jc w:val="both"/>
        <w:rPr>
          <w:sz w:val="20"/>
          <w:szCs w:val="20"/>
        </w:rPr>
      </w:pPr>
      <w:r w:rsidRPr="009E20A3">
        <w:rPr>
          <w:sz w:val="20"/>
          <w:szCs w:val="20"/>
        </w:rPr>
        <w:t>Wykonawca zobowiązany jest do jednoznacznego określenia zaoferowanych w ofercie produktów, charakteryzując je poprzez wskazanie nazw producentów wyrobów i ich nazw handlowych lub numerów katalogowych.</w:t>
      </w:r>
    </w:p>
    <w:p w14:paraId="1868B6ED" w14:textId="77777777" w:rsidR="00F12ECE" w:rsidRPr="009E20A3" w:rsidRDefault="00F12ECE" w:rsidP="00F12ECE">
      <w:pPr>
        <w:rPr>
          <w:sz w:val="20"/>
          <w:szCs w:val="20"/>
        </w:rPr>
      </w:pPr>
    </w:p>
    <w:p w14:paraId="043E70B4" w14:textId="1730613F" w:rsidR="00F12ECE" w:rsidRPr="009E20A3" w:rsidRDefault="00F12ECE" w:rsidP="00F12ECE">
      <w:pPr>
        <w:tabs>
          <w:tab w:val="left" w:pos="0"/>
          <w:tab w:val="left" w:pos="426"/>
        </w:tabs>
        <w:spacing w:line="264" w:lineRule="auto"/>
        <w:ind w:right="1"/>
        <w:jc w:val="both"/>
        <w:rPr>
          <w:sz w:val="20"/>
          <w:szCs w:val="20"/>
        </w:rPr>
      </w:pPr>
      <w:r w:rsidRPr="009E20A3">
        <w:rPr>
          <w:sz w:val="20"/>
          <w:szCs w:val="20"/>
        </w:rPr>
        <w:t>Miejsc</w:t>
      </w:r>
      <w:r w:rsidR="00873875" w:rsidRPr="009E20A3">
        <w:rPr>
          <w:sz w:val="20"/>
          <w:szCs w:val="20"/>
        </w:rPr>
        <w:t>owość …………………………, dnia …………</w:t>
      </w:r>
      <w:r w:rsidR="00DC6FFD" w:rsidRPr="009E20A3">
        <w:rPr>
          <w:sz w:val="20"/>
          <w:szCs w:val="20"/>
        </w:rPr>
        <w:t>…….</w:t>
      </w:r>
      <w:r w:rsidR="00873875" w:rsidRPr="009E20A3">
        <w:rPr>
          <w:sz w:val="20"/>
          <w:szCs w:val="20"/>
        </w:rPr>
        <w:t xml:space="preserve"> </w:t>
      </w:r>
      <w:r w:rsidRPr="009E20A3">
        <w:rPr>
          <w:sz w:val="20"/>
          <w:szCs w:val="20"/>
        </w:rPr>
        <w:t xml:space="preserve">r. </w:t>
      </w:r>
    </w:p>
    <w:tbl>
      <w:tblPr>
        <w:tblW w:w="15633" w:type="dxa"/>
        <w:tblLook w:val="01E0" w:firstRow="1" w:lastRow="1" w:firstColumn="1" w:lastColumn="1" w:noHBand="0" w:noVBand="0"/>
      </w:tblPr>
      <w:tblGrid>
        <w:gridCol w:w="5211"/>
        <w:gridCol w:w="5031"/>
        <w:gridCol w:w="5391"/>
      </w:tblGrid>
      <w:tr w:rsidR="009E20A3" w:rsidRPr="009E20A3" w14:paraId="4EF6DC49" w14:textId="77777777" w:rsidTr="00F12ECE">
        <w:tc>
          <w:tcPr>
            <w:tcW w:w="5211" w:type="dxa"/>
            <w:shd w:val="clear" w:color="auto" w:fill="auto"/>
          </w:tcPr>
          <w:p w14:paraId="6A764B42" w14:textId="77777777" w:rsidR="00F12ECE" w:rsidRPr="009E20A3" w:rsidRDefault="00F12ECE" w:rsidP="00F12ECE">
            <w:pPr>
              <w:tabs>
                <w:tab w:val="left" w:pos="0"/>
                <w:tab w:val="left" w:pos="426"/>
              </w:tabs>
              <w:spacing w:line="264" w:lineRule="auto"/>
              <w:ind w:right="1"/>
              <w:jc w:val="both"/>
              <w:rPr>
                <w:sz w:val="20"/>
                <w:szCs w:val="20"/>
              </w:rPr>
            </w:pPr>
          </w:p>
        </w:tc>
        <w:tc>
          <w:tcPr>
            <w:tcW w:w="5031" w:type="dxa"/>
            <w:shd w:val="clear" w:color="auto" w:fill="auto"/>
          </w:tcPr>
          <w:p w14:paraId="573200B6" w14:textId="77777777" w:rsidR="00F12ECE" w:rsidRPr="009E20A3" w:rsidRDefault="00F12ECE" w:rsidP="00F12ECE">
            <w:pPr>
              <w:tabs>
                <w:tab w:val="left" w:pos="0"/>
                <w:tab w:val="left" w:pos="426"/>
              </w:tabs>
              <w:spacing w:line="264" w:lineRule="auto"/>
              <w:ind w:right="1"/>
              <w:jc w:val="both"/>
              <w:rPr>
                <w:sz w:val="20"/>
                <w:szCs w:val="20"/>
              </w:rPr>
            </w:pPr>
          </w:p>
        </w:tc>
        <w:tc>
          <w:tcPr>
            <w:tcW w:w="5391" w:type="dxa"/>
            <w:shd w:val="clear" w:color="auto" w:fill="auto"/>
          </w:tcPr>
          <w:p w14:paraId="345228E0" w14:textId="77777777" w:rsidR="00F12ECE" w:rsidRPr="009E20A3" w:rsidRDefault="00F12ECE" w:rsidP="00F12ECE">
            <w:pPr>
              <w:tabs>
                <w:tab w:val="left" w:pos="0"/>
                <w:tab w:val="left" w:pos="426"/>
              </w:tabs>
              <w:spacing w:line="264" w:lineRule="auto"/>
              <w:ind w:right="1"/>
              <w:jc w:val="center"/>
              <w:rPr>
                <w:sz w:val="20"/>
                <w:szCs w:val="20"/>
              </w:rPr>
            </w:pPr>
            <w:r w:rsidRPr="009E20A3">
              <w:rPr>
                <w:sz w:val="20"/>
                <w:szCs w:val="20"/>
              </w:rPr>
              <w:t>……………………………………………………</w:t>
            </w:r>
          </w:p>
        </w:tc>
      </w:tr>
      <w:tr w:rsidR="00F12ECE" w:rsidRPr="009E20A3" w14:paraId="7D03F370" w14:textId="77777777" w:rsidTr="00F12ECE">
        <w:tc>
          <w:tcPr>
            <w:tcW w:w="5211" w:type="dxa"/>
            <w:shd w:val="clear" w:color="auto" w:fill="auto"/>
          </w:tcPr>
          <w:p w14:paraId="6F6DBE39" w14:textId="77777777" w:rsidR="00F12ECE" w:rsidRPr="009E20A3" w:rsidRDefault="00F12ECE" w:rsidP="00F12ECE">
            <w:pPr>
              <w:tabs>
                <w:tab w:val="left" w:pos="0"/>
                <w:tab w:val="left" w:pos="426"/>
              </w:tabs>
              <w:spacing w:line="264" w:lineRule="auto"/>
              <w:ind w:right="1"/>
              <w:jc w:val="both"/>
              <w:rPr>
                <w:sz w:val="20"/>
                <w:szCs w:val="20"/>
              </w:rPr>
            </w:pPr>
          </w:p>
        </w:tc>
        <w:tc>
          <w:tcPr>
            <w:tcW w:w="5031" w:type="dxa"/>
            <w:shd w:val="clear" w:color="auto" w:fill="auto"/>
          </w:tcPr>
          <w:p w14:paraId="60278B83" w14:textId="77777777" w:rsidR="00F12ECE" w:rsidRPr="009E20A3" w:rsidRDefault="00F12ECE" w:rsidP="00F12ECE">
            <w:pPr>
              <w:tabs>
                <w:tab w:val="left" w:pos="0"/>
                <w:tab w:val="left" w:pos="426"/>
              </w:tabs>
              <w:spacing w:line="264" w:lineRule="auto"/>
              <w:ind w:right="1"/>
              <w:jc w:val="both"/>
              <w:rPr>
                <w:sz w:val="20"/>
                <w:szCs w:val="20"/>
              </w:rPr>
            </w:pPr>
          </w:p>
        </w:tc>
        <w:tc>
          <w:tcPr>
            <w:tcW w:w="5391" w:type="dxa"/>
            <w:shd w:val="clear" w:color="auto" w:fill="auto"/>
          </w:tcPr>
          <w:p w14:paraId="682015B3" w14:textId="77777777" w:rsidR="00F12ECE" w:rsidRPr="009E20A3" w:rsidRDefault="00F12ECE" w:rsidP="00F12ECE">
            <w:pPr>
              <w:tabs>
                <w:tab w:val="left" w:pos="5040"/>
              </w:tabs>
              <w:jc w:val="center"/>
              <w:rPr>
                <w:i/>
                <w:sz w:val="20"/>
                <w:szCs w:val="20"/>
              </w:rPr>
            </w:pPr>
            <w:r w:rsidRPr="009E20A3">
              <w:rPr>
                <w:i/>
                <w:sz w:val="20"/>
                <w:szCs w:val="20"/>
              </w:rPr>
              <w:t>Pieczątka i podpis osoby/osób upoważnionej/ych</w:t>
            </w:r>
          </w:p>
          <w:p w14:paraId="31ED708F" w14:textId="77777777" w:rsidR="00F12ECE" w:rsidRPr="009E20A3" w:rsidRDefault="00F12ECE" w:rsidP="00F12ECE">
            <w:pPr>
              <w:tabs>
                <w:tab w:val="left" w:pos="0"/>
                <w:tab w:val="left" w:pos="426"/>
              </w:tabs>
              <w:spacing w:line="264" w:lineRule="auto"/>
              <w:ind w:right="1"/>
              <w:jc w:val="center"/>
              <w:rPr>
                <w:sz w:val="20"/>
                <w:szCs w:val="20"/>
              </w:rPr>
            </w:pPr>
            <w:r w:rsidRPr="009E20A3">
              <w:rPr>
                <w:i/>
                <w:sz w:val="20"/>
                <w:szCs w:val="20"/>
              </w:rPr>
              <w:t>do reprezentowania Wykonawcy</w:t>
            </w:r>
          </w:p>
        </w:tc>
      </w:tr>
    </w:tbl>
    <w:p w14:paraId="1B9F198F" w14:textId="77777777" w:rsidR="00F12ECE" w:rsidRPr="009E20A3" w:rsidRDefault="00F12ECE" w:rsidP="00F12ECE">
      <w:pPr>
        <w:rPr>
          <w:sz w:val="20"/>
          <w:szCs w:val="20"/>
        </w:rPr>
      </w:pPr>
    </w:p>
    <w:p w14:paraId="41A43ED1" w14:textId="77777777" w:rsidR="00F12ECE" w:rsidRPr="009E20A3" w:rsidRDefault="00F12ECE" w:rsidP="00F12ECE">
      <w:pPr>
        <w:rPr>
          <w:sz w:val="20"/>
          <w:szCs w:val="20"/>
        </w:rPr>
      </w:pPr>
    </w:p>
    <w:p w14:paraId="550AB6C9" w14:textId="77777777" w:rsidR="00F12ECE" w:rsidRPr="009E20A3" w:rsidRDefault="00F12ECE" w:rsidP="00F12ECE">
      <w:pPr>
        <w:rPr>
          <w:sz w:val="20"/>
          <w:szCs w:val="20"/>
        </w:rPr>
      </w:pPr>
    </w:p>
    <w:p w14:paraId="17131537" w14:textId="77777777" w:rsidR="00F12ECE" w:rsidRPr="009E20A3" w:rsidRDefault="00F12ECE" w:rsidP="00F12ECE">
      <w:pPr>
        <w:rPr>
          <w:sz w:val="20"/>
          <w:szCs w:val="20"/>
        </w:rPr>
      </w:pPr>
    </w:p>
    <w:p w14:paraId="360F5AC5" w14:textId="77777777" w:rsidR="00DC6FFD" w:rsidRPr="009E20A3" w:rsidRDefault="00DC6FFD" w:rsidP="00F12ECE">
      <w:pPr>
        <w:rPr>
          <w:sz w:val="20"/>
          <w:szCs w:val="20"/>
        </w:rPr>
      </w:pPr>
    </w:p>
    <w:p w14:paraId="061A09D7" w14:textId="77777777" w:rsidR="00DC6FFD" w:rsidRPr="009E20A3" w:rsidRDefault="00DC6FFD" w:rsidP="00F12ECE">
      <w:pPr>
        <w:rPr>
          <w:sz w:val="20"/>
          <w:szCs w:val="20"/>
        </w:rPr>
      </w:pPr>
    </w:p>
    <w:p w14:paraId="2FF84184" w14:textId="77777777" w:rsidR="00DC6FFD" w:rsidRPr="009E20A3" w:rsidRDefault="00DC6FFD" w:rsidP="00F12ECE">
      <w:pPr>
        <w:rPr>
          <w:sz w:val="20"/>
          <w:szCs w:val="20"/>
        </w:rPr>
      </w:pPr>
    </w:p>
    <w:p w14:paraId="61F63892" w14:textId="77777777" w:rsidR="00DC6FFD" w:rsidRPr="009E20A3" w:rsidRDefault="00DC6FFD" w:rsidP="00F12ECE">
      <w:pPr>
        <w:rPr>
          <w:sz w:val="20"/>
          <w:szCs w:val="20"/>
        </w:rPr>
      </w:pPr>
    </w:p>
    <w:p w14:paraId="3DE52E27" w14:textId="77777777" w:rsidR="00DC6FFD" w:rsidRPr="009E20A3" w:rsidRDefault="00DC6FFD" w:rsidP="00F12ECE">
      <w:pPr>
        <w:rPr>
          <w:sz w:val="20"/>
          <w:szCs w:val="20"/>
        </w:rPr>
      </w:pPr>
    </w:p>
    <w:p w14:paraId="1C286457" w14:textId="77777777" w:rsidR="00DC6FFD" w:rsidRPr="009E20A3" w:rsidRDefault="00DC6FFD" w:rsidP="00F12ECE">
      <w:pPr>
        <w:rPr>
          <w:sz w:val="20"/>
          <w:szCs w:val="20"/>
        </w:rPr>
      </w:pPr>
    </w:p>
    <w:p w14:paraId="549E0CBC" w14:textId="77777777" w:rsidR="00DC6FFD" w:rsidRPr="009E20A3" w:rsidRDefault="00DC6FFD" w:rsidP="00F12ECE">
      <w:pPr>
        <w:rPr>
          <w:sz w:val="20"/>
          <w:szCs w:val="20"/>
        </w:rPr>
      </w:pPr>
    </w:p>
    <w:p w14:paraId="4E5B6BCD" w14:textId="77777777" w:rsidR="00DC6FFD" w:rsidRPr="009E20A3" w:rsidRDefault="00DC6FFD" w:rsidP="00F12ECE">
      <w:pPr>
        <w:rPr>
          <w:sz w:val="20"/>
          <w:szCs w:val="20"/>
        </w:rPr>
      </w:pPr>
    </w:p>
    <w:p w14:paraId="244379B5" w14:textId="77777777" w:rsidR="00DC6FFD" w:rsidRPr="009E20A3" w:rsidRDefault="00DC6FFD" w:rsidP="00F12ECE">
      <w:pPr>
        <w:rPr>
          <w:sz w:val="20"/>
          <w:szCs w:val="20"/>
        </w:rPr>
      </w:pPr>
    </w:p>
    <w:p w14:paraId="4BA0CD40" w14:textId="77777777" w:rsidR="00DC6FFD" w:rsidRPr="009E20A3" w:rsidRDefault="00DC6FFD" w:rsidP="00F12ECE">
      <w:pPr>
        <w:rPr>
          <w:sz w:val="20"/>
          <w:szCs w:val="20"/>
        </w:rPr>
      </w:pPr>
    </w:p>
    <w:p w14:paraId="72EEE870" w14:textId="77777777" w:rsidR="00DC6FFD" w:rsidRPr="009E20A3" w:rsidRDefault="00DC6FFD" w:rsidP="00F12ECE">
      <w:pPr>
        <w:rPr>
          <w:sz w:val="20"/>
          <w:szCs w:val="20"/>
        </w:rPr>
      </w:pPr>
    </w:p>
    <w:p w14:paraId="525808DF" w14:textId="77777777" w:rsidR="00DC6FFD" w:rsidRPr="009E20A3" w:rsidRDefault="00DC6FFD" w:rsidP="00F12ECE">
      <w:pPr>
        <w:rPr>
          <w:sz w:val="20"/>
          <w:szCs w:val="20"/>
        </w:rPr>
      </w:pPr>
    </w:p>
    <w:p w14:paraId="16593A57" w14:textId="77777777" w:rsidR="00DC6FFD" w:rsidRPr="009E20A3" w:rsidRDefault="00DC6FFD" w:rsidP="00F12ECE">
      <w:pPr>
        <w:rPr>
          <w:sz w:val="20"/>
          <w:szCs w:val="20"/>
        </w:rPr>
      </w:pPr>
    </w:p>
    <w:p w14:paraId="781FE196" w14:textId="77777777" w:rsidR="00DC6FFD" w:rsidRPr="009E20A3" w:rsidRDefault="00DC6FFD" w:rsidP="00F12ECE">
      <w:pPr>
        <w:rPr>
          <w:sz w:val="20"/>
          <w:szCs w:val="20"/>
        </w:rPr>
      </w:pPr>
    </w:p>
    <w:p w14:paraId="52218A70" w14:textId="77777777" w:rsidR="00F12ECE" w:rsidRPr="009E20A3" w:rsidRDefault="00F12ECE" w:rsidP="00F12ECE">
      <w:pPr>
        <w:rPr>
          <w:sz w:val="20"/>
          <w:szCs w:val="20"/>
        </w:rPr>
      </w:pPr>
    </w:p>
    <w:p w14:paraId="6BC8D203" w14:textId="77777777" w:rsidR="00F12ECE" w:rsidRPr="009E20A3" w:rsidRDefault="00F12ECE" w:rsidP="00F12ECE">
      <w:pPr>
        <w:rPr>
          <w:sz w:val="20"/>
          <w:szCs w:val="20"/>
        </w:rPr>
      </w:pPr>
    </w:p>
    <w:p w14:paraId="122DA970" w14:textId="77777777" w:rsidR="00F12ECE" w:rsidRPr="009E20A3" w:rsidRDefault="00F12ECE" w:rsidP="00F12ECE">
      <w:pPr>
        <w:rPr>
          <w:sz w:val="20"/>
          <w:szCs w:val="20"/>
        </w:rPr>
      </w:pPr>
    </w:p>
    <w:p w14:paraId="20638A15" w14:textId="77777777" w:rsidR="00873875" w:rsidRPr="009E20A3" w:rsidRDefault="00873875" w:rsidP="00F12ECE">
      <w:pPr>
        <w:rPr>
          <w:sz w:val="20"/>
          <w:szCs w:val="20"/>
        </w:rPr>
      </w:pPr>
    </w:p>
    <w:p w14:paraId="7CC9FA56" w14:textId="77777777" w:rsidR="00F12ECE" w:rsidRPr="009E20A3" w:rsidRDefault="00F12ECE" w:rsidP="00F12ECE">
      <w:pPr>
        <w:rPr>
          <w:sz w:val="20"/>
          <w:szCs w:val="20"/>
        </w:rPr>
      </w:pPr>
    </w:p>
    <w:p w14:paraId="6B95AE79" w14:textId="77777777" w:rsidR="00F12ECE" w:rsidRPr="009E20A3" w:rsidRDefault="00F12ECE" w:rsidP="00F12ECE">
      <w:pPr>
        <w:rPr>
          <w:sz w:val="20"/>
          <w:szCs w:val="20"/>
        </w:rPr>
      </w:pPr>
    </w:p>
    <w:p w14:paraId="68535443" w14:textId="77777777" w:rsidR="00F12ECE" w:rsidRPr="009E20A3" w:rsidRDefault="00F12ECE" w:rsidP="00F12ECE">
      <w:pPr>
        <w:rPr>
          <w:sz w:val="20"/>
          <w:szCs w:val="20"/>
        </w:rPr>
      </w:pPr>
    </w:p>
    <w:p w14:paraId="5FD4755D" w14:textId="77777777" w:rsidR="00F12ECE" w:rsidRPr="009E20A3" w:rsidRDefault="00F12ECE" w:rsidP="00F12ECE">
      <w:pPr>
        <w:rPr>
          <w:sz w:val="20"/>
          <w:szCs w:val="20"/>
        </w:rPr>
      </w:pPr>
    </w:p>
    <w:p w14:paraId="74A7679E" w14:textId="77777777" w:rsidR="00F12ECE" w:rsidRPr="009E20A3" w:rsidRDefault="00F12ECE" w:rsidP="00F12ECE">
      <w:pPr>
        <w:rPr>
          <w:sz w:val="20"/>
          <w:szCs w:val="20"/>
        </w:rPr>
      </w:pPr>
    </w:p>
    <w:tbl>
      <w:tblPr>
        <w:tblW w:w="15168" w:type="dxa"/>
        <w:tblCellMar>
          <w:left w:w="70" w:type="dxa"/>
          <w:right w:w="70" w:type="dxa"/>
        </w:tblCellMar>
        <w:tblLook w:val="04A0" w:firstRow="1" w:lastRow="0" w:firstColumn="1" w:lastColumn="0" w:noHBand="0" w:noVBand="1"/>
      </w:tblPr>
      <w:tblGrid>
        <w:gridCol w:w="664"/>
        <w:gridCol w:w="5389"/>
        <w:gridCol w:w="1024"/>
        <w:gridCol w:w="694"/>
        <w:gridCol w:w="1422"/>
        <w:gridCol w:w="1467"/>
        <w:gridCol w:w="646"/>
        <w:gridCol w:w="1300"/>
        <w:gridCol w:w="2136"/>
        <w:gridCol w:w="426"/>
      </w:tblGrid>
      <w:tr w:rsidR="009E20A3" w:rsidRPr="009E20A3" w14:paraId="135BD6F7" w14:textId="77777777" w:rsidTr="00B75B58">
        <w:trPr>
          <w:gridAfter w:val="1"/>
          <w:wAfter w:w="426" w:type="dxa"/>
          <w:trHeight w:val="315"/>
        </w:trPr>
        <w:tc>
          <w:tcPr>
            <w:tcW w:w="14742" w:type="dxa"/>
            <w:gridSpan w:val="9"/>
            <w:shd w:val="clear" w:color="auto" w:fill="auto"/>
            <w:noWrap/>
            <w:vAlign w:val="center"/>
          </w:tcPr>
          <w:p w14:paraId="553F1BBF" w14:textId="77777777" w:rsidR="00F12ECE" w:rsidRPr="009E20A3" w:rsidRDefault="00F12ECE" w:rsidP="00F12ECE">
            <w:pPr>
              <w:tabs>
                <w:tab w:val="center" w:pos="4896"/>
                <w:tab w:val="right" w:pos="9432"/>
              </w:tabs>
              <w:jc w:val="right"/>
            </w:pPr>
          </w:p>
          <w:p w14:paraId="71185842" w14:textId="40FDCFF4" w:rsidR="00F12ECE" w:rsidRPr="009E20A3" w:rsidRDefault="00F12ECE" w:rsidP="00F12ECE">
            <w:pPr>
              <w:tabs>
                <w:tab w:val="center" w:pos="4896"/>
                <w:tab w:val="right" w:pos="9432"/>
              </w:tabs>
              <w:jc w:val="right"/>
            </w:pPr>
            <w:r w:rsidRPr="009E20A3">
              <w:rPr>
                <w:noProof/>
              </w:rPr>
              <mc:AlternateContent>
                <mc:Choice Requires="wps">
                  <w:drawing>
                    <wp:anchor distT="0" distB="0" distL="114300" distR="114300" simplePos="0" relativeHeight="251687936" behindDoc="0" locked="0" layoutInCell="1" allowOverlap="1" wp14:anchorId="788F7D05" wp14:editId="2D8C089C">
                      <wp:simplePos x="0" y="0"/>
                      <wp:positionH relativeFrom="column">
                        <wp:posOffset>51435</wp:posOffset>
                      </wp:positionH>
                      <wp:positionV relativeFrom="paragraph">
                        <wp:posOffset>-39370</wp:posOffset>
                      </wp:positionV>
                      <wp:extent cx="2057400" cy="800100"/>
                      <wp:effectExtent l="10795" t="8890" r="8255" b="10160"/>
                      <wp:wrapNone/>
                      <wp:docPr id="33" name="Prostokąt zaokrąglony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4C4B7F5" w14:textId="77777777" w:rsidR="00C60F91" w:rsidRPr="00CA3328" w:rsidRDefault="00C60F91" w:rsidP="00F12ECE">
                                  <w:pPr>
                                    <w:jc w:val="center"/>
                                    <w:rPr>
                                      <w:sz w:val="20"/>
                                      <w:szCs w:val="20"/>
                                    </w:rPr>
                                  </w:pPr>
                                </w:p>
                                <w:p w14:paraId="19D20F38" w14:textId="77777777" w:rsidR="00C60F91" w:rsidRPr="00CA3328" w:rsidRDefault="00C60F91" w:rsidP="00F12ECE">
                                  <w:pPr>
                                    <w:jc w:val="center"/>
                                    <w:rPr>
                                      <w:sz w:val="20"/>
                                      <w:szCs w:val="20"/>
                                    </w:rPr>
                                  </w:pPr>
                                </w:p>
                                <w:p w14:paraId="2A9E8953" w14:textId="77777777" w:rsidR="00C60F91" w:rsidRPr="00CA3328" w:rsidRDefault="00C60F91" w:rsidP="00F12ECE">
                                  <w:pPr>
                                    <w:jc w:val="center"/>
                                    <w:rPr>
                                      <w:sz w:val="20"/>
                                      <w:szCs w:val="20"/>
                                    </w:rPr>
                                  </w:pPr>
                                </w:p>
                                <w:p w14:paraId="1F06EE8D"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67FA4FF1" w14:textId="77777777" w:rsidR="00C60F91" w:rsidRDefault="00C60F91" w:rsidP="00F12E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8F7D05" id="Prostokąt zaokrąglony 33" o:spid="_x0000_s1040" style="position:absolute;left:0;text-align:left;margin-left:4.05pt;margin-top:-3.1pt;width:162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">
                      <v:textbox>
                        <w:txbxContent>
                          <w:p w14:paraId="54C4B7F5" w14:textId="77777777" w:rsidR="00C60F91" w:rsidRPr="00CA3328" w:rsidRDefault="00C60F91" w:rsidP="00F12ECE">
                            <w:pPr>
                              <w:jc w:val="center"/>
                              <w:rPr>
                                <w:sz w:val="20"/>
                                <w:szCs w:val="20"/>
                              </w:rPr>
                            </w:pPr>
                          </w:p>
                          <w:p w14:paraId="19D20F38" w14:textId="77777777" w:rsidR="00C60F91" w:rsidRPr="00CA3328" w:rsidRDefault="00C60F91" w:rsidP="00F12ECE">
                            <w:pPr>
                              <w:jc w:val="center"/>
                              <w:rPr>
                                <w:sz w:val="20"/>
                                <w:szCs w:val="20"/>
                              </w:rPr>
                            </w:pPr>
                          </w:p>
                          <w:p w14:paraId="2A9E8953" w14:textId="77777777" w:rsidR="00C60F91" w:rsidRPr="00CA3328" w:rsidRDefault="00C60F91" w:rsidP="00F12ECE">
                            <w:pPr>
                              <w:jc w:val="center"/>
                              <w:rPr>
                                <w:sz w:val="20"/>
                                <w:szCs w:val="20"/>
                              </w:rPr>
                            </w:pPr>
                          </w:p>
                          <w:p w14:paraId="1F06EE8D"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67FA4FF1" w14:textId="77777777" w:rsidR="00C60F91" w:rsidRDefault="00C60F91" w:rsidP="00F12ECE"/>
                        </w:txbxContent>
                      </v:textbox>
                    </v:roundrect>
                  </w:pict>
                </mc:Fallback>
              </mc:AlternateContent>
            </w:r>
            <w:r w:rsidRPr="009E20A3">
              <w:t xml:space="preserve">Załącznik nr </w:t>
            </w:r>
            <w:r w:rsidR="00C10018" w:rsidRPr="009E20A3">
              <w:t>2</w:t>
            </w:r>
            <w:r w:rsidRPr="009E20A3">
              <w:t xml:space="preserve"> do SIWZ</w:t>
            </w:r>
          </w:p>
          <w:p w14:paraId="4DFECF11" w14:textId="77777777" w:rsidR="00F12ECE" w:rsidRPr="009E20A3" w:rsidRDefault="00F12ECE" w:rsidP="00F12ECE">
            <w:pPr>
              <w:tabs>
                <w:tab w:val="center" w:pos="4896"/>
                <w:tab w:val="right" w:pos="9432"/>
              </w:tabs>
            </w:pPr>
          </w:p>
          <w:p w14:paraId="435A9904" w14:textId="77777777" w:rsidR="00F12ECE" w:rsidRPr="009E20A3" w:rsidRDefault="00F12ECE" w:rsidP="00F12ECE">
            <w:pPr>
              <w:tabs>
                <w:tab w:val="center" w:pos="4896"/>
                <w:tab w:val="right" w:pos="9432"/>
              </w:tabs>
            </w:pPr>
          </w:p>
          <w:p w14:paraId="05AD0021" w14:textId="77777777" w:rsidR="00F12ECE" w:rsidRPr="009E20A3" w:rsidRDefault="00F12ECE" w:rsidP="00F12ECE">
            <w:pPr>
              <w:tabs>
                <w:tab w:val="center" w:pos="4896"/>
                <w:tab w:val="right" w:pos="9432"/>
              </w:tabs>
              <w:jc w:val="center"/>
            </w:pPr>
            <w:r w:rsidRPr="009E20A3">
              <w:t>FORMULARZ ASORTYMENTOWO - CENOWY</w:t>
            </w:r>
          </w:p>
          <w:p w14:paraId="58EAA503" w14:textId="77777777" w:rsidR="00F12ECE" w:rsidRPr="009E20A3" w:rsidRDefault="00F12ECE" w:rsidP="00F12ECE">
            <w:pPr>
              <w:tabs>
                <w:tab w:val="center" w:pos="4896"/>
                <w:tab w:val="right" w:pos="9432"/>
              </w:tabs>
            </w:pPr>
          </w:p>
          <w:p w14:paraId="3CC958AE" w14:textId="2412074E" w:rsidR="00B75B58" w:rsidRPr="009E20A3" w:rsidRDefault="00DC6FFD" w:rsidP="00F12ECE">
            <w:pPr>
              <w:rPr>
                <w:bCs/>
              </w:rPr>
            </w:pPr>
            <w:r w:rsidRPr="009E20A3">
              <w:rPr>
                <w:bCs/>
              </w:rPr>
              <w:t>Pakiet 15</w:t>
            </w:r>
            <w:r w:rsidR="00873875" w:rsidRPr="009E20A3">
              <w:rPr>
                <w:bCs/>
              </w:rPr>
              <w:t>.201</w:t>
            </w:r>
            <w:r w:rsidRPr="009E20A3">
              <w:rPr>
                <w:bCs/>
              </w:rPr>
              <w:t>8</w:t>
            </w:r>
            <w:r w:rsidR="00F12ECE" w:rsidRPr="009E20A3">
              <w:rPr>
                <w:bCs/>
              </w:rPr>
              <w:t xml:space="preserve"> – </w:t>
            </w:r>
            <w:r w:rsidRPr="009E20A3">
              <w:rPr>
                <w:bCs/>
              </w:rPr>
              <w:t>Pozostałe produkty lecznicze dla układu nerwowego</w:t>
            </w:r>
          </w:p>
        </w:tc>
      </w:tr>
      <w:tr w:rsidR="009E20A3" w:rsidRPr="009E20A3" w14:paraId="42BAE104" w14:textId="77777777" w:rsidTr="00B75B58">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5528DB5" w14:textId="77777777" w:rsidR="00F12ECE" w:rsidRPr="009E20A3" w:rsidRDefault="00F12ECE" w:rsidP="00F12ECE">
            <w:pPr>
              <w:jc w:val="center"/>
              <w:rPr>
                <w:bCs/>
                <w:sz w:val="20"/>
                <w:szCs w:val="20"/>
              </w:rPr>
            </w:pPr>
            <w:r w:rsidRPr="009E20A3">
              <w:rPr>
                <w:bCs/>
                <w:sz w:val="20"/>
                <w:szCs w:val="20"/>
              </w:rPr>
              <w:t>Lp.</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0B1339A4" w14:textId="77777777" w:rsidR="00F12ECE" w:rsidRPr="009E20A3" w:rsidRDefault="00F12ECE" w:rsidP="00F12ECE">
            <w:pPr>
              <w:jc w:val="center"/>
              <w:rPr>
                <w:bCs/>
                <w:sz w:val="20"/>
                <w:szCs w:val="20"/>
              </w:rPr>
            </w:pPr>
            <w:r w:rsidRPr="009E20A3">
              <w:rPr>
                <w:bCs/>
                <w:sz w:val="20"/>
                <w:szCs w:val="20"/>
              </w:rPr>
              <w:t>Przedmiot zamówienia</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B96F6BB" w14:textId="77777777" w:rsidR="00F12ECE" w:rsidRPr="009E20A3" w:rsidRDefault="00F12ECE" w:rsidP="00F12ECE">
            <w:pPr>
              <w:jc w:val="center"/>
              <w:rPr>
                <w:bCs/>
                <w:sz w:val="20"/>
                <w:szCs w:val="20"/>
              </w:rPr>
            </w:pPr>
            <w:r w:rsidRPr="009E20A3">
              <w:rPr>
                <w:bCs/>
                <w:sz w:val="20"/>
                <w:szCs w:val="20"/>
              </w:rPr>
              <w:t>Jednostka</w:t>
            </w:r>
          </w:p>
          <w:p w14:paraId="69845FF0" w14:textId="77777777" w:rsidR="00F12ECE" w:rsidRPr="009E20A3" w:rsidRDefault="00F12ECE" w:rsidP="00F12ECE">
            <w:pPr>
              <w:jc w:val="center"/>
              <w:rPr>
                <w:bCs/>
                <w:sz w:val="20"/>
                <w:szCs w:val="20"/>
              </w:rPr>
            </w:pPr>
            <w:r w:rsidRPr="009E20A3">
              <w:rPr>
                <w:bCs/>
                <w:sz w:val="20"/>
                <w:szCs w:val="20"/>
              </w:rPr>
              <w:t>miary</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6616BB5" w14:textId="77777777" w:rsidR="00F12ECE" w:rsidRPr="009E20A3" w:rsidRDefault="00F12ECE" w:rsidP="00F12ECE">
            <w:pPr>
              <w:jc w:val="center"/>
              <w:rPr>
                <w:bCs/>
                <w:sz w:val="20"/>
                <w:szCs w:val="20"/>
              </w:rPr>
            </w:pPr>
            <w:r w:rsidRPr="009E20A3">
              <w:rPr>
                <w:bCs/>
                <w:sz w:val="20"/>
                <w:szCs w:val="20"/>
              </w:rPr>
              <w:t>Ilość</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26DB959" w14:textId="77777777" w:rsidR="00F12ECE" w:rsidRPr="009E20A3" w:rsidRDefault="00F12ECE" w:rsidP="00F12ECE">
            <w:pPr>
              <w:tabs>
                <w:tab w:val="left" w:pos="589"/>
              </w:tabs>
              <w:jc w:val="center"/>
              <w:rPr>
                <w:sz w:val="20"/>
                <w:szCs w:val="20"/>
              </w:rPr>
            </w:pPr>
            <w:r w:rsidRPr="009E20A3">
              <w:rPr>
                <w:sz w:val="20"/>
                <w:szCs w:val="20"/>
              </w:rPr>
              <w:t>Cena</w:t>
            </w:r>
          </w:p>
          <w:p w14:paraId="366C66D2" w14:textId="77777777" w:rsidR="00F12ECE" w:rsidRPr="009E20A3" w:rsidRDefault="00F12ECE" w:rsidP="00F12ECE">
            <w:pPr>
              <w:tabs>
                <w:tab w:val="left" w:pos="589"/>
              </w:tabs>
              <w:jc w:val="center"/>
              <w:rPr>
                <w:sz w:val="20"/>
                <w:szCs w:val="20"/>
              </w:rPr>
            </w:pPr>
            <w:r w:rsidRPr="009E20A3">
              <w:rPr>
                <w:sz w:val="20"/>
                <w:szCs w:val="20"/>
              </w:rPr>
              <w:t>jednostkowa</w:t>
            </w:r>
          </w:p>
          <w:p w14:paraId="77B157CF" w14:textId="77777777" w:rsidR="00F12ECE" w:rsidRPr="009E20A3" w:rsidRDefault="00F12ECE" w:rsidP="00F12ECE">
            <w:pPr>
              <w:tabs>
                <w:tab w:val="left" w:pos="589"/>
              </w:tabs>
              <w:jc w:val="center"/>
              <w:rPr>
                <w:sz w:val="20"/>
                <w:szCs w:val="20"/>
              </w:rPr>
            </w:pPr>
            <w:r w:rsidRPr="009E20A3">
              <w:rPr>
                <w:sz w:val="20"/>
                <w:szCs w:val="20"/>
              </w:rPr>
              <w:t>[PLN]</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69829203" w14:textId="77777777" w:rsidR="00F12ECE" w:rsidRPr="009E20A3" w:rsidRDefault="00F12ECE" w:rsidP="00F12ECE">
            <w:pPr>
              <w:jc w:val="center"/>
              <w:rPr>
                <w:bCs/>
                <w:sz w:val="20"/>
                <w:szCs w:val="20"/>
              </w:rPr>
            </w:pPr>
            <w:r w:rsidRPr="009E20A3">
              <w:rPr>
                <w:bCs/>
                <w:sz w:val="20"/>
                <w:szCs w:val="20"/>
              </w:rPr>
              <w:t>Wartość netto</w:t>
            </w:r>
          </w:p>
          <w:p w14:paraId="512879FF" w14:textId="77777777" w:rsidR="00F12ECE" w:rsidRPr="009E20A3" w:rsidRDefault="00F12ECE" w:rsidP="00F12ECE">
            <w:pPr>
              <w:jc w:val="center"/>
              <w:rPr>
                <w:bCs/>
                <w:sz w:val="20"/>
                <w:szCs w:val="20"/>
              </w:rPr>
            </w:pPr>
            <w:r w:rsidRPr="009E20A3">
              <w:rPr>
                <w:bCs/>
                <w:sz w:val="20"/>
                <w:szCs w:val="20"/>
              </w:rPr>
              <w:t>[PLN]</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18DCFD9C" w14:textId="77777777" w:rsidR="00F12ECE" w:rsidRPr="009E20A3" w:rsidRDefault="00F12ECE" w:rsidP="00F12ECE">
            <w:pPr>
              <w:jc w:val="center"/>
              <w:rPr>
                <w:bCs/>
                <w:sz w:val="20"/>
                <w:szCs w:val="20"/>
              </w:rPr>
            </w:pPr>
            <w:r w:rsidRPr="009E20A3">
              <w:rPr>
                <w:bCs/>
                <w:sz w:val="20"/>
                <w:szCs w:val="20"/>
              </w:rPr>
              <w:t>VAT</w:t>
            </w:r>
          </w:p>
          <w:p w14:paraId="70FA1892" w14:textId="77777777" w:rsidR="00F12ECE" w:rsidRPr="009E20A3" w:rsidRDefault="00F12ECE" w:rsidP="00F12ECE">
            <w:pPr>
              <w:jc w:val="center"/>
              <w:rPr>
                <w:bCs/>
                <w:sz w:val="20"/>
                <w:szCs w:val="20"/>
              </w:rPr>
            </w:pPr>
            <w:r w:rsidRPr="009E20A3">
              <w:rPr>
                <w:bCs/>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58D7D25" w14:textId="77777777" w:rsidR="00F12ECE" w:rsidRPr="009E20A3" w:rsidRDefault="00F12ECE" w:rsidP="00F12ECE">
            <w:pPr>
              <w:jc w:val="center"/>
              <w:rPr>
                <w:bCs/>
                <w:sz w:val="20"/>
                <w:szCs w:val="20"/>
              </w:rPr>
            </w:pPr>
            <w:r w:rsidRPr="009E20A3">
              <w:rPr>
                <w:bCs/>
                <w:sz w:val="20"/>
                <w:szCs w:val="20"/>
              </w:rPr>
              <w:t>Wartość brutto</w:t>
            </w:r>
          </w:p>
          <w:p w14:paraId="6006C1B1" w14:textId="77777777" w:rsidR="00F12ECE" w:rsidRPr="009E20A3" w:rsidRDefault="00F12ECE" w:rsidP="00F12ECE">
            <w:pPr>
              <w:jc w:val="center"/>
              <w:rPr>
                <w:bCs/>
                <w:sz w:val="20"/>
                <w:szCs w:val="20"/>
              </w:rPr>
            </w:pPr>
            <w:r w:rsidRPr="009E20A3">
              <w:rPr>
                <w:bCs/>
                <w:sz w:val="20"/>
                <w:szCs w:val="20"/>
              </w:rPr>
              <w:t>[PLN]</w:t>
            </w: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1878D" w14:textId="77777777" w:rsidR="00F12ECE" w:rsidRPr="009E20A3" w:rsidRDefault="00F12ECE" w:rsidP="00F12ECE">
            <w:pPr>
              <w:jc w:val="center"/>
              <w:rPr>
                <w:bCs/>
                <w:sz w:val="20"/>
                <w:szCs w:val="20"/>
              </w:rPr>
            </w:pPr>
            <w:r w:rsidRPr="009E20A3">
              <w:rPr>
                <w:bCs/>
                <w:sz w:val="20"/>
                <w:szCs w:val="20"/>
              </w:rPr>
              <w:t>Nazwa producenta</w:t>
            </w:r>
            <w:r w:rsidRPr="009E20A3">
              <w:rPr>
                <w:bCs/>
                <w:sz w:val="20"/>
                <w:szCs w:val="20"/>
              </w:rPr>
              <w:br/>
              <w:t>i nazwa handlowa/</w:t>
            </w:r>
          </w:p>
          <w:p w14:paraId="32FA2DC6" w14:textId="1DF04970" w:rsidR="00F12ECE" w:rsidRPr="009E20A3" w:rsidRDefault="00F12ECE" w:rsidP="00F12ECE">
            <w:pPr>
              <w:jc w:val="center"/>
              <w:rPr>
                <w:bCs/>
                <w:sz w:val="20"/>
                <w:szCs w:val="20"/>
              </w:rPr>
            </w:pPr>
            <w:r w:rsidRPr="009E20A3">
              <w:rPr>
                <w:bCs/>
                <w:sz w:val="20"/>
                <w:szCs w:val="20"/>
              </w:rPr>
              <w:t>numer katalogowy</w:t>
            </w:r>
          </w:p>
        </w:tc>
      </w:tr>
      <w:tr w:rsidR="009E20A3" w:rsidRPr="009E20A3" w14:paraId="4CBA16D2" w14:textId="77777777" w:rsidTr="00D12C1E">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7395D" w14:textId="77777777" w:rsidR="00D12C1E" w:rsidRPr="009E20A3" w:rsidRDefault="00D12C1E" w:rsidP="00D12C1E">
            <w:pPr>
              <w:jc w:val="center"/>
              <w:rPr>
                <w:sz w:val="20"/>
                <w:szCs w:val="20"/>
              </w:rPr>
            </w:pPr>
            <w:r w:rsidRPr="009E20A3">
              <w:rPr>
                <w:sz w:val="20"/>
                <w:szCs w:val="20"/>
              </w:rPr>
              <w:t>1</w:t>
            </w:r>
          </w:p>
        </w:tc>
        <w:tc>
          <w:tcPr>
            <w:tcW w:w="5389" w:type="dxa"/>
            <w:tcBorders>
              <w:top w:val="single" w:sz="4" w:space="0" w:color="auto"/>
              <w:left w:val="nil"/>
              <w:bottom w:val="single" w:sz="4" w:space="0" w:color="auto"/>
              <w:right w:val="single" w:sz="4" w:space="0" w:color="auto"/>
            </w:tcBorders>
            <w:shd w:val="clear" w:color="auto" w:fill="auto"/>
            <w:vAlign w:val="center"/>
          </w:tcPr>
          <w:p w14:paraId="2B404F45" w14:textId="10275BC8" w:rsidR="00D12C1E" w:rsidRPr="009E20A3" w:rsidRDefault="00D12C1E" w:rsidP="00D12C1E">
            <w:pPr>
              <w:rPr>
                <w:sz w:val="20"/>
                <w:szCs w:val="20"/>
              </w:rPr>
            </w:pPr>
            <w:r w:rsidRPr="009E20A3">
              <w:rPr>
                <w:sz w:val="20"/>
                <w:szCs w:val="20"/>
              </w:rPr>
              <w:t xml:space="preserve">Agomelatine 25 mg x 28 tabl </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14:paraId="5D2DE388" w14:textId="282F73E8" w:rsidR="00D12C1E" w:rsidRPr="009E20A3" w:rsidRDefault="00D12C1E" w:rsidP="00D12C1E">
            <w:pPr>
              <w:jc w:val="center"/>
              <w:rPr>
                <w:sz w:val="20"/>
                <w:szCs w:val="20"/>
              </w:rPr>
            </w:pPr>
            <w:r w:rsidRPr="009E20A3">
              <w:rPr>
                <w:sz w:val="20"/>
                <w:szCs w:val="20"/>
              </w:rPr>
              <w:t>op</w:t>
            </w:r>
          </w:p>
        </w:tc>
        <w:tc>
          <w:tcPr>
            <w:tcW w:w="694" w:type="dxa"/>
            <w:tcBorders>
              <w:top w:val="single" w:sz="4" w:space="0" w:color="auto"/>
              <w:left w:val="nil"/>
              <w:bottom w:val="single" w:sz="4" w:space="0" w:color="auto"/>
              <w:right w:val="single" w:sz="4" w:space="0" w:color="auto"/>
            </w:tcBorders>
            <w:shd w:val="clear" w:color="auto" w:fill="auto"/>
            <w:noWrap/>
            <w:vAlign w:val="center"/>
          </w:tcPr>
          <w:p w14:paraId="447EAD9A" w14:textId="1126F477" w:rsidR="00D12C1E" w:rsidRPr="009E20A3" w:rsidRDefault="00D12C1E" w:rsidP="00D12C1E">
            <w:pPr>
              <w:jc w:val="center"/>
              <w:rPr>
                <w:sz w:val="20"/>
                <w:szCs w:val="20"/>
              </w:rPr>
            </w:pPr>
            <w:r w:rsidRPr="009E20A3">
              <w:rPr>
                <w:sz w:val="20"/>
                <w:szCs w:val="20"/>
              </w:rPr>
              <w:t>10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4AD6B494" w14:textId="77777777" w:rsidR="00D12C1E" w:rsidRPr="009E20A3" w:rsidRDefault="00D12C1E" w:rsidP="00D12C1E">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29DA5E1F" w14:textId="77777777" w:rsidR="00D12C1E" w:rsidRPr="009E20A3" w:rsidRDefault="00D12C1E" w:rsidP="00D12C1E">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9598243"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9E70441" w14:textId="77777777" w:rsidR="00D12C1E" w:rsidRPr="009E20A3" w:rsidRDefault="00D12C1E" w:rsidP="00D12C1E">
            <w:pPr>
              <w:jc w:val="center"/>
              <w:rPr>
                <w:sz w:val="20"/>
                <w:szCs w:val="20"/>
              </w:rPr>
            </w:pPr>
          </w:p>
        </w:tc>
        <w:tc>
          <w:tcPr>
            <w:tcW w:w="2562" w:type="dxa"/>
            <w:gridSpan w:val="2"/>
            <w:tcBorders>
              <w:top w:val="single" w:sz="4" w:space="0" w:color="auto"/>
              <w:left w:val="single" w:sz="4" w:space="0" w:color="auto"/>
              <w:bottom w:val="single" w:sz="4" w:space="0" w:color="auto"/>
              <w:right w:val="single" w:sz="4" w:space="0" w:color="auto"/>
            </w:tcBorders>
            <w:vAlign w:val="center"/>
          </w:tcPr>
          <w:p w14:paraId="6E9B0921" w14:textId="77777777" w:rsidR="00D12C1E" w:rsidRPr="009E20A3" w:rsidRDefault="00D12C1E" w:rsidP="00D12C1E">
            <w:pPr>
              <w:jc w:val="center"/>
              <w:rPr>
                <w:sz w:val="20"/>
                <w:szCs w:val="20"/>
              </w:rPr>
            </w:pPr>
          </w:p>
        </w:tc>
      </w:tr>
      <w:tr w:rsidR="009E20A3" w:rsidRPr="009E20A3" w14:paraId="674DAB29"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14:paraId="1A0A5C6B" w14:textId="77777777" w:rsidR="00D12C1E" w:rsidRPr="009E20A3" w:rsidRDefault="00D12C1E" w:rsidP="00D12C1E">
            <w:pPr>
              <w:jc w:val="center"/>
              <w:rPr>
                <w:sz w:val="20"/>
                <w:szCs w:val="20"/>
              </w:rPr>
            </w:pPr>
            <w:r w:rsidRPr="009E20A3">
              <w:rPr>
                <w:sz w:val="20"/>
                <w:szCs w:val="20"/>
              </w:rPr>
              <w:t>2</w:t>
            </w:r>
          </w:p>
        </w:tc>
        <w:tc>
          <w:tcPr>
            <w:tcW w:w="5389" w:type="dxa"/>
            <w:tcBorders>
              <w:top w:val="nil"/>
              <w:left w:val="nil"/>
              <w:bottom w:val="single" w:sz="4" w:space="0" w:color="auto"/>
              <w:right w:val="single" w:sz="4" w:space="0" w:color="auto"/>
            </w:tcBorders>
            <w:shd w:val="clear" w:color="auto" w:fill="auto"/>
            <w:vAlign w:val="center"/>
          </w:tcPr>
          <w:p w14:paraId="1A883E74" w14:textId="50F8C313" w:rsidR="00D12C1E" w:rsidRPr="009E20A3" w:rsidRDefault="00D12C1E" w:rsidP="00D12C1E">
            <w:pPr>
              <w:rPr>
                <w:sz w:val="20"/>
                <w:szCs w:val="20"/>
              </w:rPr>
            </w:pPr>
            <w:r w:rsidRPr="009E20A3">
              <w:rPr>
                <w:sz w:val="20"/>
                <w:szCs w:val="20"/>
              </w:rPr>
              <w:t>Amantadinum 100mg x 50 kaps</w:t>
            </w:r>
          </w:p>
        </w:tc>
        <w:tc>
          <w:tcPr>
            <w:tcW w:w="1024" w:type="dxa"/>
            <w:tcBorders>
              <w:top w:val="nil"/>
              <w:left w:val="nil"/>
              <w:bottom w:val="single" w:sz="4" w:space="0" w:color="auto"/>
              <w:right w:val="single" w:sz="4" w:space="0" w:color="auto"/>
            </w:tcBorders>
            <w:shd w:val="clear" w:color="auto" w:fill="auto"/>
            <w:vAlign w:val="center"/>
            <w:hideMark/>
          </w:tcPr>
          <w:p w14:paraId="77D0A9DA" w14:textId="3DA69A10"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1B10F580" w14:textId="1E7D3C25" w:rsidR="00D12C1E" w:rsidRPr="009E20A3" w:rsidRDefault="00D12C1E" w:rsidP="00D12C1E">
            <w:pPr>
              <w:jc w:val="center"/>
              <w:rPr>
                <w:sz w:val="20"/>
                <w:szCs w:val="20"/>
              </w:rPr>
            </w:pPr>
            <w:r w:rsidRPr="009E20A3">
              <w:rPr>
                <w:sz w:val="20"/>
                <w:szCs w:val="20"/>
              </w:rPr>
              <w:t>60</w:t>
            </w:r>
          </w:p>
        </w:tc>
        <w:tc>
          <w:tcPr>
            <w:tcW w:w="1422" w:type="dxa"/>
            <w:tcBorders>
              <w:top w:val="nil"/>
              <w:left w:val="nil"/>
              <w:bottom w:val="single" w:sz="4" w:space="0" w:color="auto"/>
              <w:right w:val="single" w:sz="4" w:space="0" w:color="auto"/>
            </w:tcBorders>
            <w:shd w:val="clear" w:color="auto" w:fill="auto"/>
            <w:vAlign w:val="center"/>
          </w:tcPr>
          <w:p w14:paraId="74A6F927"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4B13C36"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E5FC4F3"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B13763F"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54AC0BCD" w14:textId="77777777" w:rsidR="00D12C1E" w:rsidRPr="009E20A3" w:rsidRDefault="00D12C1E" w:rsidP="00D12C1E">
            <w:pPr>
              <w:jc w:val="center"/>
              <w:rPr>
                <w:sz w:val="20"/>
                <w:szCs w:val="20"/>
              </w:rPr>
            </w:pPr>
          </w:p>
        </w:tc>
      </w:tr>
      <w:tr w:rsidR="009E20A3" w:rsidRPr="009E20A3" w14:paraId="2EB69F23"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9AC2F1E" w14:textId="77777777" w:rsidR="00D12C1E" w:rsidRPr="009E20A3" w:rsidRDefault="00D12C1E" w:rsidP="00D12C1E">
            <w:pPr>
              <w:jc w:val="center"/>
              <w:rPr>
                <w:sz w:val="20"/>
                <w:szCs w:val="20"/>
              </w:rPr>
            </w:pPr>
            <w:r w:rsidRPr="009E20A3">
              <w:rPr>
                <w:sz w:val="20"/>
                <w:szCs w:val="20"/>
              </w:rPr>
              <w:t>3</w:t>
            </w:r>
          </w:p>
        </w:tc>
        <w:tc>
          <w:tcPr>
            <w:tcW w:w="5389" w:type="dxa"/>
            <w:tcBorders>
              <w:top w:val="nil"/>
              <w:left w:val="nil"/>
              <w:bottom w:val="single" w:sz="4" w:space="0" w:color="auto"/>
              <w:right w:val="single" w:sz="4" w:space="0" w:color="auto"/>
            </w:tcBorders>
            <w:shd w:val="clear" w:color="auto" w:fill="auto"/>
            <w:vAlign w:val="center"/>
          </w:tcPr>
          <w:p w14:paraId="4D9868F7" w14:textId="726096D0" w:rsidR="00D12C1E" w:rsidRPr="009E20A3" w:rsidRDefault="00D12C1E" w:rsidP="00D12C1E">
            <w:pPr>
              <w:rPr>
                <w:sz w:val="20"/>
                <w:szCs w:val="20"/>
              </w:rPr>
            </w:pPr>
            <w:r w:rsidRPr="009E20A3">
              <w:rPr>
                <w:sz w:val="20"/>
                <w:szCs w:val="20"/>
              </w:rPr>
              <w:t>Amitriptillinum hydrochlor draż 25mg x 60</w:t>
            </w:r>
          </w:p>
        </w:tc>
        <w:tc>
          <w:tcPr>
            <w:tcW w:w="1024" w:type="dxa"/>
            <w:tcBorders>
              <w:top w:val="nil"/>
              <w:left w:val="nil"/>
              <w:bottom w:val="single" w:sz="4" w:space="0" w:color="auto"/>
              <w:right w:val="single" w:sz="4" w:space="0" w:color="auto"/>
            </w:tcBorders>
            <w:shd w:val="clear" w:color="auto" w:fill="auto"/>
            <w:vAlign w:val="center"/>
          </w:tcPr>
          <w:p w14:paraId="6AFFA81D" w14:textId="019BB90F"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CE15F50" w14:textId="457912C9" w:rsidR="00D12C1E" w:rsidRPr="009E20A3" w:rsidRDefault="00D12C1E" w:rsidP="00D12C1E">
            <w:pPr>
              <w:jc w:val="center"/>
              <w:rPr>
                <w:sz w:val="20"/>
                <w:szCs w:val="20"/>
              </w:rPr>
            </w:pPr>
            <w:r w:rsidRPr="009E20A3">
              <w:rPr>
                <w:sz w:val="20"/>
                <w:szCs w:val="20"/>
              </w:rPr>
              <w:t>300</w:t>
            </w:r>
          </w:p>
        </w:tc>
        <w:tc>
          <w:tcPr>
            <w:tcW w:w="1422" w:type="dxa"/>
            <w:tcBorders>
              <w:top w:val="nil"/>
              <w:left w:val="nil"/>
              <w:bottom w:val="single" w:sz="4" w:space="0" w:color="auto"/>
              <w:right w:val="single" w:sz="4" w:space="0" w:color="auto"/>
            </w:tcBorders>
            <w:shd w:val="clear" w:color="auto" w:fill="auto"/>
            <w:vAlign w:val="center"/>
          </w:tcPr>
          <w:p w14:paraId="1D1266CB"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5FE2E6B"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347B34F"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0B6C1E1"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0E38A8F6" w14:textId="77777777" w:rsidR="00D12C1E" w:rsidRPr="009E20A3" w:rsidRDefault="00D12C1E" w:rsidP="00D12C1E">
            <w:pPr>
              <w:jc w:val="center"/>
              <w:rPr>
                <w:sz w:val="20"/>
                <w:szCs w:val="20"/>
              </w:rPr>
            </w:pPr>
          </w:p>
        </w:tc>
      </w:tr>
      <w:tr w:rsidR="009E20A3" w:rsidRPr="009E20A3" w14:paraId="6128B03E"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F03DD47" w14:textId="77777777" w:rsidR="00D12C1E" w:rsidRPr="009E20A3" w:rsidRDefault="00D12C1E" w:rsidP="00D12C1E">
            <w:pPr>
              <w:jc w:val="center"/>
              <w:rPr>
                <w:sz w:val="20"/>
                <w:szCs w:val="20"/>
              </w:rPr>
            </w:pPr>
            <w:r w:rsidRPr="009E20A3">
              <w:rPr>
                <w:sz w:val="20"/>
                <w:szCs w:val="20"/>
              </w:rPr>
              <w:t>4</w:t>
            </w:r>
          </w:p>
        </w:tc>
        <w:tc>
          <w:tcPr>
            <w:tcW w:w="5389" w:type="dxa"/>
            <w:tcBorders>
              <w:top w:val="nil"/>
              <w:left w:val="nil"/>
              <w:bottom w:val="single" w:sz="4" w:space="0" w:color="auto"/>
              <w:right w:val="single" w:sz="4" w:space="0" w:color="auto"/>
            </w:tcBorders>
            <w:shd w:val="clear" w:color="auto" w:fill="auto"/>
            <w:vAlign w:val="center"/>
          </w:tcPr>
          <w:p w14:paraId="424CC549" w14:textId="7E86A916" w:rsidR="00D12C1E" w:rsidRPr="009E20A3" w:rsidRDefault="00D12C1E" w:rsidP="00D12C1E">
            <w:pPr>
              <w:rPr>
                <w:sz w:val="20"/>
                <w:szCs w:val="20"/>
              </w:rPr>
            </w:pPr>
            <w:r w:rsidRPr="009E20A3">
              <w:rPr>
                <w:sz w:val="20"/>
                <w:szCs w:val="20"/>
              </w:rPr>
              <w:t>Amisulpridum 200 mg x 30 tabl</w:t>
            </w:r>
          </w:p>
        </w:tc>
        <w:tc>
          <w:tcPr>
            <w:tcW w:w="1024" w:type="dxa"/>
            <w:tcBorders>
              <w:top w:val="nil"/>
              <w:left w:val="nil"/>
              <w:bottom w:val="single" w:sz="4" w:space="0" w:color="auto"/>
              <w:right w:val="single" w:sz="4" w:space="0" w:color="auto"/>
            </w:tcBorders>
            <w:shd w:val="clear" w:color="auto" w:fill="auto"/>
            <w:vAlign w:val="center"/>
          </w:tcPr>
          <w:p w14:paraId="163948DB" w14:textId="68246F20"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EACAA0A" w14:textId="50D27D77" w:rsidR="00D12C1E" w:rsidRPr="009E20A3" w:rsidRDefault="00D12C1E" w:rsidP="00D12C1E">
            <w:pPr>
              <w:jc w:val="center"/>
              <w:rPr>
                <w:sz w:val="20"/>
                <w:szCs w:val="20"/>
              </w:rPr>
            </w:pPr>
            <w:r w:rsidRPr="009E20A3">
              <w:rPr>
                <w:sz w:val="20"/>
                <w:szCs w:val="20"/>
              </w:rPr>
              <w:t>200</w:t>
            </w:r>
          </w:p>
        </w:tc>
        <w:tc>
          <w:tcPr>
            <w:tcW w:w="1422" w:type="dxa"/>
            <w:tcBorders>
              <w:top w:val="nil"/>
              <w:left w:val="nil"/>
              <w:bottom w:val="single" w:sz="4" w:space="0" w:color="auto"/>
              <w:right w:val="single" w:sz="4" w:space="0" w:color="auto"/>
            </w:tcBorders>
            <w:shd w:val="clear" w:color="auto" w:fill="auto"/>
            <w:vAlign w:val="center"/>
          </w:tcPr>
          <w:p w14:paraId="3104091E"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02DE8251"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2D3A1CAB"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96A8B4A"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776E6514" w14:textId="77777777" w:rsidR="00D12C1E" w:rsidRPr="009E20A3" w:rsidRDefault="00D12C1E" w:rsidP="00D12C1E">
            <w:pPr>
              <w:jc w:val="center"/>
              <w:rPr>
                <w:sz w:val="20"/>
                <w:szCs w:val="20"/>
              </w:rPr>
            </w:pPr>
          </w:p>
        </w:tc>
      </w:tr>
      <w:tr w:rsidR="009E20A3" w:rsidRPr="009E20A3" w14:paraId="059AEE63"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0FE1DA7" w14:textId="77777777" w:rsidR="00D12C1E" w:rsidRPr="009E20A3" w:rsidRDefault="00D12C1E" w:rsidP="00D12C1E">
            <w:pPr>
              <w:jc w:val="center"/>
              <w:rPr>
                <w:sz w:val="20"/>
                <w:szCs w:val="20"/>
              </w:rPr>
            </w:pPr>
            <w:r w:rsidRPr="009E20A3">
              <w:rPr>
                <w:sz w:val="20"/>
                <w:szCs w:val="20"/>
              </w:rPr>
              <w:t>5</w:t>
            </w:r>
          </w:p>
        </w:tc>
        <w:tc>
          <w:tcPr>
            <w:tcW w:w="5389" w:type="dxa"/>
            <w:tcBorders>
              <w:top w:val="nil"/>
              <w:left w:val="nil"/>
              <w:bottom w:val="single" w:sz="4" w:space="0" w:color="auto"/>
              <w:right w:val="single" w:sz="4" w:space="0" w:color="auto"/>
            </w:tcBorders>
            <w:shd w:val="clear" w:color="auto" w:fill="auto"/>
            <w:vAlign w:val="center"/>
          </w:tcPr>
          <w:p w14:paraId="5FC4756B" w14:textId="0F11B731" w:rsidR="00D12C1E" w:rsidRPr="009E20A3" w:rsidRDefault="00D12C1E" w:rsidP="00D12C1E">
            <w:pPr>
              <w:rPr>
                <w:sz w:val="20"/>
                <w:szCs w:val="20"/>
              </w:rPr>
            </w:pPr>
            <w:r w:rsidRPr="009E20A3">
              <w:rPr>
                <w:sz w:val="20"/>
                <w:szCs w:val="20"/>
              </w:rPr>
              <w:t>Amisulpridum 400 mg x 30 tabl</w:t>
            </w:r>
          </w:p>
        </w:tc>
        <w:tc>
          <w:tcPr>
            <w:tcW w:w="1024" w:type="dxa"/>
            <w:tcBorders>
              <w:top w:val="nil"/>
              <w:left w:val="nil"/>
              <w:bottom w:val="single" w:sz="4" w:space="0" w:color="auto"/>
              <w:right w:val="single" w:sz="4" w:space="0" w:color="auto"/>
            </w:tcBorders>
            <w:shd w:val="clear" w:color="auto" w:fill="auto"/>
            <w:vAlign w:val="center"/>
          </w:tcPr>
          <w:p w14:paraId="0ED97D7D" w14:textId="0BCA30F0"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8AFE24D" w14:textId="36240CE8" w:rsidR="00D12C1E" w:rsidRPr="009E20A3" w:rsidRDefault="00D12C1E" w:rsidP="00D12C1E">
            <w:pPr>
              <w:jc w:val="center"/>
              <w:rPr>
                <w:sz w:val="20"/>
                <w:szCs w:val="20"/>
              </w:rPr>
            </w:pPr>
            <w:r w:rsidRPr="009E20A3">
              <w:rPr>
                <w:sz w:val="20"/>
                <w:szCs w:val="20"/>
              </w:rPr>
              <w:t>200</w:t>
            </w:r>
          </w:p>
        </w:tc>
        <w:tc>
          <w:tcPr>
            <w:tcW w:w="1422" w:type="dxa"/>
            <w:tcBorders>
              <w:top w:val="nil"/>
              <w:left w:val="nil"/>
              <w:bottom w:val="single" w:sz="4" w:space="0" w:color="auto"/>
              <w:right w:val="single" w:sz="4" w:space="0" w:color="auto"/>
            </w:tcBorders>
            <w:shd w:val="clear" w:color="auto" w:fill="auto"/>
            <w:vAlign w:val="center"/>
          </w:tcPr>
          <w:p w14:paraId="1E897F2A"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BE023E9"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0CE5739"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6F4D451"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7981DA26" w14:textId="77777777" w:rsidR="00D12C1E" w:rsidRPr="009E20A3" w:rsidRDefault="00D12C1E" w:rsidP="00D12C1E">
            <w:pPr>
              <w:jc w:val="center"/>
              <w:rPr>
                <w:sz w:val="20"/>
                <w:szCs w:val="20"/>
              </w:rPr>
            </w:pPr>
          </w:p>
        </w:tc>
      </w:tr>
      <w:tr w:rsidR="009E20A3" w:rsidRPr="009E20A3" w14:paraId="0C96E3A7"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3B81087" w14:textId="77777777" w:rsidR="00D12C1E" w:rsidRPr="009E20A3" w:rsidRDefault="00D12C1E" w:rsidP="00D12C1E">
            <w:pPr>
              <w:jc w:val="center"/>
              <w:rPr>
                <w:sz w:val="20"/>
                <w:szCs w:val="20"/>
              </w:rPr>
            </w:pPr>
            <w:r w:rsidRPr="009E20A3">
              <w:rPr>
                <w:sz w:val="20"/>
                <w:szCs w:val="20"/>
              </w:rPr>
              <w:t>6</w:t>
            </w:r>
          </w:p>
        </w:tc>
        <w:tc>
          <w:tcPr>
            <w:tcW w:w="5389" w:type="dxa"/>
            <w:tcBorders>
              <w:top w:val="nil"/>
              <w:left w:val="nil"/>
              <w:bottom w:val="single" w:sz="4" w:space="0" w:color="auto"/>
              <w:right w:val="single" w:sz="4" w:space="0" w:color="auto"/>
            </w:tcBorders>
            <w:shd w:val="clear" w:color="auto" w:fill="auto"/>
            <w:vAlign w:val="center"/>
          </w:tcPr>
          <w:p w14:paraId="675EC63C" w14:textId="35AD9291" w:rsidR="00D12C1E" w:rsidRPr="009E20A3" w:rsidRDefault="00D12C1E" w:rsidP="00D12C1E">
            <w:pPr>
              <w:rPr>
                <w:sz w:val="20"/>
                <w:szCs w:val="20"/>
              </w:rPr>
            </w:pPr>
            <w:r w:rsidRPr="009E20A3">
              <w:rPr>
                <w:sz w:val="20"/>
                <w:szCs w:val="20"/>
              </w:rPr>
              <w:t>Benserazide hydroch.  125 x 100 kaps/tabl rozpuszczalnych</w:t>
            </w:r>
          </w:p>
        </w:tc>
        <w:tc>
          <w:tcPr>
            <w:tcW w:w="1024" w:type="dxa"/>
            <w:tcBorders>
              <w:top w:val="nil"/>
              <w:left w:val="nil"/>
              <w:bottom w:val="single" w:sz="4" w:space="0" w:color="auto"/>
              <w:right w:val="single" w:sz="4" w:space="0" w:color="auto"/>
            </w:tcBorders>
            <w:shd w:val="clear" w:color="auto" w:fill="auto"/>
            <w:vAlign w:val="center"/>
          </w:tcPr>
          <w:p w14:paraId="39E7D8AB" w14:textId="0E78E3D4"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E6FEF0B" w14:textId="200FEF7C" w:rsidR="00D12C1E" w:rsidRPr="009E20A3" w:rsidRDefault="00D12C1E" w:rsidP="00D12C1E">
            <w:pPr>
              <w:jc w:val="center"/>
              <w:rPr>
                <w:sz w:val="20"/>
                <w:szCs w:val="20"/>
              </w:rPr>
            </w:pPr>
            <w:r w:rsidRPr="009E20A3">
              <w:rPr>
                <w:sz w:val="20"/>
                <w:szCs w:val="20"/>
              </w:rPr>
              <w:t>200</w:t>
            </w:r>
          </w:p>
        </w:tc>
        <w:tc>
          <w:tcPr>
            <w:tcW w:w="1422" w:type="dxa"/>
            <w:tcBorders>
              <w:top w:val="nil"/>
              <w:left w:val="nil"/>
              <w:bottom w:val="single" w:sz="4" w:space="0" w:color="auto"/>
              <w:right w:val="single" w:sz="4" w:space="0" w:color="auto"/>
            </w:tcBorders>
            <w:shd w:val="clear" w:color="auto" w:fill="auto"/>
            <w:vAlign w:val="center"/>
          </w:tcPr>
          <w:p w14:paraId="77322114"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92C0349"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886EDA7"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B57C2E3"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30DC402E" w14:textId="77777777" w:rsidR="00D12C1E" w:rsidRPr="009E20A3" w:rsidRDefault="00D12C1E" w:rsidP="00D12C1E">
            <w:pPr>
              <w:jc w:val="center"/>
              <w:rPr>
                <w:sz w:val="20"/>
                <w:szCs w:val="20"/>
              </w:rPr>
            </w:pPr>
          </w:p>
        </w:tc>
      </w:tr>
      <w:tr w:rsidR="009E20A3" w:rsidRPr="009E20A3" w14:paraId="4FE7B877"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3A84753" w14:textId="77777777" w:rsidR="00D12C1E" w:rsidRPr="009E20A3" w:rsidRDefault="00D12C1E" w:rsidP="00D12C1E">
            <w:pPr>
              <w:jc w:val="center"/>
              <w:rPr>
                <w:sz w:val="20"/>
                <w:szCs w:val="20"/>
              </w:rPr>
            </w:pPr>
            <w:r w:rsidRPr="009E20A3">
              <w:rPr>
                <w:sz w:val="20"/>
                <w:szCs w:val="20"/>
              </w:rPr>
              <w:t>7</w:t>
            </w:r>
          </w:p>
        </w:tc>
        <w:tc>
          <w:tcPr>
            <w:tcW w:w="5389" w:type="dxa"/>
            <w:tcBorders>
              <w:top w:val="nil"/>
              <w:left w:val="nil"/>
              <w:bottom w:val="single" w:sz="4" w:space="0" w:color="auto"/>
              <w:right w:val="single" w:sz="4" w:space="0" w:color="auto"/>
            </w:tcBorders>
            <w:shd w:val="clear" w:color="auto" w:fill="auto"/>
            <w:vAlign w:val="center"/>
          </w:tcPr>
          <w:p w14:paraId="39C503D5" w14:textId="5EDC8E41" w:rsidR="00D12C1E" w:rsidRPr="009E20A3" w:rsidRDefault="00D12C1E" w:rsidP="00D12C1E">
            <w:pPr>
              <w:rPr>
                <w:sz w:val="20"/>
                <w:szCs w:val="20"/>
              </w:rPr>
            </w:pPr>
            <w:r w:rsidRPr="009E20A3">
              <w:rPr>
                <w:sz w:val="20"/>
                <w:szCs w:val="20"/>
              </w:rPr>
              <w:t>Benserazide hydrochl.   250 x 100 kaps</w:t>
            </w:r>
          </w:p>
        </w:tc>
        <w:tc>
          <w:tcPr>
            <w:tcW w:w="1024" w:type="dxa"/>
            <w:tcBorders>
              <w:top w:val="nil"/>
              <w:left w:val="nil"/>
              <w:bottom w:val="single" w:sz="4" w:space="0" w:color="auto"/>
              <w:right w:val="single" w:sz="4" w:space="0" w:color="auto"/>
            </w:tcBorders>
            <w:shd w:val="clear" w:color="auto" w:fill="auto"/>
            <w:vAlign w:val="center"/>
          </w:tcPr>
          <w:p w14:paraId="5630E38F" w14:textId="0BFA9912"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C96D558" w14:textId="1E631B4D" w:rsidR="00D12C1E" w:rsidRPr="009E20A3" w:rsidRDefault="00D12C1E" w:rsidP="00D12C1E">
            <w:pPr>
              <w:jc w:val="center"/>
              <w:rPr>
                <w:sz w:val="20"/>
                <w:szCs w:val="20"/>
              </w:rPr>
            </w:pPr>
            <w:r w:rsidRPr="009E20A3">
              <w:rPr>
                <w:sz w:val="20"/>
                <w:szCs w:val="20"/>
              </w:rPr>
              <w:t>50</w:t>
            </w:r>
          </w:p>
        </w:tc>
        <w:tc>
          <w:tcPr>
            <w:tcW w:w="1422" w:type="dxa"/>
            <w:tcBorders>
              <w:top w:val="nil"/>
              <w:left w:val="nil"/>
              <w:bottom w:val="single" w:sz="4" w:space="0" w:color="auto"/>
              <w:right w:val="single" w:sz="4" w:space="0" w:color="auto"/>
            </w:tcBorders>
            <w:shd w:val="clear" w:color="auto" w:fill="auto"/>
            <w:vAlign w:val="center"/>
          </w:tcPr>
          <w:p w14:paraId="31835621"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68BFC91"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3651295"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78691AE"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708F98D9" w14:textId="77777777" w:rsidR="00D12C1E" w:rsidRPr="009E20A3" w:rsidRDefault="00D12C1E" w:rsidP="00D12C1E">
            <w:pPr>
              <w:jc w:val="center"/>
              <w:rPr>
                <w:sz w:val="20"/>
                <w:szCs w:val="20"/>
              </w:rPr>
            </w:pPr>
          </w:p>
        </w:tc>
      </w:tr>
      <w:tr w:rsidR="009E20A3" w:rsidRPr="009E20A3" w14:paraId="37F2C21B"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79C7BFC" w14:textId="77777777" w:rsidR="00D12C1E" w:rsidRPr="009E20A3" w:rsidRDefault="00D12C1E" w:rsidP="00D12C1E">
            <w:pPr>
              <w:jc w:val="center"/>
              <w:rPr>
                <w:sz w:val="20"/>
                <w:szCs w:val="20"/>
              </w:rPr>
            </w:pPr>
            <w:r w:rsidRPr="009E20A3">
              <w:rPr>
                <w:sz w:val="20"/>
                <w:szCs w:val="20"/>
              </w:rPr>
              <w:t>8</w:t>
            </w:r>
          </w:p>
        </w:tc>
        <w:tc>
          <w:tcPr>
            <w:tcW w:w="5389" w:type="dxa"/>
            <w:tcBorders>
              <w:top w:val="nil"/>
              <w:left w:val="nil"/>
              <w:bottom w:val="single" w:sz="4" w:space="0" w:color="auto"/>
              <w:right w:val="single" w:sz="4" w:space="0" w:color="auto"/>
            </w:tcBorders>
            <w:shd w:val="clear" w:color="auto" w:fill="auto"/>
            <w:vAlign w:val="center"/>
          </w:tcPr>
          <w:p w14:paraId="194D225B" w14:textId="4E4A3BB0" w:rsidR="00D12C1E" w:rsidRPr="009E20A3" w:rsidRDefault="00D12C1E" w:rsidP="00D12C1E">
            <w:pPr>
              <w:rPr>
                <w:sz w:val="20"/>
                <w:szCs w:val="20"/>
              </w:rPr>
            </w:pPr>
            <w:r w:rsidRPr="009E20A3">
              <w:rPr>
                <w:sz w:val="20"/>
                <w:szCs w:val="20"/>
              </w:rPr>
              <w:t>Benserazide hydrochl.  62,5 x 100 kaps/tabl rozpuszczalnych</w:t>
            </w:r>
          </w:p>
        </w:tc>
        <w:tc>
          <w:tcPr>
            <w:tcW w:w="1024" w:type="dxa"/>
            <w:tcBorders>
              <w:top w:val="nil"/>
              <w:left w:val="nil"/>
              <w:bottom w:val="single" w:sz="4" w:space="0" w:color="auto"/>
              <w:right w:val="single" w:sz="4" w:space="0" w:color="auto"/>
            </w:tcBorders>
            <w:shd w:val="clear" w:color="auto" w:fill="auto"/>
            <w:vAlign w:val="center"/>
          </w:tcPr>
          <w:p w14:paraId="3F2BAC30" w14:textId="4D213BDD"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97990F2" w14:textId="5B1B15BD" w:rsidR="00D12C1E" w:rsidRPr="009E20A3" w:rsidRDefault="00D12C1E" w:rsidP="00D12C1E">
            <w:pPr>
              <w:jc w:val="center"/>
              <w:rPr>
                <w:sz w:val="20"/>
                <w:szCs w:val="20"/>
              </w:rPr>
            </w:pPr>
            <w:r w:rsidRPr="009E20A3">
              <w:rPr>
                <w:sz w:val="20"/>
                <w:szCs w:val="20"/>
              </w:rPr>
              <w:t>100</w:t>
            </w:r>
          </w:p>
        </w:tc>
        <w:tc>
          <w:tcPr>
            <w:tcW w:w="1422" w:type="dxa"/>
            <w:tcBorders>
              <w:top w:val="nil"/>
              <w:left w:val="nil"/>
              <w:bottom w:val="single" w:sz="4" w:space="0" w:color="auto"/>
              <w:right w:val="single" w:sz="4" w:space="0" w:color="auto"/>
            </w:tcBorders>
            <w:shd w:val="clear" w:color="auto" w:fill="auto"/>
            <w:vAlign w:val="center"/>
          </w:tcPr>
          <w:p w14:paraId="17BA4FC9"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1938A84"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435C224"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D65D743"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57000CAA" w14:textId="77777777" w:rsidR="00D12C1E" w:rsidRPr="009E20A3" w:rsidRDefault="00D12C1E" w:rsidP="00D12C1E">
            <w:pPr>
              <w:jc w:val="center"/>
              <w:rPr>
                <w:sz w:val="20"/>
                <w:szCs w:val="20"/>
              </w:rPr>
            </w:pPr>
          </w:p>
        </w:tc>
      </w:tr>
      <w:tr w:rsidR="009E20A3" w:rsidRPr="009E20A3" w14:paraId="2A2B93AE"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70D524F" w14:textId="77777777" w:rsidR="00D12C1E" w:rsidRPr="009E20A3" w:rsidRDefault="00D12C1E" w:rsidP="00D12C1E">
            <w:pPr>
              <w:jc w:val="center"/>
              <w:rPr>
                <w:sz w:val="20"/>
                <w:szCs w:val="20"/>
              </w:rPr>
            </w:pPr>
            <w:r w:rsidRPr="009E20A3">
              <w:rPr>
                <w:sz w:val="20"/>
                <w:szCs w:val="20"/>
              </w:rPr>
              <w:t>9</w:t>
            </w:r>
          </w:p>
        </w:tc>
        <w:tc>
          <w:tcPr>
            <w:tcW w:w="5389" w:type="dxa"/>
            <w:tcBorders>
              <w:top w:val="nil"/>
              <w:left w:val="nil"/>
              <w:bottom w:val="single" w:sz="4" w:space="0" w:color="auto"/>
              <w:right w:val="single" w:sz="4" w:space="0" w:color="auto"/>
            </w:tcBorders>
            <w:shd w:val="clear" w:color="auto" w:fill="auto"/>
            <w:vAlign w:val="center"/>
          </w:tcPr>
          <w:p w14:paraId="551B8BFF" w14:textId="10E0B43E" w:rsidR="00D12C1E" w:rsidRPr="009E20A3" w:rsidRDefault="00D12C1E" w:rsidP="00D12C1E">
            <w:pPr>
              <w:rPr>
                <w:sz w:val="20"/>
                <w:szCs w:val="20"/>
              </w:rPr>
            </w:pPr>
            <w:r w:rsidRPr="009E20A3">
              <w:rPr>
                <w:sz w:val="20"/>
                <w:szCs w:val="20"/>
              </w:rPr>
              <w:t xml:space="preserve">Benserazide hydrochl.+Levodopa </w:t>
            </w:r>
            <w:r w:rsidRPr="009E20A3">
              <w:rPr>
                <w:b/>
                <w:bCs/>
                <w:sz w:val="20"/>
                <w:szCs w:val="20"/>
              </w:rPr>
              <w:t>HBS</w:t>
            </w:r>
            <w:r w:rsidRPr="009E20A3">
              <w:rPr>
                <w:sz w:val="20"/>
                <w:szCs w:val="20"/>
              </w:rPr>
              <w:t xml:space="preserve"> 125 x 100kaps </w:t>
            </w:r>
          </w:p>
        </w:tc>
        <w:tc>
          <w:tcPr>
            <w:tcW w:w="1024" w:type="dxa"/>
            <w:tcBorders>
              <w:top w:val="nil"/>
              <w:left w:val="nil"/>
              <w:bottom w:val="single" w:sz="4" w:space="0" w:color="auto"/>
              <w:right w:val="single" w:sz="4" w:space="0" w:color="auto"/>
            </w:tcBorders>
            <w:shd w:val="clear" w:color="auto" w:fill="auto"/>
            <w:vAlign w:val="center"/>
          </w:tcPr>
          <w:p w14:paraId="1CD693AD" w14:textId="69609220"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EEC05BF" w14:textId="391DD96A" w:rsidR="00D12C1E" w:rsidRPr="009E20A3" w:rsidRDefault="00D12C1E" w:rsidP="00D12C1E">
            <w:pPr>
              <w:jc w:val="center"/>
              <w:rPr>
                <w:sz w:val="20"/>
                <w:szCs w:val="20"/>
              </w:rPr>
            </w:pPr>
            <w:r w:rsidRPr="009E20A3">
              <w:rPr>
                <w:sz w:val="20"/>
                <w:szCs w:val="20"/>
              </w:rPr>
              <w:t>100</w:t>
            </w:r>
          </w:p>
        </w:tc>
        <w:tc>
          <w:tcPr>
            <w:tcW w:w="1422" w:type="dxa"/>
            <w:tcBorders>
              <w:top w:val="nil"/>
              <w:left w:val="nil"/>
              <w:bottom w:val="single" w:sz="4" w:space="0" w:color="auto"/>
              <w:right w:val="single" w:sz="4" w:space="0" w:color="auto"/>
            </w:tcBorders>
            <w:shd w:val="clear" w:color="auto" w:fill="auto"/>
            <w:vAlign w:val="center"/>
          </w:tcPr>
          <w:p w14:paraId="6FA56F8A"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8B4E46A"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EAB83E9"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64F04D78"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71D8EDE6" w14:textId="77777777" w:rsidR="00D12C1E" w:rsidRPr="009E20A3" w:rsidRDefault="00D12C1E" w:rsidP="00D12C1E">
            <w:pPr>
              <w:jc w:val="center"/>
              <w:rPr>
                <w:sz w:val="20"/>
                <w:szCs w:val="20"/>
              </w:rPr>
            </w:pPr>
          </w:p>
        </w:tc>
      </w:tr>
      <w:tr w:rsidR="009E20A3" w:rsidRPr="009E20A3" w14:paraId="64A3F898"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4CD4F41" w14:textId="77777777" w:rsidR="00D12C1E" w:rsidRPr="009E20A3" w:rsidRDefault="00D12C1E" w:rsidP="00D12C1E">
            <w:pPr>
              <w:jc w:val="center"/>
              <w:rPr>
                <w:sz w:val="20"/>
                <w:szCs w:val="20"/>
              </w:rPr>
            </w:pPr>
            <w:r w:rsidRPr="009E20A3">
              <w:rPr>
                <w:sz w:val="20"/>
                <w:szCs w:val="20"/>
              </w:rPr>
              <w:t>10</w:t>
            </w:r>
          </w:p>
        </w:tc>
        <w:tc>
          <w:tcPr>
            <w:tcW w:w="5389" w:type="dxa"/>
            <w:tcBorders>
              <w:top w:val="nil"/>
              <w:left w:val="nil"/>
              <w:bottom w:val="single" w:sz="4" w:space="0" w:color="auto"/>
              <w:right w:val="single" w:sz="4" w:space="0" w:color="auto"/>
            </w:tcBorders>
            <w:shd w:val="clear" w:color="auto" w:fill="auto"/>
            <w:vAlign w:val="center"/>
          </w:tcPr>
          <w:p w14:paraId="336650AC" w14:textId="176F782E" w:rsidR="00D12C1E" w:rsidRPr="009E20A3" w:rsidRDefault="00D12C1E" w:rsidP="00D12C1E">
            <w:pPr>
              <w:rPr>
                <w:sz w:val="20"/>
                <w:szCs w:val="20"/>
              </w:rPr>
            </w:pPr>
            <w:r w:rsidRPr="009E20A3">
              <w:rPr>
                <w:sz w:val="20"/>
                <w:szCs w:val="20"/>
              </w:rPr>
              <w:t>Biperidoni hydrochlor tbl 2mg x 50</w:t>
            </w:r>
          </w:p>
        </w:tc>
        <w:tc>
          <w:tcPr>
            <w:tcW w:w="1024" w:type="dxa"/>
            <w:tcBorders>
              <w:top w:val="nil"/>
              <w:left w:val="nil"/>
              <w:bottom w:val="single" w:sz="4" w:space="0" w:color="auto"/>
              <w:right w:val="single" w:sz="4" w:space="0" w:color="auto"/>
            </w:tcBorders>
            <w:shd w:val="clear" w:color="auto" w:fill="auto"/>
            <w:vAlign w:val="center"/>
          </w:tcPr>
          <w:p w14:paraId="7731AB13" w14:textId="06826FD2"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77CFAE0" w14:textId="492A849C" w:rsidR="00D12C1E" w:rsidRPr="009E20A3" w:rsidRDefault="00D12C1E" w:rsidP="00D12C1E">
            <w:pPr>
              <w:jc w:val="center"/>
              <w:rPr>
                <w:sz w:val="20"/>
                <w:szCs w:val="20"/>
              </w:rPr>
            </w:pPr>
            <w:r w:rsidRPr="009E20A3">
              <w:rPr>
                <w:sz w:val="20"/>
                <w:szCs w:val="20"/>
              </w:rPr>
              <w:t>360</w:t>
            </w:r>
          </w:p>
        </w:tc>
        <w:tc>
          <w:tcPr>
            <w:tcW w:w="1422" w:type="dxa"/>
            <w:tcBorders>
              <w:top w:val="nil"/>
              <w:left w:val="nil"/>
              <w:bottom w:val="single" w:sz="4" w:space="0" w:color="auto"/>
              <w:right w:val="single" w:sz="4" w:space="0" w:color="auto"/>
            </w:tcBorders>
            <w:shd w:val="clear" w:color="auto" w:fill="auto"/>
            <w:vAlign w:val="center"/>
          </w:tcPr>
          <w:p w14:paraId="20B150B3"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D719707"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9BBC3A2"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34CDA65"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4663258A" w14:textId="77777777" w:rsidR="00D12C1E" w:rsidRPr="009E20A3" w:rsidRDefault="00D12C1E" w:rsidP="00D12C1E">
            <w:pPr>
              <w:jc w:val="center"/>
              <w:rPr>
                <w:sz w:val="20"/>
                <w:szCs w:val="20"/>
              </w:rPr>
            </w:pPr>
          </w:p>
        </w:tc>
      </w:tr>
      <w:tr w:rsidR="009E20A3" w:rsidRPr="009E20A3" w14:paraId="6CEA5DFD"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184DAC8" w14:textId="77777777" w:rsidR="00D12C1E" w:rsidRPr="009E20A3" w:rsidRDefault="00D12C1E" w:rsidP="00D12C1E">
            <w:pPr>
              <w:jc w:val="center"/>
              <w:rPr>
                <w:sz w:val="20"/>
                <w:szCs w:val="20"/>
              </w:rPr>
            </w:pPr>
            <w:r w:rsidRPr="009E20A3">
              <w:rPr>
                <w:sz w:val="20"/>
                <w:szCs w:val="20"/>
              </w:rPr>
              <w:t>11</w:t>
            </w:r>
          </w:p>
        </w:tc>
        <w:tc>
          <w:tcPr>
            <w:tcW w:w="5389" w:type="dxa"/>
            <w:tcBorders>
              <w:top w:val="nil"/>
              <w:left w:val="nil"/>
              <w:bottom w:val="single" w:sz="4" w:space="0" w:color="auto"/>
              <w:right w:val="single" w:sz="4" w:space="0" w:color="auto"/>
            </w:tcBorders>
            <w:shd w:val="clear" w:color="auto" w:fill="auto"/>
            <w:vAlign w:val="center"/>
          </w:tcPr>
          <w:p w14:paraId="60C9CBEC" w14:textId="2A624565" w:rsidR="00D12C1E" w:rsidRPr="009E20A3" w:rsidRDefault="00D12C1E" w:rsidP="00D12C1E">
            <w:pPr>
              <w:rPr>
                <w:sz w:val="20"/>
                <w:szCs w:val="20"/>
              </w:rPr>
            </w:pPr>
            <w:r w:rsidRPr="009E20A3">
              <w:rPr>
                <w:sz w:val="20"/>
                <w:szCs w:val="20"/>
              </w:rPr>
              <w:t>Biperidoni inj 0,005g/1ml x 5 amp</w:t>
            </w:r>
          </w:p>
        </w:tc>
        <w:tc>
          <w:tcPr>
            <w:tcW w:w="1024" w:type="dxa"/>
            <w:tcBorders>
              <w:top w:val="nil"/>
              <w:left w:val="nil"/>
              <w:bottom w:val="single" w:sz="4" w:space="0" w:color="auto"/>
              <w:right w:val="single" w:sz="4" w:space="0" w:color="auto"/>
            </w:tcBorders>
            <w:shd w:val="clear" w:color="auto" w:fill="auto"/>
            <w:vAlign w:val="center"/>
          </w:tcPr>
          <w:p w14:paraId="38A10F74" w14:textId="3FB510BE"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15DA979B" w14:textId="7F2E2AFC" w:rsidR="00D12C1E" w:rsidRPr="009E20A3" w:rsidRDefault="00D12C1E" w:rsidP="00D12C1E">
            <w:pPr>
              <w:jc w:val="center"/>
              <w:rPr>
                <w:sz w:val="20"/>
                <w:szCs w:val="20"/>
              </w:rPr>
            </w:pPr>
            <w:r w:rsidRPr="009E20A3">
              <w:rPr>
                <w:sz w:val="20"/>
                <w:szCs w:val="20"/>
              </w:rPr>
              <w:t>80</w:t>
            </w:r>
          </w:p>
        </w:tc>
        <w:tc>
          <w:tcPr>
            <w:tcW w:w="1422" w:type="dxa"/>
            <w:tcBorders>
              <w:top w:val="nil"/>
              <w:left w:val="nil"/>
              <w:bottom w:val="single" w:sz="4" w:space="0" w:color="auto"/>
              <w:right w:val="single" w:sz="4" w:space="0" w:color="auto"/>
            </w:tcBorders>
            <w:shd w:val="clear" w:color="auto" w:fill="auto"/>
            <w:vAlign w:val="center"/>
          </w:tcPr>
          <w:p w14:paraId="7DF6CD34"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002B3111"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405FF51"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5208B5C"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0C8F34D4" w14:textId="77777777" w:rsidR="00D12C1E" w:rsidRPr="009E20A3" w:rsidRDefault="00D12C1E" w:rsidP="00D12C1E">
            <w:pPr>
              <w:jc w:val="center"/>
              <w:rPr>
                <w:sz w:val="20"/>
                <w:szCs w:val="20"/>
              </w:rPr>
            </w:pPr>
          </w:p>
        </w:tc>
      </w:tr>
      <w:tr w:rsidR="009E20A3" w:rsidRPr="009E20A3" w14:paraId="4AA64438"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6249CDB" w14:textId="77777777" w:rsidR="00D12C1E" w:rsidRPr="009E20A3" w:rsidRDefault="00D12C1E" w:rsidP="00D12C1E">
            <w:pPr>
              <w:jc w:val="center"/>
              <w:rPr>
                <w:sz w:val="20"/>
                <w:szCs w:val="20"/>
              </w:rPr>
            </w:pPr>
            <w:r w:rsidRPr="009E20A3">
              <w:rPr>
                <w:sz w:val="20"/>
                <w:szCs w:val="20"/>
              </w:rPr>
              <w:t>12</w:t>
            </w:r>
          </w:p>
        </w:tc>
        <w:tc>
          <w:tcPr>
            <w:tcW w:w="5389" w:type="dxa"/>
            <w:tcBorders>
              <w:top w:val="nil"/>
              <w:left w:val="nil"/>
              <w:bottom w:val="single" w:sz="4" w:space="0" w:color="auto"/>
              <w:right w:val="single" w:sz="4" w:space="0" w:color="auto"/>
            </w:tcBorders>
            <w:shd w:val="clear" w:color="auto" w:fill="auto"/>
            <w:vAlign w:val="center"/>
          </w:tcPr>
          <w:p w14:paraId="75A277C4" w14:textId="62479549" w:rsidR="00D12C1E" w:rsidRPr="009E20A3" w:rsidRDefault="00D12C1E" w:rsidP="00D12C1E">
            <w:pPr>
              <w:rPr>
                <w:sz w:val="20"/>
                <w:szCs w:val="20"/>
              </w:rPr>
            </w:pPr>
            <w:r w:rsidRPr="009E20A3">
              <w:rPr>
                <w:sz w:val="20"/>
                <w:szCs w:val="20"/>
              </w:rPr>
              <w:t xml:space="preserve">Carbamazepini </w:t>
            </w:r>
            <w:r w:rsidRPr="009E20A3">
              <w:rPr>
                <w:b/>
                <w:bCs/>
                <w:sz w:val="20"/>
                <w:szCs w:val="20"/>
              </w:rPr>
              <w:t>CR</w:t>
            </w:r>
            <w:r w:rsidRPr="009E20A3">
              <w:rPr>
                <w:sz w:val="20"/>
                <w:szCs w:val="20"/>
              </w:rPr>
              <w:t xml:space="preserve"> 200 x 50 tbl</w:t>
            </w:r>
            <w:r w:rsidRPr="009E20A3">
              <w:rPr>
                <w:sz w:val="20"/>
                <w:szCs w:val="20"/>
              </w:rPr>
              <w:br/>
              <w:t>o zmodyfikowanym uwalnianiu *</w:t>
            </w:r>
          </w:p>
        </w:tc>
        <w:tc>
          <w:tcPr>
            <w:tcW w:w="1024" w:type="dxa"/>
            <w:tcBorders>
              <w:top w:val="nil"/>
              <w:left w:val="nil"/>
              <w:bottom w:val="single" w:sz="4" w:space="0" w:color="auto"/>
              <w:right w:val="single" w:sz="4" w:space="0" w:color="auto"/>
            </w:tcBorders>
            <w:shd w:val="clear" w:color="auto" w:fill="auto"/>
            <w:vAlign w:val="center"/>
          </w:tcPr>
          <w:p w14:paraId="74D97DEE" w14:textId="3A4E2CE0"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6C10AAC" w14:textId="29340F57" w:rsidR="00D12C1E" w:rsidRPr="009E20A3" w:rsidRDefault="00D12C1E" w:rsidP="00D12C1E">
            <w:pPr>
              <w:jc w:val="center"/>
              <w:rPr>
                <w:sz w:val="20"/>
                <w:szCs w:val="20"/>
              </w:rPr>
            </w:pPr>
            <w:r w:rsidRPr="009E20A3">
              <w:rPr>
                <w:sz w:val="20"/>
                <w:szCs w:val="20"/>
              </w:rPr>
              <w:t>600</w:t>
            </w:r>
          </w:p>
        </w:tc>
        <w:tc>
          <w:tcPr>
            <w:tcW w:w="1422" w:type="dxa"/>
            <w:tcBorders>
              <w:top w:val="nil"/>
              <w:left w:val="nil"/>
              <w:bottom w:val="single" w:sz="4" w:space="0" w:color="auto"/>
              <w:right w:val="single" w:sz="4" w:space="0" w:color="auto"/>
            </w:tcBorders>
            <w:shd w:val="clear" w:color="auto" w:fill="auto"/>
            <w:vAlign w:val="center"/>
          </w:tcPr>
          <w:p w14:paraId="46C34206"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BC8BC57"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EEE3F7A"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5061E69"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16C97BFD" w14:textId="77777777" w:rsidR="00D12C1E" w:rsidRPr="009E20A3" w:rsidRDefault="00D12C1E" w:rsidP="00D12C1E">
            <w:pPr>
              <w:jc w:val="center"/>
              <w:rPr>
                <w:sz w:val="20"/>
                <w:szCs w:val="20"/>
              </w:rPr>
            </w:pPr>
          </w:p>
        </w:tc>
      </w:tr>
      <w:tr w:rsidR="009E20A3" w:rsidRPr="009E20A3" w14:paraId="4445B2C6"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793F1BB" w14:textId="77777777" w:rsidR="00D12C1E" w:rsidRPr="009E20A3" w:rsidRDefault="00D12C1E" w:rsidP="00D12C1E">
            <w:pPr>
              <w:jc w:val="center"/>
              <w:rPr>
                <w:sz w:val="20"/>
                <w:szCs w:val="20"/>
              </w:rPr>
            </w:pPr>
            <w:r w:rsidRPr="009E20A3">
              <w:rPr>
                <w:sz w:val="20"/>
                <w:szCs w:val="20"/>
              </w:rPr>
              <w:t>13</w:t>
            </w:r>
          </w:p>
        </w:tc>
        <w:tc>
          <w:tcPr>
            <w:tcW w:w="5389" w:type="dxa"/>
            <w:tcBorders>
              <w:top w:val="nil"/>
              <w:left w:val="nil"/>
              <w:bottom w:val="single" w:sz="4" w:space="0" w:color="auto"/>
              <w:right w:val="single" w:sz="4" w:space="0" w:color="auto"/>
            </w:tcBorders>
            <w:shd w:val="clear" w:color="auto" w:fill="auto"/>
            <w:vAlign w:val="center"/>
          </w:tcPr>
          <w:p w14:paraId="31AD8786" w14:textId="6F36EAFB" w:rsidR="00D12C1E" w:rsidRPr="009E20A3" w:rsidRDefault="00D12C1E" w:rsidP="00D12C1E">
            <w:pPr>
              <w:rPr>
                <w:sz w:val="20"/>
                <w:szCs w:val="20"/>
              </w:rPr>
            </w:pPr>
            <w:r w:rsidRPr="009E20A3">
              <w:rPr>
                <w:sz w:val="20"/>
                <w:szCs w:val="20"/>
              </w:rPr>
              <w:t xml:space="preserve">Carbamazepini </w:t>
            </w:r>
            <w:r w:rsidRPr="009E20A3">
              <w:rPr>
                <w:b/>
                <w:bCs/>
                <w:sz w:val="20"/>
                <w:szCs w:val="20"/>
              </w:rPr>
              <w:t>CR</w:t>
            </w:r>
            <w:r w:rsidRPr="009E20A3">
              <w:rPr>
                <w:sz w:val="20"/>
                <w:szCs w:val="20"/>
              </w:rPr>
              <w:t xml:space="preserve"> 400 x 30 tbl </w:t>
            </w:r>
            <w:r w:rsidRPr="009E20A3">
              <w:rPr>
                <w:sz w:val="20"/>
                <w:szCs w:val="20"/>
              </w:rPr>
              <w:br/>
              <w:t>o zmodyfikowanym uwalnianiu *</w:t>
            </w:r>
          </w:p>
        </w:tc>
        <w:tc>
          <w:tcPr>
            <w:tcW w:w="1024" w:type="dxa"/>
            <w:tcBorders>
              <w:top w:val="nil"/>
              <w:left w:val="nil"/>
              <w:bottom w:val="single" w:sz="4" w:space="0" w:color="auto"/>
              <w:right w:val="single" w:sz="4" w:space="0" w:color="auto"/>
            </w:tcBorders>
            <w:shd w:val="clear" w:color="auto" w:fill="auto"/>
            <w:vAlign w:val="center"/>
          </w:tcPr>
          <w:p w14:paraId="6934EB6E" w14:textId="30A4FB2C"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E38CD4E" w14:textId="4D3D57F1" w:rsidR="00D12C1E" w:rsidRPr="009E20A3" w:rsidRDefault="00D12C1E" w:rsidP="00D12C1E">
            <w:pPr>
              <w:jc w:val="center"/>
              <w:rPr>
                <w:sz w:val="20"/>
                <w:szCs w:val="20"/>
              </w:rPr>
            </w:pPr>
            <w:r w:rsidRPr="009E20A3">
              <w:rPr>
                <w:sz w:val="20"/>
                <w:szCs w:val="20"/>
              </w:rPr>
              <w:t>400</w:t>
            </w:r>
          </w:p>
        </w:tc>
        <w:tc>
          <w:tcPr>
            <w:tcW w:w="1422" w:type="dxa"/>
            <w:tcBorders>
              <w:top w:val="nil"/>
              <w:left w:val="nil"/>
              <w:bottom w:val="single" w:sz="4" w:space="0" w:color="auto"/>
              <w:right w:val="single" w:sz="4" w:space="0" w:color="auto"/>
            </w:tcBorders>
            <w:shd w:val="clear" w:color="auto" w:fill="auto"/>
            <w:vAlign w:val="center"/>
          </w:tcPr>
          <w:p w14:paraId="5428E3DB"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FBA1D14"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1FA5DE8"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CF17EB9"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37975932" w14:textId="77777777" w:rsidR="00D12C1E" w:rsidRPr="009E20A3" w:rsidRDefault="00D12C1E" w:rsidP="00D12C1E">
            <w:pPr>
              <w:jc w:val="center"/>
              <w:rPr>
                <w:sz w:val="20"/>
                <w:szCs w:val="20"/>
              </w:rPr>
            </w:pPr>
          </w:p>
        </w:tc>
      </w:tr>
      <w:tr w:rsidR="009E20A3" w:rsidRPr="009E20A3" w14:paraId="3A78F8B8"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0E82714" w14:textId="77777777" w:rsidR="00D12C1E" w:rsidRPr="009E20A3" w:rsidRDefault="00D12C1E" w:rsidP="00D12C1E">
            <w:pPr>
              <w:jc w:val="center"/>
              <w:rPr>
                <w:sz w:val="20"/>
                <w:szCs w:val="20"/>
              </w:rPr>
            </w:pPr>
            <w:r w:rsidRPr="009E20A3">
              <w:rPr>
                <w:sz w:val="20"/>
                <w:szCs w:val="20"/>
              </w:rPr>
              <w:t>14</w:t>
            </w:r>
          </w:p>
        </w:tc>
        <w:tc>
          <w:tcPr>
            <w:tcW w:w="5389" w:type="dxa"/>
            <w:tcBorders>
              <w:top w:val="nil"/>
              <w:left w:val="nil"/>
              <w:bottom w:val="single" w:sz="4" w:space="0" w:color="auto"/>
              <w:right w:val="single" w:sz="4" w:space="0" w:color="auto"/>
            </w:tcBorders>
            <w:shd w:val="clear" w:color="auto" w:fill="auto"/>
            <w:vAlign w:val="center"/>
          </w:tcPr>
          <w:p w14:paraId="252FF93E" w14:textId="7CAA55EB" w:rsidR="00D12C1E" w:rsidRPr="009E20A3" w:rsidRDefault="00D12C1E" w:rsidP="00D12C1E">
            <w:pPr>
              <w:rPr>
                <w:sz w:val="20"/>
                <w:szCs w:val="20"/>
              </w:rPr>
            </w:pPr>
            <w:r w:rsidRPr="009E20A3">
              <w:rPr>
                <w:sz w:val="20"/>
                <w:szCs w:val="20"/>
              </w:rPr>
              <w:t>Carbamazepini retard 300mg x 50 tbl</w:t>
            </w:r>
          </w:p>
        </w:tc>
        <w:tc>
          <w:tcPr>
            <w:tcW w:w="1024" w:type="dxa"/>
            <w:tcBorders>
              <w:top w:val="nil"/>
              <w:left w:val="nil"/>
              <w:bottom w:val="single" w:sz="4" w:space="0" w:color="auto"/>
              <w:right w:val="single" w:sz="4" w:space="0" w:color="auto"/>
            </w:tcBorders>
            <w:shd w:val="clear" w:color="auto" w:fill="auto"/>
            <w:vAlign w:val="center"/>
          </w:tcPr>
          <w:p w14:paraId="3C79843C" w14:textId="1481F6DE"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1CD2BAEE" w14:textId="4563A280" w:rsidR="00D12C1E" w:rsidRPr="009E20A3" w:rsidRDefault="00D12C1E" w:rsidP="00D12C1E">
            <w:pPr>
              <w:jc w:val="center"/>
              <w:rPr>
                <w:sz w:val="20"/>
                <w:szCs w:val="20"/>
              </w:rPr>
            </w:pPr>
            <w:r w:rsidRPr="009E20A3">
              <w:rPr>
                <w:sz w:val="20"/>
                <w:szCs w:val="20"/>
              </w:rPr>
              <w:t>500</w:t>
            </w:r>
          </w:p>
        </w:tc>
        <w:tc>
          <w:tcPr>
            <w:tcW w:w="1422" w:type="dxa"/>
            <w:tcBorders>
              <w:top w:val="nil"/>
              <w:left w:val="nil"/>
              <w:bottom w:val="single" w:sz="4" w:space="0" w:color="auto"/>
              <w:right w:val="single" w:sz="4" w:space="0" w:color="auto"/>
            </w:tcBorders>
            <w:shd w:val="clear" w:color="auto" w:fill="auto"/>
            <w:vAlign w:val="center"/>
          </w:tcPr>
          <w:p w14:paraId="5B59FABA"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5F4893D"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141B091"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01F887C"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14C3E6C6" w14:textId="77777777" w:rsidR="00D12C1E" w:rsidRPr="009E20A3" w:rsidRDefault="00D12C1E" w:rsidP="00D12C1E">
            <w:pPr>
              <w:jc w:val="center"/>
              <w:rPr>
                <w:sz w:val="20"/>
                <w:szCs w:val="20"/>
              </w:rPr>
            </w:pPr>
          </w:p>
        </w:tc>
      </w:tr>
      <w:tr w:rsidR="009E20A3" w:rsidRPr="009E20A3" w14:paraId="01BC429A"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9B717D0" w14:textId="56A6E50D" w:rsidR="00D12C1E" w:rsidRPr="009E20A3" w:rsidRDefault="00D12C1E" w:rsidP="00D12C1E">
            <w:pPr>
              <w:jc w:val="center"/>
              <w:rPr>
                <w:sz w:val="20"/>
                <w:szCs w:val="20"/>
              </w:rPr>
            </w:pPr>
            <w:r w:rsidRPr="009E20A3">
              <w:rPr>
                <w:sz w:val="20"/>
                <w:szCs w:val="20"/>
              </w:rPr>
              <w:t>15</w:t>
            </w:r>
          </w:p>
        </w:tc>
        <w:tc>
          <w:tcPr>
            <w:tcW w:w="5389" w:type="dxa"/>
            <w:tcBorders>
              <w:top w:val="nil"/>
              <w:left w:val="nil"/>
              <w:bottom w:val="single" w:sz="4" w:space="0" w:color="auto"/>
              <w:right w:val="single" w:sz="4" w:space="0" w:color="auto"/>
            </w:tcBorders>
            <w:shd w:val="clear" w:color="auto" w:fill="auto"/>
            <w:vAlign w:val="center"/>
          </w:tcPr>
          <w:p w14:paraId="00196F04" w14:textId="2DAF0B50" w:rsidR="00D12C1E" w:rsidRPr="009E20A3" w:rsidRDefault="00D12C1E" w:rsidP="00D12C1E">
            <w:pPr>
              <w:rPr>
                <w:sz w:val="20"/>
                <w:szCs w:val="20"/>
              </w:rPr>
            </w:pPr>
            <w:r w:rsidRPr="009E20A3">
              <w:rPr>
                <w:sz w:val="20"/>
                <w:szCs w:val="20"/>
              </w:rPr>
              <w:t>Carbamazepini retard 600mg x 50 tbl</w:t>
            </w:r>
          </w:p>
        </w:tc>
        <w:tc>
          <w:tcPr>
            <w:tcW w:w="1024" w:type="dxa"/>
            <w:tcBorders>
              <w:top w:val="nil"/>
              <w:left w:val="nil"/>
              <w:bottom w:val="single" w:sz="4" w:space="0" w:color="auto"/>
              <w:right w:val="single" w:sz="4" w:space="0" w:color="auto"/>
            </w:tcBorders>
            <w:shd w:val="clear" w:color="auto" w:fill="auto"/>
            <w:vAlign w:val="center"/>
          </w:tcPr>
          <w:p w14:paraId="6AC4A805" w14:textId="710299FD"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156EB12B" w14:textId="1A5DDC33" w:rsidR="00D12C1E" w:rsidRPr="009E20A3" w:rsidRDefault="00D12C1E" w:rsidP="00D12C1E">
            <w:pPr>
              <w:jc w:val="center"/>
              <w:rPr>
                <w:sz w:val="20"/>
                <w:szCs w:val="20"/>
              </w:rPr>
            </w:pPr>
            <w:r w:rsidRPr="009E20A3">
              <w:rPr>
                <w:sz w:val="20"/>
                <w:szCs w:val="20"/>
              </w:rPr>
              <w:t>500</w:t>
            </w:r>
          </w:p>
        </w:tc>
        <w:tc>
          <w:tcPr>
            <w:tcW w:w="1422" w:type="dxa"/>
            <w:tcBorders>
              <w:top w:val="nil"/>
              <w:left w:val="nil"/>
              <w:bottom w:val="single" w:sz="4" w:space="0" w:color="auto"/>
              <w:right w:val="single" w:sz="4" w:space="0" w:color="auto"/>
            </w:tcBorders>
            <w:shd w:val="clear" w:color="auto" w:fill="auto"/>
            <w:vAlign w:val="center"/>
          </w:tcPr>
          <w:p w14:paraId="528F8E92"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85D499C"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DDDC5F4"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0000B24"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3CB83454" w14:textId="77777777" w:rsidR="00D12C1E" w:rsidRPr="009E20A3" w:rsidRDefault="00D12C1E" w:rsidP="00D12C1E">
            <w:pPr>
              <w:jc w:val="center"/>
              <w:rPr>
                <w:sz w:val="20"/>
                <w:szCs w:val="20"/>
              </w:rPr>
            </w:pPr>
          </w:p>
        </w:tc>
      </w:tr>
      <w:tr w:rsidR="009E20A3" w:rsidRPr="009E20A3" w14:paraId="49D84D20"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53FBCD9" w14:textId="5BADF911" w:rsidR="00D12C1E" w:rsidRPr="009E20A3" w:rsidRDefault="00D12C1E" w:rsidP="00D12C1E">
            <w:pPr>
              <w:jc w:val="center"/>
              <w:rPr>
                <w:sz w:val="20"/>
                <w:szCs w:val="20"/>
              </w:rPr>
            </w:pPr>
            <w:r w:rsidRPr="009E20A3">
              <w:rPr>
                <w:sz w:val="20"/>
                <w:szCs w:val="20"/>
              </w:rPr>
              <w:t>16</w:t>
            </w:r>
          </w:p>
        </w:tc>
        <w:tc>
          <w:tcPr>
            <w:tcW w:w="5389" w:type="dxa"/>
            <w:tcBorders>
              <w:top w:val="nil"/>
              <w:left w:val="nil"/>
              <w:bottom w:val="single" w:sz="4" w:space="0" w:color="auto"/>
              <w:right w:val="single" w:sz="4" w:space="0" w:color="auto"/>
            </w:tcBorders>
            <w:shd w:val="clear" w:color="auto" w:fill="auto"/>
            <w:vAlign w:val="center"/>
          </w:tcPr>
          <w:p w14:paraId="493C8342" w14:textId="2F51C81E" w:rsidR="00D12C1E" w:rsidRPr="009E20A3" w:rsidRDefault="00D12C1E" w:rsidP="00D12C1E">
            <w:pPr>
              <w:rPr>
                <w:sz w:val="20"/>
                <w:szCs w:val="20"/>
              </w:rPr>
            </w:pPr>
            <w:r w:rsidRPr="009E20A3">
              <w:rPr>
                <w:sz w:val="20"/>
                <w:szCs w:val="20"/>
              </w:rPr>
              <w:t>Carbidopum/Levodopum 200/50 CR x 100 tabl</w:t>
            </w:r>
          </w:p>
        </w:tc>
        <w:tc>
          <w:tcPr>
            <w:tcW w:w="1024" w:type="dxa"/>
            <w:tcBorders>
              <w:top w:val="nil"/>
              <w:left w:val="nil"/>
              <w:bottom w:val="single" w:sz="4" w:space="0" w:color="auto"/>
              <w:right w:val="single" w:sz="4" w:space="0" w:color="auto"/>
            </w:tcBorders>
            <w:shd w:val="clear" w:color="auto" w:fill="auto"/>
            <w:vAlign w:val="center"/>
          </w:tcPr>
          <w:p w14:paraId="31845E2F" w14:textId="0BDA7C1E"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3E1DF76F" w14:textId="1DD53FE2" w:rsidR="00D12C1E" w:rsidRPr="009E20A3" w:rsidRDefault="00D12C1E" w:rsidP="00D12C1E">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1EAA264F"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008C5508"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22A6CD74"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424A1CC"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3C5FFF77" w14:textId="77777777" w:rsidR="00D12C1E" w:rsidRPr="009E20A3" w:rsidRDefault="00D12C1E" w:rsidP="00D12C1E">
            <w:pPr>
              <w:jc w:val="center"/>
              <w:rPr>
                <w:sz w:val="20"/>
                <w:szCs w:val="20"/>
              </w:rPr>
            </w:pPr>
          </w:p>
        </w:tc>
      </w:tr>
      <w:tr w:rsidR="009E20A3" w:rsidRPr="009E20A3" w14:paraId="34CDF133"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E0635D0" w14:textId="3C38D6BF" w:rsidR="00D12C1E" w:rsidRPr="009E20A3" w:rsidRDefault="00D12C1E" w:rsidP="00D12C1E">
            <w:pPr>
              <w:jc w:val="center"/>
              <w:rPr>
                <w:sz w:val="20"/>
                <w:szCs w:val="20"/>
              </w:rPr>
            </w:pPr>
            <w:r w:rsidRPr="009E20A3">
              <w:rPr>
                <w:sz w:val="20"/>
                <w:szCs w:val="20"/>
              </w:rPr>
              <w:t>17</w:t>
            </w:r>
          </w:p>
        </w:tc>
        <w:tc>
          <w:tcPr>
            <w:tcW w:w="5389" w:type="dxa"/>
            <w:tcBorders>
              <w:top w:val="nil"/>
              <w:left w:val="nil"/>
              <w:bottom w:val="single" w:sz="4" w:space="0" w:color="auto"/>
              <w:right w:val="single" w:sz="4" w:space="0" w:color="auto"/>
            </w:tcBorders>
            <w:shd w:val="clear" w:color="auto" w:fill="auto"/>
            <w:vAlign w:val="center"/>
          </w:tcPr>
          <w:p w14:paraId="6F4B2F05" w14:textId="6F76E862" w:rsidR="00D12C1E" w:rsidRPr="009E20A3" w:rsidRDefault="00D12C1E" w:rsidP="00D12C1E">
            <w:pPr>
              <w:rPr>
                <w:sz w:val="20"/>
                <w:szCs w:val="20"/>
              </w:rPr>
            </w:pPr>
            <w:r w:rsidRPr="009E20A3">
              <w:rPr>
                <w:sz w:val="20"/>
                <w:szCs w:val="20"/>
              </w:rPr>
              <w:t>Citalopramum 20 mg x 28 tabl</w:t>
            </w:r>
          </w:p>
        </w:tc>
        <w:tc>
          <w:tcPr>
            <w:tcW w:w="1024" w:type="dxa"/>
            <w:tcBorders>
              <w:top w:val="nil"/>
              <w:left w:val="nil"/>
              <w:bottom w:val="single" w:sz="4" w:space="0" w:color="auto"/>
              <w:right w:val="single" w:sz="4" w:space="0" w:color="auto"/>
            </w:tcBorders>
            <w:shd w:val="clear" w:color="auto" w:fill="auto"/>
            <w:vAlign w:val="center"/>
          </w:tcPr>
          <w:p w14:paraId="3257D771" w14:textId="57D85274"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EF0D101" w14:textId="19009327" w:rsidR="00D12C1E" w:rsidRPr="009E20A3" w:rsidRDefault="00D12C1E" w:rsidP="00D12C1E">
            <w:pPr>
              <w:jc w:val="center"/>
              <w:rPr>
                <w:sz w:val="20"/>
                <w:szCs w:val="20"/>
              </w:rPr>
            </w:pPr>
            <w:r w:rsidRPr="009E20A3">
              <w:rPr>
                <w:sz w:val="20"/>
                <w:szCs w:val="20"/>
              </w:rPr>
              <w:t>216</w:t>
            </w:r>
          </w:p>
        </w:tc>
        <w:tc>
          <w:tcPr>
            <w:tcW w:w="1422" w:type="dxa"/>
            <w:tcBorders>
              <w:top w:val="nil"/>
              <w:left w:val="nil"/>
              <w:bottom w:val="single" w:sz="4" w:space="0" w:color="auto"/>
              <w:right w:val="single" w:sz="4" w:space="0" w:color="auto"/>
            </w:tcBorders>
            <w:shd w:val="clear" w:color="auto" w:fill="auto"/>
            <w:vAlign w:val="center"/>
          </w:tcPr>
          <w:p w14:paraId="278F1418"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7029298"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8BE9BB2"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367EAA2"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04A12325" w14:textId="77777777" w:rsidR="00D12C1E" w:rsidRPr="009E20A3" w:rsidRDefault="00D12C1E" w:rsidP="00D12C1E">
            <w:pPr>
              <w:jc w:val="center"/>
              <w:rPr>
                <w:sz w:val="20"/>
                <w:szCs w:val="20"/>
              </w:rPr>
            </w:pPr>
          </w:p>
        </w:tc>
      </w:tr>
      <w:tr w:rsidR="009E20A3" w:rsidRPr="009E20A3" w14:paraId="0671FE19"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54A7C78" w14:textId="6B93217F" w:rsidR="00D12C1E" w:rsidRPr="009E20A3" w:rsidRDefault="00D12C1E" w:rsidP="00D12C1E">
            <w:pPr>
              <w:jc w:val="center"/>
              <w:rPr>
                <w:sz w:val="20"/>
                <w:szCs w:val="20"/>
              </w:rPr>
            </w:pPr>
            <w:r w:rsidRPr="009E20A3">
              <w:rPr>
                <w:sz w:val="20"/>
                <w:szCs w:val="20"/>
              </w:rPr>
              <w:t>18</w:t>
            </w:r>
          </w:p>
        </w:tc>
        <w:tc>
          <w:tcPr>
            <w:tcW w:w="5389" w:type="dxa"/>
            <w:tcBorders>
              <w:top w:val="nil"/>
              <w:left w:val="nil"/>
              <w:bottom w:val="single" w:sz="4" w:space="0" w:color="auto"/>
              <w:right w:val="single" w:sz="4" w:space="0" w:color="auto"/>
            </w:tcBorders>
            <w:shd w:val="clear" w:color="auto" w:fill="auto"/>
            <w:vAlign w:val="center"/>
          </w:tcPr>
          <w:p w14:paraId="1595B920" w14:textId="3FBDEE5D" w:rsidR="00D12C1E" w:rsidRPr="009E20A3" w:rsidRDefault="00D12C1E" w:rsidP="00D12C1E">
            <w:pPr>
              <w:rPr>
                <w:sz w:val="20"/>
                <w:szCs w:val="20"/>
              </w:rPr>
            </w:pPr>
            <w:r w:rsidRPr="009E20A3">
              <w:rPr>
                <w:sz w:val="20"/>
                <w:szCs w:val="20"/>
              </w:rPr>
              <w:t>Citalopramum 40 mg x 28 tabl</w:t>
            </w:r>
          </w:p>
        </w:tc>
        <w:tc>
          <w:tcPr>
            <w:tcW w:w="1024" w:type="dxa"/>
            <w:tcBorders>
              <w:top w:val="nil"/>
              <w:left w:val="nil"/>
              <w:bottom w:val="single" w:sz="4" w:space="0" w:color="auto"/>
              <w:right w:val="single" w:sz="4" w:space="0" w:color="auto"/>
            </w:tcBorders>
            <w:shd w:val="clear" w:color="auto" w:fill="auto"/>
            <w:vAlign w:val="center"/>
          </w:tcPr>
          <w:p w14:paraId="2BEBB693" w14:textId="20E017E4"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CC7F6DA" w14:textId="4619EEAC" w:rsidR="00D12C1E" w:rsidRPr="009E20A3" w:rsidRDefault="00D12C1E" w:rsidP="00D12C1E">
            <w:pPr>
              <w:jc w:val="center"/>
              <w:rPr>
                <w:sz w:val="20"/>
                <w:szCs w:val="20"/>
              </w:rPr>
            </w:pPr>
            <w:r w:rsidRPr="009E20A3">
              <w:rPr>
                <w:sz w:val="20"/>
                <w:szCs w:val="20"/>
              </w:rPr>
              <w:t>216</w:t>
            </w:r>
          </w:p>
        </w:tc>
        <w:tc>
          <w:tcPr>
            <w:tcW w:w="1422" w:type="dxa"/>
            <w:tcBorders>
              <w:top w:val="nil"/>
              <w:left w:val="nil"/>
              <w:bottom w:val="single" w:sz="4" w:space="0" w:color="auto"/>
              <w:right w:val="single" w:sz="4" w:space="0" w:color="auto"/>
            </w:tcBorders>
            <w:shd w:val="clear" w:color="auto" w:fill="auto"/>
            <w:vAlign w:val="center"/>
          </w:tcPr>
          <w:p w14:paraId="6E55CDAD"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CC066CC"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2C34912D"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7B248EE"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0DA4CDA5" w14:textId="77777777" w:rsidR="00D12C1E" w:rsidRPr="009E20A3" w:rsidRDefault="00D12C1E" w:rsidP="00D12C1E">
            <w:pPr>
              <w:jc w:val="center"/>
              <w:rPr>
                <w:sz w:val="20"/>
                <w:szCs w:val="20"/>
              </w:rPr>
            </w:pPr>
          </w:p>
        </w:tc>
      </w:tr>
      <w:tr w:rsidR="009E20A3" w:rsidRPr="009E20A3" w14:paraId="13374A19"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E93519D" w14:textId="0678E340" w:rsidR="00D12C1E" w:rsidRPr="009E20A3" w:rsidRDefault="00D12C1E" w:rsidP="00D12C1E">
            <w:pPr>
              <w:jc w:val="center"/>
              <w:rPr>
                <w:sz w:val="20"/>
                <w:szCs w:val="20"/>
              </w:rPr>
            </w:pPr>
            <w:r w:rsidRPr="009E20A3">
              <w:rPr>
                <w:sz w:val="20"/>
                <w:szCs w:val="20"/>
              </w:rPr>
              <w:t>19</w:t>
            </w:r>
          </w:p>
        </w:tc>
        <w:tc>
          <w:tcPr>
            <w:tcW w:w="5389" w:type="dxa"/>
            <w:tcBorders>
              <w:top w:val="nil"/>
              <w:left w:val="nil"/>
              <w:bottom w:val="single" w:sz="4" w:space="0" w:color="auto"/>
              <w:right w:val="single" w:sz="4" w:space="0" w:color="auto"/>
            </w:tcBorders>
            <w:shd w:val="clear" w:color="auto" w:fill="auto"/>
            <w:vAlign w:val="center"/>
          </w:tcPr>
          <w:p w14:paraId="04AEC2DD" w14:textId="746E3BE0" w:rsidR="00D12C1E" w:rsidRPr="009E20A3" w:rsidRDefault="00D12C1E" w:rsidP="00D12C1E">
            <w:pPr>
              <w:rPr>
                <w:sz w:val="20"/>
                <w:szCs w:val="20"/>
              </w:rPr>
            </w:pPr>
            <w:r w:rsidRPr="009E20A3">
              <w:rPr>
                <w:sz w:val="20"/>
                <w:szCs w:val="20"/>
              </w:rPr>
              <w:t>Clomipramine hydrochlor 25mg x 30 tabl powlekanych</w:t>
            </w:r>
          </w:p>
        </w:tc>
        <w:tc>
          <w:tcPr>
            <w:tcW w:w="1024" w:type="dxa"/>
            <w:tcBorders>
              <w:top w:val="nil"/>
              <w:left w:val="nil"/>
              <w:bottom w:val="single" w:sz="4" w:space="0" w:color="auto"/>
              <w:right w:val="single" w:sz="4" w:space="0" w:color="auto"/>
            </w:tcBorders>
            <w:shd w:val="clear" w:color="auto" w:fill="auto"/>
            <w:vAlign w:val="center"/>
          </w:tcPr>
          <w:p w14:paraId="3F764F0F" w14:textId="500140F2"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38C3C3D2" w14:textId="6BE61C77" w:rsidR="00D12C1E" w:rsidRPr="009E20A3" w:rsidRDefault="00D12C1E" w:rsidP="00D12C1E">
            <w:pPr>
              <w:jc w:val="center"/>
              <w:rPr>
                <w:sz w:val="20"/>
                <w:szCs w:val="20"/>
              </w:rPr>
            </w:pPr>
            <w:r w:rsidRPr="009E20A3">
              <w:rPr>
                <w:sz w:val="20"/>
                <w:szCs w:val="20"/>
              </w:rPr>
              <w:t>360</w:t>
            </w:r>
          </w:p>
        </w:tc>
        <w:tc>
          <w:tcPr>
            <w:tcW w:w="1422" w:type="dxa"/>
            <w:tcBorders>
              <w:top w:val="nil"/>
              <w:left w:val="nil"/>
              <w:bottom w:val="single" w:sz="4" w:space="0" w:color="auto"/>
              <w:right w:val="single" w:sz="4" w:space="0" w:color="auto"/>
            </w:tcBorders>
            <w:shd w:val="clear" w:color="auto" w:fill="auto"/>
            <w:vAlign w:val="center"/>
          </w:tcPr>
          <w:p w14:paraId="493C332B"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583D755"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4DE8A222"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0A0CC6A"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63CEE515" w14:textId="77777777" w:rsidR="00D12C1E" w:rsidRPr="009E20A3" w:rsidRDefault="00D12C1E" w:rsidP="00D12C1E">
            <w:pPr>
              <w:jc w:val="center"/>
              <w:rPr>
                <w:sz w:val="20"/>
                <w:szCs w:val="20"/>
              </w:rPr>
            </w:pPr>
          </w:p>
        </w:tc>
      </w:tr>
      <w:tr w:rsidR="009E20A3" w:rsidRPr="009E20A3" w14:paraId="41797ABF"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3B0B4A9" w14:textId="66B2C71E" w:rsidR="00D12C1E" w:rsidRPr="009E20A3" w:rsidRDefault="00D12C1E" w:rsidP="00D12C1E">
            <w:pPr>
              <w:jc w:val="center"/>
              <w:rPr>
                <w:sz w:val="20"/>
                <w:szCs w:val="20"/>
              </w:rPr>
            </w:pPr>
            <w:r w:rsidRPr="009E20A3">
              <w:rPr>
                <w:sz w:val="20"/>
                <w:szCs w:val="20"/>
              </w:rPr>
              <w:t>20</w:t>
            </w:r>
          </w:p>
        </w:tc>
        <w:tc>
          <w:tcPr>
            <w:tcW w:w="5389" w:type="dxa"/>
            <w:tcBorders>
              <w:top w:val="nil"/>
              <w:left w:val="nil"/>
              <w:bottom w:val="single" w:sz="4" w:space="0" w:color="auto"/>
              <w:right w:val="single" w:sz="4" w:space="0" w:color="auto"/>
            </w:tcBorders>
            <w:shd w:val="clear" w:color="auto" w:fill="auto"/>
            <w:vAlign w:val="center"/>
          </w:tcPr>
          <w:p w14:paraId="7D0F79DA" w14:textId="43FBF543" w:rsidR="00D12C1E" w:rsidRPr="009E20A3" w:rsidRDefault="00D12C1E" w:rsidP="00D12C1E">
            <w:pPr>
              <w:rPr>
                <w:sz w:val="20"/>
                <w:szCs w:val="20"/>
              </w:rPr>
            </w:pPr>
            <w:r w:rsidRPr="009E20A3">
              <w:rPr>
                <w:sz w:val="20"/>
                <w:szCs w:val="20"/>
              </w:rPr>
              <w:t xml:space="preserve">Clomipramine hydrochlor draż </w:t>
            </w:r>
            <w:r w:rsidRPr="009E20A3">
              <w:rPr>
                <w:b/>
                <w:bCs/>
                <w:sz w:val="20"/>
                <w:szCs w:val="20"/>
              </w:rPr>
              <w:t>SR</w:t>
            </w:r>
            <w:r w:rsidRPr="009E20A3">
              <w:rPr>
                <w:sz w:val="20"/>
                <w:szCs w:val="20"/>
              </w:rPr>
              <w:t xml:space="preserve"> 75mg x 20</w:t>
            </w:r>
          </w:p>
        </w:tc>
        <w:tc>
          <w:tcPr>
            <w:tcW w:w="1024" w:type="dxa"/>
            <w:tcBorders>
              <w:top w:val="nil"/>
              <w:left w:val="nil"/>
              <w:bottom w:val="single" w:sz="4" w:space="0" w:color="auto"/>
              <w:right w:val="single" w:sz="4" w:space="0" w:color="auto"/>
            </w:tcBorders>
            <w:shd w:val="clear" w:color="auto" w:fill="auto"/>
            <w:vAlign w:val="center"/>
          </w:tcPr>
          <w:p w14:paraId="55C2A4D1" w14:textId="5B2569D1"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739D33F" w14:textId="75DEF537" w:rsidR="00D12C1E" w:rsidRPr="009E20A3" w:rsidRDefault="00D12C1E" w:rsidP="00D12C1E">
            <w:pPr>
              <w:jc w:val="center"/>
              <w:rPr>
                <w:sz w:val="20"/>
                <w:szCs w:val="20"/>
              </w:rPr>
            </w:pPr>
            <w:r w:rsidRPr="009E20A3">
              <w:rPr>
                <w:sz w:val="20"/>
                <w:szCs w:val="20"/>
              </w:rPr>
              <w:t>550</w:t>
            </w:r>
          </w:p>
        </w:tc>
        <w:tc>
          <w:tcPr>
            <w:tcW w:w="1422" w:type="dxa"/>
            <w:tcBorders>
              <w:top w:val="nil"/>
              <w:left w:val="nil"/>
              <w:bottom w:val="single" w:sz="4" w:space="0" w:color="auto"/>
              <w:right w:val="single" w:sz="4" w:space="0" w:color="auto"/>
            </w:tcBorders>
            <w:shd w:val="clear" w:color="auto" w:fill="auto"/>
            <w:vAlign w:val="center"/>
          </w:tcPr>
          <w:p w14:paraId="7069F23F"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B7F5D57"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02C8F39"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87F5586"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2800CB06" w14:textId="77777777" w:rsidR="00D12C1E" w:rsidRPr="009E20A3" w:rsidRDefault="00D12C1E" w:rsidP="00D12C1E">
            <w:pPr>
              <w:jc w:val="center"/>
              <w:rPr>
                <w:sz w:val="20"/>
                <w:szCs w:val="20"/>
              </w:rPr>
            </w:pPr>
          </w:p>
        </w:tc>
      </w:tr>
      <w:tr w:rsidR="009E20A3" w:rsidRPr="009E20A3" w14:paraId="72531FE3"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83962A1" w14:textId="738DC4EE" w:rsidR="00D12C1E" w:rsidRPr="009E20A3" w:rsidRDefault="00D12C1E" w:rsidP="00D12C1E">
            <w:pPr>
              <w:jc w:val="center"/>
              <w:rPr>
                <w:sz w:val="20"/>
                <w:szCs w:val="20"/>
              </w:rPr>
            </w:pPr>
            <w:r w:rsidRPr="009E20A3">
              <w:rPr>
                <w:sz w:val="20"/>
                <w:szCs w:val="20"/>
              </w:rPr>
              <w:t>21</w:t>
            </w:r>
          </w:p>
        </w:tc>
        <w:tc>
          <w:tcPr>
            <w:tcW w:w="5389" w:type="dxa"/>
            <w:tcBorders>
              <w:top w:val="nil"/>
              <w:left w:val="nil"/>
              <w:bottom w:val="single" w:sz="4" w:space="0" w:color="auto"/>
              <w:right w:val="single" w:sz="4" w:space="0" w:color="auto"/>
            </w:tcBorders>
            <w:shd w:val="clear" w:color="auto" w:fill="auto"/>
            <w:vAlign w:val="center"/>
          </w:tcPr>
          <w:p w14:paraId="4C89C3D5" w14:textId="33FCF2F7" w:rsidR="00D12C1E" w:rsidRPr="009E20A3" w:rsidRDefault="00D12C1E" w:rsidP="00D12C1E">
            <w:pPr>
              <w:rPr>
                <w:sz w:val="20"/>
                <w:szCs w:val="20"/>
              </w:rPr>
            </w:pPr>
            <w:r w:rsidRPr="009E20A3">
              <w:rPr>
                <w:sz w:val="20"/>
                <w:szCs w:val="20"/>
              </w:rPr>
              <w:t>Doxepini hydrochlor  25mg x 30 kaps</w:t>
            </w:r>
          </w:p>
        </w:tc>
        <w:tc>
          <w:tcPr>
            <w:tcW w:w="1024" w:type="dxa"/>
            <w:tcBorders>
              <w:top w:val="nil"/>
              <w:left w:val="nil"/>
              <w:bottom w:val="single" w:sz="4" w:space="0" w:color="auto"/>
              <w:right w:val="single" w:sz="4" w:space="0" w:color="auto"/>
            </w:tcBorders>
            <w:shd w:val="clear" w:color="auto" w:fill="auto"/>
            <w:vAlign w:val="center"/>
          </w:tcPr>
          <w:p w14:paraId="5C2A9A45" w14:textId="455951F7"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96D2560" w14:textId="05724615" w:rsidR="00D12C1E" w:rsidRPr="009E20A3" w:rsidRDefault="00D12C1E" w:rsidP="00D12C1E">
            <w:pPr>
              <w:jc w:val="center"/>
              <w:rPr>
                <w:sz w:val="20"/>
                <w:szCs w:val="20"/>
              </w:rPr>
            </w:pPr>
            <w:r w:rsidRPr="009E20A3">
              <w:rPr>
                <w:sz w:val="20"/>
                <w:szCs w:val="20"/>
              </w:rPr>
              <w:t>600</w:t>
            </w:r>
          </w:p>
        </w:tc>
        <w:tc>
          <w:tcPr>
            <w:tcW w:w="1422" w:type="dxa"/>
            <w:tcBorders>
              <w:top w:val="nil"/>
              <w:left w:val="nil"/>
              <w:bottom w:val="single" w:sz="4" w:space="0" w:color="auto"/>
              <w:right w:val="single" w:sz="4" w:space="0" w:color="auto"/>
            </w:tcBorders>
            <w:shd w:val="clear" w:color="auto" w:fill="auto"/>
            <w:vAlign w:val="center"/>
          </w:tcPr>
          <w:p w14:paraId="1B3FCBB0"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975E36B"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AA280D3"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734E95C"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13E92592" w14:textId="77777777" w:rsidR="00D12C1E" w:rsidRPr="009E20A3" w:rsidRDefault="00D12C1E" w:rsidP="00D12C1E">
            <w:pPr>
              <w:jc w:val="center"/>
              <w:rPr>
                <w:sz w:val="20"/>
                <w:szCs w:val="20"/>
              </w:rPr>
            </w:pPr>
          </w:p>
        </w:tc>
      </w:tr>
      <w:tr w:rsidR="009E20A3" w:rsidRPr="009E20A3" w14:paraId="62F9E144"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11702C1" w14:textId="20C8C20B" w:rsidR="00D12C1E" w:rsidRPr="009E20A3" w:rsidRDefault="00D12C1E" w:rsidP="00D12C1E">
            <w:pPr>
              <w:jc w:val="center"/>
              <w:rPr>
                <w:sz w:val="20"/>
                <w:szCs w:val="20"/>
              </w:rPr>
            </w:pPr>
            <w:r w:rsidRPr="009E20A3">
              <w:rPr>
                <w:sz w:val="20"/>
                <w:szCs w:val="20"/>
              </w:rPr>
              <w:t>22</w:t>
            </w:r>
          </w:p>
        </w:tc>
        <w:tc>
          <w:tcPr>
            <w:tcW w:w="5389" w:type="dxa"/>
            <w:tcBorders>
              <w:top w:val="nil"/>
              <w:left w:val="nil"/>
              <w:bottom w:val="single" w:sz="4" w:space="0" w:color="auto"/>
              <w:right w:val="single" w:sz="4" w:space="0" w:color="auto"/>
            </w:tcBorders>
            <w:shd w:val="clear" w:color="auto" w:fill="auto"/>
            <w:vAlign w:val="center"/>
          </w:tcPr>
          <w:p w14:paraId="1AD199A8" w14:textId="0A01CF97" w:rsidR="00D12C1E" w:rsidRPr="009E20A3" w:rsidRDefault="00D12C1E" w:rsidP="00D12C1E">
            <w:pPr>
              <w:rPr>
                <w:sz w:val="20"/>
                <w:szCs w:val="20"/>
              </w:rPr>
            </w:pPr>
            <w:r w:rsidRPr="009E20A3">
              <w:rPr>
                <w:sz w:val="20"/>
                <w:szCs w:val="20"/>
              </w:rPr>
              <w:t>Doxepini hydrochlor 10mg x 30 kaps</w:t>
            </w:r>
          </w:p>
        </w:tc>
        <w:tc>
          <w:tcPr>
            <w:tcW w:w="1024" w:type="dxa"/>
            <w:tcBorders>
              <w:top w:val="nil"/>
              <w:left w:val="nil"/>
              <w:bottom w:val="single" w:sz="4" w:space="0" w:color="auto"/>
              <w:right w:val="single" w:sz="4" w:space="0" w:color="auto"/>
            </w:tcBorders>
            <w:shd w:val="clear" w:color="auto" w:fill="auto"/>
            <w:vAlign w:val="center"/>
          </w:tcPr>
          <w:p w14:paraId="7600791A" w14:textId="0EAA3ECF"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B32C7B2" w14:textId="0BF733ED" w:rsidR="00D12C1E" w:rsidRPr="009E20A3" w:rsidRDefault="00D12C1E" w:rsidP="00D12C1E">
            <w:pPr>
              <w:jc w:val="center"/>
              <w:rPr>
                <w:sz w:val="20"/>
                <w:szCs w:val="20"/>
              </w:rPr>
            </w:pPr>
            <w:r w:rsidRPr="009E20A3">
              <w:rPr>
                <w:sz w:val="20"/>
                <w:szCs w:val="20"/>
              </w:rPr>
              <w:t>360</w:t>
            </w:r>
          </w:p>
        </w:tc>
        <w:tc>
          <w:tcPr>
            <w:tcW w:w="1422" w:type="dxa"/>
            <w:tcBorders>
              <w:top w:val="nil"/>
              <w:left w:val="nil"/>
              <w:bottom w:val="single" w:sz="4" w:space="0" w:color="auto"/>
              <w:right w:val="single" w:sz="4" w:space="0" w:color="auto"/>
            </w:tcBorders>
            <w:shd w:val="clear" w:color="auto" w:fill="auto"/>
            <w:vAlign w:val="center"/>
          </w:tcPr>
          <w:p w14:paraId="3623A4D9"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077E09E"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1F0C152"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6C356245"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5707D817" w14:textId="77777777" w:rsidR="00D12C1E" w:rsidRPr="009E20A3" w:rsidRDefault="00D12C1E" w:rsidP="00D12C1E">
            <w:pPr>
              <w:jc w:val="center"/>
              <w:rPr>
                <w:sz w:val="20"/>
                <w:szCs w:val="20"/>
              </w:rPr>
            </w:pPr>
          </w:p>
        </w:tc>
      </w:tr>
      <w:tr w:rsidR="009E20A3" w:rsidRPr="009E20A3" w14:paraId="3248ED2E" w14:textId="77777777" w:rsidTr="00D33F7B">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0309CA2" w14:textId="77777777" w:rsidR="008A1AD8" w:rsidRPr="009E20A3" w:rsidRDefault="008A1AD8" w:rsidP="00D33F7B">
            <w:pPr>
              <w:jc w:val="center"/>
              <w:rPr>
                <w:bCs/>
                <w:sz w:val="20"/>
                <w:szCs w:val="20"/>
              </w:rPr>
            </w:pPr>
            <w:r w:rsidRPr="009E20A3">
              <w:rPr>
                <w:bCs/>
                <w:sz w:val="20"/>
                <w:szCs w:val="20"/>
              </w:rPr>
              <w:lastRenderedPageBreak/>
              <w:t>Lp.</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73F5CA84" w14:textId="77777777" w:rsidR="008A1AD8" w:rsidRPr="009E20A3" w:rsidRDefault="008A1AD8" w:rsidP="00D33F7B">
            <w:pPr>
              <w:jc w:val="center"/>
              <w:rPr>
                <w:bCs/>
                <w:sz w:val="20"/>
                <w:szCs w:val="20"/>
              </w:rPr>
            </w:pPr>
            <w:r w:rsidRPr="009E20A3">
              <w:rPr>
                <w:bCs/>
                <w:sz w:val="20"/>
                <w:szCs w:val="20"/>
              </w:rPr>
              <w:t>Przedmiot zamówienia</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76717B9" w14:textId="77777777" w:rsidR="008A1AD8" w:rsidRPr="009E20A3" w:rsidRDefault="008A1AD8" w:rsidP="00D33F7B">
            <w:pPr>
              <w:jc w:val="center"/>
              <w:rPr>
                <w:bCs/>
                <w:sz w:val="20"/>
                <w:szCs w:val="20"/>
              </w:rPr>
            </w:pPr>
            <w:r w:rsidRPr="009E20A3">
              <w:rPr>
                <w:bCs/>
                <w:sz w:val="20"/>
                <w:szCs w:val="20"/>
              </w:rPr>
              <w:t>Jednostka</w:t>
            </w:r>
          </w:p>
          <w:p w14:paraId="0905F219" w14:textId="77777777" w:rsidR="008A1AD8" w:rsidRPr="009E20A3" w:rsidRDefault="008A1AD8" w:rsidP="00D33F7B">
            <w:pPr>
              <w:jc w:val="center"/>
              <w:rPr>
                <w:bCs/>
                <w:sz w:val="20"/>
                <w:szCs w:val="20"/>
              </w:rPr>
            </w:pPr>
            <w:r w:rsidRPr="009E20A3">
              <w:rPr>
                <w:bCs/>
                <w:sz w:val="20"/>
                <w:szCs w:val="20"/>
              </w:rPr>
              <w:t>miary</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254D0C" w14:textId="77777777" w:rsidR="008A1AD8" w:rsidRPr="009E20A3" w:rsidRDefault="008A1AD8" w:rsidP="00D33F7B">
            <w:pPr>
              <w:jc w:val="center"/>
              <w:rPr>
                <w:bCs/>
                <w:sz w:val="20"/>
                <w:szCs w:val="20"/>
              </w:rPr>
            </w:pPr>
            <w:r w:rsidRPr="009E20A3">
              <w:rPr>
                <w:bCs/>
                <w:sz w:val="20"/>
                <w:szCs w:val="20"/>
              </w:rPr>
              <w:t>Ilość</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6609A664" w14:textId="77777777" w:rsidR="008A1AD8" w:rsidRPr="009E20A3" w:rsidRDefault="008A1AD8" w:rsidP="00D33F7B">
            <w:pPr>
              <w:tabs>
                <w:tab w:val="left" w:pos="589"/>
              </w:tabs>
              <w:jc w:val="center"/>
              <w:rPr>
                <w:sz w:val="20"/>
                <w:szCs w:val="20"/>
              </w:rPr>
            </w:pPr>
            <w:r w:rsidRPr="009E20A3">
              <w:rPr>
                <w:sz w:val="20"/>
                <w:szCs w:val="20"/>
              </w:rPr>
              <w:t>Cena</w:t>
            </w:r>
          </w:p>
          <w:p w14:paraId="1B412CC9" w14:textId="77777777" w:rsidR="008A1AD8" w:rsidRPr="009E20A3" w:rsidRDefault="008A1AD8" w:rsidP="00D33F7B">
            <w:pPr>
              <w:tabs>
                <w:tab w:val="left" w:pos="589"/>
              </w:tabs>
              <w:jc w:val="center"/>
              <w:rPr>
                <w:sz w:val="20"/>
                <w:szCs w:val="20"/>
              </w:rPr>
            </w:pPr>
            <w:r w:rsidRPr="009E20A3">
              <w:rPr>
                <w:sz w:val="20"/>
                <w:szCs w:val="20"/>
              </w:rPr>
              <w:t>jednostkowa</w:t>
            </w:r>
          </w:p>
          <w:p w14:paraId="2E5FE86C" w14:textId="77777777" w:rsidR="008A1AD8" w:rsidRPr="009E20A3" w:rsidRDefault="008A1AD8" w:rsidP="00D33F7B">
            <w:pPr>
              <w:tabs>
                <w:tab w:val="left" w:pos="589"/>
              </w:tabs>
              <w:jc w:val="center"/>
              <w:rPr>
                <w:sz w:val="20"/>
                <w:szCs w:val="20"/>
              </w:rPr>
            </w:pPr>
            <w:r w:rsidRPr="009E20A3">
              <w:rPr>
                <w:sz w:val="20"/>
                <w:szCs w:val="20"/>
              </w:rPr>
              <w:t>[PLN]</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30644310" w14:textId="77777777" w:rsidR="008A1AD8" w:rsidRPr="009E20A3" w:rsidRDefault="008A1AD8" w:rsidP="00D33F7B">
            <w:pPr>
              <w:jc w:val="center"/>
              <w:rPr>
                <w:bCs/>
                <w:sz w:val="20"/>
                <w:szCs w:val="20"/>
              </w:rPr>
            </w:pPr>
            <w:r w:rsidRPr="009E20A3">
              <w:rPr>
                <w:bCs/>
                <w:sz w:val="20"/>
                <w:szCs w:val="20"/>
              </w:rPr>
              <w:t>Wartość netto</w:t>
            </w:r>
          </w:p>
          <w:p w14:paraId="116D8FC3" w14:textId="77777777" w:rsidR="008A1AD8" w:rsidRPr="009E20A3" w:rsidRDefault="008A1AD8" w:rsidP="00D33F7B">
            <w:pPr>
              <w:jc w:val="center"/>
              <w:rPr>
                <w:bCs/>
                <w:sz w:val="20"/>
                <w:szCs w:val="20"/>
              </w:rPr>
            </w:pPr>
            <w:r w:rsidRPr="009E20A3">
              <w:rPr>
                <w:bCs/>
                <w:sz w:val="20"/>
                <w:szCs w:val="20"/>
              </w:rPr>
              <w:t>[PLN]</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3330E23D" w14:textId="77777777" w:rsidR="008A1AD8" w:rsidRPr="009E20A3" w:rsidRDefault="008A1AD8" w:rsidP="00D33F7B">
            <w:pPr>
              <w:jc w:val="center"/>
              <w:rPr>
                <w:bCs/>
                <w:sz w:val="20"/>
                <w:szCs w:val="20"/>
              </w:rPr>
            </w:pPr>
            <w:r w:rsidRPr="009E20A3">
              <w:rPr>
                <w:bCs/>
                <w:sz w:val="20"/>
                <w:szCs w:val="20"/>
              </w:rPr>
              <w:t>VAT</w:t>
            </w:r>
          </w:p>
          <w:p w14:paraId="7564130D" w14:textId="77777777" w:rsidR="008A1AD8" w:rsidRPr="009E20A3" w:rsidRDefault="008A1AD8" w:rsidP="00D33F7B">
            <w:pPr>
              <w:jc w:val="center"/>
              <w:rPr>
                <w:bCs/>
                <w:sz w:val="20"/>
                <w:szCs w:val="20"/>
              </w:rPr>
            </w:pPr>
            <w:r w:rsidRPr="009E20A3">
              <w:rPr>
                <w:bCs/>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B3BD236" w14:textId="77777777" w:rsidR="008A1AD8" w:rsidRPr="009E20A3" w:rsidRDefault="008A1AD8" w:rsidP="00D33F7B">
            <w:pPr>
              <w:jc w:val="center"/>
              <w:rPr>
                <w:bCs/>
                <w:sz w:val="20"/>
                <w:szCs w:val="20"/>
              </w:rPr>
            </w:pPr>
            <w:r w:rsidRPr="009E20A3">
              <w:rPr>
                <w:bCs/>
                <w:sz w:val="20"/>
                <w:szCs w:val="20"/>
              </w:rPr>
              <w:t>Wartość brutto</w:t>
            </w:r>
          </w:p>
          <w:p w14:paraId="60FC1817" w14:textId="77777777" w:rsidR="008A1AD8" w:rsidRPr="009E20A3" w:rsidRDefault="008A1AD8" w:rsidP="00D33F7B">
            <w:pPr>
              <w:jc w:val="center"/>
              <w:rPr>
                <w:bCs/>
                <w:sz w:val="20"/>
                <w:szCs w:val="20"/>
              </w:rPr>
            </w:pPr>
            <w:r w:rsidRPr="009E20A3">
              <w:rPr>
                <w:bCs/>
                <w:sz w:val="20"/>
                <w:szCs w:val="20"/>
              </w:rPr>
              <w:t>[PLN]</w:t>
            </w: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50638" w14:textId="77777777" w:rsidR="008A1AD8" w:rsidRPr="009E20A3" w:rsidRDefault="008A1AD8" w:rsidP="00D33F7B">
            <w:pPr>
              <w:jc w:val="center"/>
              <w:rPr>
                <w:bCs/>
                <w:sz w:val="20"/>
                <w:szCs w:val="20"/>
              </w:rPr>
            </w:pPr>
            <w:r w:rsidRPr="009E20A3">
              <w:rPr>
                <w:bCs/>
                <w:sz w:val="20"/>
                <w:szCs w:val="20"/>
              </w:rPr>
              <w:t>Nazwa producenta</w:t>
            </w:r>
            <w:r w:rsidRPr="009E20A3">
              <w:rPr>
                <w:bCs/>
                <w:sz w:val="20"/>
                <w:szCs w:val="20"/>
              </w:rPr>
              <w:br/>
              <w:t>i nazwa handlowa/</w:t>
            </w:r>
          </w:p>
          <w:p w14:paraId="073C6059" w14:textId="77777777" w:rsidR="008A1AD8" w:rsidRPr="009E20A3" w:rsidRDefault="008A1AD8" w:rsidP="00D33F7B">
            <w:pPr>
              <w:jc w:val="center"/>
              <w:rPr>
                <w:bCs/>
                <w:sz w:val="20"/>
                <w:szCs w:val="20"/>
              </w:rPr>
            </w:pPr>
            <w:r w:rsidRPr="009E20A3">
              <w:rPr>
                <w:bCs/>
                <w:sz w:val="20"/>
                <w:szCs w:val="20"/>
              </w:rPr>
              <w:t>numer katalogowy</w:t>
            </w:r>
          </w:p>
        </w:tc>
      </w:tr>
      <w:tr w:rsidR="009E20A3" w:rsidRPr="009E20A3" w14:paraId="23A99816"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DFF3E23" w14:textId="50C8E2E8" w:rsidR="00D12C1E" w:rsidRPr="009E20A3" w:rsidRDefault="00D12C1E" w:rsidP="00D12C1E">
            <w:pPr>
              <w:jc w:val="center"/>
              <w:rPr>
                <w:sz w:val="20"/>
                <w:szCs w:val="20"/>
              </w:rPr>
            </w:pPr>
            <w:r w:rsidRPr="009E20A3">
              <w:rPr>
                <w:sz w:val="20"/>
                <w:szCs w:val="20"/>
              </w:rPr>
              <w:t>23</w:t>
            </w:r>
          </w:p>
        </w:tc>
        <w:tc>
          <w:tcPr>
            <w:tcW w:w="5389" w:type="dxa"/>
            <w:tcBorders>
              <w:top w:val="nil"/>
              <w:left w:val="nil"/>
              <w:bottom w:val="single" w:sz="4" w:space="0" w:color="auto"/>
              <w:right w:val="single" w:sz="4" w:space="0" w:color="auto"/>
            </w:tcBorders>
            <w:shd w:val="clear" w:color="auto" w:fill="auto"/>
            <w:vAlign w:val="center"/>
          </w:tcPr>
          <w:p w14:paraId="63FF903E" w14:textId="02858FE1" w:rsidR="00D12C1E" w:rsidRPr="009E20A3" w:rsidRDefault="00D12C1E" w:rsidP="00D12C1E">
            <w:pPr>
              <w:rPr>
                <w:sz w:val="20"/>
                <w:szCs w:val="20"/>
              </w:rPr>
            </w:pPr>
            <w:r w:rsidRPr="009E20A3">
              <w:rPr>
                <w:sz w:val="20"/>
                <w:szCs w:val="20"/>
              </w:rPr>
              <w:t>Flupentixolum decanoas 0,02g/ml x 1 amp</w:t>
            </w:r>
          </w:p>
        </w:tc>
        <w:tc>
          <w:tcPr>
            <w:tcW w:w="1024" w:type="dxa"/>
            <w:tcBorders>
              <w:top w:val="nil"/>
              <w:left w:val="nil"/>
              <w:bottom w:val="single" w:sz="4" w:space="0" w:color="auto"/>
              <w:right w:val="single" w:sz="4" w:space="0" w:color="auto"/>
            </w:tcBorders>
            <w:shd w:val="clear" w:color="auto" w:fill="auto"/>
            <w:vAlign w:val="center"/>
          </w:tcPr>
          <w:p w14:paraId="5E4D77F5" w14:textId="34384904"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CFFDF3F" w14:textId="258FC997" w:rsidR="00D12C1E" w:rsidRPr="009E20A3" w:rsidRDefault="00D12C1E" w:rsidP="00D12C1E">
            <w:pPr>
              <w:jc w:val="center"/>
              <w:rPr>
                <w:sz w:val="20"/>
                <w:szCs w:val="20"/>
              </w:rPr>
            </w:pPr>
            <w:r w:rsidRPr="009E20A3">
              <w:rPr>
                <w:sz w:val="20"/>
                <w:szCs w:val="20"/>
              </w:rPr>
              <w:t>500</w:t>
            </w:r>
          </w:p>
        </w:tc>
        <w:tc>
          <w:tcPr>
            <w:tcW w:w="1422" w:type="dxa"/>
            <w:tcBorders>
              <w:top w:val="nil"/>
              <w:left w:val="nil"/>
              <w:bottom w:val="single" w:sz="4" w:space="0" w:color="auto"/>
              <w:right w:val="single" w:sz="4" w:space="0" w:color="auto"/>
            </w:tcBorders>
            <w:shd w:val="clear" w:color="auto" w:fill="auto"/>
            <w:vAlign w:val="center"/>
          </w:tcPr>
          <w:p w14:paraId="5F246DA5"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38F3327"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7AA1B55"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3E7869C"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7423FCE3" w14:textId="77777777" w:rsidR="00D12C1E" w:rsidRPr="009E20A3" w:rsidRDefault="00D12C1E" w:rsidP="00D12C1E">
            <w:pPr>
              <w:jc w:val="center"/>
              <w:rPr>
                <w:sz w:val="20"/>
                <w:szCs w:val="20"/>
              </w:rPr>
            </w:pPr>
          </w:p>
        </w:tc>
      </w:tr>
      <w:tr w:rsidR="009E20A3" w:rsidRPr="009E20A3" w14:paraId="42D45AB4"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1D0D63B" w14:textId="45B5BFFD" w:rsidR="00D12C1E" w:rsidRPr="009E20A3" w:rsidRDefault="00D12C1E" w:rsidP="00D12C1E">
            <w:pPr>
              <w:jc w:val="center"/>
              <w:rPr>
                <w:sz w:val="20"/>
                <w:szCs w:val="20"/>
              </w:rPr>
            </w:pPr>
            <w:r w:rsidRPr="009E20A3">
              <w:rPr>
                <w:sz w:val="20"/>
                <w:szCs w:val="20"/>
              </w:rPr>
              <w:t>24</w:t>
            </w:r>
          </w:p>
        </w:tc>
        <w:tc>
          <w:tcPr>
            <w:tcW w:w="5389" w:type="dxa"/>
            <w:tcBorders>
              <w:top w:val="nil"/>
              <w:left w:val="nil"/>
              <w:bottom w:val="single" w:sz="4" w:space="0" w:color="auto"/>
              <w:right w:val="single" w:sz="4" w:space="0" w:color="auto"/>
            </w:tcBorders>
            <w:shd w:val="clear" w:color="auto" w:fill="auto"/>
            <w:vAlign w:val="center"/>
          </w:tcPr>
          <w:p w14:paraId="23B786CD" w14:textId="58ED4ACE" w:rsidR="00D12C1E" w:rsidRPr="009E20A3" w:rsidRDefault="00D12C1E" w:rsidP="00D12C1E">
            <w:pPr>
              <w:rPr>
                <w:sz w:val="20"/>
                <w:szCs w:val="20"/>
              </w:rPr>
            </w:pPr>
            <w:r w:rsidRPr="009E20A3">
              <w:rPr>
                <w:sz w:val="20"/>
                <w:szCs w:val="20"/>
              </w:rPr>
              <w:t>Flupentixolum draż 0,5 mg x 50</w:t>
            </w:r>
          </w:p>
        </w:tc>
        <w:tc>
          <w:tcPr>
            <w:tcW w:w="1024" w:type="dxa"/>
            <w:tcBorders>
              <w:top w:val="nil"/>
              <w:left w:val="nil"/>
              <w:bottom w:val="single" w:sz="4" w:space="0" w:color="auto"/>
              <w:right w:val="single" w:sz="4" w:space="0" w:color="auto"/>
            </w:tcBorders>
            <w:shd w:val="clear" w:color="auto" w:fill="auto"/>
            <w:vAlign w:val="center"/>
          </w:tcPr>
          <w:p w14:paraId="52BB397E" w14:textId="6E55F2AC"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73997A80" w14:textId="18356C11" w:rsidR="00D12C1E" w:rsidRPr="009E20A3" w:rsidRDefault="00D12C1E" w:rsidP="00D12C1E">
            <w:pPr>
              <w:jc w:val="center"/>
              <w:rPr>
                <w:sz w:val="20"/>
                <w:szCs w:val="20"/>
              </w:rPr>
            </w:pPr>
            <w:r w:rsidRPr="009E20A3">
              <w:rPr>
                <w:sz w:val="20"/>
                <w:szCs w:val="20"/>
              </w:rPr>
              <w:t>150</w:t>
            </w:r>
          </w:p>
        </w:tc>
        <w:tc>
          <w:tcPr>
            <w:tcW w:w="1422" w:type="dxa"/>
            <w:tcBorders>
              <w:top w:val="nil"/>
              <w:left w:val="nil"/>
              <w:bottom w:val="single" w:sz="4" w:space="0" w:color="auto"/>
              <w:right w:val="single" w:sz="4" w:space="0" w:color="auto"/>
            </w:tcBorders>
            <w:shd w:val="clear" w:color="auto" w:fill="auto"/>
            <w:vAlign w:val="center"/>
          </w:tcPr>
          <w:p w14:paraId="61FD77A2"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3E37ADC"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8ED312C"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E844A5D"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5425A268" w14:textId="77777777" w:rsidR="00D12C1E" w:rsidRPr="009E20A3" w:rsidRDefault="00D12C1E" w:rsidP="00D12C1E">
            <w:pPr>
              <w:jc w:val="center"/>
              <w:rPr>
                <w:sz w:val="20"/>
                <w:szCs w:val="20"/>
              </w:rPr>
            </w:pPr>
          </w:p>
        </w:tc>
      </w:tr>
      <w:tr w:rsidR="009E20A3" w:rsidRPr="009E20A3" w14:paraId="45C2586F"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A21597B" w14:textId="6893215A" w:rsidR="00D12C1E" w:rsidRPr="009E20A3" w:rsidRDefault="00D12C1E" w:rsidP="00D12C1E">
            <w:pPr>
              <w:jc w:val="center"/>
              <w:rPr>
                <w:sz w:val="20"/>
                <w:szCs w:val="20"/>
              </w:rPr>
            </w:pPr>
            <w:r w:rsidRPr="009E20A3">
              <w:rPr>
                <w:sz w:val="20"/>
                <w:szCs w:val="20"/>
              </w:rPr>
              <w:t>25</w:t>
            </w:r>
          </w:p>
        </w:tc>
        <w:tc>
          <w:tcPr>
            <w:tcW w:w="5389" w:type="dxa"/>
            <w:tcBorders>
              <w:top w:val="nil"/>
              <w:left w:val="nil"/>
              <w:bottom w:val="single" w:sz="4" w:space="0" w:color="auto"/>
              <w:right w:val="single" w:sz="4" w:space="0" w:color="auto"/>
            </w:tcBorders>
            <w:shd w:val="clear" w:color="auto" w:fill="auto"/>
            <w:vAlign w:val="center"/>
          </w:tcPr>
          <w:p w14:paraId="5C7298CD" w14:textId="225BB727" w:rsidR="00D12C1E" w:rsidRPr="009E20A3" w:rsidRDefault="00D12C1E" w:rsidP="00D12C1E">
            <w:pPr>
              <w:rPr>
                <w:sz w:val="20"/>
                <w:szCs w:val="20"/>
              </w:rPr>
            </w:pPr>
            <w:r w:rsidRPr="009E20A3">
              <w:rPr>
                <w:sz w:val="20"/>
                <w:szCs w:val="20"/>
              </w:rPr>
              <w:t>Flupentixolum draż 3mg x 50</w:t>
            </w:r>
          </w:p>
        </w:tc>
        <w:tc>
          <w:tcPr>
            <w:tcW w:w="1024" w:type="dxa"/>
            <w:tcBorders>
              <w:top w:val="nil"/>
              <w:left w:val="nil"/>
              <w:bottom w:val="single" w:sz="4" w:space="0" w:color="auto"/>
              <w:right w:val="single" w:sz="4" w:space="0" w:color="auto"/>
            </w:tcBorders>
            <w:shd w:val="clear" w:color="auto" w:fill="auto"/>
            <w:vAlign w:val="center"/>
          </w:tcPr>
          <w:p w14:paraId="335CD780" w14:textId="724B909D"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BC419FA" w14:textId="547F8338" w:rsidR="00D12C1E" w:rsidRPr="009E20A3" w:rsidRDefault="00D12C1E" w:rsidP="00D12C1E">
            <w:pPr>
              <w:jc w:val="center"/>
              <w:rPr>
                <w:sz w:val="20"/>
                <w:szCs w:val="20"/>
              </w:rPr>
            </w:pPr>
            <w:r w:rsidRPr="009E20A3">
              <w:rPr>
                <w:sz w:val="20"/>
                <w:szCs w:val="20"/>
              </w:rPr>
              <w:t>240</w:t>
            </w:r>
          </w:p>
        </w:tc>
        <w:tc>
          <w:tcPr>
            <w:tcW w:w="1422" w:type="dxa"/>
            <w:tcBorders>
              <w:top w:val="nil"/>
              <w:left w:val="nil"/>
              <w:bottom w:val="single" w:sz="4" w:space="0" w:color="auto"/>
              <w:right w:val="single" w:sz="4" w:space="0" w:color="auto"/>
            </w:tcBorders>
            <w:shd w:val="clear" w:color="auto" w:fill="auto"/>
            <w:vAlign w:val="center"/>
          </w:tcPr>
          <w:p w14:paraId="7D254271"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972D2DA"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50FBAF4"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784009A"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0E17E53F" w14:textId="77777777" w:rsidR="00D12C1E" w:rsidRPr="009E20A3" w:rsidRDefault="00D12C1E" w:rsidP="00D12C1E">
            <w:pPr>
              <w:jc w:val="center"/>
              <w:rPr>
                <w:sz w:val="20"/>
                <w:szCs w:val="20"/>
              </w:rPr>
            </w:pPr>
          </w:p>
        </w:tc>
      </w:tr>
      <w:tr w:rsidR="009E20A3" w:rsidRPr="009E20A3" w14:paraId="06DAC1DA"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DF95D94" w14:textId="6F736EBB" w:rsidR="00D12C1E" w:rsidRPr="009E20A3" w:rsidRDefault="00D12C1E" w:rsidP="00D12C1E">
            <w:pPr>
              <w:jc w:val="center"/>
              <w:rPr>
                <w:sz w:val="20"/>
                <w:szCs w:val="20"/>
              </w:rPr>
            </w:pPr>
            <w:r w:rsidRPr="009E20A3">
              <w:rPr>
                <w:sz w:val="20"/>
                <w:szCs w:val="20"/>
              </w:rPr>
              <w:t>26</w:t>
            </w:r>
          </w:p>
        </w:tc>
        <w:tc>
          <w:tcPr>
            <w:tcW w:w="5389" w:type="dxa"/>
            <w:tcBorders>
              <w:top w:val="nil"/>
              <w:left w:val="nil"/>
              <w:bottom w:val="single" w:sz="4" w:space="0" w:color="auto"/>
              <w:right w:val="single" w:sz="4" w:space="0" w:color="auto"/>
            </w:tcBorders>
            <w:shd w:val="clear" w:color="auto" w:fill="auto"/>
            <w:vAlign w:val="center"/>
          </w:tcPr>
          <w:p w14:paraId="32879F74" w14:textId="338E1661" w:rsidR="00D12C1E" w:rsidRPr="009E20A3" w:rsidRDefault="00D12C1E" w:rsidP="00D12C1E">
            <w:pPr>
              <w:rPr>
                <w:sz w:val="20"/>
                <w:szCs w:val="20"/>
              </w:rPr>
            </w:pPr>
            <w:r w:rsidRPr="009E20A3">
              <w:rPr>
                <w:sz w:val="20"/>
                <w:szCs w:val="20"/>
              </w:rPr>
              <w:t>Fluvoxamine maleate tbl powl 100mg x 30</w:t>
            </w:r>
          </w:p>
        </w:tc>
        <w:tc>
          <w:tcPr>
            <w:tcW w:w="1024" w:type="dxa"/>
            <w:tcBorders>
              <w:top w:val="nil"/>
              <w:left w:val="nil"/>
              <w:bottom w:val="single" w:sz="4" w:space="0" w:color="auto"/>
              <w:right w:val="single" w:sz="4" w:space="0" w:color="auto"/>
            </w:tcBorders>
            <w:shd w:val="clear" w:color="auto" w:fill="auto"/>
            <w:vAlign w:val="center"/>
          </w:tcPr>
          <w:p w14:paraId="17FCF0D2" w14:textId="57F7D909"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DAF6D4C" w14:textId="3AD9DA47" w:rsidR="00D12C1E" w:rsidRPr="009E20A3" w:rsidRDefault="00D12C1E" w:rsidP="00D12C1E">
            <w:pPr>
              <w:jc w:val="center"/>
              <w:rPr>
                <w:sz w:val="20"/>
                <w:szCs w:val="20"/>
              </w:rPr>
            </w:pPr>
            <w:r w:rsidRPr="009E20A3">
              <w:rPr>
                <w:sz w:val="20"/>
                <w:szCs w:val="20"/>
              </w:rPr>
              <w:t>50</w:t>
            </w:r>
          </w:p>
        </w:tc>
        <w:tc>
          <w:tcPr>
            <w:tcW w:w="1422" w:type="dxa"/>
            <w:tcBorders>
              <w:top w:val="nil"/>
              <w:left w:val="nil"/>
              <w:bottom w:val="single" w:sz="4" w:space="0" w:color="auto"/>
              <w:right w:val="single" w:sz="4" w:space="0" w:color="auto"/>
            </w:tcBorders>
            <w:shd w:val="clear" w:color="auto" w:fill="auto"/>
            <w:vAlign w:val="center"/>
          </w:tcPr>
          <w:p w14:paraId="2E00E19D"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2DC182D"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09875E1"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3EEF235"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30CEC14F" w14:textId="77777777" w:rsidR="00D12C1E" w:rsidRPr="009E20A3" w:rsidRDefault="00D12C1E" w:rsidP="00D12C1E">
            <w:pPr>
              <w:jc w:val="center"/>
              <w:rPr>
                <w:sz w:val="20"/>
                <w:szCs w:val="20"/>
              </w:rPr>
            </w:pPr>
          </w:p>
        </w:tc>
      </w:tr>
      <w:tr w:rsidR="009E20A3" w:rsidRPr="009E20A3" w14:paraId="52D2D353"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11F66F5" w14:textId="3A6BF17F" w:rsidR="00D12C1E" w:rsidRPr="009E20A3" w:rsidRDefault="00D12C1E" w:rsidP="00D12C1E">
            <w:pPr>
              <w:jc w:val="center"/>
              <w:rPr>
                <w:sz w:val="20"/>
                <w:szCs w:val="20"/>
              </w:rPr>
            </w:pPr>
            <w:r w:rsidRPr="009E20A3">
              <w:rPr>
                <w:sz w:val="20"/>
                <w:szCs w:val="20"/>
              </w:rPr>
              <w:t>27</w:t>
            </w:r>
          </w:p>
        </w:tc>
        <w:tc>
          <w:tcPr>
            <w:tcW w:w="5389" w:type="dxa"/>
            <w:tcBorders>
              <w:top w:val="nil"/>
              <w:left w:val="nil"/>
              <w:bottom w:val="single" w:sz="4" w:space="0" w:color="auto"/>
              <w:right w:val="single" w:sz="4" w:space="0" w:color="auto"/>
            </w:tcBorders>
            <w:shd w:val="clear" w:color="auto" w:fill="auto"/>
            <w:vAlign w:val="center"/>
          </w:tcPr>
          <w:p w14:paraId="4CBD8837" w14:textId="6CFD5E74" w:rsidR="00D12C1E" w:rsidRPr="009E20A3" w:rsidRDefault="00D12C1E" w:rsidP="00D12C1E">
            <w:pPr>
              <w:rPr>
                <w:sz w:val="20"/>
                <w:szCs w:val="20"/>
              </w:rPr>
            </w:pPr>
            <w:r w:rsidRPr="009E20A3">
              <w:rPr>
                <w:sz w:val="20"/>
                <w:szCs w:val="20"/>
              </w:rPr>
              <w:t>Fluvoxamine maleate tbl powl 50mg x 60</w:t>
            </w:r>
          </w:p>
        </w:tc>
        <w:tc>
          <w:tcPr>
            <w:tcW w:w="1024" w:type="dxa"/>
            <w:tcBorders>
              <w:top w:val="nil"/>
              <w:left w:val="nil"/>
              <w:bottom w:val="single" w:sz="4" w:space="0" w:color="auto"/>
              <w:right w:val="single" w:sz="4" w:space="0" w:color="auto"/>
            </w:tcBorders>
            <w:shd w:val="clear" w:color="auto" w:fill="auto"/>
            <w:vAlign w:val="center"/>
          </w:tcPr>
          <w:p w14:paraId="1E1F7D33" w14:textId="5A4E0DCD"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3912D17D" w14:textId="5297B4F3" w:rsidR="00D12C1E" w:rsidRPr="009E20A3" w:rsidRDefault="00D12C1E" w:rsidP="00D12C1E">
            <w:pPr>
              <w:jc w:val="center"/>
              <w:rPr>
                <w:sz w:val="20"/>
                <w:szCs w:val="20"/>
              </w:rPr>
            </w:pPr>
            <w:r w:rsidRPr="009E20A3">
              <w:rPr>
                <w:sz w:val="20"/>
                <w:szCs w:val="20"/>
              </w:rPr>
              <w:t>50</w:t>
            </w:r>
          </w:p>
        </w:tc>
        <w:tc>
          <w:tcPr>
            <w:tcW w:w="1422" w:type="dxa"/>
            <w:tcBorders>
              <w:top w:val="nil"/>
              <w:left w:val="nil"/>
              <w:bottom w:val="single" w:sz="4" w:space="0" w:color="auto"/>
              <w:right w:val="single" w:sz="4" w:space="0" w:color="auto"/>
            </w:tcBorders>
            <w:shd w:val="clear" w:color="auto" w:fill="auto"/>
            <w:vAlign w:val="center"/>
          </w:tcPr>
          <w:p w14:paraId="21FB7896"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74DD39B"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FBBB53B"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F245CB2"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2104DE59" w14:textId="77777777" w:rsidR="00D12C1E" w:rsidRPr="009E20A3" w:rsidRDefault="00D12C1E" w:rsidP="00D12C1E">
            <w:pPr>
              <w:jc w:val="center"/>
              <w:rPr>
                <w:sz w:val="20"/>
                <w:szCs w:val="20"/>
              </w:rPr>
            </w:pPr>
          </w:p>
        </w:tc>
      </w:tr>
      <w:tr w:rsidR="009E20A3" w:rsidRPr="009E20A3" w14:paraId="063CED5F"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0841A4C" w14:textId="5A1C6ED3" w:rsidR="00D12C1E" w:rsidRPr="009E20A3" w:rsidRDefault="00D12C1E" w:rsidP="00D12C1E">
            <w:pPr>
              <w:jc w:val="center"/>
              <w:rPr>
                <w:sz w:val="20"/>
                <w:szCs w:val="20"/>
              </w:rPr>
            </w:pPr>
            <w:r w:rsidRPr="009E20A3">
              <w:rPr>
                <w:sz w:val="20"/>
                <w:szCs w:val="20"/>
              </w:rPr>
              <w:t>28</w:t>
            </w:r>
          </w:p>
        </w:tc>
        <w:tc>
          <w:tcPr>
            <w:tcW w:w="5389" w:type="dxa"/>
            <w:tcBorders>
              <w:top w:val="nil"/>
              <w:left w:val="nil"/>
              <w:bottom w:val="single" w:sz="4" w:space="0" w:color="auto"/>
              <w:right w:val="single" w:sz="4" w:space="0" w:color="auto"/>
            </w:tcBorders>
            <w:shd w:val="clear" w:color="auto" w:fill="auto"/>
            <w:vAlign w:val="center"/>
          </w:tcPr>
          <w:p w14:paraId="16F1C6AE" w14:textId="4F1D7277" w:rsidR="00D12C1E" w:rsidRPr="009E20A3" w:rsidRDefault="00D12C1E" w:rsidP="00D12C1E">
            <w:pPr>
              <w:rPr>
                <w:sz w:val="20"/>
                <w:szCs w:val="20"/>
              </w:rPr>
            </w:pPr>
            <w:r w:rsidRPr="009E20A3">
              <w:rPr>
                <w:sz w:val="20"/>
                <w:szCs w:val="20"/>
              </w:rPr>
              <w:t>Gabapentine tabl 400mg x 100</w:t>
            </w:r>
          </w:p>
        </w:tc>
        <w:tc>
          <w:tcPr>
            <w:tcW w:w="1024" w:type="dxa"/>
            <w:tcBorders>
              <w:top w:val="nil"/>
              <w:left w:val="nil"/>
              <w:bottom w:val="single" w:sz="4" w:space="0" w:color="auto"/>
              <w:right w:val="single" w:sz="4" w:space="0" w:color="auto"/>
            </w:tcBorders>
            <w:shd w:val="clear" w:color="auto" w:fill="auto"/>
            <w:vAlign w:val="center"/>
          </w:tcPr>
          <w:p w14:paraId="545FB86F" w14:textId="7F746203"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77334F24" w14:textId="2105C258" w:rsidR="00D12C1E" w:rsidRPr="009E20A3" w:rsidRDefault="00D12C1E" w:rsidP="00D12C1E">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06700999"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32CED41"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D9692B5"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486F727"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58C4855C" w14:textId="77777777" w:rsidR="00D12C1E" w:rsidRPr="009E20A3" w:rsidRDefault="00D12C1E" w:rsidP="00D12C1E">
            <w:pPr>
              <w:jc w:val="center"/>
              <w:rPr>
                <w:sz w:val="20"/>
                <w:szCs w:val="20"/>
              </w:rPr>
            </w:pPr>
          </w:p>
        </w:tc>
      </w:tr>
      <w:tr w:rsidR="009E20A3" w:rsidRPr="009E20A3" w14:paraId="1E76BEF9"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B211238" w14:textId="0FD47EC1" w:rsidR="00D12C1E" w:rsidRPr="009E20A3" w:rsidRDefault="00D12C1E" w:rsidP="00D12C1E">
            <w:pPr>
              <w:jc w:val="center"/>
              <w:rPr>
                <w:sz w:val="20"/>
                <w:szCs w:val="20"/>
              </w:rPr>
            </w:pPr>
            <w:r w:rsidRPr="009E20A3">
              <w:rPr>
                <w:sz w:val="20"/>
                <w:szCs w:val="20"/>
              </w:rPr>
              <w:t>29</w:t>
            </w:r>
          </w:p>
        </w:tc>
        <w:tc>
          <w:tcPr>
            <w:tcW w:w="5389" w:type="dxa"/>
            <w:tcBorders>
              <w:top w:val="nil"/>
              <w:left w:val="nil"/>
              <w:bottom w:val="single" w:sz="4" w:space="0" w:color="auto"/>
              <w:right w:val="single" w:sz="4" w:space="0" w:color="auto"/>
            </w:tcBorders>
            <w:shd w:val="clear" w:color="auto" w:fill="auto"/>
            <w:vAlign w:val="center"/>
          </w:tcPr>
          <w:p w14:paraId="6EC4CDCD" w14:textId="37BD0F7B" w:rsidR="00D12C1E" w:rsidRPr="009E20A3" w:rsidRDefault="00D12C1E" w:rsidP="00D12C1E">
            <w:pPr>
              <w:rPr>
                <w:sz w:val="20"/>
                <w:szCs w:val="20"/>
              </w:rPr>
            </w:pPr>
            <w:r w:rsidRPr="009E20A3">
              <w:rPr>
                <w:sz w:val="20"/>
                <w:szCs w:val="20"/>
              </w:rPr>
              <w:t>Haloperidolum decanoas 0,05g/1ml x 5 amp</w:t>
            </w:r>
          </w:p>
        </w:tc>
        <w:tc>
          <w:tcPr>
            <w:tcW w:w="1024" w:type="dxa"/>
            <w:tcBorders>
              <w:top w:val="nil"/>
              <w:left w:val="nil"/>
              <w:bottom w:val="single" w:sz="4" w:space="0" w:color="auto"/>
              <w:right w:val="single" w:sz="4" w:space="0" w:color="auto"/>
            </w:tcBorders>
            <w:shd w:val="clear" w:color="auto" w:fill="auto"/>
            <w:vAlign w:val="center"/>
          </w:tcPr>
          <w:p w14:paraId="0F181B33" w14:textId="2EE1068D"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AD83265" w14:textId="74FD6B4E" w:rsidR="00D12C1E" w:rsidRPr="009E20A3" w:rsidRDefault="00D12C1E" w:rsidP="00D12C1E">
            <w:pPr>
              <w:jc w:val="center"/>
              <w:rPr>
                <w:sz w:val="20"/>
                <w:szCs w:val="20"/>
              </w:rPr>
            </w:pPr>
            <w:r w:rsidRPr="009E20A3">
              <w:rPr>
                <w:sz w:val="20"/>
                <w:szCs w:val="20"/>
              </w:rPr>
              <w:t>350</w:t>
            </w:r>
          </w:p>
        </w:tc>
        <w:tc>
          <w:tcPr>
            <w:tcW w:w="1422" w:type="dxa"/>
            <w:tcBorders>
              <w:top w:val="nil"/>
              <w:left w:val="nil"/>
              <w:bottom w:val="single" w:sz="4" w:space="0" w:color="auto"/>
              <w:right w:val="single" w:sz="4" w:space="0" w:color="auto"/>
            </w:tcBorders>
            <w:shd w:val="clear" w:color="auto" w:fill="auto"/>
            <w:vAlign w:val="center"/>
          </w:tcPr>
          <w:p w14:paraId="43120F61"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6E4C90B"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2016571"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A9D6D99"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048286B7" w14:textId="77777777" w:rsidR="00D12C1E" w:rsidRPr="009E20A3" w:rsidRDefault="00D12C1E" w:rsidP="00D12C1E">
            <w:pPr>
              <w:jc w:val="center"/>
              <w:rPr>
                <w:sz w:val="20"/>
                <w:szCs w:val="20"/>
              </w:rPr>
            </w:pPr>
          </w:p>
        </w:tc>
      </w:tr>
      <w:tr w:rsidR="009E20A3" w:rsidRPr="009E20A3" w14:paraId="267A6601"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294C95D" w14:textId="660F6D61" w:rsidR="00D12C1E" w:rsidRPr="009E20A3" w:rsidRDefault="00D12C1E" w:rsidP="00D12C1E">
            <w:pPr>
              <w:jc w:val="center"/>
              <w:rPr>
                <w:sz w:val="20"/>
                <w:szCs w:val="20"/>
              </w:rPr>
            </w:pPr>
            <w:r w:rsidRPr="009E20A3">
              <w:rPr>
                <w:sz w:val="20"/>
                <w:szCs w:val="20"/>
              </w:rPr>
              <w:t>30</w:t>
            </w:r>
          </w:p>
        </w:tc>
        <w:tc>
          <w:tcPr>
            <w:tcW w:w="5389" w:type="dxa"/>
            <w:tcBorders>
              <w:top w:val="nil"/>
              <w:left w:val="nil"/>
              <w:bottom w:val="single" w:sz="4" w:space="0" w:color="auto"/>
              <w:right w:val="single" w:sz="4" w:space="0" w:color="auto"/>
            </w:tcBorders>
            <w:shd w:val="clear" w:color="auto" w:fill="auto"/>
            <w:vAlign w:val="center"/>
          </w:tcPr>
          <w:p w14:paraId="40FDC269" w14:textId="6B07A9C3" w:rsidR="00D12C1E" w:rsidRPr="009E20A3" w:rsidRDefault="00D12C1E" w:rsidP="00D12C1E">
            <w:pPr>
              <w:rPr>
                <w:sz w:val="20"/>
                <w:szCs w:val="20"/>
              </w:rPr>
            </w:pPr>
            <w:r w:rsidRPr="009E20A3">
              <w:rPr>
                <w:sz w:val="20"/>
                <w:szCs w:val="20"/>
              </w:rPr>
              <w:t>Lamotrigine 100 mg x 30 tabl</w:t>
            </w:r>
          </w:p>
        </w:tc>
        <w:tc>
          <w:tcPr>
            <w:tcW w:w="1024" w:type="dxa"/>
            <w:tcBorders>
              <w:top w:val="nil"/>
              <w:left w:val="nil"/>
              <w:bottom w:val="single" w:sz="4" w:space="0" w:color="auto"/>
              <w:right w:val="single" w:sz="4" w:space="0" w:color="auto"/>
            </w:tcBorders>
            <w:shd w:val="clear" w:color="auto" w:fill="auto"/>
            <w:vAlign w:val="center"/>
          </w:tcPr>
          <w:p w14:paraId="621816E0" w14:textId="09C513A3"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1327C52" w14:textId="390A7829" w:rsidR="00D12C1E" w:rsidRPr="009E20A3" w:rsidRDefault="00D12C1E" w:rsidP="00D12C1E">
            <w:pPr>
              <w:jc w:val="center"/>
              <w:rPr>
                <w:sz w:val="20"/>
                <w:szCs w:val="20"/>
              </w:rPr>
            </w:pPr>
            <w:r w:rsidRPr="009E20A3">
              <w:rPr>
                <w:sz w:val="20"/>
                <w:szCs w:val="20"/>
              </w:rPr>
              <w:t>100</w:t>
            </w:r>
          </w:p>
        </w:tc>
        <w:tc>
          <w:tcPr>
            <w:tcW w:w="1422" w:type="dxa"/>
            <w:tcBorders>
              <w:top w:val="nil"/>
              <w:left w:val="nil"/>
              <w:bottom w:val="single" w:sz="4" w:space="0" w:color="auto"/>
              <w:right w:val="single" w:sz="4" w:space="0" w:color="auto"/>
            </w:tcBorders>
            <w:shd w:val="clear" w:color="auto" w:fill="auto"/>
            <w:vAlign w:val="center"/>
          </w:tcPr>
          <w:p w14:paraId="18D833AD"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9433E2D"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3B52561"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767DCB2"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268A6611" w14:textId="77777777" w:rsidR="00D12C1E" w:rsidRPr="009E20A3" w:rsidRDefault="00D12C1E" w:rsidP="00D12C1E">
            <w:pPr>
              <w:jc w:val="center"/>
              <w:rPr>
                <w:sz w:val="20"/>
                <w:szCs w:val="20"/>
              </w:rPr>
            </w:pPr>
          </w:p>
        </w:tc>
      </w:tr>
      <w:tr w:rsidR="009E20A3" w:rsidRPr="009E20A3" w14:paraId="6DB524C8"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FC20C07" w14:textId="78E41613" w:rsidR="00D12C1E" w:rsidRPr="009E20A3" w:rsidRDefault="00D12C1E" w:rsidP="00D12C1E">
            <w:pPr>
              <w:jc w:val="center"/>
              <w:rPr>
                <w:sz w:val="20"/>
                <w:szCs w:val="20"/>
              </w:rPr>
            </w:pPr>
            <w:r w:rsidRPr="009E20A3">
              <w:rPr>
                <w:sz w:val="20"/>
                <w:szCs w:val="20"/>
              </w:rPr>
              <w:t>31</w:t>
            </w:r>
          </w:p>
        </w:tc>
        <w:tc>
          <w:tcPr>
            <w:tcW w:w="5389" w:type="dxa"/>
            <w:tcBorders>
              <w:top w:val="nil"/>
              <w:left w:val="nil"/>
              <w:bottom w:val="single" w:sz="4" w:space="0" w:color="auto"/>
              <w:right w:val="single" w:sz="4" w:space="0" w:color="auto"/>
            </w:tcBorders>
            <w:shd w:val="clear" w:color="auto" w:fill="auto"/>
            <w:vAlign w:val="center"/>
          </w:tcPr>
          <w:p w14:paraId="02545B43" w14:textId="20089401" w:rsidR="00D12C1E" w:rsidRPr="009E20A3" w:rsidRDefault="00D12C1E" w:rsidP="00D12C1E">
            <w:pPr>
              <w:rPr>
                <w:sz w:val="20"/>
                <w:szCs w:val="20"/>
              </w:rPr>
            </w:pPr>
            <w:r w:rsidRPr="009E20A3">
              <w:rPr>
                <w:sz w:val="20"/>
                <w:szCs w:val="20"/>
              </w:rPr>
              <w:t>Lamotrigine 25 mg x 30 tabl</w:t>
            </w:r>
          </w:p>
        </w:tc>
        <w:tc>
          <w:tcPr>
            <w:tcW w:w="1024" w:type="dxa"/>
            <w:tcBorders>
              <w:top w:val="nil"/>
              <w:left w:val="nil"/>
              <w:bottom w:val="single" w:sz="4" w:space="0" w:color="auto"/>
              <w:right w:val="single" w:sz="4" w:space="0" w:color="auto"/>
            </w:tcBorders>
            <w:shd w:val="clear" w:color="auto" w:fill="auto"/>
            <w:vAlign w:val="center"/>
          </w:tcPr>
          <w:p w14:paraId="793DD069" w14:textId="688F0178"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3713964" w14:textId="61B09B3A" w:rsidR="00D12C1E" w:rsidRPr="009E20A3" w:rsidRDefault="00D12C1E" w:rsidP="00D12C1E">
            <w:pPr>
              <w:jc w:val="center"/>
              <w:rPr>
                <w:sz w:val="20"/>
                <w:szCs w:val="20"/>
              </w:rPr>
            </w:pPr>
            <w:r w:rsidRPr="009E20A3">
              <w:rPr>
                <w:sz w:val="20"/>
                <w:szCs w:val="20"/>
              </w:rPr>
              <w:t>100</w:t>
            </w:r>
          </w:p>
        </w:tc>
        <w:tc>
          <w:tcPr>
            <w:tcW w:w="1422" w:type="dxa"/>
            <w:tcBorders>
              <w:top w:val="nil"/>
              <w:left w:val="nil"/>
              <w:bottom w:val="single" w:sz="4" w:space="0" w:color="auto"/>
              <w:right w:val="single" w:sz="4" w:space="0" w:color="auto"/>
            </w:tcBorders>
            <w:shd w:val="clear" w:color="auto" w:fill="auto"/>
            <w:vAlign w:val="center"/>
          </w:tcPr>
          <w:p w14:paraId="39B39BCD"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A6CE595"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EB0645C"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0071874"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3B41FDDF" w14:textId="77777777" w:rsidR="00D12C1E" w:rsidRPr="009E20A3" w:rsidRDefault="00D12C1E" w:rsidP="00D12C1E">
            <w:pPr>
              <w:jc w:val="center"/>
              <w:rPr>
                <w:sz w:val="20"/>
                <w:szCs w:val="20"/>
              </w:rPr>
            </w:pPr>
          </w:p>
        </w:tc>
      </w:tr>
      <w:tr w:rsidR="009E20A3" w:rsidRPr="009E20A3" w14:paraId="280910A3"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275A475" w14:textId="612FD00F" w:rsidR="00D12C1E" w:rsidRPr="009E20A3" w:rsidRDefault="00D12C1E" w:rsidP="00D12C1E">
            <w:pPr>
              <w:jc w:val="center"/>
              <w:rPr>
                <w:sz w:val="20"/>
                <w:szCs w:val="20"/>
              </w:rPr>
            </w:pPr>
            <w:r w:rsidRPr="009E20A3">
              <w:rPr>
                <w:sz w:val="20"/>
                <w:szCs w:val="20"/>
              </w:rPr>
              <w:t>32</w:t>
            </w:r>
          </w:p>
        </w:tc>
        <w:tc>
          <w:tcPr>
            <w:tcW w:w="5389" w:type="dxa"/>
            <w:tcBorders>
              <w:top w:val="nil"/>
              <w:left w:val="nil"/>
              <w:bottom w:val="single" w:sz="4" w:space="0" w:color="auto"/>
              <w:right w:val="single" w:sz="4" w:space="0" w:color="auto"/>
            </w:tcBorders>
            <w:shd w:val="clear" w:color="auto" w:fill="auto"/>
            <w:vAlign w:val="center"/>
          </w:tcPr>
          <w:p w14:paraId="1632E962" w14:textId="0422AF14" w:rsidR="00D12C1E" w:rsidRPr="009E20A3" w:rsidRDefault="00D12C1E" w:rsidP="00D12C1E">
            <w:pPr>
              <w:rPr>
                <w:sz w:val="20"/>
                <w:szCs w:val="20"/>
              </w:rPr>
            </w:pPr>
            <w:r w:rsidRPr="009E20A3">
              <w:rPr>
                <w:sz w:val="20"/>
                <w:szCs w:val="20"/>
              </w:rPr>
              <w:t>Lamotrigine 50 mg x 30 tabl</w:t>
            </w:r>
          </w:p>
        </w:tc>
        <w:tc>
          <w:tcPr>
            <w:tcW w:w="1024" w:type="dxa"/>
            <w:tcBorders>
              <w:top w:val="nil"/>
              <w:left w:val="nil"/>
              <w:bottom w:val="single" w:sz="4" w:space="0" w:color="auto"/>
              <w:right w:val="single" w:sz="4" w:space="0" w:color="auto"/>
            </w:tcBorders>
            <w:shd w:val="clear" w:color="auto" w:fill="auto"/>
            <w:vAlign w:val="center"/>
          </w:tcPr>
          <w:p w14:paraId="3A301604" w14:textId="51384DB5"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1C960E2" w14:textId="4F3FF435" w:rsidR="00D12C1E" w:rsidRPr="009E20A3" w:rsidRDefault="00D12C1E" w:rsidP="00D12C1E">
            <w:pPr>
              <w:jc w:val="center"/>
              <w:rPr>
                <w:sz w:val="20"/>
                <w:szCs w:val="20"/>
              </w:rPr>
            </w:pPr>
            <w:r w:rsidRPr="009E20A3">
              <w:rPr>
                <w:sz w:val="20"/>
                <w:szCs w:val="20"/>
              </w:rPr>
              <w:t>100</w:t>
            </w:r>
          </w:p>
        </w:tc>
        <w:tc>
          <w:tcPr>
            <w:tcW w:w="1422" w:type="dxa"/>
            <w:tcBorders>
              <w:top w:val="nil"/>
              <w:left w:val="nil"/>
              <w:bottom w:val="single" w:sz="4" w:space="0" w:color="auto"/>
              <w:right w:val="single" w:sz="4" w:space="0" w:color="auto"/>
            </w:tcBorders>
            <w:shd w:val="clear" w:color="auto" w:fill="auto"/>
            <w:vAlign w:val="center"/>
          </w:tcPr>
          <w:p w14:paraId="0596983F"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D5B49B4"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2276DA9"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DA6BC32"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708E8ECC" w14:textId="77777777" w:rsidR="00D12C1E" w:rsidRPr="009E20A3" w:rsidRDefault="00D12C1E" w:rsidP="00D12C1E">
            <w:pPr>
              <w:jc w:val="center"/>
              <w:rPr>
                <w:sz w:val="20"/>
                <w:szCs w:val="20"/>
              </w:rPr>
            </w:pPr>
          </w:p>
        </w:tc>
      </w:tr>
      <w:tr w:rsidR="009E20A3" w:rsidRPr="009E20A3" w14:paraId="7ED38CD1"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C3626D6" w14:textId="024DC4B7" w:rsidR="00D12C1E" w:rsidRPr="009E20A3" w:rsidRDefault="00D12C1E" w:rsidP="00D12C1E">
            <w:pPr>
              <w:jc w:val="center"/>
              <w:rPr>
                <w:sz w:val="20"/>
                <w:szCs w:val="20"/>
              </w:rPr>
            </w:pPr>
            <w:r w:rsidRPr="009E20A3">
              <w:rPr>
                <w:sz w:val="20"/>
                <w:szCs w:val="20"/>
              </w:rPr>
              <w:t>33</w:t>
            </w:r>
          </w:p>
        </w:tc>
        <w:tc>
          <w:tcPr>
            <w:tcW w:w="5389" w:type="dxa"/>
            <w:tcBorders>
              <w:top w:val="nil"/>
              <w:left w:val="nil"/>
              <w:bottom w:val="single" w:sz="4" w:space="0" w:color="auto"/>
              <w:right w:val="single" w:sz="4" w:space="0" w:color="auto"/>
            </w:tcBorders>
            <w:shd w:val="clear" w:color="auto" w:fill="auto"/>
            <w:vAlign w:val="center"/>
          </w:tcPr>
          <w:p w14:paraId="747CD6A7" w14:textId="41A33508" w:rsidR="00D12C1E" w:rsidRPr="009E20A3" w:rsidRDefault="00D12C1E" w:rsidP="00D12C1E">
            <w:pPr>
              <w:rPr>
                <w:sz w:val="20"/>
                <w:szCs w:val="20"/>
              </w:rPr>
            </w:pPr>
            <w:r w:rsidRPr="009E20A3">
              <w:rPr>
                <w:sz w:val="20"/>
                <w:szCs w:val="20"/>
              </w:rPr>
              <w:t>Lithium carbonicum tbl 250 mg x 60</w:t>
            </w:r>
          </w:p>
        </w:tc>
        <w:tc>
          <w:tcPr>
            <w:tcW w:w="1024" w:type="dxa"/>
            <w:tcBorders>
              <w:top w:val="nil"/>
              <w:left w:val="nil"/>
              <w:bottom w:val="single" w:sz="4" w:space="0" w:color="auto"/>
              <w:right w:val="single" w:sz="4" w:space="0" w:color="auto"/>
            </w:tcBorders>
            <w:shd w:val="clear" w:color="auto" w:fill="auto"/>
            <w:vAlign w:val="center"/>
          </w:tcPr>
          <w:p w14:paraId="7443A8B2" w14:textId="7809EEEB"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2ABA162" w14:textId="638883EC" w:rsidR="00D12C1E" w:rsidRPr="009E20A3" w:rsidRDefault="00D12C1E" w:rsidP="00D12C1E">
            <w:pPr>
              <w:jc w:val="center"/>
              <w:rPr>
                <w:sz w:val="20"/>
                <w:szCs w:val="20"/>
              </w:rPr>
            </w:pPr>
            <w:r w:rsidRPr="009E20A3">
              <w:rPr>
                <w:sz w:val="20"/>
                <w:szCs w:val="20"/>
              </w:rPr>
              <w:t>600</w:t>
            </w:r>
          </w:p>
        </w:tc>
        <w:tc>
          <w:tcPr>
            <w:tcW w:w="1422" w:type="dxa"/>
            <w:tcBorders>
              <w:top w:val="nil"/>
              <w:left w:val="nil"/>
              <w:bottom w:val="single" w:sz="4" w:space="0" w:color="auto"/>
              <w:right w:val="single" w:sz="4" w:space="0" w:color="auto"/>
            </w:tcBorders>
            <w:shd w:val="clear" w:color="auto" w:fill="auto"/>
            <w:vAlign w:val="center"/>
          </w:tcPr>
          <w:p w14:paraId="6D5B1C04"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B4EC97A"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8942941"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66FF9DF1"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775B2627" w14:textId="77777777" w:rsidR="00D12C1E" w:rsidRPr="009E20A3" w:rsidRDefault="00D12C1E" w:rsidP="00D12C1E">
            <w:pPr>
              <w:jc w:val="center"/>
              <w:rPr>
                <w:sz w:val="20"/>
                <w:szCs w:val="20"/>
              </w:rPr>
            </w:pPr>
          </w:p>
        </w:tc>
      </w:tr>
      <w:tr w:rsidR="009E20A3" w:rsidRPr="009E20A3" w14:paraId="1CE21F68"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5EE0103" w14:textId="7C805E38" w:rsidR="00D12C1E" w:rsidRPr="009E20A3" w:rsidRDefault="00D12C1E" w:rsidP="00D12C1E">
            <w:pPr>
              <w:jc w:val="center"/>
              <w:rPr>
                <w:sz w:val="20"/>
                <w:szCs w:val="20"/>
              </w:rPr>
            </w:pPr>
            <w:r w:rsidRPr="009E20A3">
              <w:rPr>
                <w:sz w:val="20"/>
                <w:szCs w:val="20"/>
              </w:rPr>
              <w:t>34</w:t>
            </w:r>
          </w:p>
        </w:tc>
        <w:tc>
          <w:tcPr>
            <w:tcW w:w="5389" w:type="dxa"/>
            <w:tcBorders>
              <w:top w:val="nil"/>
              <w:left w:val="nil"/>
              <w:bottom w:val="single" w:sz="4" w:space="0" w:color="auto"/>
              <w:right w:val="single" w:sz="4" w:space="0" w:color="auto"/>
            </w:tcBorders>
            <w:shd w:val="clear" w:color="auto" w:fill="auto"/>
            <w:vAlign w:val="center"/>
          </w:tcPr>
          <w:p w14:paraId="36A99D7E" w14:textId="2D365889" w:rsidR="00D12C1E" w:rsidRPr="009E20A3" w:rsidRDefault="00D12C1E" w:rsidP="00D12C1E">
            <w:pPr>
              <w:rPr>
                <w:sz w:val="20"/>
                <w:szCs w:val="20"/>
              </w:rPr>
            </w:pPr>
            <w:r w:rsidRPr="009E20A3">
              <w:rPr>
                <w:sz w:val="20"/>
                <w:szCs w:val="20"/>
              </w:rPr>
              <w:t>Memantine hydrochlor 10 mg x 56 tabl</w:t>
            </w:r>
          </w:p>
        </w:tc>
        <w:tc>
          <w:tcPr>
            <w:tcW w:w="1024" w:type="dxa"/>
            <w:tcBorders>
              <w:top w:val="nil"/>
              <w:left w:val="nil"/>
              <w:bottom w:val="single" w:sz="4" w:space="0" w:color="auto"/>
              <w:right w:val="single" w:sz="4" w:space="0" w:color="auto"/>
            </w:tcBorders>
            <w:shd w:val="clear" w:color="auto" w:fill="auto"/>
            <w:vAlign w:val="center"/>
          </w:tcPr>
          <w:p w14:paraId="240BB69A" w14:textId="301FA93B"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706904E3" w14:textId="0739D971" w:rsidR="00D12C1E" w:rsidRPr="009E20A3" w:rsidRDefault="00D12C1E" w:rsidP="00D12C1E">
            <w:pPr>
              <w:jc w:val="center"/>
              <w:rPr>
                <w:sz w:val="20"/>
                <w:szCs w:val="20"/>
              </w:rPr>
            </w:pPr>
            <w:r w:rsidRPr="009E20A3">
              <w:rPr>
                <w:sz w:val="20"/>
                <w:szCs w:val="20"/>
              </w:rPr>
              <w:t>100</w:t>
            </w:r>
          </w:p>
        </w:tc>
        <w:tc>
          <w:tcPr>
            <w:tcW w:w="1422" w:type="dxa"/>
            <w:tcBorders>
              <w:top w:val="nil"/>
              <w:left w:val="nil"/>
              <w:bottom w:val="single" w:sz="4" w:space="0" w:color="auto"/>
              <w:right w:val="single" w:sz="4" w:space="0" w:color="auto"/>
            </w:tcBorders>
            <w:shd w:val="clear" w:color="auto" w:fill="auto"/>
            <w:vAlign w:val="center"/>
          </w:tcPr>
          <w:p w14:paraId="07ED7B98"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CAB24E6"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CB36B9E"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A343AA1"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20BA0F1A" w14:textId="77777777" w:rsidR="00D12C1E" w:rsidRPr="009E20A3" w:rsidRDefault="00D12C1E" w:rsidP="00D12C1E">
            <w:pPr>
              <w:jc w:val="center"/>
              <w:rPr>
                <w:sz w:val="20"/>
                <w:szCs w:val="20"/>
              </w:rPr>
            </w:pPr>
          </w:p>
        </w:tc>
      </w:tr>
      <w:tr w:rsidR="009E20A3" w:rsidRPr="009E20A3" w14:paraId="58915BEB"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385494F" w14:textId="63AB7DF5" w:rsidR="00D12C1E" w:rsidRPr="009E20A3" w:rsidRDefault="00D12C1E" w:rsidP="00D12C1E">
            <w:pPr>
              <w:jc w:val="center"/>
              <w:rPr>
                <w:sz w:val="20"/>
                <w:szCs w:val="20"/>
              </w:rPr>
            </w:pPr>
            <w:r w:rsidRPr="009E20A3">
              <w:rPr>
                <w:sz w:val="20"/>
                <w:szCs w:val="20"/>
              </w:rPr>
              <w:t>35</w:t>
            </w:r>
          </w:p>
        </w:tc>
        <w:tc>
          <w:tcPr>
            <w:tcW w:w="5389" w:type="dxa"/>
            <w:tcBorders>
              <w:top w:val="nil"/>
              <w:left w:val="nil"/>
              <w:bottom w:val="single" w:sz="4" w:space="0" w:color="auto"/>
              <w:right w:val="single" w:sz="4" w:space="0" w:color="auto"/>
            </w:tcBorders>
            <w:shd w:val="clear" w:color="auto" w:fill="auto"/>
            <w:vAlign w:val="center"/>
          </w:tcPr>
          <w:p w14:paraId="6B5A328A" w14:textId="18EF5770" w:rsidR="00D12C1E" w:rsidRPr="009E20A3" w:rsidRDefault="00D12C1E" w:rsidP="00D12C1E">
            <w:pPr>
              <w:rPr>
                <w:sz w:val="20"/>
                <w:szCs w:val="20"/>
              </w:rPr>
            </w:pPr>
            <w:r w:rsidRPr="009E20A3">
              <w:rPr>
                <w:sz w:val="20"/>
                <w:szCs w:val="20"/>
              </w:rPr>
              <w:t xml:space="preserve">Mianserini hydrochlor. 60mg x 30 tbl </w:t>
            </w:r>
          </w:p>
        </w:tc>
        <w:tc>
          <w:tcPr>
            <w:tcW w:w="1024" w:type="dxa"/>
            <w:tcBorders>
              <w:top w:val="nil"/>
              <w:left w:val="nil"/>
              <w:bottom w:val="single" w:sz="4" w:space="0" w:color="auto"/>
              <w:right w:val="single" w:sz="4" w:space="0" w:color="auto"/>
            </w:tcBorders>
            <w:shd w:val="clear" w:color="auto" w:fill="auto"/>
            <w:vAlign w:val="center"/>
          </w:tcPr>
          <w:p w14:paraId="7E51C5F9" w14:textId="49ABF9A6"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224ECC0" w14:textId="51577C52" w:rsidR="00D12C1E" w:rsidRPr="009E20A3" w:rsidRDefault="00D12C1E" w:rsidP="00D12C1E">
            <w:pPr>
              <w:jc w:val="center"/>
              <w:rPr>
                <w:sz w:val="20"/>
                <w:szCs w:val="20"/>
              </w:rPr>
            </w:pPr>
            <w:r w:rsidRPr="009E20A3">
              <w:rPr>
                <w:sz w:val="20"/>
                <w:szCs w:val="20"/>
              </w:rPr>
              <w:t>360</w:t>
            </w:r>
          </w:p>
        </w:tc>
        <w:tc>
          <w:tcPr>
            <w:tcW w:w="1422" w:type="dxa"/>
            <w:tcBorders>
              <w:top w:val="nil"/>
              <w:left w:val="nil"/>
              <w:bottom w:val="single" w:sz="4" w:space="0" w:color="auto"/>
              <w:right w:val="single" w:sz="4" w:space="0" w:color="auto"/>
            </w:tcBorders>
            <w:shd w:val="clear" w:color="auto" w:fill="auto"/>
            <w:vAlign w:val="center"/>
          </w:tcPr>
          <w:p w14:paraId="7D9B4EFF"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A329741"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1E173F4"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12A1B3B"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176353C5" w14:textId="77777777" w:rsidR="00D12C1E" w:rsidRPr="009E20A3" w:rsidRDefault="00D12C1E" w:rsidP="00D12C1E">
            <w:pPr>
              <w:jc w:val="center"/>
              <w:rPr>
                <w:sz w:val="20"/>
                <w:szCs w:val="20"/>
              </w:rPr>
            </w:pPr>
          </w:p>
        </w:tc>
      </w:tr>
      <w:tr w:rsidR="009E20A3" w:rsidRPr="009E20A3" w14:paraId="536E7AC4"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0FFD067" w14:textId="450C1B43" w:rsidR="00D12C1E" w:rsidRPr="009E20A3" w:rsidRDefault="00D12C1E" w:rsidP="00D12C1E">
            <w:pPr>
              <w:jc w:val="center"/>
              <w:rPr>
                <w:sz w:val="20"/>
                <w:szCs w:val="20"/>
              </w:rPr>
            </w:pPr>
            <w:r w:rsidRPr="009E20A3">
              <w:rPr>
                <w:sz w:val="20"/>
                <w:szCs w:val="20"/>
              </w:rPr>
              <w:t>36</w:t>
            </w:r>
          </w:p>
        </w:tc>
        <w:tc>
          <w:tcPr>
            <w:tcW w:w="5389" w:type="dxa"/>
            <w:tcBorders>
              <w:top w:val="nil"/>
              <w:left w:val="nil"/>
              <w:bottom w:val="single" w:sz="4" w:space="0" w:color="auto"/>
              <w:right w:val="single" w:sz="4" w:space="0" w:color="auto"/>
            </w:tcBorders>
            <w:shd w:val="clear" w:color="auto" w:fill="auto"/>
            <w:vAlign w:val="center"/>
          </w:tcPr>
          <w:p w14:paraId="50EAF641" w14:textId="30FA2B18" w:rsidR="00D12C1E" w:rsidRPr="009E20A3" w:rsidRDefault="00D12C1E" w:rsidP="00D12C1E">
            <w:pPr>
              <w:rPr>
                <w:sz w:val="20"/>
                <w:szCs w:val="20"/>
              </w:rPr>
            </w:pPr>
            <w:r w:rsidRPr="009E20A3">
              <w:rPr>
                <w:sz w:val="20"/>
                <w:szCs w:val="20"/>
              </w:rPr>
              <w:t>Oxcarbamazepine tbl powl 150 mg x 50</w:t>
            </w:r>
          </w:p>
        </w:tc>
        <w:tc>
          <w:tcPr>
            <w:tcW w:w="1024" w:type="dxa"/>
            <w:tcBorders>
              <w:top w:val="nil"/>
              <w:left w:val="nil"/>
              <w:bottom w:val="single" w:sz="4" w:space="0" w:color="auto"/>
              <w:right w:val="single" w:sz="4" w:space="0" w:color="auto"/>
            </w:tcBorders>
            <w:shd w:val="clear" w:color="auto" w:fill="auto"/>
            <w:vAlign w:val="center"/>
          </w:tcPr>
          <w:p w14:paraId="60F5F899" w14:textId="65953E81"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74EEF61" w14:textId="24493F71" w:rsidR="00D12C1E" w:rsidRPr="009E20A3" w:rsidRDefault="00D12C1E" w:rsidP="00D12C1E">
            <w:pPr>
              <w:jc w:val="center"/>
              <w:rPr>
                <w:sz w:val="20"/>
                <w:szCs w:val="20"/>
              </w:rPr>
            </w:pPr>
            <w:r w:rsidRPr="009E20A3">
              <w:rPr>
                <w:sz w:val="20"/>
                <w:szCs w:val="20"/>
              </w:rPr>
              <w:t>100</w:t>
            </w:r>
          </w:p>
        </w:tc>
        <w:tc>
          <w:tcPr>
            <w:tcW w:w="1422" w:type="dxa"/>
            <w:tcBorders>
              <w:top w:val="nil"/>
              <w:left w:val="nil"/>
              <w:bottom w:val="single" w:sz="4" w:space="0" w:color="auto"/>
              <w:right w:val="single" w:sz="4" w:space="0" w:color="auto"/>
            </w:tcBorders>
            <w:shd w:val="clear" w:color="auto" w:fill="auto"/>
            <w:vAlign w:val="center"/>
          </w:tcPr>
          <w:p w14:paraId="0A42485D"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BDECF62"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DC6B3E7"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6AF05B77"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21F1C710" w14:textId="77777777" w:rsidR="00D12C1E" w:rsidRPr="009E20A3" w:rsidRDefault="00D12C1E" w:rsidP="00D12C1E">
            <w:pPr>
              <w:jc w:val="center"/>
              <w:rPr>
                <w:sz w:val="20"/>
                <w:szCs w:val="20"/>
              </w:rPr>
            </w:pPr>
          </w:p>
        </w:tc>
      </w:tr>
      <w:tr w:rsidR="009E20A3" w:rsidRPr="009E20A3" w14:paraId="4D37478F"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5F85199" w14:textId="7C7EAB75" w:rsidR="00D12C1E" w:rsidRPr="009E20A3" w:rsidRDefault="00D12C1E" w:rsidP="00D12C1E">
            <w:pPr>
              <w:jc w:val="center"/>
              <w:rPr>
                <w:sz w:val="20"/>
                <w:szCs w:val="20"/>
              </w:rPr>
            </w:pPr>
            <w:r w:rsidRPr="009E20A3">
              <w:rPr>
                <w:sz w:val="20"/>
                <w:szCs w:val="20"/>
              </w:rPr>
              <w:t>37</w:t>
            </w:r>
          </w:p>
        </w:tc>
        <w:tc>
          <w:tcPr>
            <w:tcW w:w="5389" w:type="dxa"/>
            <w:tcBorders>
              <w:top w:val="nil"/>
              <w:left w:val="nil"/>
              <w:bottom w:val="single" w:sz="4" w:space="0" w:color="auto"/>
              <w:right w:val="single" w:sz="4" w:space="0" w:color="auto"/>
            </w:tcBorders>
            <w:shd w:val="clear" w:color="auto" w:fill="auto"/>
            <w:vAlign w:val="center"/>
          </w:tcPr>
          <w:p w14:paraId="725F159F" w14:textId="08541588" w:rsidR="00D12C1E" w:rsidRPr="009E20A3" w:rsidRDefault="00D12C1E" w:rsidP="00D12C1E">
            <w:pPr>
              <w:rPr>
                <w:sz w:val="20"/>
                <w:szCs w:val="20"/>
              </w:rPr>
            </w:pPr>
            <w:r w:rsidRPr="009E20A3">
              <w:rPr>
                <w:sz w:val="20"/>
                <w:szCs w:val="20"/>
              </w:rPr>
              <w:t>Oxcarbamazepine tbl  powl 300 mg x 50</w:t>
            </w:r>
          </w:p>
        </w:tc>
        <w:tc>
          <w:tcPr>
            <w:tcW w:w="1024" w:type="dxa"/>
            <w:tcBorders>
              <w:top w:val="nil"/>
              <w:left w:val="nil"/>
              <w:bottom w:val="single" w:sz="4" w:space="0" w:color="auto"/>
              <w:right w:val="single" w:sz="4" w:space="0" w:color="auto"/>
            </w:tcBorders>
            <w:shd w:val="clear" w:color="auto" w:fill="auto"/>
            <w:vAlign w:val="center"/>
          </w:tcPr>
          <w:p w14:paraId="44CD7A0F" w14:textId="298BB59A"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19D070B0" w14:textId="291389E0" w:rsidR="00D12C1E" w:rsidRPr="009E20A3" w:rsidRDefault="00D12C1E" w:rsidP="00D12C1E">
            <w:pPr>
              <w:jc w:val="center"/>
              <w:rPr>
                <w:sz w:val="20"/>
                <w:szCs w:val="20"/>
              </w:rPr>
            </w:pPr>
            <w:r w:rsidRPr="009E20A3">
              <w:rPr>
                <w:sz w:val="20"/>
                <w:szCs w:val="20"/>
              </w:rPr>
              <w:t>100</w:t>
            </w:r>
          </w:p>
        </w:tc>
        <w:tc>
          <w:tcPr>
            <w:tcW w:w="1422" w:type="dxa"/>
            <w:tcBorders>
              <w:top w:val="nil"/>
              <w:left w:val="nil"/>
              <w:bottom w:val="single" w:sz="4" w:space="0" w:color="auto"/>
              <w:right w:val="single" w:sz="4" w:space="0" w:color="auto"/>
            </w:tcBorders>
            <w:shd w:val="clear" w:color="auto" w:fill="auto"/>
            <w:vAlign w:val="center"/>
          </w:tcPr>
          <w:p w14:paraId="6C7FBE3E"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BB2341A"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E85B2B7"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6A261E9F"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5371BB9D" w14:textId="77777777" w:rsidR="00D12C1E" w:rsidRPr="009E20A3" w:rsidRDefault="00D12C1E" w:rsidP="00D12C1E">
            <w:pPr>
              <w:jc w:val="center"/>
              <w:rPr>
                <w:sz w:val="20"/>
                <w:szCs w:val="20"/>
              </w:rPr>
            </w:pPr>
          </w:p>
        </w:tc>
      </w:tr>
      <w:tr w:rsidR="009E20A3" w:rsidRPr="009E20A3" w14:paraId="5410098B"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6D66812" w14:textId="2284AAB5" w:rsidR="00D12C1E" w:rsidRPr="009E20A3" w:rsidRDefault="00D12C1E" w:rsidP="00D12C1E">
            <w:pPr>
              <w:jc w:val="center"/>
              <w:rPr>
                <w:sz w:val="20"/>
                <w:szCs w:val="20"/>
              </w:rPr>
            </w:pPr>
            <w:r w:rsidRPr="009E20A3">
              <w:rPr>
                <w:sz w:val="20"/>
                <w:szCs w:val="20"/>
              </w:rPr>
              <w:t>38</w:t>
            </w:r>
          </w:p>
        </w:tc>
        <w:tc>
          <w:tcPr>
            <w:tcW w:w="5389" w:type="dxa"/>
            <w:tcBorders>
              <w:top w:val="nil"/>
              <w:left w:val="nil"/>
              <w:bottom w:val="single" w:sz="4" w:space="0" w:color="auto"/>
              <w:right w:val="single" w:sz="4" w:space="0" w:color="auto"/>
            </w:tcBorders>
            <w:shd w:val="clear" w:color="auto" w:fill="auto"/>
            <w:vAlign w:val="center"/>
          </w:tcPr>
          <w:p w14:paraId="2A63428C" w14:textId="1CCAC5C5" w:rsidR="00D12C1E" w:rsidRPr="009E20A3" w:rsidRDefault="00D12C1E" w:rsidP="00D12C1E">
            <w:pPr>
              <w:rPr>
                <w:sz w:val="20"/>
                <w:szCs w:val="20"/>
              </w:rPr>
            </w:pPr>
            <w:r w:rsidRPr="009E20A3">
              <w:rPr>
                <w:sz w:val="20"/>
                <w:szCs w:val="20"/>
              </w:rPr>
              <w:t>Perazini tbl 100mg x 30 tabl</w:t>
            </w:r>
          </w:p>
        </w:tc>
        <w:tc>
          <w:tcPr>
            <w:tcW w:w="1024" w:type="dxa"/>
            <w:tcBorders>
              <w:top w:val="nil"/>
              <w:left w:val="nil"/>
              <w:bottom w:val="single" w:sz="4" w:space="0" w:color="auto"/>
              <w:right w:val="single" w:sz="4" w:space="0" w:color="auto"/>
            </w:tcBorders>
            <w:shd w:val="clear" w:color="auto" w:fill="auto"/>
            <w:vAlign w:val="center"/>
          </w:tcPr>
          <w:p w14:paraId="3CFCBDB1" w14:textId="6FC2AD82"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705F80E" w14:textId="6D9D1636" w:rsidR="00D12C1E" w:rsidRPr="009E20A3" w:rsidRDefault="00D12C1E" w:rsidP="00D12C1E">
            <w:pPr>
              <w:jc w:val="center"/>
              <w:rPr>
                <w:sz w:val="20"/>
                <w:szCs w:val="20"/>
              </w:rPr>
            </w:pPr>
            <w:r w:rsidRPr="009E20A3">
              <w:rPr>
                <w:sz w:val="20"/>
                <w:szCs w:val="20"/>
              </w:rPr>
              <w:t>2000</w:t>
            </w:r>
          </w:p>
        </w:tc>
        <w:tc>
          <w:tcPr>
            <w:tcW w:w="1422" w:type="dxa"/>
            <w:tcBorders>
              <w:top w:val="nil"/>
              <w:left w:val="nil"/>
              <w:bottom w:val="single" w:sz="4" w:space="0" w:color="auto"/>
              <w:right w:val="single" w:sz="4" w:space="0" w:color="auto"/>
            </w:tcBorders>
            <w:shd w:val="clear" w:color="auto" w:fill="auto"/>
            <w:vAlign w:val="center"/>
          </w:tcPr>
          <w:p w14:paraId="4B0A193C"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D76FF11"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9241B13"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92F70F5"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6C0D44A9" w14:textId="77777777" w:rsidR="00D12C1E" w:rsidRPr="009E20A3" w:rsidRDefault="00D12C1E" w:rsidP="00D12C1E">
            <w:pPr>
              <w:jc w:val="center"/>
              <w:rPr>
                <w:sz w:val="20"/>
                <w:szCs w:val="20"/>
              </w:rPr>
            </w:pPr>
          </w:p>
        </w:tc>
      </w:tr>
      <w:tr w:rsidR="009E20A3" w:rsidRPr="009E20A3" w14:paraId="58BB852B"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3F6FEC77" w14:textId="56959754" w:rsidR="00D12C1E" w:rsidRPr="009E20A3" w:rsidRDefault="00D12C1E" w:rsidP="00D12C1E">
            <w:pPr>
              <w:jc w:val="center"/>
              <w:rPr>
                <w:sz w:val="20"/>
                <w:szCs w:val="20"/>
              </w:rPr>
            </w:pPr>
            <w:r w:rsidRPr="009E20A3">
              <w:rPr>
                <w:sz w:val="20"/>
                <w:szCs w:val="20"/>
              </w:rPr>
              <w:t>39</w:t>
            </w:r>
          </w:p>
        </w:tc>
        <w:tc>
          <w:tcPr>
            <w:tcW w:w="5389" w:type="dxa"/>
            <w:tcBorders>
              <w:top w:val="nil"/>
              <w:left w:val="nil"/>
              <w:bottom w:val="single" w:sz="4" w:space="0" w:color="auto"/>
              <w:right w:val="single" w:sz="4" w:space="0" w:color="auto"/>
            </w:tcBorders>
            <w:shd w:val="clear" w:color="auto" w:fill="auto"/>
            <w:vAlign w:val="center"/>
          </w:tcPr>
          <w:p w14:paraId="43CF6A2C" w14:textId="2A11D55C" w:rsidR="00D12C1E" w:rsidRPr="009E20A3" w:rsidRDefault="00D12C1E" w:rsidP="00D12C1E">
            <w:pPr>
              <w:rPr>
                <w:sz w:val="20"/>
                <w:szCs w:val="20"/>
              </w:rPr>
            </w:pPr>
            <w:r w:rsidRPr="009E20A3">
              <w:rPr>
                <w:sz w:val="20"/>
                <w:szCs w:val="20"/>
              </w:rPr>
              <w:t>Perazini tbl 25mg x 20 tabl</w:t>
            </w:r>
          </w:p>
        </w:tc>
        <w:tc>
          <w:tcPr>
            <w:tcW w:w="1024" w:type="dxa"/>
            <w:tcBorders>
              <w:top w:val="nil"/>
              <w:left w:val="nil"/>
              <w:bottom w:val="single" w:sz="4" w:space="0" w:color="auto"/>
              <w:right w:val="single" w:sz="4" w:space="0" w:color="auto"/>
            </w:tcBorders>
            <w:shd w:val="clear" w:color="auto" w:fill="auto"/>
            <w:vAlign w:val="center"/>
          </w:tcPr>
          <w:p w14:paraId="0728E4C4" w14:textId="1A8748E4"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6DCF152" w14:textId="3E6A0C87" w:rsidR="00D12C1E" w:rsidRPr="009E20A3" w:rsidRDefault="00D12C1E" w:rsidP="00D12C1E">
            <w:pPr>
              <w:jc w:val="center"/>
              <w:rPr>
                <w:sz w:val="20"/>
                <w:szCs w:val="20"/>
              </w:rPr>
            </w:pPr>
            <w:r w:rsidRPr="009E20A3">
              <w:rPr>
                <w:sz w:val="20"/>
                <w:szCs w:val="20"/>
              </w:rPr>
              <w:t>2400</w:t>
            </w:r>
          </w:p>
        </w:tc>
        <w:tc>
          <w:tcPr>
            <w:tcW w:w="1422" w:type="dxa"/>
            <w:tcBorders>
              <w:top w:val="nil"/>
              <w:left w:val="nil"/>
              <w:bottom w:val="single" w:sz="4" w:space="0" w:color="auto"/>
              <w:right w:val="single" w:sz="4" w:space="0" w:color="auto"/>
            </w:tcBorders>
            <w:shd w:val="clear" w:color="auto" w:fill="auto"/>
            <w:vAlign w:val="center"/>
          </w:tcPr>
          <w:p w14:paraId="2522A085"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C74DDF7"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A7429CA"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5741B27"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524268CE" w14:textId="77777777" w:rsidR="00D12C1E" w:rsidRPr="009E20A3" w:rsidRDefault="00D12C1E" w:rsidP="00D12C1E">
            <w:pPr>
              <w:jc w:val="center"/>
              <w:rPr>
                <w:sz w:val="20"/>
                <w:szCs w:val="20"/>
              </w:rPr>
            </w:pPr>
          </w:p>
        </w:tc>
      </w:tr>
      <w:tr w:rsidR="009E20A3" w:rsidRPr="009E20A3" w14:paraId="5A9003ED"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91EA7EA" w14:textId="43DB467C" w:rsidR="00D12C1E" w:rsidRPr="009E20A3" w:rsidRDefault="00D12C1E" w:rsidP="00D12C1E">
            <w:pPr>
              <w:jc w:val="center"/>
              <w:rPr>
                <w:sz w:val="20"/>
                <w:szCs w:val="20"/>
              </w:rPr>
            </w:pPr>
            <w:r w:rsidRPr="009E20A3">
              <w:rPr>
                <w:sz w:val="20"/>
                <w:szCs w:val="20"/>
              </w:rPr>
              <w:t>40</w:t>
            </w:r>
          </w:p>
        </w:tc>
        <w:tc>
          <w:tcPr>
            <w:tcW w:w="5389" w:type="dxa"/>
            <w:tcBorders>
              <w:top w:val="nil"/>
              <w:left w:val="nil"/>
              <w:bottom w:val="single" w:sz="4" w:space="0" w:color="auto"/>
              <w:right w:val="single" w:sz="4" w:space="0" w:color="auto"/>
            </w:tcBorders>
            <w:shd w:val="clear" w:color="auto" w:fill="auto"/>
            <w:vAlign w:val="center"/>
          </w:tcPr>
          <w:p w14:paraId="581C9BC4" w14:textId="0932E625" w:rsidR="00D12C1E" w:rsidRPr="009E20A3" w:rsidRDefault="00D12C1E" w:rsidP="00D12C1E">
            <w:pPr>
              <w:rPr>
                <w:sz w:val="20"/>
                <w:szCs w:val="20"/>
              </w:rPr>
            </w:pPr>
            <w:r w:rsidRPr="009E20A3">
              <w:rPr>
                <w:sz w:val="20"/>
                <w:szCs w:val="20"/>
              </w:rPr>
              <w:t xml:space="preserve">Phenytoinum natricum 50 mg/ml x 5 aml </w:t>
            </w:r>
          </w:p>
        </w:tc>
        <w:tc>
          <w:tcPr>
            <w:tcW w:w="1024" w:type="dxa"/>
            <w:tcBorders>
              <w:top w:val="nil"/>
              <w:left w:val="nil"/>
              <w:bottom w:val="single" w:sz="4" w:space="0" w:color="auto"/>
              <w:right w:val="single" w:sz="4" w:space="0" w:color="auto"/>
            </w:tcBorders>
            <w:shd w:val="clear" w:color="auto" w:fill="auto"/>
            <w:vAlign w:val="center"/>
          </w:tcPr>
          <w:p w14:paraId="5C908D49" w14:textId="530425A0"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3089169E" w14:textId="056F7B13" w:rsidR="00D12C1E" w:rsidRPr="009E20A3" w:rsidRDefault="00D12C1E" w:rsidP="00D12C1E">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163570DC"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B376A03"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7EAB082"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18246A4"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3DDCCC22" w14:textId="77777777" w:rsidR="00D12C1E" w:rsidRPr="009E20A3" w:rsidRDefault="00D12C1E" w:rsidP="00D12C1E">
            <w:pPr>
              <w:jc w:val="center"/>
              <w:rPr>
                <w:sz w:val="20"/>
                <w:szCs w:val="20"/>
              </w:rPr>
            </w:pPr>
          </w:p>
        </w:tc>
      </w:tr>
      <w:tr w:rsidR="009E20A3" w:rsidRPr="009E20A3" w14:paraId="466BA650"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7DC06C3" w14:textId="4E2BDC23" w:rsidR="00D12C1E" w:rsidRPr="009E20A3" w:rsidRDefault="00D12C1E" w:rsidP="00D12C1E">
            <w:pPr>
              <w:jc w:val="center"/>
              <w:rPr>
                <w:sz w:val="20"/>
                <w:szCs w:val="20"/>
              </w:rPr>
            </w:pPr>
            <w:r w:rsidRPr="009E20A3">
              <w:rPr>
                <w:sz w:val="20"/>
                <w:szCs w:val="20"/>
              </w:rPr>
              <w:t>41</w:t>
            </w:r>
          </w:p>
        </w:tc>
        <w:tc>
          <w:tcPr>
            <w:tcW w:w="5389" w:type="dxa"/>
            <w:tcBorders>
              <w:top w:val="nil"/>
              <w:left w:val="nil"/>
              <w:bottom w:val="single" w:sz="4" w:space="0" w:color="auto"/>
              <w:right w:val="single" w:sz="4" w:space="0" w:color="auto"/>
            </w:tcBorders>
            <w:shd w:val="clear" w:color="auto" w:fill="auto"/>
            <w:vAlign w:val="center"/>
          </w:tcPr>
          <w:p w14:paraId="5EFC45EC" w14:textId="00B3C401" w:rsidR="00D12C1E" w:rsidRPr="009E20A3" w:rsidRDefault="00D12C1E" w:rsidP="00D12C1E">
            <w:pPr>
              <w:rPr>
                <w:sz w:val="20"/>
                <w:szCs w:val="20"/>
              </w:rPr>
            </w:pPr>
            <w:r w:rsidRPr="009E20A3">
              <w:rPr>
                <w:sz w:val="20"/>
                <w:szCs w:val="20"/>
              </w:rPr>
              <w:t xml:space="preserve">Pridinoli hydrochlor. 5 mg x 50 tbl </w:t>
            </w:r>
          </w:p>
        </w:tc>
        <w:tc>
          <w:tcPr>
            <w:tcW w:w="1024" w:type="dxa"/>
            <w:tcBorders>
              <w:top w:val="nil"/>
              <w:left w:val="nil"/>
              <w:bottom w:val="single" w:sz="4" w:space="0" w:color="auto"/>
              <w:right w:val="single" w:sz="4" w:space="0" w:color="auto"/>
            </w:tcBorders>
            <w:shd w:val="clear" w:color="auto" w:fill="auto"/>
            <w:vAlign w:val="center"/>
          </w:tcPr>
          <w:p w14:paraId="0F135BD5" w14:textId="612439F3"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74B6BFD6" w14:textId="20D14E30" w:rsidR="00D12C1E" w:rsidRPr="009E20A3" w:rsidRDefault="00D12C1E" w:rsidP="00D12C1E">
            <w:pPr>
              <w:jc w:val="center"/>
              <w:rPr>
                <w:sz w:val="20"/>
                <w:szCs w:val="20"/>
              </w:rPr>
            </w:pPr>
            <w:r w:rsidRPr="009E20A3">
              <w:rPr>
                <w:sz w:val="20"/>
                <w:szCs w:val="20"/>
              </w:rPr>
              <w:t>500</w:t>
            </w:r>
          </w:p>
        </w:tc>
        <w:tc>
          <w:tcPr>
            <w:tcW w:w="1422" w:type="dxa"/>
            <w:tcBorders>
              <w:top w:val="nil"/>
              <w:left w:val="nil"/>
              <w:bottom w:val="single" w:sz="4" w:space="0" w:color="auto"/>
              <w:right w:val="single" w:sz="4" w:space="0" w:color="auto"/>
            </w:tcBorders>
            <w:shd w:val="clear" w:color="auto" w:fill="auto"/>
            <w:vAlign w:val="center"/>
          </w:tcPr>
          <w:p w14:paraId="21EA5D32"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70602BC"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CA3A948"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DA217D5"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3E7916C7" w14:textId="77777777" w:rsidR="00D12C1E" w:rsidRPr="009E20A3" w:rsidRDefault="00D12C1E" w:rsidP="00D12C1E">
            <w:pPr>
              <w:jc w:val="center"/>
              <w:rPr>
                <w:sz w:val="20"/>
                <w:szCs w:val="20"/>
              </w:rPr>
            </w:pPr>
          </w:p>
        </w:tc>
      </w:tr>
      <w:tr w:rsidR="009E20A3" w:rsidRPr="009E20A3" w14:paraId="6A9B8231"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431255A" w14:textId="03A9036F" w:rsidR="00D12C1E" w:rsidRPr="009E20A3" w:rsidRDefault="00D12C1E" w:rsidP="00D12C1E">
            <w:pPr>
              <w:jc w:val="center"/>
              <w:rPr>
                <w:sz w:val="20"/>
                <w:szCs w:val="20"/>
              </w:rPr>
            </w:pPr>
            <w:r w:rsidRPr="009E20A3">
              <w:rPr>
                <w:sz w:val="20"/>
                <w:szCs w:val="20"/>
              </w:rPr>
              <w:t>42</w:t>
            </w:r>
          </w:p>
        </w:tc>
        <w:tc>
          <w:tcPr>
            <w:tcW w:w="5389" w:type="dxa"/>
            <w:tcBorders>
              <w:top w:val="nil"/>
              <w:left w:val="nil"/>
              <w:bottom w:val="single" w:sz="4" w:space="0" w:color="auto"/>
              <w:right w:val="single" w:sz="4" w:space="0" w:color="auto"/>
            </w:tcBorders>
            <w:shd w:val="clear" w:color="auto" w:fill="auto"/>
            <w:vAlign w:val="center"/>
          </w:tcPr>
          <w:p w14:paraId="0C72B28F" w14:textId="0B731470" w:rsidR="00D12C1E" w:rsidRPr="009E20A3" w:rsidRDefault="00D12C1E" w:rsidP="00D12C1E">
            <w:pPr>
              <w:rPr>
                <w:sz w:val="20"/>
                <w:szCs w:val="20"/>
              </w:rPr>
            </w:pPr>
            <w:r w:rsidRPr="009E20A3">
              <w:rPr>
                <w:sz w:val="20"/>
                <w:szCs w:val="20"/>
              </w:rPr>
              <w:t>Selegilini hydrochlor  tbl 5mg x 60</w:t>
            </w:r>
          </w:p>
        </w:tc>
        <w:tc>
          <w:tcPr>
            <w:tcW w:w="1024" w:type="dxa"/>
            <w:tcBorders>
              <w:top w:val="nil"/>
              <w:left w:val="nil"/>
              <w:bottom w:val="single" w:sz="4" w:space="0" w:color="auto"/>
              <w:right w:val="single" w:sz="4" w:space="0" w:color="auto"/>
            </w:tcBorders>
            <w:shd w:val="clear" w:color="auto" w:fill="auto"/>
            <w:vAlign w:val="center"/>
          </w:tcPr>
          <w:p w14:paraId="2738C8A8" w14:textId="45CFFC6A"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8768B0E" w14:textId="18B14974" w:rsidR="00D12C1E" w:rsidRPr="009E20A3" w:rsidRDefault="00D12C1E" w:rsidP="00D12C1E">
            <w:pPr>
              <w:jc w:val="center"/>
              <w:rPr>
                <w:sz w:val="20"/>
                <w:szCs w:val="20"/>
              </w:rPr>
            </w:pPr>
            <w:r w:rsidRPr="009E20A3">
              <w:rPr>
                <w:sz w:val="20"/>
                <w:szCs w:val="20"/>
              </w:rPr>
              <w:t>100</w:t>
            </w:r>
          </w:p>
        </w:tc>
        <w:tc>
          <w:tcPr>
            <w:tcW w:w="1422" w:type="dxa"/>
            <w:tcBorders>
              <w:top w:val="nil"/>
              <w:left w:val="nil"/>
              <w:bottom w:val="single" w:sz="4" w:space="0" w:color="auto"/>
              <w:right w:val="single" w:sz="4" w:space="0" w:color="auto"/>
            </w:tcBorders>
            <w:shd w:val="clear" w:color="auto" w:fill="auto"/>
            <w:vAlign w:val="center"/>
          </w:tcPr>
          <w:p w14:paraId="06C17081"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605C53A"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66C1D08"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CA2A960"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6748B02C" w14:textId="77777777" w:rsidR="00D12C1E" w:rsidRPr="009E20A3" w:rsidRDefault="00D12C1E" w:rsidP="00D12C1E">
            <w:pPr>
              <w:jc w:val="center"/>
              <w:rPr>
                <w:sz w:val="20"/>
                <w:szCs w:val="20"/>
              </w:rPr>
            </w:pPr>
          </w:p>
        </w:tc>
      </w:tr>
      <w:tr w:rsidR="009E20A3" w:rsidRPr="009E20A3" w14:paraId="2A59F8E7"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1ECB024" w14:textId="05F56F34" w:rsidR="00D12C1E" w:rsidRPr="009E20A3" w:rsidRDefault="00D12C1E" w:rsidP="00D12C1E">
            <w:pPr>
              <w:jc w:val="center"/>
              <w:rPr>
                <w:sz w:val="20"/>
                <w:szCs w:val="20"/>
              </w:rPr>
            </w:pPr>
            <w:r w:rsidRPr="009E20A3">
              <w:rPr>
                <w:sz w:val="20"/>
                <w:szCs w:val="20"/>
              </w:rPr>
              <w:t>43</w:t>
            </w:r>
          </w:p>
        </w:tc>
        <w:tc>
          <w:tcPr>
            <w:tcW w:w="5389" w:type="dxa"/>
            <w:tcBorders>
              <w:top w:val="nil"/>
              <w:left w:val="nil"/>
              <w:bottom w:val="single" w:sz="4" w:space="0" w:color="auto"/>
              <w:right w:val="single" w:sz="4" w:space="0" w:color="auto"/>
            </w:tcBorders>
            <w:shd w:val="clear" w:color="auto" w:fill="auto"/>
            <w:vAlign w:val="center"/>
          </w:tcPr>
          <w:p w14:paraId="202E3729" w14:textId="58E3B766" w:rsidR="00D12C1E" w:rsidRPr="009E20A3" w:rsidRDefault="00D12C1E" w:rsidP="00D12C1E">
            <w:pPr>
              <w:rPr>
                <w:sz w:val="20"/>
                <w:szCs w:val="20"/>
              </w:rPr>
            </w:pPr>
            <w:r w:rsidRPr="009E20A3">
              <w:rPr>
                <w:sz w:val="20"/>
                <w:szCs w:val="20"/>
              </w:rPr>
              <w:t>Sulpiridum kaps 0,05 x 24</w:t>
            </w:r>
          </w:p>
        </w:tc>
        <w:tc>
          <w:tcPr>
            <w:tcW w:w="1024" w:type="dxa"/>
            <w:tcBorders>
              <w:top w:val="nil"/>
              <w:left w:val="nil"/>
              <w:bottom w:val="single" w:sz="4" w:space="0" w:color="auto"/>
              <w:right w:val="single" w:sz="4" w:space="0" w:color="auto"/>
            </w:tcBorders>
            <w:shd w:val="clear" w:color="auto" w:fill="auto"/>
            <w:vAlign w:val="center"/>
          </w:tcPr>
          <w:p w14:paraId="2806F0E5" w14:textId="57133FE1"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D54423B" w14:textId="645B9B97" w:rsidR="00D12C1E" w:rsidRPr="009E20A3" w:rsidRDefault="00D12C1E" w:rsidP="00D12C1E">
            <w:pPr>
              <w:jc w:val="center"/>
              <w:rPr>
                <w:sz w:val="20"/>
                <w:szCs w:val="20"/>
              </w:rPr>
            </w:pPr>
            <w:r w:rsidRPr="009E20A3">
              <w:rPr>
                <w:sz w:val="20"/>
                <w:szCs w:val="20"/>
              </w:rPr>
              <w:t>500</w:t>
            </w:r>
          </w:p>
        </w:tc>
        <w:tc>
          <w:tcPr>
            <w:tcW w:w="1422" w:type="dxa"/>
            <w:tcBorders>
              <w:top w:val="nil"/>
              <w:left w:val="nil"/>
              <w:bottom w:val="single" w:sz="4" w:space="0" w:color="auto"/>
              <w:right w:val="single" w:sz="4" w:space="0" w:color="auto"/>
            </w:tcBorders>
            <w:shd w:val="clear" w:color="auto" w:fill="auto"/>
            <w:vAlign w:val="center"/>
          </w:tcPr>
          <w:p w14:paraId="147D9E63"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2320459"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43DD8FA4"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5DC6118"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12859962" w14:textId="77777777" w:rsidR="00D12C1E" w:rsidRPr="009E20A3" w:rsidRDefault="00D12C1E" w:rsidP="00D12C1E">
            <w:pPr>
              <w:jc w:val="center"/>
              <w:rPr>
                <w:sz w:val="20"/>
                <w:szCs w:val="20"/>
              </w:rPr>
            </w:pPr>
          </w:p>
        </w:tc>
      </w:tr>
      <w:tr w:rsidR="009E20A3" w:rsidRPr="009E20A3" w14:paraId="492B3E6A"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596EC13" w14:textId="33B7C202" w:rsidR="00D12C1E" w:rsidRPr="009E20A3" w:rsidRDefault="00D12C1E" w:rsidP="00D12C1E">
            <w:pPr>
              <w:jc w:val="center"/>
              <w:rPr>
                <w:sz w:val="20"/>
                <w:szCs w:val="20"/>
              </w:rPr>
            </w:pPr>
            <w:r w:rsidRPr="009E20A3">
              <w:rPr>
                <w:sz w:val="20"/>
                <w:szCs w:val="20"/>
              </w:rPr>
              <w:t>44</w:t>
            </w:r>
          </w:p>
        </w:tc>
        <w:tc>
          <w:tcPr>
            <w:tcW w:w="5389" w:type="dxa"/>
            <w:tcBorders>
              <w:top w:val="nil"/>
              <w:left w:val="nil"/>
              <w:bottom w:val="single" w:sz="4" w:space="0" w:color="auto"/>
              <w:right w:val="single" w:sz="4" w:space="0" w:color="auto"/>
            </w:tcBorders>
            <w:shd w:val="clear" w:color="auto" w:fill="auto"/>
            <w:vAlign w:val="center"/>
          </w:tcPr>
          <w:p w14:paraId="39EB92C8" w14:textId="32FF9790" w:rsidR="00D12C1E" w:rsidRPr="009E20A3" w:rsidRDefault="00D12C1E" w:rsidP="00D12C1E">
            <w:pPr>
              <w:rPr>
                <w:sz w:val="20"/>
                <w:szCs w:val="20"/>
              </w:rPr>
            </w:pPr>
            <w:r w:rsidRPr="009E20A3">
              <w:rPr>
                <w:sz w:val="20"/>
                <w:szCs w:val="20"/>
              </w:rPr>
              <w:t>Sulpiridum kaps 0,1 x 24</w:t>
            </w:r>
          </w:p>
        </w:tc>
        <w:tc>
          <w:tcPr>
            <w:tcW w:w="1024" w:type="dxa"/>
            <w:tcBorders>
              <w:top w:val="nil"/>
              <w:left w:val="nil"/>
              <w:bottom w:val="single" w:sz="4" w:space="0" w:color="auto"/>
              <w:right w:val="single" w:sz="4" w:space="0" w:color="auto"/>
            </w:tcBorders>
            <w:shd w:val="clear" w:color="auto" w:fill="auto"/>
            <w:vAlign w:val="center"/>
          </w:tcPr>
          <w:p w14:paraId="1D6AE27E" w14:textId="18867E9F"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87FBB77" w14:textId="296CCF64" w:rsidR="00D12C1E" w:rsidRPr="009E20A3" w:rsidRDefault="00D12C1E" w:rsidP="00D12C1E">
            <w:pPr>
              <w:jc w:val="center"/>
              <w:rPr>
                <w:sz w:val="20"/>
                <w:szCs w:val="20"/>
              </w:rPr>
            </w:pPr>
            <w:r w:rsidRPr="009E20A3">
              <w:rPr>
                <w:sz w:val="20"/>
                <w:szCs w:val="20"/>
              </w:rPr>
              <w:t>360</w:t>
            </w:r>
          </w:p>
        </w:tc>
        <w:tc>
          <w:tcPr>
            <w:tcW w:w="1422" w:type="dxa"/>
            <w:tcBorders>
              <w:top w:val="nil"/>
              <w:left w:val="nil"/>
              <w:bottom w:val="single" w:sz="4" w:space="0" w:color="auto"/>
              <w:right w:val="single" w:sz="4" w:space="0" w:color="auto"/>
            </w:tcBorders>
            <w:shd w:val="clear" w:color="auto" w:fill="auto"/>
            <w:vAlign w:val="center"/>
          </w:tcPr>
          <w:p w14:paraId="474786D7"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E0CD24E"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CECB8E6"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07E4318"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16E0CD28" w14:textId="77777777" w:rsidR="00D12C1E" w:rsidRPr="009E20A3" w:rsidRDefault="00D12C1E" w:rsidP="00D12C1E">
            <w:pPr>
              <w:jc w:val="center"/>
              <w:rPr>
                <w:sz w:val="20"/>
                <w:szCs w:val="20"/>
              </w:rPr>
            </w:pPr>
          </w:p>
        </w:tc>
      </w:tr>
      <w:tr w:rsidR="009E20A3" w:rsidRPr="009E20A3" w14:paraId="6E3FFE5E"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570D2C9" w14:textId="2B9A8F55" w:rsidR="00D12C1E" w:rsidRPr="009E20A3" w:rsidRDefault="00D12C1E" w:rsidP="00D12C1E">
            <w:pPr>
              <w:jc w:val="center"/>
              <w:rPr>
                <w:sz w:val="20"/>
                <w:szCs w:val="20"/>
              </w:rPr>
            </w:pPr>
            <w:r w:rsidRPr="009E20A3">
              <w:rPr>
                <w:sz w:val="20"/>
                <w:szCs w:val="20"/>
              </w:rPr>
              <w:t>45</w:t>
            </w:r>
          </w:p>
        </w:tc>
        <w:tc>
          <w:tcPr>
            <w:tcW w:w="5389" w:type="dxa"/>
            <w:tcBorders>
              <w:top w:val="nil"/>
              <w:left w:val="nil"/>
              <w:bottom w:val="single" w:sz="4" w:space="0" w:color="auto"/>
              <w:right w:val="single" w:sz="4" w:space="0" w:color="auto"/>
            </w:tcBorders>
            <w:shd w:val="clear" w:color="auto" w:fill="auto"/>
            <w:vAlign w:val="center"/>
          </w:tcPr>
          <w:p w14:paraId="14535119" w14:textId="126646D5" w:rsidR="00D12C1E" w:rsidRPr="009E20A3" w:rsidRDefault="00D12C1E" w:rsidP="00D12C1E">
            <w:pPr>
              <w:rPr>
                <w:sz w:val="20"/>
                <w:szCs w:val="20"/>
              </w:rPr>
            </w:pPr>
            <w:r w:rsidRPr="009E20A3">
              <w:rPr>
                <w:sz w:val="20"/>
                <w:szCs w:val="20"/>
              </w:rPr>
              <w:t>Sulpiridum kaps 0,2 x 12</w:t>
            </w:r>
          </w:p>
        </w:tc>
        <w:tc>
          <w:tcPr>
            <w:tcW w:w="1024" w:type="dxa"/>
            <w:tcBorders>
              <w:top w:val="nil"/>
              <w:left w:val="nil"/>
              <w:bottom w:val="single" w:sz="4" w:space="0" w:color="auto"/>
              <w:right w:val="single" w:sz="4" w:space="0" w:color="auto"/>
            </w:tcBorders>
            <w:shd w:val="clear" w:color="auto" w:fill="auto"/>
            <w:vAlign w:val="center"/>
          </w:tcPr>
          <w:p w14:paraId="5B5AEB05" w14:textId="7AB4521B"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9F70ED5" w14:textId="4E5CF982" w:rsidR="00D12C1E" w:rsidRPr="009E20A3" w:rsidRDefault="00D12C1E" w:rsidP="00D12C1E">
            <w:pPr>
              <w:jc w:val="center"/>
              <w:rPr>
                <w:sz w:val="20"/>
                <w:szCs w:val="20"/>
              </w:rPr>
            </w:pPr>
            <w:r w:rsidRPr="009E20A3">
              <w:rPr>
                <w:sz w:val="20"/>
                <w:szCs w:val="20"/>
              </w:rPr>
              <w:t>240</w:t>
            </w:r>
          </w:p>
        </w:tc>
        <w:tc>
          <w:tcPr>
            <w:tcW w:w="1422" w:type="dxa"/>
            <w:tcBorders>
              <w:top w:val="nil"/>
              <w:left w:val="nil"/>
              <w:bottom w:val="single" w:sz="4" w:space="0" w:color="auto"/>
              <w:right w:val="single" w:sz="4" w:space="0" w:color="auto"/>
            </w:tcBorders>
            <w:shd w:val="clear" w:color="auto" w:fill="auto"/>
            <w:vAlign w:val="center"/>
          </w:tcPr>
          <w:p w14:paraId="2600F06D"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0D14406B"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CF812E6"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3F9ED14"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1608E4D8" w14:textId="77777777" w:rsidR="00D12C1E" w:rsidRPr="009E20A3" w:rsidRDefault="00D12C1E" w:rsidP="00D12C1E">
            <w:pPr>
              <w:jc w:val="center"/>
              <w:rPr>
                <w:sz w:val="20"/>
                <w:szCs w:val="20"/>
              </w:rPr>
            </w:pPr>
          </w:p>
        </w:tc>
      </w:tr>
      <w:tr w:rsidR="009E20A3" w:rsidRPr="009E20A3" w14:paraId="0EA6942C"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E273FA3" w14:textId="63798A17" w:rsidR="00D12C1E" w:rsidRPr="009E20A3" w:rsidRDefault="00D12C1E" w:rsidP="00D12C1E">
            <w:pPr>
              <w:jc w:val="center"/>
              <w:rPr>
                <w:sz w:val="20"/>
                <w:szCs w:val="20"/>
              </w:rPr>
            </w:pPr>
            <w:r w:rsidRPr="009E20A3">
              <w:rPr>
                <w:sz w:val="20"/>
                <w:szCs w:val="20"/>
              </w:rPr>
              <w:t>46</w:t>
            </w:r>
          </w:p>
        </w:tc>
        <w:tc>
          <w:tcPr>
            <w:tcW w:w="5389" w:type="dxa"/>
            <w:tcBorders>
              <w:top w:val="nil"/>
              <w:left w:val="nil"/>
              <w:bottom w:val="single" w:sz="4" w:space="0" w:color="auto"/>
              <w:right w:val="single" w:sz="4" w:space="0" w:color="auto"/>
            </w:tcBorders>
            <w:shd w:val="clear" w:color="auto" w:fill="auto"/>
            <w:vAlign w:val="center"/>
          </w:tcPr>
          <w:p w14:paraId="32C12542" w14:textId="78B812D9" w:rsidR="00D12C1E" w:rsidRPr="009E20A3" w:rsidRDefault="00D12C1E" w:rsidP="00D12C1E">
            <w:pPr>
              <w:rPr>
                <w:sz w:val="20"/>
                <w:szCs w:val="20"/>
              </w:rPr>
            </w:pPr>
            <w:r w:rsidRPr="009E20A3">
              <w:rPr>
                <w:sz w:val="20"/>
                <w:szCs w:val="20"/>
              </w:rPr>
              <w:t>Tiagabatina 10 mg tabl. powlekane x 50</w:t>
            </w:r>
          </w:p>
        </w:tc>
        <w:tc>
          <w:tcPr>
            <w:tcW w:w="1024" w:type="dxa"/>
            <w:tcBorders>
              <w:top w:val="nil"/>
              <w:left w:val="nil"/>
              <w:bottom w:val="single" w:sz="4" w:space="0" w:color="auto"/>
              <w:right w:val="single" w:sz="4" w:space="0" w:color="auto"/>
            </w:tcBorders>
            <w:shd w:val="clear" w:color="auto" w:fill="auto"/>
            <w:vAlign w:val="center"/>
          </w:tcPr>
          <w:p w14:paraId="36BF3509" w14:textId="72BEC66C"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0626EDD" w14:textId="5FDCC352" w:rsidR="00D12C1E" w:rsidRPr="009E20A3" w:rsidRDefault="00D12C1E" w:rsidP="00D12C1E">
            <w:pPr>
              <w:jc w:val="center"/>
              <w:rPr>
                <w:sz w:val="20"/>
                <w:szCs w:val="20"/>
              </w:rPr>
            </w:pPr>
            <w:r w:rsidRPr="009E20A3">
              <w:rPr>
                <w:sz w:val="20"/>
                <w:szCs w:val="20"/>
              </w:rPr>
              <w:t>5</w:t>
            </w:r>
          </w:p>
        </w:tc>
        <w:tc>
          <w:tcPr>
            <w:tcW w:w="1422" w:type="dxa"/>
            <w:tcBorders>
              <w:top w:val="nil"/>
              <w:left w:val="nil"/>
              <w:bottom w:val="single" w:sz="4" w:space="0" w:color="auto"/>
              <w:right w:val="single" w:sz="4" w:space="0" w:color="auto"/>
            </w:tcBorders>
            <w:shd w:val="clear" w:color="auto" w:fill="auto"/>
            <w:vAlign w:val="center"/>
          </w:tcPr>
          <w:p w14:paraId="3B43F0E6"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87D6E83"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F0571F4"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EF179BA"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20D7B77A" w14:textId="77777777" w:rsidR="00D12C1E" w:rsidRPr="009E20A3" w:rsidRDefault="00D12C1E" w:rsidP="00D12C1E">
            <w:pPr>
              <w:jc w:val="center"/>
              <w:rPr>
                <w:sz w:val="20"/>
                <w:szCs w:val="20"/>
              </w:rPr>
            </w:pPr>
          </w:p>
        </w:tc>
      </w:tr>
      <w:tr w:rsidR="009E20A3" w:rsidRPr="009E20A3" w14:paraId="3D9CE855"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8A05EA0" w14:textId="48B388DE" w:rsidR="00D12C1E" w:rsidRPr="009E20A3" w:rsidRDefault="00D12C1E" w:rsidP="00D12C1E">
            <w:pPr>
              <w:jc w:val="center"/>
              <w:rPr>
                <w:sz w:val="20"/>
                <w:szCs w:val="20"/>
              </w:rPr>
            </w:pPr>
            <w:r w:rsidRPr="009E20A3">
              <w:rPr>
                <w:sz w:val="20"/>
                <w:szCs w:val="20"/>
              </w:rPr>
              <w:t>47</w:t>
            </w:r>
          </w:p>
        </w:tc>
        <w:tc>
          <w:tcPr>
            <w:tcW w:w="5389" w:type="dxa"/>
            <w:tcBorders>
              <w:top w:val="nil"/>
              <w:left w:val="nil"/>
              <w:bottom w:val="single" w:sz="4" w:space="0" w:color="auto"/>
              <w:right w:val="single" w:sz="4" w:space="0" w:color="auto"/>
            </w:tcBorders>
            <w:shd w:val="clear" w:color="auto" w:fill="auto"/>
            <w:vAlign w:val="center"/>
          </w:tcPr>
          <w:p w14:paraId="1B5B08F4" w14:textId="48B7F4E2" w:rsidR="00D12C1E" w:rsidRPr="009E20A3" w:rsidRDefault="00D12C1E" w:rsidP="00D12C1E">
            <w:pPr>
              <w:rPr>
                <w:sz w:val="20"/>
                <w:szCs w:val="20"/>
              </w:rPr>
            </w:pPr>
            <w:r w:rsidRPr="009E20A3">
              <w:rPr>
                <w:sz w:val="20"/>
                <w:szCs w:val="20"/>
              </w:rPr>
              <w:t>Tiapridum 0,1 x 50 tabl</w:t>
            </w:r>
          </w:p>
        </w:tc>
        <w:tc>
          <w:tcPr>
            <w:tcW w:w="1024" w:type="dxa"/>
            <w:tcBorders>
              <w:top w:val="nil"/>
              <w:left w:val="nil"/>
              <w:bottom w:val="single" w:sz="4" w:space="0" w:color="auto"/>
              <w:right w:val="single" w:sz="4" w:space="0" w:color="auto"/>
            </w:tcBorders>
            <w:shd w:val="clear" w:color="auto" w:fill="auto"/>
            <w:vAlign w:val="center"/>
          </w:tcPr>
          <w:p w14:paraId="0E73308A" w14:textId="1BCF1DBD"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7419E4F0" w14:textId="333E0B7D" w:rsidR="00D12C1E" w:rsidRPr="009E20A3" w:rsidRDefault="00D12C1E" w:rsidP="00D12C1E">
            <w:pPr>
              <w:jc w:val="center"/>
              <w:rPr>
                <w:sz w:val="20"/>
                <w:szCs w:val="20"/>
              </w:rPr>
            </w:pPr>
            <w:r w:rsidRPr="009E20A3">
              <w:rPr>
                <w:sz w:val="20"/>
                <w:szCs w:val="20"/>
              </w:rPr>
              <w:t>400</w:t>
            </w:r>
          </w:p>
        </w:tc>
        <w:tc>
          <w:tcPr>
            <w:tcW w:w="1422" w:type="dxa"/>
            <w:tcBorders>
              <w:top w:val="nil"/>
              <w:left w:val="nil"/>
              <w:bottom w:val="single" w:sz="4" w:space="0" w:color="auto"/>
              <w:right w:val="single" w:sz="4" w:space="0" w:color="auto"/>
            </w:tcBorders>
            <w:shd w:val="clear" w:color="auto" w:fill="auto"/>
            <w:vAlign w:val="center"/>
          </w:tcPr>
          <w:p w14:paraId="2070BDFB"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0350427"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2CED07F6"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C574043"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5A490049" w14:textId="77777777" w:rsidR="00D12C1E" w:rsidRPr="009E20A3" w:rsidRDefault="00D12C1E" w:rsidP="00D12C1E">
            <w:pPr>
              <w:jc w:val="center"/>
              <w:rPr>
                <w:sz w:val="20"/>
                <w:szCs w:val="20"/>
              </w:rPr>
            </w:pPr>
          </w:p>
        </w:tc>
      </w:tr>
      <w:tr w:rsidR="009E20A3" w:rsidRPr="009E20A3" w14:paraId="12D90E8A"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59F69F4" w14:textId="2A9697CC" w:rsidR="00D12C1E" w:rsidRPr="009E20A3" w:rsidRDefault="00D12C1E" w:rsidP="00D12C1E">
            <w:pPr>
              <w:jc w:val="center"/>
              <w:rPr>
                <w:sz w:val="20"/>
                <w:szCs w:val="20"/>
              </w:rPr>
            </w:pPr>
            <w:r w:rsidRPr="009E20A3">
              <w:rPr>
                <w:sz w:val="20"/>
                <w:szCs w:val="20"/>
              </w:rPr>
              <w:t>48</w:t>
            </w:r>
          </w:p>
        </w:tc>
        <w:tc>
          <w:tcPr>
            <w:tcW w:w="5389" w:type="dxa"/>
            <w:tcBorders>
              <w:top w:val="nil"/>
              <w:left w:val="nil"/>
              <w:bottom w:val="single" w:sz="4" w:space="0" w:color="auto"/>
              <w:right w:val="single" w:sz="4" w:space="0" w:color="auto"/>
            </w:tcBorders>
            <w:shd w:val="clear" w:color="auto" w:fill="auto"/>
            <w:vAlign w:val="center"/>
          </w:tcPr>
          <w:p w14:paraId="5FB09134" w14:textId="543A6B3A" w:rsidR="00D12C1E" w:rsidRPr="009E20A3" w:rsidRDefault="00D12C1E" w:rsidP="00D12C1E">
            <w:pPr>
              <w:rPr>
                <w:sz w:val="20"/>
                <w:szCs w:val="20"/>
              </w:rPr>
            </w:pPr>
            <w:r w:rsidRPr="009E20A3">
              <w:rPr>
                <w:sz w:val="20"/>
                <w:szCs w:val="20"/>
              </w:rPr>
              <w:t xml:space="preserve">Topiramat 100mg x 30 tbl </w:t>
            </w:r>
          </w:p>
        </w:tc>
        <w:tc>
          <w:tcPr>
            <w:tcW w:w="1024" w:type="dxa"/>
            <w:tcBorders>
              <w:top w:val="nil"/>
              <w:left w:val="nil"/>
              <w:bottom w:val="single" w:sz="4" w:space="0" w:color="auto"/>
              <w:right w:val="single" w:sz="4" w:space="0" w:color="auto"/>
            </w:tcBorders>
            <w:shd w:val="clear" w:color="auto" w:fill="auto"/>
            <w:vAlign w:val="center"/>
          </w:tcPr>
          <w:p w14:paraId="13BF5062" w14:textId="73B4A2EA"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D7B86EF" w14:textId="6E4B870F" w:rsidR="00D12C1E" w:rsidRPr="009E20A3" w:rsidRDefault="00D12C1E" w:rsidP="00D12C1E">
            <w:pPr>
              <w:jc w:val="center"/>
              <w:rPr>
                <w:sz w:val="20"/>
                <w:szCs w:val="20"/>
              </w:rPr>
            </w:pPr>
            <w:r w:rsidRPr="009E20A3">
              <w:rPr>
                <w:sz w:val="20"/>
                <w:szCs w:val="20"/>
              </w:rPr>
              <w:t>50</w:t>
            </w:r>
          </w:p>
        </w:tc>
        <w:tc>
          <w:tcPr>
            <w:tcW w:w="1422" w:type="dxa"/>
            <w:tcBorders>
              <w:top w:val="nil"/>
              <w:left w:val="nil"/>
              <w:bottom w:val="single" w:sz="4" w:space="0" w:color="auto"/>
              <w:right w:val="single" w:sz="4" w:space="0" w:color="auto"/>
            </w:tcBorders>
            <w:shd w:val="clear" w:color="auto" w:fill="auto"/>
            <w:vAlign w:val="center"/>
          </w:tcPr>
          <w:p w14:paraId="76F455AA"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687489B"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EF920DF"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66EFE8E"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3B284482" w14:textId="77777777" w:rsidR="00D12C1E" w:rsidRPr="009E20A3" w:rsidRDefault="00D12C1E" w:rsidP="00D12C1E">
            <w:pPr>
              <w:jc w:val="center"/>
              <w:rPr>
                <w:sz w:val="20"/>
                <w:szCs w:val="20"/>
              </w:rPr>
            </w:pPr>
          </w:p>
        </w:tc>
      </w:tr>
      <w:tr w:rsidR="009E20A3" w:rsidRPr="009E20A3" w14:paraId="4DB78788"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C426EAC" w14:textId="6E4A3D35" w:rsidR="00D12C1E" w:rsidRPr="009E20A3" w:rsidRDefault="00D12C1E" w:rsidP="00D12C1E">
            <w:pPr>
              <w:jc w:val="center"/>
              <w:rPr>
                <w:sz w:val="20"/>
                <w:szCs w:val="20"/>
              </w:rPr>
            </w:pPr>
            <w:r w:rsidRPr="009E20A3">
              <w:rPr>
                <w:sz w:val="20"/>
                <w:szCs w:val="20"/>
              </w:rPr>
              <w:t>49</w:t>
            </w:r>
          </w:p>
        </w:tc>
        <w:tc>
          <w:tcPr>
            <w:tcW w:w="5389" w:type="dxa"/>
            <w:tcBorders>
              <w:top w:val="nil"/>
              <w:left w:val="nil"/>
              <w:bottom w:val="single" w:sz="4" w:space="0" w:color="auto"/>
              <w:right w:val="single" w:sz="4" w:space="0" w:color="auto"/>
            </w:tcBorders>
            <w:shd w:val="clear" w:color="auto" w:fill="auto"/>
            <w:vAlign w:val="center"/>
          </w:tcPr>
          <w:p w14:paraId="1B9CB280" w14:textId="603063D7" w:rsidR="00D12C1E" w:rsidRPr="009E20A3" w:rsidRDefault="00D12C1E" w:rsidP="00D12C1E">
            <w:pPr>
              <w:rPr>
                <w:sz w:val="20"/>
                <w:szCs w:val="20"/>
              </w:rPr>
            </w:pPr>
            <w:r w:rsidRPr="009E20A3">
              <w:rPr>
                <w:sz w:val="20"/>
                <w:szCs w:val="20"/>
              </w:rPr>
              <w:t>Topiramat 200mg x 30 tbl</w:t>
            </w:r>
          </w:p>
        </w:tc>
        <w:tc>
          <w:tcPr>
            <w:tcW w:w="1024" w:type="dxa"/>
            <w:tcBorders>
              <w:top w:val="nil"/>
              <w:left w:val="nil"/>
              <w:bottom w:val="single" w:sz="4" w:space="0" w:color="auto"/>
              <w:right w:val="single" w:sz="4" w:space="0" w:color="auto"/>
            </w:tcBorders>
            <w:shd w:val="clear" w:color="auto" w:fill="auto"/>
            <w:vAlign w:val="center"/>
          </w:tcPr>
          <w:p w14:paraId="65788F45" w14:textId="73DAE13E"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D1D41CD" w14:textId="628943AE" w:rsidR="00D12C1E" w:rsidRPr="009E20A3" w:rsidRDefault="00D12C1E" w:rsidP="00D12C1E">
            <w:pPr>
              <w:jc w:val="center"/>
              <w:rPr>
                <w:sz w:val="20"/>
                <w:szCs w:val="20"/>
              </w:rPr>
            </w:pPr>
            <w:r w:rsidRPr="009E20A3">
              <w:rPr>
                <w:sz w:val="20"/>
                <w:szCs w:val="20"/>
              </w:rPr>
              <w:t>50</w:t>
            </w:r>
          </w:p>
        </w:tc>
        <w:tc>
          <w:tcPr>
            <w:tcW w:w="1422" w:type="dxa"/>
            <w:tcBorders>
              <w:top w:val="nil"/>
              <w:left w:val="nil"/>
              <w:bottom w:val="single" w:sz="4" w:space="0" w:color="auto"/>
              <w:right w:val="single" w:sz="4" w:space="0" w:color="auto"/>
            </w:tcBorders>
            <w:shd w:val="clear" w:color="auto" w:fill="auto"/>
            <w:vAlign w:val="center"/>
          </w:tcPr>
          <w:p w14:paraId="4672395A"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70F1068"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7F5300A"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6440A355"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1EC6DA75" w14:textId="77777777" w:rsidR="00D12C1E" w:rsidRPr="009E20A3" w:rsidRDefault="00D12C1E" w:rsidP="00D12C1E">
            <w:pPr>
              <w:jc w:val="center"/>
              <w:rPr>
                <w:sz w:val="20"/>
                <w:szCs w:val="20"/>
              </w:rPr>
            </w:pPr>
          </w:p>
        </w:tc>
      </w:tr>
      <w:tr w:rsidR="009E20A3" w:rsidRPr="009E20A3" w14:paraId="79D95723"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3BFCE2B3" w14:textId="311AFAC3" w:rsidR="00D12C1E" w:rsidRPr="009E20A3" w:rsidRDefault="00D12C1E" w:rsidP="00D12C1E">
            <w:pPr>
              <w:jc w:val="center"/>
              <w:rPr>
                <w:sz w:val="20"/>
                <w:szCs w:val="20"/>
              </w:rPr>
            </w:pPr>
            <w:r w:rsidRPr="009E20A3">
              <w:rPr>
                <w:sz w:val="20"/>
                <w:szCs w:val="20"/>
              </w:rPr>
              <w:t>50</w:t>
            </w:r>
          </w:p>
        </w:tc>
        <w:tc>
          <w:tcPr>
            <w:tcW w:w="5389" w:type="dxa"/>
            <w:tcBorders>
              <w:top w:val="nil"/>
              <w:left w:val="nil"/>
              <w:bottom w:val="single" w:sz="4" w:space="0" w:color="auto"/>
              <w:right w:val="single" w:sz="4" w:space="0" w:color="auto"/>
            </w:tcBorders>
            <w:shd w:val="clear" w:color="auto" w:fill="auto"/>
            <w:vAlign w:val="center"/>
          </w:tcPr>
          <w:p w14:paraId="6F91C8BD" w14:textId="3B730BCB" w:rsidR="00D12C1E" w:rsidRPr="009E20A3" w:rsidRDefault="00D12C1E" w:rsidP="00D12C1E">
            <w:pPr>
              <w:rPr>
                <w:sz w:val="20"/>
                <w:szCs w:val="20"/>
              </w:rPr>
            </w:pPr>
            <w:r w:rsidRPr="009E20A3">
              <w:rPr>
                <w:sz w:val="20"/>
                <w:szCs w:val="20"/>
              </w:rPr>
              <w:t xml:space="preserve">Topiramat 25mg x 30 tbl </w:t>
            </w:r>
          </w:p>
        </w:tc>
        <w:tc>
          <w:tcPr>
            <w:tcW w:w="1024" w:type="dxa"/>
            <w:tcBorders>
              <w:top w:val="nil"/>
              <w:left w:val="nil"/>
              <w:bottom w:val="single" w:sz="4" w:space="0" w:color="auto"/>
              <w:right w:val="single" w:sz="4" w:space="0" w:color="auto"/>
            </w:tcBorders>
            <w:shd w:val="clear" w:color="auto" w:fill="auto"/>
            <w:vAlign w:val="center"/>
          </w:tcPr>
          <w:p w14:paraId="46CEE116" w14:textId="2EFFF9A4"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99DEE86" w14:textId="46F66684" w:rsidR="00D12C1E" w:rsidRPr="009E20A3" w:rsidRDefault="00D12C1E" w:rsidP="00D12C1E">
            <w:pPr>
              <w:jc w:val="center"/>
              <w:rPr>
                <w:sz w:val="20"/>
                <w:szCs w:val="20"/>
              </w:rPr>
            </w:pPr>
            <w:r w:rsidRPr="009E20A3">
              <w:rPr>
                <w:sz w:val="20"/>
                <w:szCs w:val="20"/>
              </w:rPr>
              <w:t>50</w:t>
            </w:r>
          </w:p>
        </w:tc>
        <w:tc>
          <w:tcPr>
            <w:tcW w:w="1422" w:type="dxa"/>
            <w:tcBorders>
              <w:top w:val="nil"/>
              <w:left w:val="nil"/>
              <w:bottom w:val="single" w:sz="4" w:space="0" w:color="auto"/>
              <w:right w:val="single" w:sz="4" w:space="0" w:color="auto"/>
            </w:tcBorders>
            <w:shd w:val="clear" w:color="auto" w:fill="auto"/>
            <w:vAlign w:val="center"/>
          </w:tcPr>
          <w:p w14:paraId="0AD442E1"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0C166E0F"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388F164"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7A16F28"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1732259B" w14:textId="77777777" w:rsidR="00D12C1E" w:rsidRPr="009E20A3" w:rsidRDefault="00D12C1E" w:rsidP="00D12C1E">
            <w:pPr>
              <w:jc w:val="center"/>
              <w:rPr>
                <w:sz w:val="20"/>
                <w:szCs w:val="20"/>
              </w:rPr>
            </w:pPr>
          </w:p>
        </w:tc>
      </w:tr>
      <w:tr w:rsidR="009E20A3" w:rsidRPr="009E20A3" w14:paraId="05BDED88"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D028FA8" w14:textId="7312E2E1" w:rsidR="00D12C1E" w:rsidRPr="009E20A3" w:rsidRDefault="00D12C1E" w:rsidP="00D12C1E">
            <w:pPr>
              <w:jc w:val="center"/>
              <w:rPr>
                <w:sz w:val="20"/>
                <w:szCs w:val="20"/>
              </w:rPr>
            </w:pPr>
            <w:r w:rsidRPr="009E20A3">
              <w:rPr>
                <w:sz w:val="20"/>
                <w:szCs w:val="20"/>
              </w:rPr>
              <w:t>51</w:t>
            </w:r>
          </w:p>
        </w:tc>
        <w:tc>
          <w:tcPr>
            <w:tcW w:w="5389" w:type="dxa"/>
            <w:tcBorders>
              <w:top w:val="nil"/>
              <w:left w:val="nil"/>
              <w:bottom w:val="single" w:sz="4" w:space="0" w:color="auto"/>
              <w:right w:val="single" w:sz="4" w:space="0" w:color="auto"/>
            </w:tcBorders>
            <w:shd w:val="clear" w:color="auto" w:fill="auto"/>
            <w:vAlign w:val="center"/>
          </w:tcPr>
          <w:p w14:paraId="064DE38C" w14:textId="479838AC" w:rsidR="00D12C1E" w:rsidRPr="009E20A3" w:rsidRDefault="00D12C1E" w:rsidP="00D12C1E">
            <w:pPr>
              <w:rPr>
                <w:sz w:val="20"/>
                <w:szCs w:val="20"/>
              </w:rPr>
            </w:pPr>
            <w:r w:rsidRPr="009E20A3">
              <w:rPr>
                <w:sz w:val="20"/>
                <w:szCs w:val="20"/>
              </w:rPr>
              <w:t>Topiramat 50mg x 30 tbl</w:t>
            </w:r>
          </w:p>
        </w:tc>
        <w:tc>
          <w:tcPr>
            <w:tcW w:w="1024" w:type="dxa"/>
            <w:tcBorders>
              <w:top w:val="nil"/>
              <w:left w:val="nil"/>
              <w:bottom w:val="single" w:sz="4" w:space="0" w:color="auto"/>
              <w:right w:val="single" w:sz="4" w:space="0" w:color="auto"/>
            </w:tcBorders>
            <w:shd w:val="clear" w:color="auto" w:fill="auto"/>
            <w:vAlign w:val="center"/>
          </w:tcPr>
          <w:p w14:paraId="751F1838" w14:textId="2D18D4A2"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4F11C8C" w14:textId="75C7BCE7" w:rsidR="00D12C1E" w:rsidRPr="009E20A3" w:rsidRDefault="00D12C1E" w:rsidP="00D12C1E">
            <w:pPr>
              <w:jc w:val="center"/>
              <w:rPr>
                <w:sz w:val="20"/>
                <w:szCs w:val="20"/>
              </w:rPr>
            </w:pPr>
            <w:r w:rsidRPr="009E20A3">
              <w:rPr>
                <w:sz w:val="20"/>
                <w:szCs w:val="20"/>
              </w:rPr>
              <w:t>50</w:t>
            </w:r>
          </w:p>
        </w:tc>
        <w:tc>
          <w:tcPr>
            <w:tcW w:w="1422" w:type="dxa"/>
            <w:tcBorders>
              <w:top w:val="nil"/>
              <w:left w:val="nil"/>
              <w:bottom w:val="single" w:sz="4" w:space="0" w:color="auto"/>
              <w:right w:val="single" w:sz="4" w:space="0" w:color="auto"/>
            </w:tcBorders>
            <w:shd w:val="clear" w:color="auto" w:fill="auto"/>
            <w:vAlign w:val="center"/>
          </w:tcPr>
          <w:p w14:paraId="70E0F89A"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01AE32AC"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2DA9461"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667B00F0"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17DFF4C5" w14:textId="77777777" w:rsidR="00D12C1E" w:rsidRPr="009E20A3" w:rsidRDefault="00D12C1E" w:rsidP="00D12C1E">
            <w:pPr>
              <w:jc w:val="center"/>
              <w:rPr>
                <w:sz w:val="20"/>
                <w:szCs w:val="20"/>
              </w:rPr>
            </w:pPr>
          </w:p>
        </w:tc>
      </w:tr>
      <w:tr w:rsidR="009E20A3" w:rsidRPr="009E20A3" w14:paraId="1F165B0E"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B07379F" w14:textId="3696BBFD" w:rsidR="00D12C1E" w:rsidRPr="009E20A3" w:rsidRDefault="00D12C1E" w:rsidP="00D12C1E">
            <w:pPr>
              <w:jc w:val="center"/>
              <w:rPr>
                <w:sz w:val="20"/>
                <w:szCs w:val="20"/>
              </w:rPr>
            </w:pPr>
            <w:r w:rsidRPr="009E20A3">
              <w:rPr>
                <w:sz w:val="20"/>
                <w:szCs w:val="20"/>
              </w:rPr>
              <w:t>52</w:t>
            </w:r>
          </w:p>
        </w:tc>
        <w:tc>
          <w:tcPr>
            <w:tcW w:w="5389" w:type="dxa"/>
            <w:tcBorders>
              <w:top w:val="nil"/>
              <w:left w:val="nil"/>
              <w:bottom w:val="single" w:sz="4" w:space="0" w:color="auto"/>
              <w:right w:val="single" w:sz="4" w:space="0" w:color="auto"/>
            </w:tcBorders>
            <w:shd w:val="clear" w:color="auto" w:fill="auto"/>
            <w:vAlign w:val="center"/>
          </w:tcPr>
          <w:p w14:paraId="3EEDA5C1" w14:textId="35C2F4BA" w:rsidR="00D12C1E" w:rsidRPr="009E20A3" w:rsidRDefault="00D12C1E" w:rsidP="00D12C1E">
            <w:pPr>
              <w:rPr>
                <w:sz w:val="20"/>
                <w:szCs w:val="20"/>
              </w:rPr>
            </w:pPr>
            <w:r w:rsidRPr="009E20A3">
              <w:rPr>
                <w:sz w:val="20"/>
                <w:szCs w:val="20"/>
              </w:rPr>
              <w:t>Trazodon 75 mg x 30 tabl C R</w:t>
            </w:r>
          </w:p>
        </w:tc>
        <w:tc>
          <w:tcPr>
            <w:tcW w:w="1024" w:type="dxa"/>
            <w:tcBorders>
              <w:top w:val="nil"/>
              <w:left w:val="nil"/>
              <w:bottom w:val="single" w:sz="4" w:space="0" w:color="auto"/>
              <w:right w:val="single" w:sz="4" w:space="0" w:color="auto"/>
            </w:tcBorders>
            <w:shd w:val="clear" w:color="auto" w:fill="auto"/>
            <w:vAlign w:val="center"/>
          </w:tcPr>
          <w:p w14:paraId="3DFCB288" w14:textId="2CA20C57"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259E7F2" w14:textId="0AA6D9CA" w:rsidR="00D12C1E" w:rsidRPr="009E20A3" w:rsidRDefault="00D12C1E" w:rsidP="00D12C1E">
            <w:pPr>
              <w:jc w:val="center"/>
              <w:rPr>
                <w:sz w:val="20"/>
                <w:szCs w:val="20"/>
              </w:rPr>
            </w:pPr>
            <w:r w:rsidRPr="009E20A3">
              <w:rPr>
                <w:sz w:val="20"/>
                <w:szCs w:val="20"/>
              </w:rPr>
              <w:t>300</w:t>
            </w:r>
          </w:p>
        </w:tc>
        <w:tc>
          <w:tcPr>
            <w:tcW w:w="1422" w:type="dxa"/>
            <w:tcBorders>
              <w:top w:val="nil"/>
              <w:left w:val="nil"/>
              <w:bottom w:val="single" w:sz="4" w:space="0" w:color="auto"/>
              <w:right w:val="single" w:sz="4" w:space="0" w:color="auto"/>
            </w:tcBorders>
            <w:shd w:val="clear" w:color="auto" w:fill="auto"/>
            <w:vAlign w:val="center"/>
          </w:tcPr>
          <w:p w14:paraId="6E23EEE6"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390F266"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AB03535"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4F5F95C"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1B6C26BA" w14:textId="77777777" w:rsidR="00D12C1E" w:rsidRPr="009E20A3" w:rsidRDefault="00D12C1E" w:rsidP="00D12C1E">
            <w:pPr>
              <w:jc w:val="center"/>
              <w:rPr>
                <w:sz w:val="20"/>
                <w:szCs w:val="20"/>
              </w:rPr>
            </w:pPr>
          </w:p>
        </w:tc>
      </w:tr>
      <w:tr w:rsidR="009E20A3" w:rsidRPr="009E20A3" w14:paraId="70FA81D8" w14:textId="77777777" w:rsidTr="00D33F7B">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2BFD60D" w14:textId="77777777" w:rsidR="008A1AD8" w:rsidRPr="009E20A3" w:rsidRDefault="008A1AD8" w:rsidP="00D33F7B">
            <w:pPr>
              <w:jc w:val="center"/>
              <w:rPr>
                <w:bCs/>
                <w:sz w:val="20"/>
                <w:szCs w:val="20"/>
              </w:rPr>
            </w:pPr>
            <w:r w:rsidRPr="009E20A3">
              <w:rPr>
                <w:bCs/>
                <w:sz w:val="20"/>
                <w:szCs w:val="20"/>
              </w:rPr>
              <w:lastRenderedPageBreak/>
              <w:t>Lp.</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0483907C" w14:textId="77777777" w:rsidR="008A1AD8" w:rsidRPr="009E20A3" w:rsidRDefault="008A1AD8" w:rsidP="00D33F7B">
            <w:pPr>
              <w:jc w:val="center"/>
              <w:rPr>
                <w:bCs/>
                <w:sz w:val="20"/>
                <w:szCs w:val="20"/>
              </w:rPr>
            </w:pPr>
            <w:r w:rsidRPr="009E20A3">
              <w:rPr>
                <w:bCs/>
                <w:sz w:val="20"/>
                <w:szCs w:val="20"/>
              </w:rPr>
              <w:t>Przedmiot zamówienia</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64A9DC4" w14:textId="77777777" w:rsidR="008A1AD8" w:rsidRPr="009E20A3" w:rsidRDefault="008A1AD8" w:rsidP="00D33F7B">
            <w:pPr>
              <w:jc w:val="center"/>
              <w:rPr>
                <w:bCs/>
                <w:sz w:val="20"/>
                <w:szCs w:val="20"/>
              </w:rPr>
            </w:pPr>
            <w:r w:rsidRPr="009E20A3">
              <w:rPr>
                <w:bCs/>
                <w:sz w:val="20"/>
                <w:szCs w:val="20"/>
              </w:rPr>
              <w:t>Jednostka</w:t>
            </w:r>
          </w:p>
          <w:p w14:paraId="3793554D" w14:textId="77777777" w:rsidR="008A1AD8" w:rsidRPr="009E20A3" w:rsidRDefault="008A1AD8" w:rsidP="00D33F7B">
            <w:pPr>
              <w:jc w:val="center"/>
              <w:rPr>
                <w:bCs/>
                <w:sz w:val="20"/>
                <w:szCs w:val="20"/>
              </w:rPr>
            </w:pPr>
            <w:r w:rsidRPr="009E20A3">
              <w:rPr>
                <w:bCs/>
                <w:sz w:val="20"/>
                <w:szCs w:val="20"/>
              </w:rPr>
              <w:t>miary</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A3C306F" w14:textId="77777777" w:rsidR="008A1AD8" w:rsidRPr="009E20A3" w:rsidRDefault="008A1AD8" w:rsidP="00D33F7B">
            <w:pPr>
              <w:jc w:val="center"/>
              <w:rPr>
                <w:bCs/>
                <w:sz w:val="20"/>
                <w:szCs w:val="20"/>
              </w:rPr>
            </w:pPr>
            <w:r w:rsidRPr="009E20A3">
              <w:rPr>
                <w:bCs/>
                <w:sz w:val="20"/>
                <w:szCs w:val="20"/>
              </w:rPr>
              <w:t>Ilość</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621AD469" w14:textId="77777777" w:rsidR="008A1AD8" w:rsidRPr="009E20A3" w:rsidRDefault="008A1AD8" w:rsidP="00D33F7B">
            <w:pPr>
              <w:tabs>
                <w:tab w:val="left" w:pos="589"/>
              </w:tabs>
              <w:jc w:val="center"/>
              <w:rPr>
                <w:sz w:val="20"/>
                <w:szCs w:val="20"/>
              </w:rPr>
            </w:pPr>
            <w:r w:rsidRPr="009E20A3">
              <w:rPr>
                <w:sz w:val="20"/>
                <w:szCs w:val="20"/>
              </w:rPr>
              <w:t>Cena</w:t>
            </w:r>
          </w:p>
          <w:p w14:paraId="3A53A1ED" w14:textId="77777777" w:rsidR="008A1AD8" w:rsidRPr="009E20A3" w:rsidRDefault="008A1AD8" w:rsidP="00D33F7B">
            <w:pPr>
              <w:tabs>
                <w:tab w:val="left" w:pos="589"/>
              </w:tabs>
              <w:jc w:val="center"/>
              <w:rPr>
                <w:sz w:val="20"/>
                <w:szCs w:val="20"/>
              </w:rPr>
            </w:pPr>
            <w:r w:rsidRPr="009E20A3">
              <w:rPr>
                <w:sz w:val="20"/>
                <w:szCs w:val="20"/>
              </w:rPr>
              <w:t>jednostkowa</w:t>
            </w:r>
          </w:p>
          <w:p w14:paraId="3577DC83" w14:textId="77777777" w:rsidR="008A1AD8" w:rsidRPr="009E20A3" w:rsidRDefault="008A1AD8" w:rsidP="00D33F7B">
            <w:pPr>
              <w:tabs>
                <w:tab w:val="left" w:pos="589"/>
              </w:tabs>
              <w:jc w:val="center"/>
              <w:rPr>
                <w:sz w:val="20"/>
                <w:szCs w:val="20"/>
              </w:rPr>
            </w:pPr>
            <w:r w:rsidRPr="009E20A3">
              <w:rPr>
                <w:sz w:val="20"/>
                <w:szCs w:val="20"/>
              </w:rPr>
              <w:t>[PLN]</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52535825" w14:textId="77777777" w:rsidR="008A1AD8" w:rsidRPr="009E20A3" w:rsidRDefault="008A1AD8" w:rsidP="00D33F7B">
            <w:pPr>
              <w:jc w:val="center"/>
              <w:rPr>
                <w:bCs/>
                <w:sz w:val="20"/>
                <w:szCs w:val="20"/>
              </w:rPr>
            </w:pPr>
            <w:r w:rsidRPr="009E20A3">
              <w:rPr>
                <w:bCs/>
                <w:sz w:val="20"/>
                <w:szCs w:val="20"/>
              </w:rPr>
              <w:t>Wartość netto</w:t>
            </w:r>
          </w:p>
          <w:p w14:paraId="62695303" w14:textId="77777777" w:rsidR="008A1AD8" w:rsidRPr="009E20A3" w:rsidRDefault="008A1AD8" w:rsidP="00D33F7B">
            <w:pPr>
              <w:jc w:val="center"/>
              <w:rPr>
                <w:bCs/>
                <w:sz w:val="20"/>
                <w:szCs w:val="20"/>
              </w:rPr>
            </w:pPr>
            <w:r w:rsidRPr="009E20A3">
              <w:rPr>
                <w:bCs/>
                <w:sz w:val="20"/>
                <w:szCs w:val="20"/>
              </w:rPr>
              <w:t>[PLN]</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7DA2968B" w14:textId="77777777" w:rsidR="008A1AD8" w:rsidRPr="009E20A3" w:rsidRDefault="008A1AD8" w:rsidP="00D33F7B">
            <w:pPr>
              <w:jc w:val="center"/>
              <w:rPr>
                <w:bCs/>
                <w:sz w:val="20"/>
                <w:szCs w:val="20"/>
              </w:rPr>
            </w:pPr>
            <w:r w:rsidRPr="009E20A3">
              <w:rPr>
                <w:bCs/>
                <w:sz w:val="20"/>
                <w:szCs w:val="20"/>
              </w:rPr>
              <w:t>VAT</w:t>
            </w:r>
          </w:p>
          <w:p w14:paraId="61764762" w14:textId="77777777" w:rsidR="008A1AD8" w:rsidRPr="009E20A3" w:rsidRDefault="008A1AD8" w:rsidP="00D33F7B">
            <w:pPr>
              <w:jc w:val="center"/>
              <w:rPr>
                <w:bCs/>
                <w:sz w:val="20"/>
                <w:szCs w:val="20"/>
              </w:rPr>
            </w:pPr>
            <w:r w:rsidRPr="009E20A3">
              <w:rPr>
                <w:bCs/>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19D623B" w14:textId="77777777" w:rsidR="008A1AD8" w:rsidRPr="009E20A3" w:rsidRDefault="008A1AD8" w:rsidP="00D33F7B">
            <w:pPr>
              <w:jc w:val="center"/>
              <w:rPr>
                <w:bCs/>
                <w:sz w:val="20"/>
                <w:szCs w:val="20"/>
              </w:rPr>
            </w:pPr>
            <w:r w:rsidRPr="009E20A3">
              <w:rPr>
                <w:bCs/>
                <w:sz w:val="20"/>
                <w:szCs w:val="20"/>
              </w:rPr>
              <w:t>Wartość brutto</w:t>
            </w:r>
          </w:p>
          <w:p w14:paraId="5DCE2CED" w14:textId="77777777" w:rsidR="008A1AD8" w:rsidRPr="009E20A3" w:rsidRDefault="008A1AD8" w:rsidP="00D33F7B">
            <w:pPr>
              <w:jc w:val="center"/>
              <w:rPr>
                <w:bCs/>
                <w:sz w:val="20"/>
                <w:szCs w:val="20"/>
              </w:rPr>
            </w:pPr>
            <w:r w:rsidRPr="009E20A3">
              <w:rPr>
                <w:bCs/>
                <w:sz w:val="20"/>
                <w:szCs w:val="20"/>
              </w:rPr>
              <w:t>[PLN]</w:t>
            </w: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E627A" w14:textId="77777777" w:rsidR="008A1AD8" w:rsidRPr="009E20A3" w:rsidRDefault="008A1AD8" w:rsidP="00D33F7B">
            <w:pPr>
              <w:jc w:val="center"/>
              <w:rPr>
                <w:bCs/>
                <w:sz w:val="20"/>
                <w:szCs w:val="20"/>
              </w:rPr>
            </w:pPr>
            <w:r w:rsidRPr="009E20A3">
              <w:rPr>
                <w:bCs/>
                <w:sz w:val="20"/>
                <w:szCs w:val="20"/>
              </w:rPr>
              <w:t>Nazwa producenta</w:t>
            </w:r>
            <w:r w:rsidRPr="009E20A3">
              <w:rPr>
                <w:bCs/>
                <w:sz w:val="20"/>
                <w:szCs w:val="20"/>
              </w:rPr>
              <w:br/>
              <w:t>i nazwa handlowa/</w:t>
            </w:r>
          </w:p>
          <w:p w14:paraId="5C34CF1D" w14:textId="77777777" w:rsidR="008A1AD8" w:rsidRPr="009E20A3" w:rsidRDefault="008A1AD8" w:rsidP="00D33F7B">
            <w:pPr>
              <w:jc w:val="center"/>
              <w:rPr>
                <w:bCs/>
                <w:sz w:val="20"/>
                <w:szCs w:val="20"/>
              </w:rPr>
            </w:pPr>
            <w:r w:rsidRPr="009E20A3">
              <w:rPr>
                <w:bCs/>
                <w:sz w:val="20"/>
                <w:szCs w:val="20"/>
              </w:rPr>
              <w:t>numer katalogowy</w:t>
            </w:r>
          </w:p>
        </w:tc>
      </w:tr>
      <w:tr w:rsidR="009E20A3" w:rsidRPr="009E20A3" w14:paraId="2171A95F"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12D34E5" w14:textId="4FB6A244" w:rsidR="00D12C1E" w:rsidRPr="009E20A3" w:rsidRDefault="00D12C1E" w:rsidP="00D12C1E">
            <w:pPr>
              <w:jc w:val="center"/>
              <w:rPr>
                <w:sz w:val="20"/>
                <w:szCs w:val="20"/>
              </w:rPr>
            </w:pPr>
            <w:r w:rsidRPr="009E20A3">
              <w:rPr>
                <w:sz w:val="20"/>
                <w:szCs w:val="20"/>
              </w:rPr>
              <w:t>53</w:t>
            </w:r>
          </w:p>
        </w:tc>
        <w:tc>
          <w:tcPr>
            <w:tcW w:w="5389" w:type="dxa"/>
            <w:tcBorders>
              <w:top w:val="nil"/>
              <w:left w:val="nil"/>
              <w:bottom w:val="single" w:sz="4" w:space="0" w:color="auto"/>
              <w:right w:val="single" w:sz="4" w:space="0" w:color="auto"/>
            </w:tcBorders>
            <w:shd w:val="clear" w:color="auto" w:fill="auto"/>
            <w:vAlign w:val="center"/>
          </w:tcPr>
          <w:p w14:paraId="7E53109A" w14:textId="13336009" w:rsidR="00D12C1E" w:rsidRPr="009E20A3" w:rsidRDefault="00D12C1E" w:rsidP="00D12C1E">
            <w:pPr>
              <w:rPr>
                <w:sz w:val="20"/>
                <w:szCs w:val="20"/>
              </w:rPr>
            </w:pPr>
            <w:r w:rsidRPr="009E20A3">
              <w:rPr>
                <w:sz w:val="20"/>
                <w:szCs w:val="20"/>
              </w:rPr>
              <w:t>Trazodon 150 mg x 60 tabl C R</w:t>
            </w:r>
          </w:p>
        </w:tc>
        <w:tc>
          <w:tcPr>
            <w:tcW w:w="1024" w:type="dxa"/>
            <w:tcBorders>
              <w:top w:val="nil"/>
              <w:left w:val="nil"/>
              <w:bottom w:val="single" w:sz="4" w:space="0" w:color="auto"/>
              <w:right w:val="single" w:sz="4" w:space="0" w:color="auto"/>
            </w:tcBorders>
            <w:shd w:val="clear" w:color="auto" w:fill="auto"/>
            <w:vAlign w:val="center"/>
          </w:tcPr>
          <w:p w14:paraId="53B0D4DD" w14:textId="5FC03600"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1E2F1EF" w14:textId="3DFDD534" w:rsidR="00D12C1E" w:rsidRPr="009E20A3" w:rsidRDefault="00D12C1E" w:rsidP="00D12C1E">
            <w:pPr>
              <w:jc w:val="center"/>
              <w:rPr>
                <w:sz w:val="20"/>
                <w:szCs w:val="20"/>
              </w:rPr>
            </w:pPr>
            <w:r w:rsidRPr="009E20A3">
              <w:rPr>
                <w:sz w:val="20"/>
                <w:szCs w:val="20"/>
              </w:rPr>
              <w:t>100</w:t>
            </w:r>
          </w:p>
        </w:tc>
        <w:tc>
          <w:tcPr>
            <w:tcW w:w="1422" w:type="dxa"/>
            <w:tcBorders>
              <w:top w:val="nil"/>
              <w:left w:val="nil"/>
              <w:bottom w:val="single" w:sz="4" w:space="0" w:color="auto"/>
              <w:right w:val="single" w:sz="4" w:space="0" w:color="auto"/>
            </w:tcBorders>
            <w:shd w:val="clear" w:color="auto" w:fill="auto"/>
            <w:vAlign w:val="center"/>
          </w:tcPr>
          <w:p w14:paraId="3A683AE3"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BA7E0DE"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26A8CA7"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CA29AA4"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1513535C" w14:textId="77777777" w:rsidR="00D12C1E" w:rsidRPr="009E20A3" w:rsidRDefault="00D12C1E" w:rsidP="00D12C1E">
            <w:pPr>
              <w:jc w:val="center"/>
              <w:rPr>
                <w:sz w:val="20"/>
                <w:szCs w:val="20"/>
              </w:rPr>
            </w:pPr>
          </w:p>
        </w:tc>
      </w:tr>
      <w:tr w:rsidR="009E20A3" w:rsidRPr="009E20A3" w14:paraId="4B6DAB0B"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459CC31" w14:textId="2C7BDDE0" w:rsidR="00D12C1E" w:rsidRPr="009E20A3" w:rsidRDefault="00D12C1E" w:rsidP="00D12C1E">
            <w:pPr>
              <w:jc w:val="center"/>
              <w:rPr>
                <w:sz w:val="20"/>
                <w:szCs w:val="20"/>
              </w:rPr>
            </w:pPr>
            <w:r w:rsidRPr="009E20A3">
              <w:rPr>
                <w:sz w:val="20"/>
                <w:szCs w:val="20"/>
              </w:rPr>
              <w:t>54</w:t>
            </w:r>
          </w:p>
        </w:tc>
        <w:tc>
          <w:tcPr>
            <w:tcW w:w="5389" w:type="dxa"/>
            <w:tcBorders>
              <w:top w:val="nil"/>
              <w:left w:val="nil"/>
              <w:bottom w:val="single" w:sz="4" w:space="0" w:color="auto"/>
              <w:right w:val="single" w:sz="4" w:space="0" w:color="auto"/>
            </w:tcBorders>
            <w:shd w:val="clear" w:color="auto" w:fill="auto"/>
            <w:vAlign w:val="center"/>
          </w:tcPr>
          <w:p w14:paraId="63FB4E2A" w14:textId="34F7F24A" w:rsidR="00D12C1E" w:rsidRPr="009E20A3" w:rsidRDefault="00D12C1E" w:rsidP="00D12C1E">
            <w:pPr>
              <w:rPr>
                <w:sz w:val="20"/>
                <w:szCs w:val="20"/>
              </w:rPr>
            </w:pPr>
            <w:r w:rsidRPr="009E20A3">
              <w:rPr>
                <w:sz w:val="20"/>
                <w:szCs w:val="20"/>
              </w:rPr>
              <w:t>Zuclopenthixoli acetas inj 0,05g/ml x 5 amp</w:t>
            </w:r>
          </w:p>
        </w:tc>
        <w:tc>
          <w:tcPr>
            <w:tcW w:w="1024" w:type="dxa"/>
            <w:tcBorders>
              <w:top w:val="nil"/>
              <w:left w:val="nil"/>
              <w:bottom w:val="single" w:sz="4" w:space="0" w:color="auto"/>
              <w:right w:val="single" w:sz="4" w:space="0" w:color="auto"/>
            </w:tcBorders>
            <w:shd w:val="clear" w:color="auto" w:fill="auto"/>
            <w:vAlign w:val="center"/>
          </w:tcPr>
          <w:p w14:paraId="3AF27D58" w14:textId="6BE49A61"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3BF7BE1" w14:textId="4DE8F5EB" w:rsidR="00D12C1E" w:rsidRPr="009E20A3" w:rsidRDefault="00D12C1E" w:rsidP="00D12C1E">
            <w:pPr>
              <w:jc w:val="center"/>
              <w:rPr>
                <w:sz w:val="20"/>
                <w:szCs w:val="20"/>
              </w:rPr>
            </w:pPr>
            <w:r w:rsidRPr="009E20A3">
              <w:rPr>
                <w:sz w:val="20"/>
                <w:szCs w:val="20"/>
              </w:rPr>
              <w:t>120</w:t>
            </w:r>
          </w:p>
        </w:tc>
        <w:tc>
          <w:tcPr>
            <w:tcW w:w="1422" w:type="dxa"/>
            <w:tcBorders>
              <w:top w:val="nil"/>
              <w:left w:val="nil"/>
              <w:bottom w:val="single" w:sz="4" w:space="0" w:color="auto"/>
              <w:right w:val="single" w:sz="4" w:space="0" w:color="auto"/>
            </w:tcBorders>
            <w:shd w:val="clear" w:color="auto" w:fill="auto"/>
            <w:vAlign w:val="center"/>
          </w:tcPr>
          <w:p w14:paraId="64001139"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1A1912B"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E4B1A2D"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2381E6C"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3DF3C231" w14:textId="77777777" w:rsidR="00D12C1E" w:rsidRPr="009E20A3" w:rsidRDefault="00D12C1E" w:rsidP="00D12C1E">
            <w:pPr>
              <w:jc w:val="center"/>
              <w:rPr>
                <w:sz w:val="20"/>
                <w:szCs w:val="20"/>
              </w:rPr>
            </w:pPr>
          </w:p>
        </w:tc>
      </w:tr>
      <w:tr w:rsidR="009E20A3" w:rsidRPr="009E20A3" w14:paraId="764766EA"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BEE7EC3" w14:textId="26FBA5AE" w:rsidR="00D12C1E" w:rsidRPr="009E20A3" w:rsidRDefault="00D12C1E" w:rsidP="00D12C1E">
            <w:pPr>
              <w:jc w:val="center"/>
              <w:rPr>
                <w:sz w:val="20"/>
                <w:szCs w:val="20"/>
              </w:rPr>
            </w:pPr>
            <w:r w:rsidRPr="009E20A3">
              <w:rPr>
                <w:sz w:val="20"/>
                <w:szCs w:val="20"/>
              </w:rPr>
              <w:t>55</w:t>
            </w:r>
          </w:p>
        </w:tc>
        <w:tc>
          <w:tcPr>
            <w:tcW w:w="5389" w:type="dxa"/>
            <w:tcBorders>
              <w:top w:val="nil"/>
              <w:left w:val="nil"/>
              <w:bottom w:val="single" w:sz="4" w:space="0" w:color="auto"/>
              <w:right w:val="single" w:sz="4" w:space="0" w:color="auto"/>
            </w:tcBorders>
            <w:shd w:val="clear" w:color="auto" w:fill="auto"/>
            <w:vAlign w:val="center"/>
          </w:tcPr>
          <w:p w14:paraId="07820903" w14:textId="2716E37E" w:rsidR="00D12C1E" w:rsidRPr="009E20A3" w:rsidRDefault="00D12C1E" w:rsidP="00D12C1E">
            <w:pPr>
              <w:rPr>
                <w:sz w:val="20"/>
                <w:szCs w:val="20"/>
              </w:rPr>
            </w:pPr>
            <w:r w:rsidRPr="009E20A3">
              <w:rPr>
                <w:sz w:val="20"/>
                <w:szCs w:val="20"/>
              </w:rPr>
              <w:t>Zuclopenthixoli decanoas inj 0,2g/ml x 10 amp</w:t>
            </w:r>
          </w:p>
        </w:tc>
        <w:tc>
          <w:tcPr>
            <w:tcW w:w="1024" w:type="dxa"/>
            <w:tcBorders>
              <w:top w:val="nil"/>
              <w:left w:val="nil"/>
              <w:bottom w:val="single" w:sz="4" w:space="0" w:color="auto"/>
              <w:right w:val="single" w:sz="4" w:space="0" w:color="auto"/>
            </w:tcBorders>
            <w:shd w:val="clear" w:color="auto" w:fill="auto"/>
            <w:vAlign w:val="center"/>
          </w:tcPr>
          <w:p w14:paraId="22A06978" w14:textId="77B71933"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7EFAEEF7" w14:textId="2C440AC2" w:rsidR="00D12C1E" w:rsidRPr="009E20A3" w:rsidRDefault="00D12C1E" w:rsidP="00D12C1E">
            <w:pPr>
              <w:jc w:val="center"/>
              <w:rPr>
                <w:sz w:val="20"/>
                <w:szCs w:val="20"/>
              </w:rPr>
            </w:pPr>
            <w:r w:rsidRPr="009E20A3">
              <w:rPr>
                <w:sz w:val="20"/>
                <w:szCs w:val="20"/>
              </w:rPr>
              <w:t>100</w:t>
            </w:r>
          </w:p>
        </w:tc>
        <w:tc>
          <w:tcPr>
            <w:tcW w:w="1422" w:type="dxa"/>
            <w:tcBorders>
              <w:top w:val="nil"/>
              <w:left w:val="nil"/>
              <w:bottom w:val="single" w:sz="4" w:space="0" w:color="auto"/>
              <w:right w:val="single" w:sz="4" w:space="0" w:color="auto"/>
            </w:tcBorders>
            <w:shd w:val="clear" w:color="auto" w:fill="auto"/>
            <w:vAlign w:val="center"/>
          </w:tcPr>
          <w:p w14:paraId="7BAE79C8"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F82D7D4"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99EC8B2"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B85FEB3"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4E88EF0B" w14:textId="77777777" w:rsidR="00D12C1E" w:rsidRPr="009E20A3" w:rsidRDefault="00D12C1E" w:rsidP="00D12C1E">
            <w:pPr>
              <w:jc w:val="center"/>
              <w:rPr>
                <w:sz w:val="20"/>
                <w:szCs w:val="20"/>
              </w:rPr>
            </w:pPr>
          </w:p>
        </w:tc>
      </w:tr>
      <w:tr w:rsidR="009E20A3" w:rsidRPr="009E20A3" w14:paraId="295EBB26"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C7C2316" w14:textId="1F0FCCBE" w:rsidR="00D12C1E" w:rsidRPr="009E20A3" w:rsidRDefault="00D12C1E" w:rsidP="00D12C1E">
            <w:pPr>
              <w:jc w:val="center"/>
              <w:rPr>
                <w:sz w:val="20"/>
                <w:szCs w:val="20"/>
              </w:rPr>
            </w:pPr>
            <w:r w:rsidRPr="009E20A3">
              <w:rPr>
                <w:sz w:val="20"/>
                <w:szCs w:val="20"/>
              </w:rPr>
              <w:t>56</w:t>
            </w:r>
          </w:p>
        </w:tc>
        <w:tc>
          <w:tcPr>
            <w:tcW w:w="5389" w:type="dxa"/>
            <w:tcBorders>
              <w:top w:val="nil"/>
              <w:left w:val="nil"/>
              <w:bottom w:val="single" w:sz="4" w:space="0" w:color="auto"/>
              <w:right w:val="single" w:sz="4" w:space="0" w:color="auto"/>
            </w:tcBorders>
            <w:shd w:val="clear" w:color="auto" w:fill="auto"/>
            <w:vAlign w:val="center"/>
          </w:tcPr>
          <w:p w14:paraId="215ADE08" w14:textId="34220DC0" w:rsidR="00D12C1E" w:rsidRPr="009E20A3" w:rsidRDefault="00D12C1E" w:rsidP="00D12C1E">
            <w:pPr>
              <w:rPr>
                <w:sz w:val="20"/>
                <w:szCs w:val="20"/>
              </w:rPr>
            </w:pPr>
            <w:r w:rsidRPr="009E20A3">
              <w:rPr>
                <w:sz w:val="20"/>
                <w:szCs w:val="20"/>
              </w:rPr>
              <w:t>Zuclopenthixoli tbl powl 10mg x 100</w:t>
            </w:r>
          </w:p>
        </w:tc>
        <w:tc>
          <w:tcPr>
            <w:tcW w:w="1024" w:type="dxa"/>
            <w:tcBorders>
              <w:top w:val="nil"/>
              <w:left w:val="nil"/>
              <w:bottom w:val="single" w:sz="4" w:space="0" w:color="auto"/>
              <w:right w:val="single" w:sz="4" w:space="0" w:color="auto"/>
            </w:tcBorders>
            <w:shd w:val="clear" w:color="auto" w:fill="auto"/>
            <w:vAlign w:val="center"/>
          </w:tcPr>
          <w:p w14:paraId="3604A6FC" w14:textId="464EBBAD"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B86CF5C" w14:textId="495D6FBF" w:rsidR="00D12C1E" w:rsidRPr="009E20A3" w:rsidRDefault="00D12C1E" w:rsidP="00D12C1E">
            <w:pPr>
              <w:jc w:val="center"/>
              <w:rPr>
                <w:sz w:val="20"/>
                <w:szCs w:val="20"/>
              </w:rPr>
            </w:pPr>
            <w:r w:rsidRPr="009E20A3">
              <w:rPr>
                <w:sz w:val="20"/>
                <w:szCs w:val="20"/>
              </w:rPr>
              <w:t>60</w:t>
            </w:r>
          </w:p>
        </w:tc>
        <w:tc>
          <w:tcPr>
            <w:tcW w:w="1422" w:type="dxa"/>
            <w:tcBorders>
              <w:top w:val="nil"/>
              <w:left w:val="nil"/>
              <w:bottom w:val="single" w:sz="4" w:space="0" w:color="auto"/>
              <w:right w:val="single" w:sz="4" w:space="0" w:color="auto"/>
            </w:tcBorders>
            <w:shd w:val="clear" w:color="auto" w:fill="auto"/>
            <w:vAlign w:val="center"/>
          </w:tcPr>
          <w:p w14:paraId="2DCDF702"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189C17F"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2CD100B3"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6914AB84"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5904D4A6" w14:textId="77777777" w:rsidR="00D12C1E" w:rsidRPr="009E20A3" w:rsidRDefault="00D12C1E" w:rsidP="00D12C1E">
            <w:pPr>
              <w:jc w:val="center"/>
              <w:rPr>
                <w:sz w:val="20"/>
                <w:szCs w:val="20"/>
              </w:rPr>
            </w:pPr>
          </w:p>
        </w:tc>
      </w:tr>
      <w:tr w:rsidR="009E20A3" w:rsidRPr="009E20A3" w14:paraId="50CF85A7" w14:textId="77777777" w:rsidTr="00D12C1E">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F5BB2B4" w14:textId="3C2E6845" w:rsidR="00D12C1E" w:rsidRPr="009E20A3" w:rsidRDefault="00D12C1E" w:rsidP="00D12C1E">
            <w:pPr>
              <w:jc w:val="center"/>
              <w:rPr>
                <w:sz w:val="20"/>
                <w:szCs w:val="20"/>
              </w:rPr>
            </w:pPr>
            <w:r w:rsidRPr="009E20A3">
              <w:rPr>
                <w:sz w:val="20"/>
                <w:szCs w:val="20"/>
              </w:rPr>
              <w:t>57</w:t>
            </w:r>
          </w:p>
        </w:tc>
        <w:tc>
          <w:tcPr>
            <w:tcW w:w="5389" w:type="dxa"/>
            <w:tcBorders>
              <w:top w:val="nil"/>
              <w:left w:val="nil"/>
              <w:bottom w:val="single" w:sz="4" w:space="0" w:color="auto"/>
              <w:right w:val="single" w:sz="4" w:space="0" w:color="auto"/>
            </w:tcBorders>
            <w:shd w:val="clear" w:color="auto" w:fill="auto"/>
            <w:vAlign w:val="center"/>
          </w:tcPr>
          <w:p w14:paraId="6BE37E5A" w14:textId="19764257" w:rsidR="00D12C1E" w:rsidRPr="009E20A3" w:rsidRDefault="00D12C1E" w:rsidP="00D12C1E">
            <w:pPr>
              <w:rPr>
                <w:sz w:val="20"/>
                <w:szCs w:val="20"/>
              </w:rPr>
            </w:pPr>
            <w:r w:rsidRPr="009E20A3">
              <w:rPr>
                <w:sz w:val="20"/>
                <w:szCs w:val="20"/>
              </w:rPr>
              <w:t>Zuclopenthixoli tbl powl 25mg x 100</w:t>
            </w:r>
          </w:p>
        </w:tc>
        <w:tc>
          <w:tcPr>
            <w:tcW w:w="1024" w:type="dxa"/>
            <w:tcBorders>
              <w:top w:val="nil"/>
              <w:left w:val="nil"/>
              <w:bottom w:val="single" w:sz="4" w:space="0" w:color="auto"/>
              <w:right w:val="single" w:sz="4" w:space="0" w:color="auto"/>
            </w:tcBorders>
            <w:shd w:val="clear" w:color="auto" w:fill="auto"/>
            <w:vAlign w:val="center"/>
          </w:tcPr>
          <w:p w14:paraId="1173302B" w14:textId="5582C951" w:rsidR="00D12C1E" w:rsidRPr="009E20A3" w:rsidRDefault="00D12C1E" w:rsidP="00D12C1E">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B0BA3A3" w14:textId="44472A8A" w:rsidR="00D12C1E" w:rsidRPr="009E20A3" w:rsidRDefault="00D12C1E" w:rsidP="00D12C1E">
            <w:pPr>
              <w:jc w:val="center"/>
              <w:rPr>
                <w:sz w:val="20"/>
                <w:szCs w:val="20"/>
              </w:rPr>
            </w:pPr>
            <w:r w:rsidRPr="009E20A3">
              <w:rPr>
                <w:sz w:val="20"/>
                <w:szCs w:val="20"/>
              </w:rPr>
              <w:t>250</w:t>
            </w:r>
          </w:p>
        </w:tc>
        <w:tc>
          <w:tcPr>
            <w:tcW w:w="1422" w:type="dxa"/>
            <w:tcBorders>
              <w:top w:val="nil"/>
              <w:left w:val="nil"/>
              <w:bottom w:val="single" w:sz="4" w:space="0" w:color="auto"/>
              <w:right w:val="single" w:sz="4" w:space="0" w:color="auto"/>
            </w:tcBorders>
            <w:shd w:val="clear" w:color="auto" w:fill="auto"/>
            <w:vAlign w:val="center"/>
          </w:tcPr>
          <w:p w14:paraId="589158AA" w14:textId="77777777" w:rsidR="00D12C1E" w:rsidRPr="009E20A3" w:rsidRDefault="00D12C1E" w:rsidP="00D12C1E">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B03514A" w14:textId="77777777" w:rsidR="00D12C1E" w:rsidRPr="009E20A3" w:rsidRDefault="00D12C1E" w:rsidP="00D12C1E">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2952746D" w14:textId="77777777" w:rsidR="00D12C1E" w:rsidRPr="009E20A3" w:rsidRDefault="00D12C1E" w:rsidP="00D12C1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B494CB1" w14:textId="77777777" w:rsidR="00D12C1E" w:rsidRPr="009E20A3" w:rsidRDefault="00D12C1E" w:rsidP="00D12C1E">
            <w:pPr>
              <w:jc w:val="center"/>
              <w:rPr>
                <w:sz w:val="20"/>
                <w:szCs w:val="20"/>
              </w:rPr>
            </w:pPr>
          </w:p>
        </w:tc>
        <w:tc>
          <w:tcPr>
            <w:tcW w:w="2562" w:type="dxa"/>
            <w:gridSpan w:val="2"/>
            <w:tcBorders>
              <w:top w:val="nil"/>
              <w:left w:val="single" w:sz="4" w:space="0" w:color="auto"/>
              <w:bottom w:val="single" w:sz="4" w:space="0" w:color="auto"/>
              <w:right w:val="single" w:sz="4" w:space="0" w:color="auto"/>
            </w:tcBorders>
            <w:vAlign w:val="center"/>
          </w:tcPr>
          <w:p w14:paraId="26100D00" w14:textId="77777777" w:rsidR="00D12C1E" w:rsidRPr="009E20A3" w:rsidRDefault="00D12C1E" w:rsidP="00D12C1E">
            <w:pPr>
              <w:jc w:val="center"/>
              <w:rPr>
                <w:sz w:val="20"/>
                <w:szCs w:val="20"/>
              </w:rPr>
            </w:pPr>
          </w:p>
        </w:tc>
      </w:tr>
      <w:tr w:rsidR="00F12ECE" w:rsidRPr="009E20A3" w14:paraId="1B2E3BA7" w14:textId="77777777" w:rsidTr="00D12C1E">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7DFB926" w14:textId="639D7C12" w:rsidR="00F12ECE" w:rsidRPr="009E20A3" w:rsidRDefault="00F12ECE" w:rsidP="00F12ECE">
            <w:pPr>
              <w:jc w:val="center"/>
              <w:rPr>
                <w:sz w:val="20"/>
                <w:szCs w:val="20"/>
              </w:rPr>
            </w:pPr>
          </w:p>
        </w:tc>
        <w:tc>
          <w:tcPr>
            <w:tcW w:w="5389" w:type="dxa"/>
            <w:tcBorders>
              <w:top w:val="single" w:sz="4" w:space="0" w:color="auto"/>
              <w:left w:val="nil"/>
              <w:bottom w:val="single" w:sz="4" w:space="0" w:color="auto"/>
              <w:right w:val="single" w:sz="4" w:space="0" w:color="auto"/>
            </w:tcBorders>
            <w:shd w:val="clear" w:color="auto" w:fill="auto"/>
            <w:vAlign w:val="center"/>
          </w:tcPr>
          <w:p w14:paraId="0CCEC225" w14:textId="77777777" w:rsidR="00F12ECE" w:rsidRPr="009E20A3" w:rsidRDefault="00F12ECE" w:rsidP="00F12ECE">
            <w:pPr>
              <w:rPr>
                <w:b/>
                <w:sz w:val="20"/>
                <w:szCs w:val="20"/>
              </w:rPr>
            </w:pPr>
            <w:r w:rsidRPr="009E20A3">
              <w:rPr>
                <w:b/>
                <w:sz w:val="20"/>
                <w:szCs w:val="20"/>
              </w:rPr>
              <w:t>RAZEM</w:t>
            </w:r>
          </w:p>
        </w:tc>
        <w:tc>
          <w:tcPr>
            <w:tcW w:w="3140" w:type="dxa"/>
            <w:gridSpan w:val="3"/>
            <w:tcBorders>
              <w:top w:val="single" w:sz="4" w:space="0" w:color="auto"/>
              <w:left w:val="nil"/>
              <w:bottom w:val="single" w:sz="4" w:space="0" w:color="auto"/>
              <w:right w:val="single" w:sz="4" w:space="0" w:color="auto"/>
            </w:tcBorders>
            <w:shd w:val="clear" w:color="auto" w:fill="auto"/>
            <w:vAlign w:val="center"/>
          </w:tcPr>
          <w:p w14:paraId="72FAC906" w14:textId="77777777" w:rsidR="00F12ECE" w:rsidRPr="009E20A3" w:rsidRDefault="00F12ECE" w:rsidP="00F12ECE">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19FEE53E" w14:textId="77777777" w:rsidR="00F12ECE" w:rsidRPr="009E20A3" w:rsidRDefault="00F12ECE" w:rsidP="00F12ECE">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2AD2AF4" w14:textId="77777777" w:rsidR="00F12ECE" w:rsidRPr="009E20A3" w:rsidRDefault="00F12ECE" w:rsidP="00F12EC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855ABA8" w14:textId="77777777" w:rsidR="00F12ECE" w:rsidRPr="009E20A3" w:rsidRDefault="00F12ECE" w:rsidP="00F12ECE">
            <w:pPr>
              <w:jc w:val="center"/>
              <w:rPr>
                <w:sz w:val="20"/>
                <w:szCs w:val="20"/>
              </w:rPr>
            </w:pPr>
          </w:p>
        </w:tc>
        <w:tc>
          <w:tcPr>
            <w:tcW w:w="2562" w:type="dxa"/>
            <w:gridSpan w:val="2"/>
            <w:tcBorders>
              <w:top w:val="single" w:sz="4" w:space="0" w:color="auto"/>
              <w:left w:val="single" w:sz="4" w:space="0" w:color="auto"/>
              <w:bottom w:val="single" w:sz="4" w:space="0" w:color="auto"/>
              <w:right w:val="single" w:sz="4" w:space="0" w:color="auto"/>
            </w:tcBorders>
            <w:vAlign w:val="center"/>
          </w:tcPr>
          <w:p w14:paraId="79A71DC6" w14:textId="77777777" w:rsidR="00F12ECE" w:rsidRPr="009E20A3" w:rsidRDefault="00F12ECE" w:rsidP="00F12ECE">
            <w:pPr>
              <w:jc w:val="center"/>
              <w:rPr>
                <w:sz w:val="20"/>
                <w:szCs w:val="20"/>
              </w:rPr>
            </w:pPr>
          </w:p>
        </w:tc>
      </w:tr>
    </w:tbl>
    <w:p w14:paraId="57B33FEC" w14:textId="77777777" w:rsidR="00F12ECE" w:rsidRPr="009E20A3" w:rsidRDefault="00F12ECE" w:rsidP="00F12ECE">
      <w:pPr>
        <w:jc w:val="both"/>
        <w:rPr>
          <w:sz w:val="20"/>
          <w:szCs w:val="20"/>
        </w:rPr>
      </w:pPr>
    </w:p>
    <w:p w14:paraId="12A81ACD" w14:textId="42F96A3F" w:rsidR="00F12ECE" w:rsidRPr="009E20A3" w:rsidRDefault="00F12ECE" w:rsidP="00F12ECE">
      <w:pPr>
        <w:jc w:val="both"/>
        <w:rPr>
          <w:sz w:val="20"/>
          <w:szCs w:val="20"/>
        </w:rPr>
      </w:pPr>
      <w:r w:rsidRPr="009E20A3">
        <w:rPr>
          <w:sz w:val="20"/>
          <w:szCs w:val="20"/>
        </w:rPr>
        <w:t>Uwaga: 1. W przypadku występowania na rynku opakowań posiadających inną ilość sztuk (ampułek, fiolek, tabletek, plastrów, kapsułek, itp.) niż określona w SIWZ, Zamawiający wyraża zgodę na przeliczanie opakowań handlowych do wartości sumarycznej podanej przez Zamawiającego w Formularzu asortym</w:t>
      </w:r>
      <w:r w:rsidR="00C10018" w:rsidRPr="009E20A3">
        <w:rPr>
          <w:sz w:val="20"/>
          <w:szCs w:val="20"/>
        </w:rPr>
        <w:t>entowo - cenowym (Załącznik nr 2</w:t>
      </w:r>
      <w:r w:rsidRPr="009E20A3">
        <w:rPr>
          <w:sz w:val="20"/>
          <w:szCs w:val="20"/>
        </w:rPr>
        <w:t xml:space="preserve"> do SIWZ) - dopuszcza się zaokrąglenie w górę. 2. Jeżeli po ogłoszeniu niniejszego postępowania przetargowego nastąpi tymczasowy brak produkcji żądanego przez Zamawiającego leku, należy taki lek wycenić w Formularzu asortymentowo-cenowym (Załącznik nr </w:t>
      </w:r>
      <w:r w:rsidR="00C10018" w:rsidRPr="009E20A3">
        <w:rPr>
          <w:sz w:val="20"/>
          <w:szCs w:val="20"/>
        </w:rPr>
        <w:t>2</w:t>
      </w:r>
      <w:r w:rsidRPr="009E20A3">
        <w:rPr>
          <w:sz w:val="20"/>
          <w:szCs w:val="20"/>
        </w:rPr>
        <w:t xml:space="preserve"> do SIWZ) podając ostatnią cenę sprzedaży wraz z uwagą: „Tymczasowy brak produkcji”. 3. Jeżeli po ogłoszeniu niniejszego postępowania przetargowego zostanie wstrzymana produkcja leku lub zostanie wycofany z obrotu, Wykonawca winien przed złożeniem oferty zwrócić się na piśmie do Zamawiającego z prośbą o ustosunkowanie się. </w:t>
      </w:r>
    </w:p>
    <w:p w14:paraId="5618EAAF" w14:textId="30D51AAF" w:rsidR="00F12ECE" w:rsidRPr="009E20A3" w:rsidRDefault="00F12ECE" w:rsidP="00F12ECE">
      <w:pPr>
        <w:jc w:val="both"/>
        <w:rPr>
          <w:sz w:val="20"/>
          <w:szCs w:val="20"/>
        </w:rPr>
      </w:pPr>
      <w:r w:rsidRPr="009E20A3">
        <w:rPr>
          <w:sz w:val="20"/>
          <w:szCs w:val="20"/>
        </w:rPr>
        <w:t>Wykonawca zobowiązany jest do jednoznacznego określenia zaoferowanych w ofercie produktów, charakteryzując je poprzez wskazanie nazw producentów wyrobów i ich nazw handlowych lub numerów katalogowych.</w:t>
      </w:r>
    </w:p>
    <w:p w14:paraId="14F02EF7" w14:textId="77777777" w:rsidR="00F12ECE" w:rsidRPr="009E20A3" w:rsidRDefault="00F12ECE" w:rsidP="00F12ECE">
      <w:pPr>
        <w:rPr>
          <w:sz w:val="20"/>
          <w:szCs w:val="20"/>
        </w:rPr>
      </w:pPr>
    </w:p>
    <w:p w14:paraId="5D468914" w14:textId="5A7E0D67" w:rsidR="00F12ECE" w:rsidRPr="009E20A3" w:rsidRDefault="00F12ECE" w:rsidP="00F12ECE">
      <w:pPr>
        <w:tabs>
          <w:tab w:val="left" w:pos="0"/>
          <w:tab w:val="left" w:pos="426"/>
        </w:tabs>
        <w:spacing w:line="264" w:lineRule="auto"/>
        <w:ind w:right="1"/>
        <w:jc w:val="both"/>
        <w:rPr>
          <w:sz w:val="20"/>
          <w:szCs w:val="20"/>
        </w:rPr>
      </w:pPr>
      <w:r w:rsidRPr="009E20A3">
        <w:rPr>
          <w:sz w:val="20"/>
          <w:szCs w:val="20"/>
        </w:rPr>
        <w:t>Miejs</w:t>
      </w:r>
      <w:r w:rsidR="00B75B58" w:rsidRPr="009E20A3">
        <w:rPr>
          <w:sz w:val="20"/>
          <w:szCs w:val="20"/>
        </w:rPr>
        <w:t>cowość …………………………, dnia …………</w:t>
      </w:r>
      <w:r w:rsidR="00DC6FFD" w:rsidRPr="009E20A3">
        <w:rPr>
          <w:sz w:val="20"/>
          <w:szCs w:val="20"/>
        </w:rPr>
        <w:t>…………</w:t>
      </w:r>
      <w:r w:rsidRPr="009E20A3">
        <w:rPr>
          <w:sz w:val="20"/>
          <w:szCs w:val="20"/>
        </w:rPr>
        <w:t xml:space="preserve">. </w:t>
      </w:r>
    </w:p>
    <w:tbl>
      <w:tblPr>
        <w:tblW w:w="15633" w:type="dxa"/>
        <w:tblLook w:val="01E0" w:firstRow="1" w:lastRow="1" w:firstColumn="1" w:lastColumn="1" w:noHBand="0" w:noVBand="0"/>
      </w:tblPr>
      <w:tblGrid>
        <w:gridCol w:w="5211"/>
        <w:gridCol w:w="5031"/>
        <w:gridCol w:w="5391"/>
      </w:tblGrid>
      <w:tr w:rsidR="009E20A3" w:rsidRPr="009E20A3" w14:paraId="779F9F1A" w14:textId="77777777" w:rsidTr="00F12ECE">
        <w:tc>
          <w:tcPr>
            <w:tcW w:w="5211" w:type="dxa"/>
            <w:shd w:val="clear" w:color="auto" w:fill="auto"/>
          </w:tcPr>
          <w:p w14:paraId="7605ABD0" w14:textId="77777777" w:rsidR="00F12ECE" w:rsidRPr="009E20A3" w:rsidRDefault="00F12ECE" w:rsidP="00F12ECE">
            <w:pPr>
              <w:tabs>
                <w:tab w:val="left" w:pos="0"/>
                <w:tab w:val="left" w:pos="426"/>
              </w:tabs>
              <w:spacing w:line="264" w:lineRule="auto"/>
              <w:ind w:right="1"/>
              <w:jc w:val="both"/>
              <w:rPr>
                <w:sz w:val="20"/>
                <w:szCs w:val="20"/>
              </w:rPr>
            </w:pPr>
          </w:p>
        </w:tc>
        <w:tc>
          <w:tcPr>
            <w:tcW w:w="5031" w:type="dxa"/>
            <w:shd w:val="clear" w:color="auto" w:fill="auto"/>
          </w:tcPr>
          <w:p w14:paraId="529D4BD0" w14:textId="77777777" w:rsidR="00F12ECE" w:rsidRPr="009E20A3" w:rsidRDefault="00F12ECE" w:rsidP="00F12ECE">
            <w:pPr>
              <w:tabs>
                <w:tab w:val="left" w:pos="0"/>
                <w:tab w:val="left" w:pos="426"/>
              </w:tabs>
              <w:spacing w:line="264" w:lineRule="auto"/>
              <w:ind w:right="1"/>
              <w:jc w:val="both"/>
              <w:rPr>
                <w:sz w:val="20"/>
                <w:szCs w:val="20"/>
              </w:rPr>
            </w:pPr>
          </w:p>
        </w:tc>
        <w:tc>
          <w:tcPr>
            <w:tcW w:w="5391" w:type="dxa"/>
            <w:shd w:val="clear" w:color="auto" w:fill="auto"/>
          </w:tcPr>
          <w:p w14:paraId="77725123" w14:textId="77777777" w:rsidR="00F12ECE" w:rsidRPr="009E20A3" w:rsidRDefault="00F12ECE" w:rsidP="00F12ECE">
            <w:pPr>
              <w:tabs>
                <w:tab w:val="left" w:pos="0"/>
                <w:tab w:val="left" w:pos="426"/>
              </w:tabs>
              <w:spacing w:line="264" w:lineRule="auto"/>
              <w:ind w:right="1"/>
              <w:jc w:val="center"/>
              <w:rPr>
                <w:sz w:val="20"/>
                <w:szCs w:val="20"/>
              </w:rPr>
            </w:pPr>
            <w:r w:rsidRPr="009E20A3">
              <w:rPr>
                <w:sz w:val="20"/>
                <w:szCs w:val="20"/>
              </w:rPr>
              <w:t>……………………………………………………</w:t>
            </w:r>
          </w:p>
        </w:tc>
      </w:tr>
      <w:tr w:rsidR="00F12ECE" w:rsidRPr="009E20A3" w14:paraId="0A2650D8" w14:textId="77777777" w:rsidTr="00F12ECE">
        <w:tc>
          <w:tcPr>
            <w:tcW w:w="5211" w:type="dxa"/>
            <w:shd w:val="clear" w:color="auto" w:fill="auto"/>
          </w:tcPr>
          <w:p w14:paraId="41A79E28" w14:textId="77777777" w:rsidR="00F12ECE" w:rsidRPr="009E20A3" w:rsidRDefault="00F12ECE" w:rsidP="00F12ECE">
            <w:pPr>
              <w:tabs>
                <w:tab w:val="left" w:pos="0"/>
                <w:tab w:val="left" w:pos="426"/>
              </w:tabs>
              <w:spacing w:line="264" w:lineRule="auto"/>
              <w:ind w:right="1"/>
              <w:jc w:val="both"/>
              <w:rPr>
                <w:sz w:val="20"/>
                <w:szCs w:val="20"/>
              </w:rPr>
            </w:pPr>
          </w:p>
        </w:tc>
        <w:tc>
          <w:tcPr>
            <w:tcW w:w="5031" w:type="dxa"/>
            <w:shd w:val="clear" w:color="auto" w:fill="auto"/>
          </w:tcPr>
          <w:p w14:paraId="566B4C28" w14:textId="77777777" w:rsidR="00F12ECE" w:rsidRPr="009E20A3" w:rsidRDefault="00F12ECE" w:rsidP="00F12ECE">
            <w:pPr>
              <w:tabs>
                <w:tab w:val="left" w:pos="0"/>
                <w:tab w:val="left" w:pos="426"/>
              </w:tabs>
              <w:spacing w:line="264" w:lineRule="auto"/>
              <w:ind w:right="1"/>
              <w:jc w:val="both"/>
              <w:rPr>
                <w:sz w:val="20"/>
                <w:szCs w:val="20"/>
              </w:rPr>
            </w:pPr>
          </w:p>
        </w:tc>
        <w:tc>
          <w:tcPr>
            <w:tcW w:w="5391" w:type="dxa"/>
            <w:shd w:val="clear" w:color="auto" w:fill="auto"/>
          </w:tcPr>
          <w:p w14:paraId="6D557C63" w14:textId="77777777" w:rsidR="00F12ECE" w:rsidRPr="009E20A3" w:rsidRDefault="00F12ECE" w:rsidP="00F12ECE">
            <w:pPr>
              <w:tabs>
                <w:tab w:val="left" w:pos="5040"/>
              </w:tabs>
              <w:jc w:val="center"/>
              <w:rPr>
                <w:i/>
                <w:sz w:val="20"/>
                <w:szCs w:val="20"/>
              </w:rPr>
            </w:pPr>
            <w:r w:rsidRPr="009E20A3">
              <w:rPr>
                <w:i/>
                <w:sz w:val="20"/>
                <w:szCs w:val="20"/>
              </w:rPr>
              <w:t>Pieczątka i podpis osoby/osób upoważnionej/ych</w:t>
            </w:r>
          </w:p>
          <w:p w14:paraId="0391C45A" w14:textId="77777777" w:rsidR="00F12ECE" w:rsidRPr="009E20A3" w:rsidRDefault="00F12ECE" w:rsidP="00F12ECE">
            <w:pPr>
              <w:tabs>
                <w:tab w:val="left" w:pos="0"/>
                <w:tab w:val="left" w:pos="426"/>
              </w:tabs>
              <w:spacing w:line="264" w:lineRule="auto"/>
              <w:ind w:right="1"/>
              <w:jc w:val="center"/>
              <w:rPr>
                <w:sz w:val="20"/>
                <w:szCs w:val="20"/>
              </w:rPr>
            </w:pPr>
            <w:r w:rsidRPr="009E20A3">
              <w:rPr>
                <w:i/>
                <w:sz w:val="20"/>
                <w:szCs w:val="20"/>
              </w:rPr>
              <w:t>do reprezentowania Wykonawcy</w:t>
            </w:r>
          </w:p>
        </w:tc>
      </w:tr>
    </w:tbl>
    <w:p w14:paraId="7AF81F05" w14:textId="77777777" w:rsidR="00F12ECE" w:rsidRPr="009E20A3" w:rsidRDefault="00F12ECE" w:rsidP="00F12ECE">
      <w:pPr>
        <w:rPr>
          <w:sz w:val="20"/>
          <w:szCs w:val="20"/>
        </w:rPr>
      </w:pPr>
    </w:p>
    <w:p w14:paraId="1BCAF7A2" w14:textId="77777777" w:rsidR="00F12ECE" w:rsidRPr="009E20A3" w:rsidRDefault="00F12ECE" w:rsidP="00F12ECE">
      <w:pPr>
        <w:rPr>
          <w:sz w:val="20"/>
          <w:szCs w:val="20"/>
        </w:rPr>
      </w:pPr>
    </w:p>
    <w:p w14:paraId="548ABC38" w14:textId="77777777" w:rsidR="00F12ECE" w:rsidRPr="009E20A3" w:rsidRDefault="00F12ECE" w:rsidP="00F12ECE">
      <w:pPr>
        <w:rPr>
          <w:sz w:val="20"/>
          <w:szCs w:val="20"/>
        </w:rPr>
      </w:pPr>
    </w:p>
    <w:p w14:paraId="69639D4A" w14:textId="77777777" w:rsidR="00F12ECE" w:rsidRPr="009E20A3" w:rsidRDefault="00F12ECE" w:rsidP="00F12ECE">
      <w:pPr>
        <w:rPr>
          <w:sz w:val="20"/>
          <w:szCs w:val="20"/>
        </w:rPr>
      </w:pPr>
    </w:p>
    <w:p w14:paraId="2D95FDC5" w14:textId="77777777" w:rsidR="00F12ECE" w:rsidRPr="009E20A3" w:rsidRDefault="00F12ECE" w:rsidP="00F12ECE">
      <w:pPr>
        <w:rPr>
          <w:sz w:val="20"/>
          <w:szCs w:val="20"/>
        </w:rPr>
      </w:pPr>
    </w:p>
    <w:p w14:paraId="6E3538E5" w14:textId="77777777" w:rsidR="00F12ECE" w:rsidRPr="009E20A3" w:rsidRDefault="00F12ECE" w:rsidP="00F12ECE">
      <w:pPr>
        <w:rPr>
          <w:sz w:val="20"/>
          <w:szCs w:val="20"/>
        </w:rPr>
      </w:pPr>
    </w:p>
    <w:p w14:paraId="0AD48A3A" w14:textId="77777777" w:rsidR="00F12ECE" w:rsidRPr="009E20A3" w:rsidRDefault="00F12ECE" w:rsidP="00F12ECE">
      <w:pPr>
        <w:rPr>
          <w:sz w:val="20"/>
          <w:szCs w:val="20"/>
        </w:rPr>
      </w:pPr>
    </w:p>
    <w:p w14:paraId="41558F40" w14:textId="77777777" w:rsidR="00B75B58" w:rsidRPr="009E20A3" w:rsidRDefault="00B75B58" w:rsidP="00F12ECE">
      <w:pPr>
        <w:rPr>
          <w:sz w:val="20"/>
          <w:szCs w:val="20"/>
        </w:rPr>
      </w:pPr>
    </w:p>
    <w:p w14:paraId="0A655CD3" w14:textId="77777777" w:rsidR="00B75B58" w:rsidRPr="009E20A3" w:rsidRDefault="00B75B58" w:rsidP="00F12ECE">
      <w:pPr>
        <w:rPr>
          <w:sz w:val="20"/>
          <w:szCs w:val="20"/>
        </w:rPr>
      </w:pPr>
    </w:p>
    <w:p w14:paraId="6DA6C492" w14:textId="77777777" w:rsidR="00B75B58" w:rsidRPr="009E20A3" w:rsidRDefault="00B75B58" w:rsidP="00F12ECE">
      <w:pPr>
        <w:rPr>
          <w:sz w:val="20"/>
          <w:szCs w:val="20"/>
        </w:rPr>
      </w:pPr>
    </w:p>
    <w:p w14:paraId="31CFFE8A" w14:textId="77777777" w:rsidR="00B75B58" w:rsidRPr="009E20A3" w:rsidRDefault="00B75B58" w:rsidP="00F12ECE">
      <w:pPr>
        <w:rPr>
          <w:sz w:val="20"/>
          <w:szCs w:val="20"/>
        </w:rPr>
      </w:pPr>
    </w:p>
    <w:p w14:paraId="1364C462" w14:textId="77777777" w:rsidR="00B75B58" w:rsidRPr="009E20A3" w:rsidRDefault="00B75B58" w:rsidP="00F12ECE">
      <w:pPr>
        <w:rPr>
          <w:sz w:val="20"/>
          <w:szCs w:val="20"/>
        </w:rPr>
      </w:pPr>
    </w:p>
    <w:p w14:paraId="1BCEABAF" w14:textId="77777777" w:rsidR="00B75B58" w:rsidRPr="009E20A3" w:rsidRDefault="00B75B58" w:rsidP="00F12ECE">
      <w:pPr>
        <w:rPr>
          <w:sz w:val="20"/>
          <w:szCs w:val="20"/>
        </w:rPr>
      </w:pPr>
    </w:p>
    <w:p w14:paraId="629D285F" w14:textId="77777777" w:rsidR="00B75B58" w:rsidRPr="009E20A3" w:rsidRDefault="00B75B58" w:rsidP="00F12ECE">
      <w:pPr>
        <w:rPr>
          <w:sz w:val="20"/>
          <w:szCs w:val="20"/>
        </w:rPr>
      </w:pPr>
    </w:p>
    <w:p w14:paraId="4222AF82" w14:textId="77777777" w:rsidR="00B75B58" w:rsidRPr="009E20A3" w:rsidRDefault="00B75B58" w:rsidP="00F12ECE">
      <w:pPr>
        <w:rPr>
          <w:sz w:val="20"/>
          <w:szCs w:val="20"/>
        </w:rPr>
      </w:pPr>
    </w:p>
    <w:p w14:paraId="47B3F6C0" w14:textId="77777777" w:rsidR="00B75B58" w:rsidRPr="009E20A3" w:rsidRDefault="00B75B58" w:rsidP="00F12ECE">
      <w:pPr>
        <w:rPr>
          <w:sz w:val="20"/>
          <w:szCs w:val="20"/>
        </w:rPr>
      </w:pPr>
    </w:p>
    <w:tbl>
      <w:tblPr>
        <w:tblW w:w="15238" w:type="dxa"/>
        <w:tblCellMar>
          <w:left w:w="70" w:type="dxa"/>
          <w:right w:w="70" w:type="dxa"/>
        </w:tblCellMar>
        <w:tblLook w:val="04A0" w:firstRow="1" w:lastRow="0" w:firstColumn="1" w:lastColumn="0" w:noHBand="0" w:noVBand="1"/>
      </w:tblPr>
      <w:tblGrid>
        <w:gridCol w:w="664"/>
        <w:gridCol w:w="5389"/>
        <w:gridCol w:w="1024"/>
        <w:gridCol w:w="694"/>
        <w:gridCol w:w="1422"/>
        <w:gridCol w:w="1467"/>
        <w:gridCol w:w="646"/>
        <w:gridCol w:w="1300"/>
        <w:gridCol w:w="2420"/>
        <w:gridCol w:w="142"/>
        <w:gridCol w:w="70"/>
      </w:tblGrid>
      <w:tr w:rsidR="009E20A3" w:rsidRPr="009E20A3" w14:paraId="09B5C439" w14:textId="77777777" w:rsidTr="00C81DCF">
        <w:trPr>
          <w:gridAfter w:val="2"/>
          <w:wAfter w:w="212" w:type="dxa"/>
          <w:trHeight w:val="315"/>
        </w:trPr>
        <w:tc>
          <w:tcPr>
            <w:tcW w:w="15026" w:type="dxa"/>
            <w:gridSpan w:val="9"/>
            <w:shd w:val="clear" w:color="auto" w:fill="auto"/>
            <w:noWrap/>
            <w:vAlign w:val="center"/>
          </w:tcPr>
          <w:p w14:paraId="1D2E881D" w14:textId="77777777" w:rsidR="00F12ECE" w:rsidRPr="009E20A3" w:rsidRDefault="00F12ECE" w:rsidP="00F12ECE">
            <w:pPr>
              <w:tabs>
                <w:tab w:val="center" w:pos="4896"/>
                <w:tab w:val="right" w:pos="9432"/>
              </w:tabs>
              <w:jc w:val="right"/>
            </w:pPr>
          </w:p>
          <w:p w14:paraId="1D2893DC" w14:textId="11454262" w:rsidR="00F12ECE" w:rsidRPr="009E20A3" w:rsidRDefault="00F12ECE" w:rsidP="00F12ECE">
            <w:pPr>
              <w:tabs>
                <w:tab w:val="center" w:pos="4896"/>
                <w:tab w:val="right" w:pos="9432"/>
              </w:tabs>
              <w:jc w:val="right"/>
            </w:pPr>
            <w:r w:rsidRPr="009E20A3">
              <w:t xml:space="preserve">  </w:t>
            </w:r>
            <w:r w:rsidRPr="009E20A3">
              <w:rPr>
                <w:noProof/>
              </w:rPr>
              <mc:AlternateContent>
                <mc:Choice Requires="wps">
                  <w:drawing>
                    <wp:anchor distT="0" distB="0" distL="114300" distR="114300" simplePos="0" relativeHeight="251689984" behindDoc="0" locked="0" layoutInCell="1" allowOverlap="1" wp14:anchorId="550B5026" wp14:editId="288BD080">
                      <wp:simplePos x="0" y="0"/>
                      <wp:positionH relativeFrom="column">
                        <wp:posOffset>51435</wp:posOffset>
                      </wp:positionH>
                      <wp:positionV relativeFrom="paragraph">
                        <wp:posOffset>-39370</wp:posOffset>
                      </wp:positionV>
                      <wp:extent cx="2057400" cy="800100"/>
                      <wp:effectExtent l="10795" t="8890" r="8255" b="10160"/>
                      <wp:wrapNone/>
                      <wp:docPr id="31" name="Prostokąt zaokrąglony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01F7CB7" w14:textId="77777777" w:rsidR="00C60F91" w:rsidRPr="00CA3328" w:rsidRDefault="00C60F91" w:rsidP="00F12ECE">
                                  <w:pPr>
                                    <w:jc w:val="center"/>
                                    <w:rPr>
                                      <w:sz w:val="20"/>
                                      <w:szCs w:val="20"/>
                                    </w:rPr>
                                  </w:pPr>
                                </w:p>
                                <w:p w14:paraId="6300693F" w14:textId="77777777" w:rsidR="00C60F91" w:rsidRPr="00CA3328" w:rsidRDefault="00C60F91" w:rsidP="00F12ECE">
                                  <w:pPr>
                                    <w:jc w:val="center"/>
                                    <w:rPr>
                                      <w:sz w:val="20"/>
                                      <w:szCs w:val="20"/>
                                    </w:rPr>
                                  </w:pPr>
                                </w:p>
                                <w:p w14:paraId="21D27DE4" w14:textId="77777777" w:rsidR="00C60F91" w:rsidRPr="00CA3328" w:rsidRDefault="00C60F91" w:rsidP="00F12ECE">
                                  <w:pPr>
                                    <w:jc w:val="center"/>
                                    <w:rPr>
                                      <w:sz w:val="20"/>
                                      <w:szCs w:val="20"/>
                                    </w:rPr>
                                  </w:pPr>
                                </w:p>
                                <w:p w14:paraId="23344BCD"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284CC540" w14:textId="77777777" w:rsidR="00C60F91" w:rsidRDefault="00C60F91" w:rsidP="00F12E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0B5026" id="Prostokąt zaokrąglony 31" o:spid="_x0000_s1041" style="position:absolute;left:0;text-align:left;margin-left:4.05pt;margin-top:-3.1pt;width:162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">
                      <v:textbox>
                        <w:txbxContent>
                          <w:p w14:paraId="501F7CB7" w14:textId="77777777" w:rsidR="00C60F91" w:rsidRPr="00CA3328" w:rsidRDefault="00C60F91" w:rsidP="00F12ECE">
                            <w:pPr>
                              <w:jc w:val="center"/>
                              <w:rPr>
                                <w:sz w:val="20"/>
                                <w:szCs w:val="20"/>
                              </w:rPr>
                            </w:pPr>
                          </w:p>
                          <w:p w14:paraId="6300693F" w14:textId="77777777" w:rsidR="00C60F91" w:rsidRPr="00CA3328" w:rsidRDefault="00C60F91" w:rsidP="00F12ECE">
                            <w:pPr>
                              <w:jc w:val="center"/>
                              <w:rPr>
                                <w:sz w:val="20"/>
                                <w:szCs w:val="20"/>
                              </w:rPr>
                            </w:pPr>
                          </w:p>
                          <w:p w14:paraId="21D27DE4" w14:textId="77777777" w:rsidR="00C60F91" w:rsidRPr="00CA3328" w:rsidRDefault="00C60F91" w:rsidP="00F12ECE">
                            <w:pPr>
                              <w:jc w:val="center"/>
                              <w:rPr>
                                <w:sz w:val="20"/>
                                <w:szCs w:val="20"/>
                              </w:rPr>
                            </w:pPr>
                          </w:p>
                          <w:p w14:paraId="23344BCD"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284CC540" w14:textId="77777777" w:rsidR="00C60F91" w:rsidRDefault="00C60F91" w:rsidP="00F12ECE"/>
                        </w:txbxContent>
                      </v:textbox>
                    </v:roundrect>
                  </w:pict>
                </mc:Fallback>
              </mc:AlternateContent>
            </w:r>
            <w:r w:rsidRPr="009E20A3">
              <w:t xml:space="preserve">        Z</w:t>
            </w:r>
            <w:r w:rsidR="00C10018" w:rsidRPr="009E20A3">
              <w:t>ałącznik nr 2</w:t>
            </w:r>
            <w:r w:rsidRPr="009E20A3">
              <w:t xml:space="preserve"> do SIWZ</w:t>
            </w:r>
          </w:p>
          <w:p w14:paraId="38BD1D4D" w14:textId="77777777" w:rsidR="00F12ECE" w:rsidRPr="009E20A3" w:rsidRDefault="00F12ECE" w:rsidP="00F12ECE">
            <w:pPr>
              <w:tabs>
                <w:tab w:val="center" w:pos="4896"/>
                <w:tab w:val="right" w:pos="9432"/>
              </w:tabs>
            </w:pPr>
          </w:p>
          <w:p w14:paraId="4A19E1E9" w14:textId="77777777" w:rsidR="00F12ECE" w:rsidRPr="009E20A3" w:rsidRDefault="00F12ECE" w:rsidP="00F12ECE">
            <w:pPr>
              <w:tabs>
                <w:tab w:val="center" w:pos="4896"/>
                <w:tab w:val="right" w:pos="9432"/>
              </w:tabs>
            </w:pPr>
          </w:p>
          <w:p w14:paraId="5DFC7C03" w14:textId="77777777" w:rsidR="00F12ECE" w:rsidRPr="009E20A3" w:rsidRDefault="00F12ECE" w:rsidP="00F12ECE">
            <w:pPr>
              <w:tabs>
                <w:tab w:val="center" w:pos="4896"/>
                <w:tab w:val="right" w:pos="9432"/>
              </w:tabs>
              <w:jc w:val="center"/>
            </w:pPr>
            <w:r w:rsidRPr="009E20A3">
              <w:t>FORMULARZ ASORTYMENTOWO - CENOWY</w:t>
            </w:r>
          </w:p>
          <w:p w14:paraId="3A2E6D29" w14:textId="77777777" w:rsidR="00F12ECE" w:rsidRPr="009E20A3" w:rsidRDefault="00F12ECE" w:rsidP="00F12ECE">
            <w:pPr>
              <w:tabs>
                <w:tab w:val="center" w:pos="4896"/>
                <w:tab w:val="right" w:pos="9432"/>
              </w:tabs>
            </w:pPr>
          </w:p>
          <w:p w14:paraId="221E9138" w14:textId="2AD73613" w:rsidR="00F12ECE" w:rsidRPr="009E20A3" w:rsidRDefault="008A1AD8" w:rsidP="00F12ECE">
            <w:pPr>
              <w:rPr>
                <w:sz w:val="20"/>
                <w:szCs w:val="20"/>
              </w:rPr>
            </w:pPr>
            <w:r w:rsidRPr="009E20A3">
              <w:rPr>
                <w:bCs/>
              </w:rPr>
              <w:t>Pakiet 16.2018</w:t>
            </w:r>
            <w:r w:rsidR="00F12ECE" w:rsidRPr="009E20A3">
              <w:rPr>
                <w:bCs/>
              </w:rPr>
              <w:t xml:space="preserve"> – Pozostałe produkty terapeutyczne</w:t>
            </w:r>
          </w:p>
        </w:tc>
      </w:tr>
      <w:tr w:rsidR="009E20A3" w:rsidRPr="009E20A3" w14:paraId="3867C616" w14:textId="77777777" w:rsidTr="00C81DCF">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D357EFF" w14:textId="77777777" w:rsidR="00F12ECE" w:rsidRPr="009E20A3" w:rsidRDefault="00F12ECE" w:rsidP="00F12ECE">
            <w:pPr>
              <w:jc w:val="center"/>
              <w:rPr>
                <w:bCs/>
                <w:sz w:val="20"/>
                <w:szCs w:val="20"/>
              </w:rPr>
            </w:pPr>
            <w:r w:rsidRPr="009E20A3">
              <w:rPr>
                <w:bCs/>
                <w:sz w:val="20"/>
                <w:szCs w:val="20"/>
              </w:rPr>
              <w:t>Lp.</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2855D0A2" w14:textId="77777777" w:rsidR="00F12ECE" w:rsidRPr="009E20A3" w:rsidRDefault="00F12ECE" w:rsidP="00F12ECE">
            <w:pPr>
              <w:jc w:val="center"/>
              <w:rPr>
                <w:bCs/>
                <w:sz w:val="20"/>
                <w:szCs w:val="20"/>
              </w:rPr>
            </w:pPr>
            <w:r w:rsidRPr="009E20A3">
              <w:rPr>
                <w:bCs/>
                <w:sz w:val="20"/>
                <w:szCs w:val="20"/>
              </w:rPr>
              <w:t>Przedmiot zamówienia</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F31A213" w14:textId="77777777" w:rsidR="00F12ECE" w:rsidRPr="009E20A3" w:rsidRDefault="00F12ECE" w:rsidP="00F12ECE">
            <w:pPr>
              <w:jc w:val="center"/>
              <w:rPr>
                <w:bCs/>
                <w:sz w:val="20"/>
                <w:szCs w:val="20"/>
              </w:rPr>
            </w:pPr>
            <w:r w:rsidRPr="009E20A3">
              <w:rPr>
                <w:bCs/>
                <w:sz w:val="20"/>
                <w:szCs w:val="20"/>
              </w:rPr>
              <w:t>Jednostka</w:t>
            </w:r>
          </w:p>
          <w:p w14:paraId="2E23C131" w14:textId="77777777" w:rsidR="00F12ECE" w:rsidRPr="009E20A3" w:rsidRDefault="00F12ECE" w:rsidP="00F12ECE">
            <w:pPr>
              <w:jc w:val="center"/>
              <w:rPr>
                <w:bCs/>
                <w:sz w:val="20"/>
                <w:szCs w:val="20"/>
              </w:rPr>
            </w:pPr>
            <w:r w:rsidRPr="009E20A3">
              <w:rPr>
                <w:bCs/>
                <w:sz w:val="20"/>
                <w:szCs w:val="20"/>
              </w:rPr>
              <w:t>miary</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CB74C3E" w14:textId="77777777" w:rsidR="00F12ECE" w:rsidRPr="009E20A3" w:rsidRDefault="00F12ECE" w:rsidP="00F12ECE">
            <w:pPr>
              <w:jc w:val="center"/>
              <w:rPr>
                <w:bCs/>
                <w:sz w:val="20"/>
                <w:szCs w:val="20"/>
              </w:rPr>
            </w:pPr>
            <w:r w:rsidRPr="009E20A3">
              <w:rPr>
                <w:bCs/>
                <w:sz w:val="20"/>
                <w:szCs w:val="20"/>
              </w:rPr>
              <w:t>Ilość</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EF4BF64" w14:textId="77777777" w:rsidR="00F12ECE" w:rsidRPr="009E20A3" w:rsidRDefault="00F12ECE" w:rsidP="00F12ECE">
            <w:pPr>
              <w:tabs>
                <w:tab w:val="left" w:pos="589"/>
              </w:tabs>
              <w:jc w:val="center"/>
              <w:rPr>
                <w:sz w:val="20"/>
                <w:szCs w:val="20"/>
              </w:rPr>
            </w:pPr>
            <w:r w:rsidRPr="009E20A3">
              <w:rPr>
                <w:sz w:val="20"/>
                <w:szCs w:val="20"/>
              </w:rPr>
              <w:t>Cena</w:t>
            </w:r>
          </w:p>
          <w:p w14:paraId="5E5F2323" w14:textId="77777777" w:rsidR="00F12ECE" w:rsidRPr="009E20A3" w:rsidRDefault="00F12ECE" w:rsidP="00F12ECE">
            <w:pPr>
              <w:tabs>
                <w:tab w:val="left" w:pos="589"/>
              </w:tabs>
              <w:jc w:val="center"/>
              <w:rPr>
                <w:sz w:val="20"/>
                <w:szCs w:val="20"/>
              </w:rPr>
            </w:pPr>
            <w:r w:rsidRPr="009E20A3">
              <w:rPr>
                <w:sz w:val="20"/>
                <w:szCs w:val="20"/>
              </w:rPr>
              <w:t>jednostkowa</w:t>
            </w:r>
          </w:p>
          <w:p w14:paraId="02D3DE52" w14:textId="77777777" w:rsidR="00F12ECE" w:rsidRPr="009E20A3" w:rsidRDefault="00F12ECE" w:rsidP="00F12ECE">
            <w:pPr>
              <w:tabs>
                <w:tab w:val="left" w:pos="589"/>
              </w:tabs>
              <w:jc w:val="center"/>
              <w:rPr>
                <w:sz w:val="20"/>
                <w:szCs w:val="20"/>
              </w:rPr>
            </w:pPr>
            <w:r w:rsidRPr="009E20A3">
              <w:rPr>
                <w:sz w:val="20"/>
                <w:szCs w:val="20"/>
              </w:rPr>
              <w:t>[PLN]</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150492C9" w14:textId="77777777" w:rsidR="00F12ECE" w:rsidRPr="009E20A3" w:rsidRDefault="00F12ECE" w:rsidP="00F12ECE">
            <w:pPr>
              <w:jc w:val="center"/>
              <w:rPr>
                <w:bCs/>
                <w:sz w:val="20"/>
                <w:szCs w:val="20"/>
              </w:rPr>
            </w:pPr>
            <w:r w:rsidRPr="009E20A3">
              <w:rPr>
                <w:bCs/>
                <w:sz w:val="20"/>
                <w:szCs w:val="20"/>
              </w:rPr>
              <w:t>Wartość netto</w:t>
            </w:r>
          </w:p>
          <w:p w14:paraId="6B7FD5D4" w14:textId="77777777" w:rsidR="00F12ECE" w:rsidRPr="009E20A3" w:rsidRDefault="00F12ECE" w:rsidP="00F12ECE">
            <w:pPr>
              <w:jc w:val="center"/>
              <w:rPr>
                <w:bCs/>
                <w:sz w:val="20"/>
                <w:szCs w:val="20"/>
              </w:rPr>
            </w:pPr>
            <w:r w:rsidRPr="009E20A3">
              <w:rPr>
                <w:bCs/>
                <w:sz w:val="20"/>
                <w:szCs w:val="20"/>
              </w:rPr>
              <w:t>[PLN]</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223B0853" w14:textId="77777777" w:rsidR="00F12ECE" w:rsidRPr="009E20A3" w:rsidRDefault="00F12ECE" w:rsidP="00F12ECE">
            <w:pPr>
              <w:jc w:val="center"/>
              <w:rPr>
                <w:bCs/>
                <w:sz w:val="20"/>
                <w:szCs w:val="20"/>
              </w:rPr>
            </w:pPr>
            <w:r w:rsidRPr="009E20A3">
              <w:rPr>
                <w:bCs/>
                <w:sz w:val="20"/>
                <w:szCs w:val="20"/>
              </w:rPr>
              <w:t>VAT</w:t>
            </w:r>
          </w:p>
          <w:p w14:paraId="4DBB179E" w14:textId="77777777" w:rsidR="00F12ECE" w:rsidRPr="009E20A3" w:rsidRDefault="00F12ECE" w:rsidP="00F12ECE">
            <w:pPr>
              <w:jc w:val="center"/>
              <w:rPr>
                <w:bCs/>
                <w:sz w:val="20"/>
                <w:szCs w:val="20"/>
              </w:rPr>
            </w:pPr>
            <w:r w:rsidRPr="009E20A3">
              <w:rPr>
                <w:bCs/>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D85DC78" w14:textId="77777777" w:rsidR="00F12ECE" w:rsidRPr="009E20A3" w:rsidRDefault="00F12ECE" w:rsidP="00F12ECE">
            <w:pPr>
              <w:jc w:val="center"/>
              <w:rPr>
                <w:bCs/>
                <w:sz w:val="20"/>
                <w:szCs w:val="20"/>
              </w:rPr>
            </w:pPr>
            <w:r w:rsidRPr="009E20A3">
              <w:rPr>
                <w:bCs/>
                <w:sz w:val="20"/>
                <w:szCs w:val="20"/>
              </w:rPr>
              <w:t>Wartość brutto</w:t>
            </w:r>
          </w:p>
          <w:p w14:paraId="3367B9CB" w14:textId="77777777" w:rsidR="00F12ECE" w:rsidRPr="009E20A3" w:rsidRDefault="00F12ECE" w:rsidP="00F12ECE">
            <w:pPr>
              <w:jc w:val="center"/>
              <w:rPr>
                <w:bCs/>
                <w:sz w:val="20"/>
                <w:szCs w:val="20"/>
              </w:rPr>
            </w:pPr>
            <w:r w:rsidRPr="009E20A3">
              <w:rPr>
                <w:bCs/>
                <w:sz w:val="20"/>
                <w:szCs w:val="20"/>
              </w:rPr>
              <w:t>[PLN]</w:t>
            </w:r>
          </w:p>
        </w:tc>
        <w:tc>
          <w:tcPr>
            <w:tcW w:w="2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4F5E30" w14:textId="77777777" w:rsidR="00F12ECE" w:rsidRPr="009E20A3" w:rsidRDefault="00F12ECE" w:rsidP="00F12ECE">
            <w:pPr>
              <w:jc w:val="center"/>
              <w:rPr>
                <w:bCs/>
                <w:sz w:val="20"/>
                <w:szCs w:val="20"/>
              </w:rPr>
            </w:pPr>
            <w:r w:rsidRPr="009E20A3">
              <w:rPr>
                <w:bCs/>
                <w:sz w:val="20"/>
                <w:szCs w:val="20"/>
              </w:rPr>
              <w:t>Nazwa producenta</w:t>
            </w:r>
            <w:r w:rsidRPr="009E20A3">
              <w:rPr>
                <w:bCs/>
                <w:sz w:val="20"/>
                <w:szCs w:val="20"/>
              </w:rPr>
              <w:br/>
              <w:t>i nazwa handlowa/</w:t>
            </w:r>
          </w:p>
          <w:p w14:paraId="58DD2F2D" w14:textId="6DA70710" w:rsidR="00F12ECE" w:rsidRPr="009E20A3" w:rsidRDefault="00F12ECE" w:rsidP="00F12ECE">
            <w:pPr>
              <w:jc w:val="center"/>
              <w:rPr>
                <w:bCs/>
                <w:sz w:val="20"/>
                <w:szCs w:val="20"/>
              </w:rPr>
            </w:pPr>
            <w:r w:rsidRPr="009E20A3">
              <w:rPr>
                <w:bCs/>
                <w:sz w:val="20"/>
                <w:szCs w:val="20"/>
              </w:rPr>
              <w:t>numer katalogowy</w:t>
            </w:r>
          </w:p>
        </w:tc>
      </w:tr>
      <w:tr w:rsidR="009E20A3" w:rsidRPr="009E20A3" w14:paraId="1ED0A06A"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713B0" w14:textId="77777777" w:rsidR="00D33F7B" w:rsidRPr="009E20A3" w:rsidRDefault="00D33F7B" w:rsidP="00D33F7B">
            <w:pPr>
              <w:jc w:val="center"/>
              <w:rPr>
                <w:sz w:val="20"/>
                <w:szCs w:val="20"/>
              </w:rPr>
            </w:pPr>
            <w:r w:rsidRPr="009E20A3">
              <w:rPr>
                <w:sz w:val="20"/>
                <w:szCs w:val="20"/>
              </w:rPr>
              <w:t>1</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14:paraId="762AE44E" w14:textId="05AEE824" w:rsidR="00D33F7B" w:rsidRPr="009E20A3" w:rsidRDefault="00D33F7B" w:rsidP="00D33F7B">
            <w:pPr>
              <w:rPr>
                <w:sz w:val="20"/>
                <w:szCs w:val="20"/>
              </w:rPr>
            </w:pPr>
            <w:r w:rsidRPr="009E20A3">
              <w:rPr>
                <w:sz w:val="20"/>
                <w:szCs w:val="20"/>
              </w:rPr>
              <w:t>Ac. boricum subst a 1kg</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14:paraId="66858C55" w14:textId="54272013" w:rsidR="00D33F7B" w:rsidRPr="009E20A3" w:rsidRDefault="00D33F7B" w:rsidP="00D33F7B">
            <w:pPr>
              <w:jc w:val="center"/>
              <w:rPr>
                <w:sz w:val="20"/>
                <w:szCs w:val="20"/>
              </w:rPr>
            </w:pPr>
            <w:r w:rsidRPr="009E20A3">
              <w:rPr>
                <w:sz w:val="20"/>
                <w:szCs w:val="20"/>
              </w:rPr>
              <w:t>op</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2C6574D1" w14:textId="5339856F" w:rsidR="00D33F7B" w:rsidRPr="009E20A3" w:rsidRDefault="00D33F7B" w:rsidP="00D33F7B">
            <w:pPr>
              <w:jc w:val="center"/>
              <w:rPr>
                <w:sz w:val="20"/>
                <w:szCs w:val="20"/>
              </w:rPr>
            </w:pPr>
            <w:r w:rsidRPr="009E20A3">
              <w:rPr>
                <w:sz w:val="20"/>
                <w:szCs w:val="20"/>
              </w:rPr>
              <w:t>10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4B3F4AE5" w14:textId="77777777" w:rsidR="00D33F7B" w:rsidRPr="009E20A3" w:rsidRDefault="00D33F7B" w:rsidP="00D33F7B">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56290C48" w14:textId="77777777" w:rsidR="00D33F7B" w:rsidRPr="009E20A3" w:rsidRDefault="00D33F7B" w:rsidP="00D33F7B">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7FC8FEDE"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CE68D3F" w14:textId="77777777" w:rsidR="00D33F7B" w:rsidRPr="009E20A3" w:rsidRDefault="00D33F7B" w:rsidP="00D33F7B">
            <w:pPr>
              <w:jc w:val="center"/>
              <w:rPr>
                <w:sz w:val="20"/>
                <w:szCs w:val="20"/>
              </w:rPr>
            </w:pPr>
          </w:p>
        </w:tc>
        <w:tc>
          <w:tcPr>
            <w:tcW w:w="2632" w:type="dxa"/>
            <w:gridSpan w:val="3"/>
            <w:tcBorders>
              <w:top w:val="single" w:sz="4" w:space="0" w:color="auto"/>
              <w:left w:val="single" w:sz="4" w:space="0" w:color="auto"/>
              <w:bottom w:val="single" w:sz="4" w:space="0" w:color="auto"/>
              <w:right w:val="single" w:sz="4" w:space="0" w:color="auto"/>
            </w:tcBorders>
            <w:vAlign w:val="center"/>
          </w:tcPr>
          <w:p w14:paraId="13C59ACF" w14:textId="77777777" w:rsidR="00D33F7B" w:rsidRPr="009E20A3" w:rsidRDefault="00D33F7B" w:rsidP="00D33F7B">
            <w:pPr>
              <w:jc w:val="center"/>
              <w:rPr>
                <w:sz w:val="20"/>
                <w:szCs w:val="20"/>
              </w:rPr>
            </w:pPr>
          </w:p>
        </w:tc>
      </w:tr>
      <w:tr w:rsidR="009E20A3" w:rsidRPr="009E20A3" w14:paraId="2A457DC5"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14:paraId="44A6B23D" w14:textId="77777777" w:rsidR="00D33F7B" w:rsidRPr="009E20A3" w:rsidRDefault="00D33F7B" w:rsidP="00D33F7B">
            <w:pPr>
              <w:jc w:val="center"/>
              <w:rPr>
                <w:sz w:val="20"/>
                <w:szCs w:val="20"/>
              </w:rPr>
            </w:pPr>
            <w:r w:rsidRPr="009E20A3">
              <w:rPr>
                <w:sz w:val="20"/>
                <w:szCs w:val="20"/>
              </w:rPr>
              <w:t>2</w:t>
            </w:r>
          </w:p>
        </w:tc>
        <w:tc>
          <w:tcPr>
            <w:tcW w:w="5389" w:type="dxa"/>
            <w:tcBorders>
              <w:top w:val="nil"/>
              <w:left w:val="nil"/>
              <w:bottom w:val="single" w:sz="4" w:space="0" w:color="auto"/>
              <w:right w:val="single" w:sz="4" w:space="0" w:color="auto"/>
            </w:tcBorders>
            <w:shd w:val="clear" w:color="auto" w:fill="auto"/>
            <w:vAlign w:val="center"/>
            <w:hideMark/>
          </w:tcPr>
          <w:p w14:paraId="4A109CAF" w14:textId="5F1B7AF9" w:rsidR="00D33F7B" w:rsidRPr="009E20A3" w:rsidRDefault="00D33F7B" w:rsidP="00D33F7B">
            <w:pPr>
              <w:rPr>
                <w:sz w:val="20"/>
                <w:szCs w:val="20"/>
              </w:rPr>
            </w:pPr>
            <w:r w:rsidRPr="009E20A3">
              <w:rPr>
                <w:sz w:val="20"/>
                <w:szCs w:val="20"/>
              </w:rPr>
              <w:t>Ac.acetylosal. subst.a 100g</w:t>
            </w:r>
          </w:p>
        </w:tc>
        <w:tc>
          <w:tcPr>
            <w:tcW w:w="1024" w:type="dxa"/>
            <w:tcBorders>
              <w:top w:val="nil"/>
              <w:left w:val="nil"/>
              <w:bottom w:val="single" w:sz="4" w:space="0" w:color="auto"/>
              <w:right w:val="single" w:sz="4" w:space="0" w:color="auto"/>
            </w:tcBorders>
            <w:shd w:val="clear" w:color="auto" w:fill="auto"/>
            <w:vAlign w:val="center"/>
            <w:hideMark/>
          </w:tcPr>
          <w:p w14:paraId="7A57CD32" w14:textId="1A396DD8"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hideMark/>
          </w:tcPr>
          <w:p w14:paraId="1567FF63" w14:textId="1B7C8B8A" w:rsidR="00D33F7B" w:rsidRPr="009E20A3" w:rsidRDefault="00D33F7B" w:rsidP="00D33F7B">
            <w:pPr>
              <w:jc w:val="center"/>
              <w:rPr>
                <w:sz w:val="20"/>
                <w:szCs w:val="20"/>
              </w:rPr>
            </w:pPr>
            <w:r w:rsidRPr="009E20A3">
              <w:rPr>
                <w:sz w:val="20"/>
                <w:szCs w:val="20"/>
              </w:rPr>
              <w:t>5</w:t>
            </w:r>
          </w:p>
        </w:tc>
        <w:tc>
          <w:tcPr>
            <w:tcW w:w="1422" w:type="dxa"/>
            <w:tcBorders>
              <w:top w:val="nil"/>
              <w:left w:val="nil"/>
              <w:bottom w:val="single" w:sz="4" w:space="0" w:color="auto"/>
              <w:right w:val="single" w:sz="4" w:space="0" w:color="auto"/>
            </w:tcBorders>
            <w:shd w:val="clear" w:color="auto" w:fill="auto"/>
            <w:vAlign w:val="center"/>
          </w:tcPr>
          <w:p w14:paraId="51BD3522"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2AC2DB8"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262D9EB"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54EB954"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5828A4C2" w14:textId="77777777" w:rsidR="00D33F7B" w:rsidRPr="009E20A3" w:rsidRDefault="00D33F7B" w:rsidP="00D33F7B">
            <w:pPr>
              <w:jc w:val="center"/>
              <w:rPr>
                <w:sz w:val="20"/>
                <w:szCs w:val="20"/>
              </w:rPr>
            </w:pPr>
          </w:p>
        </w:tc>
      </w:tr>
      <w:tr w:rsidR="009E20A3" w:rsidRPr="009E20A3" w14:paraId="555E6760"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6F6B97F" w14:textId="77777777" w:rsidR="00D33F7B" w:rsidRPr="009E20A3" w:rsidRDefault="00D33F7B" w:rsidP="00D33F7B">
            <w:pPr>
              <w:jc w:val="center"/>
              <w:rPr>
                <w:sz w:val="20"/>
                <w:szCs w:val="20"/>
              </w:rPr>
            </w:pPr>
            <w:r w:rsidRPr="009E20A3">
              <w:rPr>
                <w:sz w:val="20"/>
                <w:szCs w:val="20"/>
              </w:rPr>
              <w:t>3</w:t>
            </w:r>
          </w:p>
        </w:tc>
        <w:tc>
          <w:tcPr>
            <w:tcW w:w="5389" w:type="dxa"/>
            <w:tcBorders>
              <w:top w:val="nil"/>
              <w:left w:val="nil"/>
              <w:bottom w:val="single" w:sz="4" w:space="0" w:color="auto"/>
              <w:right w:val="single" w:sz="4" w:space="0" w:color="auto"/>
            </w:tcBorders>
            <w:shd w:val="clear" w:color="auto" w:fill="auto"/>
            <w:vAlign w:val="center"/>
          </w:tcPr>
          <w:p w14:paraId="02370931" w14:textId="28AD9FDA" w:rsidR="00D33F7B" w:rsidRPr="009E20A3" w:rsidRDefault="00D33F7B" w:rsidP="00D33F7B">
            <w:pPr>
              <w:rPr>
                <w:sz w:val="20"/>
                <w:szCs w:val="20"/>
              </w:rPr>
            </w:pPr>
            <w:r w:rsidRPr="009E20A3">
              <w:rPr>
                <w:sz w:val="20"/>
                <w:szCs w:val="20"/>
              </w:rPr>
              <w:t>Aethanolum 760g/l a 800g</w:t>
            </w:r>
          </w:p>
        </w:tc>
        <w:tc>
          <w:tcPr>
            <w:tcW w:w="1024" w:type="dxa"/>
            <w:tcBorders>
              <w:top w:val="nil"/>
              <w:left w:val="nil"/>
              <w:bottom w:val="single" w:sz="4" w:space="0" w:color="auto"/>
              <w:right w:val="single" w:sz="4" w:space="0" w:color="auto"/>
            </w:tcBorders>
            <w:shd w:val="clear" w:color="auto" w:fill="auto"/>
            <w:vAlign w:val="center"/>
          </w:tcPr>
          <w:p w14:paraId="14685E4B" w14:textId="7C5AC3ED"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2F60D4A" w14:textId="7B32D532" w:rsidR="00D33F7B" w:rsidRPr="009E20A3" w:rsidRDefault="00D33F7B" w:rsidP="00D33F7B">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3468702E"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5A45335"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2C18CF1A"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ECDF0C9"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4D9B2EC7" w14:textId="77777777" w:rsidR="00D33F7B" w:rsidRPr="009E20A3" w:rsidRDefault="00D33F7B" w:rsidP="00D33F7B">
            <w:pPr>
              <w:jc w:val="center"/>
              <w:rPr>
                <w:sz w:val="20"/>
                <w:szCs w:val="20"/>
              </w:rPr>
            </w:pPr>
          </w:p>
        </w:tc>
      </w:tr>
      <w:tr w:rsidR="009E20A3" w:rsidRPr="009E20A3" w14:paraId="1E46FAFF"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1B0BAF9" w14:textId="77777777" w:rsidR="00D33F7B" w:rsidRPr="009E20A3" w:rsidRDefault="00D33F7B" w:rsidP="00D33F7B">
            <w:pPr>
              <w:jc w:val="center"/>
              <w:rPr>
                <w:sz w:val="20"/>
                <w:szCs w:val="20"/>
              </w:rPr>
            </w:pPr>
            <w:r w:rsidRPr="009E20A3">
              <w:rPr>
                <w:sz w:val="20"/>
                <w:szCs w:val="20"/>
              </w:rPr>
              <w:t>4</w:t>
            </w:r>
          </w:p>
        </w:tc>
        <w:tc>
          <w:tcPr>
            <w:tcW w:w="5389" w:type="dxa"/>
            <w:tcBorders>
              <w:top w:val="nil"/>
              <w:left w:val="nil"/>
              <w:bottom w:val="single" w:sz="4" w:space="0" w:color="auto"/>
              <w:right w:val="single" w:sz="4" w:space="0" w:color="auto"/>
            </w:tcBorders>
            <w:shd w:val="clear" w:color="auto" w:fill="auto"/>
            <w:vAlign w:val="center"/>
          </w:tcPr>
          <w:p w14:paraId="1401A7EB" w14:textId="26B909EF" w:rsidR="00D33F7B" w:rsidRPr="009E20A3" w:rsidRDefault="00D33F7B" w:rsidP="00D33F7B">
            <w:pPr>
              <w:rPr>
                <w:sz w:val="20"/>
                <w:szCs w:val="20"/>
              </w:rPr>
            </w:pPr>
            <w:r w:rsidRPr="009E20A3">
              <w:rPr>
                <w:sz w:val="20"/>
                <w:szCs w:val="20"/>
              </w:rPr>
              <w:t>Agrentum nitricum a 10g</w:t>
            </w:r>
          </w:p>
        </w:tc>
        <w:tc>
          <w:tcPr>
            <w:tcW w:w="1024" w:type="dxa"/>
            <w:tcBorders>
              <w:top w:val="nil"/>
              <w:left w:val="nil"/>
              <w:bottom w:val="single" w:sz="4" w:space="0" w:color="auto"/>
              <w:right w:val="single" w:sz="4" w:space="0" w:color="auto"/>
            </w:tcBorders>
            <w:shd w:val="clear" w:color="auto" w:fill="auto"/>
            <w:vAlign w:val="center"/>
          </w:tcPr>
          <w:p w14:paraId="1E93A476" w14:textId="4F964139"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118FE4A" w14:textId="62CEE4D9" w:rsidR="00D33F7B" w:rsidRPr="009E20A3" w:rsidRDefault="00D33F7B" w:rsidP="00D33F7B">
            <w:pPr>
              <w:jc w:val="center"/>
              <w:rPr>
                <w:sz w:val="20"/>
                <w:szCs w:val="20"/>
              </w:rPr>
            </w:pPr>
            <w:r w:rsidRPr="009E20A3">
              <w:rPr>
                <w:sz w:val="20"/>
                <w:szCs w:val="20"/>
              </w:rPr>
              <w:t>2</w:t>
            </w:r>
          </w:p>
        </w:tc>
        <w:tc>
          <w:tcPr>
            <w:tcW w:w="1422" w:type="dxa"/>
            <w:tcBorders>
              <w:top w:val="nil"/>
              <w:left w:val="nil"/>
              <w:bottom w:val="single" w:sz="4" w:space="0" w:color="auto"/>
              <w:right w:val="single" w:sz="4" w:space="0" w:color="auto"/>
            </w:tcBorders>
            <w:shd w:val="clear" w:color="auto" w:fill="auto"/>
            <w:vAlign w:val="center"/>
          </w:tcPr>
          <w:p w14:paraId="56E011EE"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D1CC860"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44000D1"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66C01CF"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188E184D" w14:textId="77777777" w:rsidR="00D33F7B" w:rsidRPr="009E20A3" w:rsidRDefault="00D33F7B" w:rsidP="00D33F7B">
            <w:pPr>
              <w:jc w:val="center"/>
              <w:rPr>
                <w:sz w:val="20"/>
                <w:szCs w:val="20"/>
              </w:rPr>
            </w:pPr>
          </w:p>
        </w:tc>
      </w:tr>
      <w:tr w:rsidR="009E20A3" w:rsidRPr="009E20A3" w14:paraId="65A9484F"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417C4E2" w14:textId="77777777" w:rsidR="00D33F7B" w:rsidRPr="009E20A3" w:rsidRDefault="00D33F7B" w:rsidP="00D33F7B">
            <w:pPr>
              <w:jc w:val="center"/>
              <w:rPr>
                <w:sz w:val="20"/>
                <w:szCs w:val="20"/>
              </w:rPr>
            </w:pPr>
            <w:r w:rsidRPr="009E20A3">
              <w:rPr>
                <w:sz w:val="20"/>
                <w:szCs w:val="20"/>
              </w:rPr>
              <w:t>5</w:t>
            </w:r>
          </w:p>
        </w:tc>
        <w:tc>
          <w:tcPr>
            <w:tcW w:w="5389" w:type="dxa"/>
            <w:tcBorders>
              <w:top w:val="nil"/>
              <w:left w:val="nil"/>
              <w:bottom w:val="single" w:sz="4" w:space="0" w:color="auto"/>
              <w:right w:val="single" w:sz="4" w:space="0" w:color="auto"/>
            </w:tcBorders>
            <w:shd w:val="clear" w:color="auto" w:fill="auto"/>
            <w:vAlign w:val="center"/>
          </w:tcPr>
          <w:p w14:paraId="3EE8C714" w14:textId="2AB024BA" w:rsidR="00D33F7B" w:rsidRPr="009E20A3" w:rsidRDefault="00D33F7B" w:rsidP="00D33F7B">
            <w:pPr>
              <w:rPr>
                <w:sz w:val="20"/>
                <w:szCs w:val="20"/>
              </w:rPr>
            </w:pPr>
            <w:r w:rsidRPr="009E20A3">
              <w:rPr>
                <w:sz w:val="20"/>
                <w:szCs w:val="20"/>
              </w:rPr>
              <w:t>Alantan maść a 30 g</w:t>
            </w:r>
          </w:p>
        </w:tc>
        <w:tc>
          <w:tcPr>
            <w:tcW w:w="1024" w:type="dxa"/>
            <w:tcBorders>
              <w:top w:val="nil"/>
              <w:left w:val="nil"/>
              <w:bottom w:val="single" w:sz="4" w:space="0" w:color="auto"/>
              <w:right w:val="single" w:sz="4" w:space="0" w:color="auto"/>
            </w:tcBorders>
            <w:shd w:val="clear" w:color="auto" w:fill="auto"/>
            <w:vAlign w:val="center"/>
          </w:tcPr>
          <w:p w14:paraId="032A0DDB" w14:textId="07E912B8"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7F6237E3" w14:textId="1193D80E" w:rsidR="00D33F7B" w:rsidRPr="009E20A3" w:rsidRDefault="00D33F7B" w:rsidP="00D33F7B">
            <w:pPr>
              <w:jc w:val="center"/>
              <w:rPr>
                <w:sz w:val="20"/>
                <w:szCs w:val="20"/>
              </w:rPr>
            </w:pPr>
            <w:r w:rsidRPr="009E20A3">
              <w:rPr>
                <w:sz w:val="20"/>
                <w:szCs w:val="20"/>
              </w:rPr>
              <w:t>100</w:t>
            </w:r>
          </w:p>
        </w:tc>
        <w:tc>
          <w:tcPr>
            <w:tcW w:w="1422" w:type="dxa"/>
            <w:tcBorders>
              <w:top w:val="nil"/>
              <w:left w:val="nil"/>
              <w:bottom w:val="single" w:sz="4" w:space="0" w:color="auto"/>
              <w:right w:val="single" w:sz="4" w:space="0" w:color="auto"/>
            </w:tcBorders>
            <w:shd w:val="clear" w:color="auto" w:fill="auto"/>
            <w:vAlign w:val="center"/>
          </w:tcPr>
          <w:p w14:paraId="7606FB8C"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04ED12FD"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5FE2165"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153DCFB"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1951795B" w14:textId="77777777" w:rsidR="00D33F7B" w:rsidRPr="009E20A3" w:rsidRDefault="00D33F7B" w:rsidP="00D33F7B">
            <w:pPr>
              <w:jc w:val="center"/>
              <w:rPr>
                <w:sz w:val="20"/>
                <w:szCs w:val="20"/>
              </w:rPr>
            </w:pPr>
          </w:p>
        </w:tc>
      </w:tr>
      <w:tr w:rsidR="009E20A3" w:rsidRPr="009E20A3" w14:paraId="747E5DD6"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A47FE01" w14:textId="77777777" w:rsidR="00D33F7B" w:rsidRPr="009E20A3" w:rsidRDefault="00D33F7B" w:rsidP="00D33F7B">
            <w:pPr>
              <w:jc w:val="center"/>
              <w:rPr>
                <w:sz w:val="20"/>
                <w:szCs w:val="20"/>
              </w:rPr>
            </w:pPr>
            <w:r w:rsidRPr="009E20A3">
              <w:rPr>
                <w:sz w:val="20"/>
                <w:szCs w:val="20"/>
              </w:rPr>
              <w:t>6</w:t>
            </w:r>
          </w:p>
        </w:tc>
        <w:tc>
          <w:tcPr>
            <w:tcW w:w="5389" w:type="dxa"/>
            <w:tcBorders>
              <w:top w:val="nil"/>
              <w:left w:val="nil"/>
              <w:bottom w:val="single" w:sz="4" w:space="0" w:color="auto"/>
              <w:right w:val="single" w:sz="4" w:space="0" w:color="auto"/>
            </w:tcBorders>
            <w:shd w:val="clear" w:color="auto" w:fill="auto"/>
            <w:vAlign w:val="center"/>
          </w:tcPr>
          <w:p w14:paraId="26E83725" w14:textId="120017C6" w:rsidR="00D33F7B" w:rsidRPr="009E20A3" w:rsidRDefault="00D33F7B" w:rsidP="00D33F7B">
            <w:pPr>
              <w:rPr>
                <w:sz w:val="20"/>
                <w:szCs w:val="20"/>
              </w:rPr>
            </w:pPr>
            <w:r w:rsidRPr="009E20A3">
              <w:rPr>
                <w:sz w:val="20"/>
                <w:szCs w:val="20"/>
              </w:rPr>
              <w:t>Alantan zasypka a 100 g</w:t>
            </w:r>
          </w:p>
        </w:tc>
        <w:tc>
          <w:tcPr>
            <w:tcW w:w="1024" w:type="dxa"/>
            <w:tcBorders>
              <w:top w:val="nil"/>
              <w:left w:val="nil"/>
              <w:bottom w:val="single" w:sz="4" w:space="0" w:color="auto"/>
              <w:right w:val="single" w:sz="4" w:space="0" w:color="auto"/>
            </w:tcBorders>
            <w:shd w:val="clear" w:color="auto" w:fill="auto"/>
            <w:vAlign w:val="center"/>
          </w:tcPr>
          <w:p w14:paraId="3598448F" w14:textId="273164F1"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D8AEBAE" w14:textId="679E4C38" w:rsidR="00D33F7B" w:rsidRPr="009E20A3" w:rsidRDefault="00D33F7B" w:rsidP="00D33F7B">
            <w:pPr>
              <w:jc w:val="center"/>
              <w:rPr>
                <w:sz w:val="20"/>
                <w:szCs w:val="20"/>
              </w:rPr>
            </w:pPr>
            <w:r w:rsidRPr="009E20A3">
              <w:rPr>
                <w:sz w:val="20"/>
                <w:szCs w:val="20"/>
              </w:rPr>
              <w:t>120</w:t>
            </w:r>
          </w:p>
        </w:tc>
        <w:tc>
          <w:tcPr>
            <w:tcW w:w="1422" w:type="dxa"/>
            <w:tcBorders>
              <w:top w:val="nil"/>
              <w:left w:val="nil"/>
              <w:bottom w:val="single" w:sz="4" w:space="0" w:color="auto"/>
              <w:right w:val="single" w:sz="4" w:space="0" w:color="auto"/>
            </w:tcBorders>
            <w:shd w:val="clear" w:color="auto" w:fill="auto"/>
            <w:vAlign w:val="center"/>
          </w:tcPr>
          <w:p w14:paraId="458041DC"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46B71FB"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9009AF4"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7454446"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37593621" w14:textId="77777777" w:rsidR="00D33F7B" w:rsidRPr="009E20A3" w:rsidRDefault="00D33F7B" w:rsidP="00D33F7B">
            <w:pPr>
              <w:jc w:val="center"/>
              <w:rPr>
                <w:sz w:val="20"/>
                <w:szCs w:val="20"/>
              </w:rPr>
            </w:pPr>
          </w:p>
        </w:tc>
      </w:tr>
      <w:tr w:rsidR="009E20A3" w:rsidRPr="009E20A3" w14:paraId="7DD95C4E"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EE2D062" w14:textId="77777777" w:rsidR="00D33F7B" w:rsidRPr="009E20A3" w:rsidRDefault="00D33F7B" w:rsidP="00D33F7B">
            <w:pPr>
              <w:jc w:val="center"/>
              <w:rPr>
                <w:sz w:val="20"/>
                <w:szCs w:val="20"/>
              </w:rPr>
            </w:pPr>
            <w:r w:rsidRPr="009E20A3">
              <w:rPr>
                <w:sz w:val="20"/>
                <w:szCs w:val="20"/>
              </w:rPr>
              <w:t>7</w:t>
            </w:r>
          </w:p>
        </w:tc>
        <w:tc>
          <w:tcPr>
            <w:tcW w:w="5389" w:type="dxa"/>
            <w:tcBorders>
              <w:top w:val="nil"/>
              <w:left w:val="nil"/>
              <w:bottom w:val="single" w:sz="4" w:space="0" w:color="auto"/>
              <w:right w:val="single" w:sz="4" w:space="0" w:color="auto"/>
            </w:tcBorders>
            <w:shd w:val="clear" w:color="auto" w:fill="auto"/>
            <w:vAlign w:val="center"/>
          </w:tcPr>
          <w:p w14:paraId="4E60F9F8" w14:textId="0A5BC119" w:rsidR="00D33F7B" w:rsidRPr="009E20A3" w:rsidRDefault="00D33F7B" w:rsidP="00D33F7B">
            <w:pPr>
              <w:rPr>
                <w:sz w:val="20"/>
                <w:szCs w:val="20"/>
              </w:rPr>
            </w:pPr>
            <w:r w:rsidRPr="009E20A3">
              <w:rPr>
                <w:sz w:val="20"/>
                <w:szCs w:val="20"/>
              </w:rPr>
              <w:t>Alphagan 2mg/ml a 5 ml gtt opht</w:t>
            </w:r>
          </w:p>
        </w:tc>
        <w:tc>
          <w:tcPr>
            <w:tcW w:w="1024" w:type="dxa"/>
            <w:tcBorders>
              <w:top w:val="nil"/>
              <w:left w:val="nil"/>
              <w:bottom w:val="single" w:sz="4" w:space="0" w:color="auto"/>
              <w:right w:val="single" w:sz="4" w:space="0" w:color="auto"/>
            </w:tcBorders>
            <w:shd w:val="clear" w:color="auto" w:fill="auto"/>
            <w:vAlign w:val="center"/>
          </w:tcPr>
          <w:p w14:paraId="79628C09" w14:textId="1448A542"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4A33984" w14:textId="49DD985C" w:rsidR="00D33F7B" w:rsidRPr="009E20A3" w:rsidRDefault="00D33F7B" w:rsidP="00D33F7B">
            <w:pPr>
              <w:jc w:val="center"/>
              <w:rPr>
                <w:sz w:val="20"/>
                <w:szCs w:val="20"/>
              </w:rPr>
            </w:pPr>
            <w:r w:rsidRPr="009E20A3">
              <w:rPr>
                <w:sz w:val="20"/>
                <w:szCs w:val="20"/>
              </w:rPr>
              <w:t>20</w:t>
            </w:r>
          </w:p>
        </w:tc>
        <w:tc>
          <w:tcPr>
            <w:tcW w:w="1422" w:type="dxa"/>
            <w:tcBorders>
              <w:top w:val="nil"/>
              <w:left w:val="nil"/>
              <w:bottom w:val="single" w:sz="4" w:space="0" w:color="auto"/>
              <w:right w:val="single" w:sz="4" w:space="0" w:color="auto"/>
            </w:tcBorders>
            <w:shd w:val="clear" w:color="auto" w:fill="auto"/>
            <w:vAlign w:val="center"/>
          </w:tcPr>
          <w:p w14:paraId="14E26DB9"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D9813D8"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E3E23CD"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0F0639D"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712A4657" w14:textId="77777777" w:rsidR="00D33F7B" w:rsidRPr="009E20A3" w:rsidRDefault="00D33F7B" w:rsidP="00D33F7B">
            <w:pPr>
              <w:jc w:val="center"/>
              <w:rPr>
                <w:sz w:val="20"/>
                <w:szCs w:val="20"/>
              </w:rPr>
            </w:pPr>
          </w:p>
        </w:tc>
      </w:tr>
      <w:tr w:rsidR="009E20A3" w:rsidRPr="009E20A3" w14:paraId="45C40C10"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6B72156" w14:textId="77777777" w:rsidR="00D33F7B" w:rsidRPr="009E20A3" w:rsidRDefault="00D33F7B" w:rsidP="00D33F7B">
            <w:pPr>
              <w:jc w:val="center"/>
              <w:rPr>
                <w:sz w:val="20"/>
                <w:szCs w:val="20"/>
              </w:rPr>
            </w:pPr>
            <w:r w:rsidRPr="009E20A3">
              <w:rPr>
                <w:sz w:val="20"/>
                <w:szCs w:val="20"/>
              </w:rPr>
              <w:t>8</w:t>
            </w:r>
          </w:p>
        </w:tc>
        <w:tc>
          <w:tcPr>
            <w:tcW w:w="5389" w:type="dxa"/>
            <w:tcBorders>
              <w:top w:val="nil"/>
              <w:left w:val="nil"/>
              <w:bottom w:val="single" w:sz="4" w:space="0" w:color="auto"/>
              <w:right w:val="single" w:sz="4" w:space="0" w:color="auto"/>
            </w:tcBorders>
            <w:shd w:val="clear" w:color="auto" w:fill="auto"/>
            <w:vAlign w:val="center"/>
          </w:tcPr>
          <w:p w14:paraId="0A86A39B" w14:textId="69F65651" w:rsidR="00D33F7B" w:rsidRPr="009E20A3" w:rsidRDefault="00D33F7B" w:rsidP="00D33F7B">
            <w:pPr>
              <w:rPr>
                <w:sz w:val="20"/>
                <w:szCs w:val="20"/>
              </w:rPr>
            </w:pPr>
            <w:r w:rsidRPr="009E20A3">
              <w:rPr>
                <w:sz w:val="20"/>
                <w:szCs w:val="20"/>
              </w:rPr>
              <w:t>Ammonium bituminosulf.a 100g (ichtyol)</w:t>
            </w:r>
          </w:p>
        </w:tc>
        <w:tc>
          <w:tcPr>
            <w:tcW w:w="1024" w:type="dxa"/>
            <w:tcBorders>
              <w:top w:val="nil"/>
              <w:left w:val="nil"/>
              <w:bottom w:val="single" w:sz="4" w:space="0" w:color="auto"/>
              <w:right w:val="single" w:sz="4" w:space="0" w:color="auto"/>
            </w:tcBorders>
            <w:shd w:val="clear" w:color="auto" w:fill="auto"/>
            <w:vAlign w:val="center"/>
          </w:tcPr>
          <w:p w14:paraId="6A3F3019" w14:textId="7AB68C59"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1525112B" w14:textId="7981F70F" w:rsidR="00D33F7B" w:rsidRPr="009E20A3" w:rsidRDefault="00D33F7B" w:rsidP="00D33F7B">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4A10492E"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DD44A24"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42D3E85"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6C4161C"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3B9106F0" w14:textId="77777777" w:rsidR="00D33F7B" w:rsidRPr="009E20A3" w:rsidRDefault="00D33F7B" w:rsidP="00D33F7B">
            <w:pPr>
              <w:jc w:val="center"/>
              <w:rPr>
                <w:sz w:val="20"/>
                <w:szCs w:val="20"/>
              </w:rPr>
            </w:pPr>
          </w:p>
        </w:tc>
      </w:tr>
      <w:tr w:rsidR="009E20A3" w:rsidRPr="009E20A3" w14:paraId="73B5DC8E"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D0FAAB7" w14:textId="77777777" w:rsidR="00D33F7B" w:rsidRPr="009E20A3" w:rsidRDefault="00D33F7B" w:rsidP="00D33F7B">
            <w:pPr>
              <w:jc w:val="center"/>
              <w:rPr>
                <w:sz w:val="20"/>
                <w:szCs w:val="20"/>
              </w:rPr>
            </w:pPr>
            <w:r w:rsidRPr="009E20A3">
              <w:rPr>
                <w:sz w:val="20"/>
                <w:szCs w:val="20"/>
              </w:rPr>
              <w:t>9</w:t>
            </w:r>
          </w:p>
        </w:tc>
        <w:tc>
          <w:tcPr>
            <w:tcW w:w="5389" w:type="dxa"/>
            <w:tcBorders>
              <w:top w:val="nil"/>
              <w:left w:val="nil"/>
              <w:bottom w:val="single" w:sz="4" w:space="0" w:color="auto"/>
              <w:right w:val="single" w:sz="4" w:space="0" w:color="auto"/>
            </w:tcBorders>
            <w:shd w:val="clear" w:color="auto" w:fill="auto"/>
            <w:vAlign w:val="center"/>
          </w:tcPr>
          <w:p w14:paraId="2D14ED59" w14:textId="5669EAAC" w:rsidR="00D33F7B" w:rsidRPr="009E20A3" w:rsidRDefault="00D33F7B" w:rsidP="00D33F7B">
            <w:pPr>
              <w:rPr>
                <w:sz w:val="20"/>
                <w:szCs w:val="20"/>
              </w:rPr>
            </w:pPr>
            <w:r w:rsidRPr="009E20A3">
              <w:rPr>
                <w:sz w:val="20"/>
                <w:szCs w:val="20"/>
              </w:rPr>
              <w:t>Aphtin płyn a 10 g</w:t>
            </w:r>
          </w:p>
        </w:tc>
        <w:tc>
          <w:tcPr>
            <w:tcW w:w="1024" w:type="dxa"/>
            <w:tcBorders>
              <w:top w:val="nil"/>
              <w:left w:val="nil"/>
              <w:bottom w:val="single" w:sz="4" w:space="0" w:color="auto"/>
              <w:right w:val="single" w:sz="4" w:space="0" w:color="auto"/>
            </w:tcBorders>
            <w:shd w:val="clear" w:color="auto" w:fill="auto"/>
            <w:vAlign w:val="center"/>
          </w:tcPr>
          <w:p w14:paraId="16E23205" w14:textId="6CA58047"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7EA5B69D" w14:textId="06EFF72C" w:rsidR="00D33F7B" w:rsidRPr="009E20A3" w:rsidRDefault="00D33F7B" w:rsidP="00D33F7B">
            <w:pPr>
              <w:jc w:val="center"/>
              <w:rPr>
                <w:sz w:val="20"/>
                <w:szCs w:val="20"/>
              </w:rPr>
            </w:pPr>
            <w:r w:rsidRPr="009E20A3">
              <w:rPr>
                <w:sz w:val="20"/>
                <w:szCs w:val="20"/>
              </w:rPr>
              <w:t>500</w:t>
            </w:r>
          </w:p>
        </w:tc>
        <w:tc>
          <w:tcPr>
            <w:tcW w:w="1422" w:type="dxa"/>
            <w:tcBorders>
              <w:top w:val="nil"/>
              <w:left w:val="nil"/>
              <w:bottom w:val="single" w:sz="4" w:space="0" w:color="auto"/>
              <w:right w:val="single" w:sz="4" w:space="0" w:color="auto"/>
            </w:tcBorders>
            <w:shd w:val="clear" w:color="auto" w:fill="auto"/>
            <w:vAlign w:val="center"/>
          </w:tcPr>
          <w:p w14:paraId="365BAC35"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5EA3ACD"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5DECA9A"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F0F40CD"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4735BD8E" w14:textId="77777777" w:rsidR="00D33F7B" w:rsidRPr="009E20A3" w:rsidRDefault="00D33F7B" w:rsidP="00D33F7B">
            <w:pPr>
              <w:jc w:val="center"/>
              <w:rPr>
                <w:sz w:val="20"/>
                <w:szCs w:val="20"/>
              </w:rPr>
            </w:pPr>
          </w:p>
        </w:tc>
      </w:tr>
      <w:tr w:rsidR="009E20A3" w:rsidRPr="009E20A3" w14:paraId="0B9AEC09"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2DB29FA" w14:textId="77777777" w:rsidR="00D33F7B" w:rsidRPr="009E20A3" w:rsidRDefault="00D33F7B" w:rsidP="00D33F7B">
            <w:pPr>
              <w:jc w:val="center"/>
              <w:rPr>
                <w:sz w:val="20"/>
                <w:szCs w:val="20"/>
              </w:rPr>
            </w:pPr>
            <w:r w:rsidRPr="009E20A3">
              <w:rPr>
                <w:sz w:val="20"/>
                <w:szCs w:val="20"/>
              </w:rPr>
              <w:t>10</w:t>
            </w:r>
          </w:p>
        </w:tc>
        <w:tc>
          <w:tcPr>
            <w:tcW w:w="5389" w:type="dxa"/>
            <w:tcBorders>
              <w:top w:val="nil"/>
              <w:left w:val="nil"/>
              <w:bottom w:val="single" w:sz="4" w:space="0" w:color="auto"/>
              <w:right w:val="single" w:sz="4" w:space="0" w:color="auto"/>
            </w:tcBorders>
            <w:shd w:val="clear" w:color="auto" w:fill="auto"/>
            <w:vAlign w:val="center"/>
          </w:tcPr>
          <w:p w14:paraId="4CE60EFF" w14:textId="306EAC6A" w:rsidR="00D33F7B" w:rsidRPr="009E20A3" w:rsidRDefault="00D33F7B" w:rsidP="00D33F7B">
            <w:pPr>
              <w:rPr>
                <w:sz w:val="20"/>
                <w:szCs w:val="20"/>
              </w:rPr>
            </w:pPr>
            <w:r w:rsidRPr="009E20A3">
              <w:rPr>
                <w:sz w:val="20"/>
                <w:szCs w:val="20"/>
              </w:rPr>
              <w:t>Arcalen maśc a 30 g</w:t>
            </w:r>
          </w:p>
        </w:tc>
        <w:tc>
          <w:tcPr>
            <w:tcW w:w="1024" w:type="dxa"/>
            <w:tcBorders>
              <w:top w:val="nil"/>
              <w:left w:val="nil"/>
              <w:bottom w:val="single" w:sz="4" w:space="0" w:color="auto"/>
              <w:right w:val="single" w:sz="4" w:space="0" w:color="auto"/>
            </w:tcBorders>
            <w:shd w:val="clear" w:color="auto" w:fill="auto"/>
            <w:vAlign w:val="center"/>
          </w:tcPr>
          <w:p w14:paraId="30DA28CD" w14:textId="72196335"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3C5C03FC" w14:textId="7EB038DB" w:rsidR="00D33F7B" w:rsidRPr="009E20A3" w:rsidRDefault="00D33F7B" w:rsidP="00D33F7B">
            <w:pPr>
              <w:jc w:val="center"/>
              <w:rPr>
                <w:sz w:val="20"/>
                <w:szCs w:val="20"/>
              </w:rPr>
            </w:pPr>
            <w:r w:rsidRPr="009E20A3">
              <w:rPr>
                <w:sz w:val="20"/>
                <w:szCs w:val="20"/>
              </w:rPr>
              <w:t>300</w:t>
            </w:r>
          </w:p>
        </w:tc>
        <w:tc>
          <w:tcPr>
            <w:tcW w:w="1422" w:type="dxa"/>
            <w:tcBorders>
              <w:top w:val="nil"/>
              <w:left w:val="nil"/>
              <w:bottom w:val="single" w:sz="4" w:space="0" w:color="auto"/>
              <w:right w:val="single" w:sz="4" w:space="0" w:color="auto"/>
            </w:tcBorders>
            <w:shd w:val="clear" w:color="auto" w:fill="auto"/>
            <w:vAlign w:val="center"/>
          </w:tcPr>
          <w:p w14:paraId="3111A746"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0D4B0246"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1A2E2BE"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0E1460D"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4D492EF3" w14:textId="77777777" w:rsidR="00D33F7B" w:rsidRPr="009E20A3" w:rsidRDefault="00D33F7B" w:rsidP="00D33F7B">
            <w:pPr>
              <w:jc w:val="center"/>
              <w:rPr>
                <w:sz w:val="20"/>
                <w:szCs w:val="20"/>
              </w:rPr>
            </w:pPr>
          </w:p>
        </w:tc>
      </w:tr>
      <w:tr w:rsidR="009E20A3" w:rsidRPr="009E20A3" w14:paraId="64B8FDFC"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15DBAE2" w14:textId="77777777" w:rsidR="00D33F7B" w:rsidRPr="009E20A3" w:rsidRDefault="00D33F7B" w:rsidP="00D33F7B">
            <w:pPr>
              <w:jc w:val="center"/>
              <w:rPr>
                <w:sz w:val="20"/>
                <w:szCs w:val="20"/>
              </w:rPr>
            </w:pPr>
            <w:r w:rsidRPr="009E20A3">
              <w:rPr>
                <w:sz w:val="20"/>
                <w:szCs w:val="20"/>
              </w:rPr>
              <w:t>11</w:t>
            </w:r>
          </w:p>
        </w:tc>
        <w:tc>
          <w:tcPr>
            <w:tcW w:w="5389" w:type="dxa"/>
            <w:tcBorders>
              <w:top w:val="nil"/>
              <w:left w:val="nil"/>
              <w:bottom w:val="single" w:sz="4" w:space="0" w:color="auto"/>
              <w:right w:val="single" w:sz="4" w:space="0" w:color="auto"/>
            </w:tcBorders>
            <w:shd w:val="clear" w:color="auto" w:fill="auto"/>
            <w:vAlign w:val="center"/>
          </w:tcPr>
          <w:p w14:paraId="13D750FD" w14:textId="20FC1600" w:rsidR="00D33F7B" w:rsidRPr="009E20A3" w:rsidRDefault="00D33F7B" w:rsidP="00D33F7B">
            <w:pPr>
              <w:rPr>
                <w:sz w:val="20"/>
                <w:szCs w:val="20"/>
              </w:rPr>
            </w:pPr>
            <w:r w:rsidRPr="009E20A3">
              <w:rPr>
                <w:sz w:val="20"/>
                <w:szCs w:val="20"/>
              </w:rPr>
              <w:t>Artemisol płyn a 100 g</w:t>
            </w:r>
          </w:p>
        </w:tc>
        <w:tc>
          <w:tcPr>
            <w:tcW w:w="1024" w:type="dxa"/>
            <w:tcBorders>
              <w:top w:val="nil"/>
              <w:left w:val="nil"/>
              <w:bottom w:val="single" w:sz="4" w:space="0" w:color="auto"/>
              <w:right w:val="single" w:sz="4" w:space="0" w:color="auto"/>
            </w:tcBorders>
            <w:shd w:val="clear" w:color="auto" w:fill="auto"/>
            <w:vAlign w:val="center"/>
          </w:tcPr>
          <w:p w14:paraId="464AA811" w14:textId="3B74E5A2"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391E69D2" w14:textId="18C0C9DC" w:rsidR="00D33F7B" w:rsidRPr="009E20A3" w:rsidRDefault="00D33F7B" w:rsidP="00D33F7B">
            <w:pPr>
              <w:jc w:val="center"/>
              <w:rPr>
                <w:sz w:val="20"/>
                <w:szCs w:val="20"/>
              </w:rPr>
            </w:pPr>
            <w:r w:rsidRPr="009E20A3">
              <w:rPr>
                <w:sz w:val="20"/>
                <w:szCs w:val="20"/>
              </w:rPr>
              <w:t>400</w:t>
            </w:r>
          </w:p>
        </w:tc>
        <w:tc>
          <w:tcPr>
            <w:tcW w:w="1422" w:type="dxa"/>
            <w:tcBorders>
              <w:top w:val="nil"/>
              <w:left w:val="nil"/>
              <w:bottom w:val="single" w:sz="4" w:space="0" w:color="auto"/>
              <w:right w:val="single" w:sz="4" w:space="0" w:color="auto"/>
            </w:tcBorders>
            <w:shd w:val="clear" w:color="auto" w:fill="auto"/>
            <w:vAlign w:val="center"/>
          </w:tcPr>
          <w:p w14:paraId="5ECE685E"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F86B823"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E52F652"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FC09F4D"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BAC1BF3" w14:textId="77777777" w:rsidR="00D33F7B" w:rsidRPr="009E20A3" w:rsidRDefault="00D33F7B" w:rsidP="00D33F7B">
            <w:pPr>
              <w:jc w:val="center"/>
              <w:rPr>
                <w:sz w:val="20"/>
                <w:szCs w:val="20"/>
              </w:rPr>
            </w:pPr>
          </w:p>
        </w:tc>
      </w:tr>
      <w:tr w:rsidR="009E20A3" w:rsidRPr="009E20A3" w14:paraId="23C7BD84"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7F49C0B" w14:textId="77777777" w:rsidR="00D33F7B" w:rsidRPr="009E20A3" w:rsidRDefault="00D33F7B" w:rsidP="00D33F7B">
            <w:pPr>
              <w:jc w:val="center"/>
              <w:rPr>
                <w:sz w:val="20"/>
                <w:szCs w:val="20"/>
              </w:rPr>
            </w:pPr>
            <w:r w:rsidRPr="009E20A3">
              <w:rPr>
                <w:sz w:val="20"/>
                <w:szCs w:val="20"/>
              </w:rPr>
              <w:t>12</w:t>
            </w:r>
          </w:p>
        </w:tc>
        <w:tc>
          <w:tcPr>
            <w:tcW w:w="5389" w:type="dxa"/>
            <w:tcBorders>
              <w:top w:val="nil"/>
              <w:left w:val="nil"/>
              <w:bottom w:val="single" w:sz="4" w:space="0" w:color="auto"/>
              <w:right w:val="single" w:sz="4" w:space="0" w:color="auto"/>
            </w:tcBorders>
            <w:shd w:val="clear" w:color="auto" w:fill="auto"/>
            <w:vAlign w:val="center"/>
          </w:tcPr>
          <w:p w14:paraId="6E131042" w14:textId="7F9B2AE9" w:rsidR="00D33F7B" w:rsidRPr="009E20A3" w:rsidRDefault="00D33F7B" w:rsidP="00D33F7B">
            <w:pPr>
              <w:rPr>
                <w:sz w:val="20"/>
                <w:szCs w:val="20"/>
              </w:rPr>
            </w:pPr>
            <w:r w:rsidRPr="009E20A3">
              <w:rPr>
                <w:sz w:val="20"/>
                <w:szCs w:val="20"/>
              </w:rPr>
              <w:t xml:space="preserve">Atecortin gtt ophtalm a 5 ml </w:t>
            </w:r>
          </w:p>
        </w:tc>
        <w:tc>
          <w:tcPr>
            <w:tcW w:w="1024" w:type="dxa"/>
            <w:tcBorders>
              <w:top w:val="nil"/>
              <w:left w:val="nil"/>
              <w:bottom w:val="single" w:sz="4" w:space="0" w:color="auto"/>
              <w:right w:val="single" w:sz="4" w:space="0" w:color="auto"/>
            </w:tcBorders>
            <w:shd w:val="clear" w:color="auto" w:fill="auto"/>
            <w:vAlign w:val="center"/>
          </w:tcPr>
          <w:p w14:paraId="6C63B201" w14:textId="4F627A50"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7B0BE48" w14:textId="7187C02D" w:rsidR="00D33F7B" w:rsidRPr="009E20A3" w:rsidRDefault="00D33F7B" w:rsidP="00D33F7B">
            <w:pPr>
              <w:jc w:val="center"/>
              <w:rPr>
                <w:sz w:val="20"/>
                <w:szCs w:val="20"/>
              </w:rPr>
            </w:pPr>
            <w:r w:rsidRPr="009E20A3">
              <w:rPr>
                <w:sz w:val="20"/>
                <w:szCs w:val="20"/>
              </w:rPr>
              <w:t>30</w:t>
            </w:r>
          </w:p>
        </w:tc>
        <w:tc>
          <w:tcPr>
            <w:tcW w:w="1422" w:type="dxa"/>
            <w:tcBorders>
              <w:top w:val="nil"/>
              <w:left w:val="nil"/>
              <w:bottom w:val="single" w:sz="4" w:space="0" w:color="auto"/>
              <w:right w:val="single" w:sz="4" w:space="0" w:color="auto"/>
            </w:tcBorders>
            <w:shd w:val="clear" w:color="auto" w:fill="auto"/>
            <w:vAlign w:val="center"/>
          </w:tcPr>
          <w:p w14:paraId="6280BBFA"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FB84E44"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C9F8ED9"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037F651"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2DF17950" w14:textId="77777777" w:rsidR="00D33F7B" w:rsidRPr="009E20A3" w:rsidRDefault="00D33F7B" w:rsidP="00D33F7B">
            <w:pPr>
              <w:jc w:val="center"/>
              <w:rPr>
                <w:sz w:val="20"/>
                <w:szCs w:val="20"/>
              </w:rPr>
            </w:pPr>
          </w:p>
        </w:tc>
      </w:tr>
      <w:tr w:rsidR="009E20A3" w:rsidRPr="009E20A3" w14:paraId="7BC77066"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0BE476C" w14:textId="77777777" w:rsidR="00D33F7B" w:rsidRPr="009E20A3" w:rsidRDefault="00D33F7B" w:rsidP="00D33F7B">
            <w:pPr>
              <w:jc w:val="center"/>
              <w:rPr>
                <w:sz w:val="20"/>
                <w:szCs w:val="20"/>
              </w:rPr>
            </w:pPr>
            <w:r w:rsidRPr="009E20A3">
              <w:rPr>
                <w:sz w:val="20"/>
                <w:szCs w:val="20"/>
              </w:rPr>
              <w:t>13</w:t>
            </w:r>
          </w:p>
        </w:tc>
        <w:tc>
          <w:tcPr>
            <w:tcW w:w="5389" w:type="dxa"/>
            <w:tcBorders>
              <w:top w:val="nil"/>
              <w:left w:val="nil"/>
              <w:bottom w:val="single" w:sz="4" w:space="0" w:color="auto"/>
              <w:right w:val="single" w:sz="4" w:space="0" w:color="auto"/>
            </w:tcBorders>
            <w:shd w:val="clear" w:color="auto" w:fill="auto"/>
            <w:vAlign w:val="center"/>
          </w:tcPr>
          <w:p w14:paraId="5EC6C53C" w14:textId="7C677280" w:rsidR="00D33F7B" w:rsidRPr="009E20A3" w:rsidRDefault="00D33F7B" w:rsidP="00D33F7B">
            <w:pPr>
              <w:rPr>
                <w:sz w:val="20"/>
                <w:szCs w:val="20"/>
              </w:rPr>
            </w:pPr>
            <w:r w:rsidRPr="009E20A3">
              <w:rPr>
                <w:sz w:val="20"/>
                <w:szCs w:val="20"/>
              </w:rPr>
              <w:t>Atropinum sulf krople oczne 1% 5ml</w:t>
            </w:r>
          </w:p>
        </w:tc>
        <w:tc>
          <w:tcPr>
            <w:tcW w:w="1024" w:type="dxa"/>
            <w:tcBorders>
              <w:top w:val="nil"/>
              <w:left w:val="nil"/>
              <w:bottom w:val="single" w:sz="4" w:space="0" w:color="auto"/>
              <w:right w:val="single" w:sz="4" w:space="0" w:color="auto"/>
            </w:tcBorders>
            <w:shd w:val="clear" w:color="auto" w:fill="auto"/>
            <w:vAlign w:val="center"/>
          </w:tcPr>
          <w:p w14:paraId="0A89882F" w14:textId="2FB66A9A"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93A3070" w14:textId="7DD74C52" w:rsidR="00D33F7B" w:rsidRPr="009E20A3" w:rsidRDefault="00D33F7B" w:rsidP="00D33F7B">
            <w:pPr>
              <w:jc w:val="center"/>
              <w:rPr>
                <w:sz w:val="20"/>
                <w:szCs w:val="20"/>
              </w:rPr>
            </w:pPr>
            <w:r w:rsidRPr="009E20A3">
              <w:rPr>
                <w:sz w:val="20"/>
                <w:szCs w:val="20"/>
              </w:rPr>
              <w:t>20</w:t>
            </w:r>
          </w:p>
        </w:tc>
        <w:tc>
          <w:tcPr>
            <w:tcW w:w="1422" w:type="dxa"/>
            <w:tcBorders>
              <w:top w:val="nil"/>
              <w:left w:val="nil"/>
              <w:bottom w:val="single" w:sz="4" w:space="0" w:color="auto"/>
              <w:right w:val="single" w:sz="4" w:space="0" w:color="auto"/>
            </w:tcBorders>
            <w:shd w:val="clear" w:color="auto" w:fill="auto"/>
            <w:vAlign w:val="center"/>
          </w:tcPr>
          <w:p w14:paraId="28612FD3"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3748426"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7FE7F1F"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95F8F85"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211B132" w14:textId="77777777" w:rsidR="00D33F7B" w:rsidRPr="009E20A3" w:rsidRDefault="00D33F7B" w:rsidP="00D33F7B">
            <w:pPr>
              <w:jc w:val="center"/>
              <w:rPr>
                <w:sz w:val="20"/>
                <w:szCs w:val="20"/>
              </w:rPr>
            </w:pPr>
          </w:p>
        </w:tc>
      </w:tr>
      <w:tr w:rsidR="009E20A3" w:rsidRPr="009E20A3" w14:paraId="0041269A"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D3003D3" w14:textId="77777777" w:rsidR="00D33F7B" w:rsidRPr="009E20A3" w:rsidRDefault="00D33F7B" w:rsidP="00D33F7B">
            <w:pPr>
              <w:jc w:val="center"/>
              <w:rPr>
                <w:sz w:val="20"/>
                <w:szCs w:val="20"/>
              </w:rPr>
            </w:pPr>
            <w:r w:rsidRPr="009E20A3">
              <w:rPr>
                <w:sz w:val="20"/>
                <w:szCs w:val="20"/>
              </w:rPr>
              <w:t>14</w:t>
            </w:r>
          </w:p>
        </w:tc>
        <w:tc>
          <w:tcPr>
            <w:tcW w:w="5389" w:type="dxa"/>
            <w:tcBorders>
              <w:top w:val="nil"/>
              <w:left w:val="nil"/>
              <w:bottom w:val="single" w:sz="4" w:space="0" w:color="auto"/>
              <w:right w:val="single" w:sz="4" w:space="0" w:color="auto"/>
            </w:tcBorders>
            <w:shd w:val="clear" w:color="auto" w:fill="auto"/>
            <w:vAlign w:val="center"/>
          </w:tcPr>
          <w:p w14:paraId="260F8F7E" w14:textId="2967B2B5" w:rsidR="00D33F7B" w:rsidRPr="009E20A3" w:rsidRDefault="00D33F7B" w:rsidP="00D33F7B">
            <w:pPr>
              <w:rPr>
                <w:sz w:val="20"/>
                <w:szCs w:val="20"/>
              </w:rPr>
            </w:pPr>
            <w:r w:rsidRPr="009E20A3">
              <w:rPr>
                <w:sz w:val="20"/>
                <w:szCs w:val="20"/>
              </w:rPr>
              <w:t>Atrovent N 200mcg/daw x 200 dawek</w:t>
            </w:r>
          </w:p>
        </w:tc>
        <w:tc>
          <w:tcPr>
            <w:tcW w:w="1024" w:type="dxa"/>
            <w:tcBorders>
              <w:top w:val="nil"/>
              <w:left w:val="nil"/>
              <w:bottom w:val="single" w:sz="4" w:space="0" w:color="auto"/>
              <w:right w:val="single" w:sz="4" w:space="0" w:color="auto"/>
            </w:tcBorders>
            <w:shd w:val="clear" w:color="auto" w:fill="auto"/>
            <w:vAlign w:val="center"/>
          </w:tcPr>
          <w:p w14:paraId="3E00A672" w14:textId="039C724F"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39FE3CCE" w14:textId="68FAE09C" w:rsidR="00D33F7B" w:rsidRPr="009E20A3" w:rsidRDefault="00D33F7B" w:rsidP="00D33F7B">
            <w:pPr>
              <w:jc w:val="center"/>
              <w:rPr>
                <w:sz w:val="20"/>
                <w:szCs w:val="20"/>
              </w:rPr>
            </w:pPr>
            <w:r w:rsidRPr="009E20A3">
              <w:rPr>
                <w:sz w:val="20"/>
                <w:szCs w:val="20"/>
              </w:rPr>
              <w:t>50</w:t>
            </w:r>
          </w:p>
        </w:tc>
        <w:tc>
          <w:tcPr>
            <w:tcW w:w="1422" w:type="dxa"/>
            <w:tcBorders>
              <w:top w:val="nil"/>
              <w:left w:val="nil"/>
              <w:bottom w:val="single" w:sz="4" w:space="0" w:color="auto"/>
              <w:right w:val="single" w:sz="4" w:space="0" w:color="auto"/>
            </w:tcBorders>
            <w:shd w:val="clear" w:color="auto" w:fill="auto"/>
            <w:vAlign w:val="center"/>
          </w:tcPr>
          <w:p w14:paraId="696F790F"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4842690"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CC854A8"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C646BB2"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3384947C" w14:textId="77777777" w:rsidR="00D33F7B" w:rsidRPr="009E20A3" w:rsidRDefault="00D33F7B" w:rsidP="00D33F7B">
            <w:pPr>
              <w:jc w:val="center"/>
              <w:rPr>
                <w:sz w:val="20"/>
                <w:szCs w:val="20"/>
              </w:rPr>
            </w:pPr>
          </w:p>
        </w:tc>
      </w:tr>
      <w:tr w:rsidR="009E20A3" w:rsidRPr="009E20A3" w14:paraId="05534F53"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E729558" w14:textId="77777777" w:rsidR="00D33F7B" w:rsidRPr="009E20A3" w:rsidRDefault="00D33F7B" w:rsidP="00D33F7B">
            <w:pPr>
              <w:jc w:val="center"/>
              <w:rPr>
                <w:sz w:val="20"/>
                <w:szCs w:val="20"/>
              </w:rPr>
            </w:pPr>
            <w:r w:rsidRPr="009E20A3">
              <w:rPr>
                <w:sz w:val="20"/>
                <w:szCs w:val="20"/>
              </w:rPr>
              <w:t>15</w:t>
            </w:r>
          </w:p>
        </w:tc>
        <w:tc>
          <w:tcPr>
            <w:tcW w:w="5389" w:type="dxa"/>
            <w:tcBorders>
              <w:top w:val="nil"/>
              <w:left w:val="nil"/>
              <w:bottom w:val="single" w:sz="4" w:space="0" w:color="auto"/>
              <w:right w:val="single" w:sz="4" w:space="0" w:color="auto"/>
            </w:tcBorders>
            <w:shd w:val="clear" w:color="auto" w:fill="auto"/>
            <w:vAlign w:val="center"/>
          </w:tcPr>
          <w:p w14:paraId="6CD84209" w14:textId="1DB7F453" w:rsidR="00D33F7B" w:rsidRPr="009E20A3" w:rsidRDefault="00D33F7B" w:rsidP="00D33F7B">
            <w:pPr>
              <w:rPr>
                <w:sz w:val="20"/>
                <w:szCs w:val="20"/>
              </w:rPr>
            </w:pPr>
            <w:r w:rsidRPr="009E20A3">
              <w:rPr>
                <w:sz w:val="20"/>
                <w:szCs w:val="20"/>
              </w:rPr>
              <w:t xml:space="preserve">Azopt gtt ophtal 1% a 5 ml </w:t>
            </w:r>
          </w:p>
        </w:tc>
        <w:tc>
          <w:tcPr>
            <w:tcW w:w="1024" w:type="dxa"/>
            <w:tcBorders>
              <w:top w:val="nil"/>
              <w:left w:val="nil"/>
              <w:bottom w:val="single" w:sz="4" w:space="0" w:color="auto"/>
              <w:right w:val="single" w:sz="4" w:space="0" w:color="auto"/>
            </w:tcBorders>
            <w:shd w:val="clear" w:color="auto" w:fill="auto"/>
            <w:vAlign w:val="center"/>
          </w:tcPr>
          <w:p w14:paraId="3F6A3F2B" w14:textId="7C340B9C"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A061DAD" w14:textId="2708C13B" w:rsidR="00D33F7B" w:rsidRPr="009E20A3" w:rsidRDefault="00D33F7B" w:rsidP="00D33F7B">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07AD5383"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F697E04"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2D14267D"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9154460"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3FED1534" w14:textId="77777777" w:rsidR="00D33F7B" w:rsidRPr="009E20A3" w:rsidRDefault="00D33F7B" w:rsidP="00D33F7B">
            <w:pPr>
              <w:jc w:val="center"/>
              <w:rPr>
                <w:sz w:val="20"/>
                <w:szCs w:val="20"/>
              </w:rPr>
            </w:pPr>
          </w:p>
        </w:tc>
      </w:tr>
      <w:tr w:rsidR="009E20A3" w:rsidRPr="009E20A3" w14:paraId="44AFE652"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816D80D" w14:textId="77777777" w:rsidR="00D33F7B" w:rsidRPr="009E20A3" w:rsidRDefault="00D33F7B" w:rsidP="00D33F7B">
            <w:pPr>
              <w:jc w:val="center"/>
              <w:rPr>
                <w:sz w:val="20"/>
                <w:szCs w:val="20"/>
              </w:rPr>
            </w:pPr>
            <w:r w:rsidRPr="009E20A3">
              <w:rPr>
                <w:sz w:val="20"/>
                <w:szCs w:val="20"/>
              </w:rPr>
              <w:t>16</w:t>
            </w:r>
          </w:p>
        </w:tc>
        <w:tc>
          <w:tcPr>
            <w:tcW w:w="5389" w:type="dxa"/>
            <w:tcBorders>
              <w:top w:val="nil"/>
              <w:left w:val="nil"/>
              <w:bottom w:val="single" w:sz="4" w:space="0" w:color="auto"/>
              <w:right w:val="single" w:sz="4" w:space="0" w:color="auto"/>
            </w:tcBorders>
            <w:shd w:val="clear" w:color="auto" w:fill="auto"/>
            <w:vAlign w:val="center"/>
          </w:tcPr>
          <w:p w14:paraId="4F6B4DB4" w14:textId="42AA06FC" w:rsidR="00D33F7B" w:rsidRPr="009E20A3" w:rsidRDefault="00D33F7B" w:rsidP="00D33F7B">
            <w:pPr>
              <w:rPr>
                <w:sz w:val="20"/>
                <w:szCs w:val="20"/>
              </w:rPr>
            </w:pPr>
            <w:r w:rsidRPr="009E20A3">
              <w:rPr>
                <w:sz w:val="20"/>
                <w:szCs w:val="20"/>
              </w:rPr>
              <w:t>Azotan izokonazolu+walerianian diflukortolonu krem a 15 g</w:t>
            </w:r>
          </w:p>
        </w:tc>
        <w:tc>
          <w:tcPr>
            <w:tcW w:w="1024" w:type="dxa"/>
            <w:tcBorders>
              <w:top w:val="nil"/>
              <w:left w:val="nil"/>
              <w:bottom w:val="single" w:sz="4" w:space="0" w:color="auto"/>
              <w:right w:val="single" w:sz="4" w:space="0" w:color="auto"/>
            </w:tcBorders>
            <w:shd w:val="clear" w:color="auto" w:fill="auto"/>
            <w:vAlign w:val="center"/>
          </w:tcPr>
          <w:p w14:paraId="6290CA34" w14:textId="03A985D0"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7AA2898" w14:textId="3B36DA53" w:rsidR="00D33F7B" w:rsidRPr="009E20A3" w:rsidRDefault="00D33F7B" w:rsidP="00D33F7B">
            <w:pPr>
              <w:jc w:val="center"/>
              <w:rPr>
                <w:sz w:val="20"/>
                <w:szCs w:val="20"/>
              </w:rPr>
            </w:pPr>
            <w:r w:rsidRPr="009E20A3">
              <w:rPr>
                <w:sz w:val="20"/>
                <w:szCs w:val="20"/>
              </w:rPr>
              <w:t>30</w:t>
            </w:r>
          </w:p>
        </w:tc>
        <w:tc>
          <w:tcPr>
            <w:tcW w:w="1422" w:type="dxa"/>
            <w:tcBorders>
              <w:top w:val="nil"/>
              <w:left w:val="nil"/>
              <w:bottom w:val="single" w:sz="4" w:space="0" w:color="auto"/>
              <w:right w:val="single" w:sz="4" w:space="0" w:color="auto"/>
            </w:tcBorders>
            <w:shd w:val="clear" w:color="auto" w:fill="auto"/>
            <w:vAlign w:val="center"/>
          </w:tcPr>
          <w:p w14:paraId="05E44B27"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223DB48"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4A010E7"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BB54D28"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155DA5D7" w14:textId="77777777" w:rsidR="00D33F7B" w:rsidRPr="009E20A3" w:rsidRDefault="00D33F7B" w:rsidP="00D33F7B">
            <w:pPr>
              <w:jc w:val="center"/>
              <w:rPr>
                <w:sz w:val="20"/>
                <w:szCs w:val="20"/>
              </w:rPr>
            </w:pPr>
          </w:p>
        </w:tc>
      </w:tr>
      <w:tr w:rsidR="009E20A3" w:rsidRPr="009E20A3" w14:paraId="5AB165BF"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14:paraId="2B23C0FD" w14:textId="77777777" w:rsidR="00D33F7B" w:rsidRPr="009E20A3" w:rsidRDefault="00D33F7B" w:rsidP="00D33F7B">
            <w:pPr>
              <w:jc w:val="center"/>
              <w:rPr>
                <w:sz w:val="20"/>
                <w:szCs w:val="20"/>
              </w:rPr>
            </w:pPr>
            <w:r w:rsidRPr="009E20A3">
              <w:rPr>
                <w:sz w:val="20"/>
                <w:szCs w:val="20"/>
              </w:rPr>
              <w:t>17</w:t>
            </w:r>
          </w:p>
        </w:tc>
        <w:tc>
          <w:tcPr>
            <w:tcW w:w="5389" w:type="dxa"/>
            <w:tcBorders>
              <w:top w:val="nil"/>
              <w:left w:val="nil"/>
              <w:bottom w:val="single" w:sz="4" w:space="0" w:color="auto"/>
              <w:right w:val="single" w:sz="4" w:space="0" w:color="auto"/>
            </w:tcBorders>
            <w:shd w:val="clear" w:color="auto" w:fill="auto"/>
            <w:vAlign w:val="center"/>
            <w:hideMark/>
          </w:tcPr>
          <w:p w14:paraId="15AF84A7" w14:textId="53BAB94B" w:rsidR="00D33F7B" w:rsidRPr="009E20A3" w:rsidRDefault="00D33F7B" w:rsidP="00D33F7B">
            <w:pPr>
              <w:rPr>
                <w:sz w:val="20"/>
                <w:szCs w:val="20"/>
              </w:rPr>
            </w:pPr>
            <w:r w:rsidRPr="009E20A3">
              <w:rPr>
                <w:sz w:val="20"/>
                <w:szCs w:val="20"/>
              </w:rPr>
              <w:t>Balsamum peruvianum  a 100g</w:t>
            </w:r>
          </w:p>
        </w:tc>
        <w:tc>
          <w:tcPr>
            <w:tcW w:w="1024" w:type="dxa"/>
            <w:tcBorders>
              <w:top w:val="nil"/>
              <w:left w:val="nil"/>
              <w:bottom w:val="single" w:sz="4" w:space="0" w:color="auto"/>
              <w:right w:val="single" w:sz="4" w:space="0" w:color="auto"/>
            </w:tcBorders>
            <w:shd w:val="clear" w:color="auto" w:fill="auto"/>
            <w:vAlign w:val="center"/>
            <w:hideMark/>
          </w:tcPr>
          <w:p w14:paraId="0980ACE0" w14:textId="3F90BF3C"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hideMark/>
          </w:tcPr>
          <w:p w14:paraId="2874B550" w14:textId="2D99BC58" w:rsidR="00D33F7B" w:rsidRPr="009E20A3" w:rsidRDefault="00D33F7B" w:rsidP="00D33F7B">
            <w:pPr>
              <w:jc w:val="center"/>
              <w:rPr>
                <w:sz w:val="20"/>
                <w:szCs w:val="20"/>
              </w:rPr>
            </w:pPr>
            <w:r w:rsidRPr="009E20A3">
              <w:rPr>
                <w:sz w:val="20"/>
                <w:szCs w:val="20"/>
              </w:rPr>
              <w:t>8</w:t>
            </w:r>
          </w:p>
        </w:tc>
        <w:tc>
          <w:tcPr>
            <w:tcW w:w="1422" w:type="dxa"/>
            <w:tcBorders>
              <w:top w:val="nil"/>
              <w:left w:val="nil"/>
              <w:bottom w:val="single" w:sz="4" w:space="0" w:color="auto"/>
              <w:right w:val="single" w:sz="4" w:space="0" w:color="auto"/>
            </w:tcBorders>
            <w:shd w:val="clear" w:color="auto" w:fill="auto"/>
            <w:vAlign w:val="center"/>
          </w:tcPr>
          <w:p w14:paraId="205C90C9"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A2B36E1"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6E510A3"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CBBE7DA"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6FBA573B" w14:textId="77777777" w:rsidR="00D33F7B" w:rsidRPr="009E20A3" w:rsidRDefault="00D33F7B" w:rsidP="00D33F7B">
            <w:pPr>
              <w:jc w:val="center"/>
              <w:rPr>
                <w:sz w:val="20"/>
                <w:szCs w:val="20"/>
              </w:rPr>
            </w:pPr>
          </w:p>
        </w:tc>
      </w:tr>
      <w:tr w:rsidR="009E20A3" w:rsidRPr="009E20A3" w14:paraId="77C17463"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8D07E" w14:textId="77777777" w:rsidR="00D33F7B" w:rsidRPr="009E20A3" w:rsidRDefault="00D33F7B" w:rsidP="00D33F7B">
            <w:pPr>
              <w:jc w:val="center"/>
              <w:rPr>
                <w:sz w:val="20"/>
                <w:szCs w:val="20"/>
              </w:rPr>
            </w:pPr>
            <w:r w:rsidRPr="009E20A3">
              <w:rPr>
                <w:sz w:val="20"/>
                <w:szCs w:val="20"/>
              </w:rPr>
              <w:t>18</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14:paraId="64736636" w14:textId="622CFB3B" w:rsidR="00D33F7B" w:rsidRPr="009E20A3" w:rsidRDefault="00D33F7B" w:rsidP="00D33F7B">
            <w:pPr>
              <w:rPr>
                <w:sz w:val="20"/>
                <w:szCs w:val="20"/>
              </w:rPr>
            </w:pPr>
            <w:r w:rsidRPr="009E20A3">
              <w:rPr>
                <w:sz w:val="20"/>
                <w:szCs w:val="20"/>
              </w:rPr>
              <w:t>Belosalic maść (0,5mg + 30 mg/g) a 30g</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14:paraId="3A2509CC" w14:textId="7833FF09" w:rsidR="00D33F7B" w:rsidRPr="009E20A3" w:rsidRDefault="00D33F7B" w:rsidP="00D33F7B">
            <w:pPr>
              <w:jc w:val="center"/>
              <w:rPr>
                <w:sz w:val="20"/>
                <w:szCs w:val="20"/>
              </w:rPr>
            </w:pPr>
            <w:r w:rsidRPr="009E20A3">
              <w:rPr>
                <w:sz w:val="20"/>
                <w:szCs w:val="20"/>
              </w:rPr>
              <w:t>op</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39F5AB54" w14:textId="7BC35DD0" w:rsidR="00D33F7B" w:rsidRPr="009E20A3" w:rsidRDefault="00D33F7B" w:rsidP="00D33F7B">
            <w:pPr>
              <w:jc w:val="center"/>
              <w:rPr>
                <w:sz w:val="20"/>
                <w:szCs w:val="20"/>
              </w:rPr>
            </w:pPr>
            <w:r w:rsidRPr="009E20A3">
              <w:rPr>
                <w:sz w:val="20"/>
                <w:szCs w:val="20"/>
              </w:rPr>
              <w:t>50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20BA95A7" w14:textId="77777777" w:rsidR="00D33F7B" w:rsidRPr="009E20A3" w:rsidRDefault="00D33F7B" w:rsidP="00D33F7B">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310BDCDE" w14:textId="77777777" w:rsidR="00D33F7B" w:rsidRPr="009E20A3" w:rsidRDefault="00D33F7B" w:rsidP="00D33F7B">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2F250924"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ADC7169" w14:textId="77777777" w:rsidR="00D33F7B" w:rsidRPr="009E20A3" w:rsidRDefault="00D33F7B" w:rsidP="00D33F7B">
            <w:pPr>
              <w:jc w:val="center"/>
              <w:rPr>
                <w:sz w:val="20"/>
                <w:szCs w:val="20"/>
              </w:rPr>
            </w:pPr>
          </w:p>
        </w:tc>
        <w:tc>
          <w:tcPr>
            <w:tcW w:w="2632" w:type="dxa"/>
            <w:gridSpan w:val="3"/>
            <w:tcBorders>
              <w:top w:val="single" w:sz="4" w:space="0" w:color="auto"/>
              <w:left w:val="single" w:sz="4" w:space="0" w:color="auto"/>
              <w:bottom w:val="single" w:sz="4" w:space="0" w:color="auto"/>
              <w:right w:val="single" w:sz="4" w:space="0" w:color="auto"/>
            </w:tcBorders>
            <w:vAlign w:val="center"/>
          </w:tcPr>
          <w:p w14:paraId="35F79FFD" w14:textId="77777777" w:rsidR="00D33F7B" w:rsidRPr="009E20A3" w:rsidRDefault="00D33F7B" w:rsidP="00D33F7B">
            <w:pPr>
              <w:jc w:val="center"/>
              <w:rPr>
                <w:sz w:val="20"/>
                <w:szCs w:val="20"/>
              </w:rPr>
            </w:pPr>
          </w:p>
        </w:tc>
      </w:tr>
      <w:tr w:rsidR="009E20A3" w:rsidRPr="009E20A3" w14:paraId="042766C1"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14:paraId="539B051B" w14:textId="77777777" w:rsidR="00D33F7B" w:rsidRPr="009E20A3" w:rsidRDefault="00D33F7B" w:rsidP="00D33F7B">
            <w:pPr>
              <w:jc w:val="center"/>
              <w:rPr>
                <w:sz w:val="20"/>
                <w:szCs w:val="20"/>
              </w:rPr>
            </w:pPr>
            <w:r w:rsidRPr="009E20A3">
              <w:rPr>
                <w:sz w:val="20"/>
                <w:szCs w:val="20"/>
              </w:rPr>
              <w:t>19</w:t>
            </w:r>
          </w:p>
        </w:tc>
        <w:tc>
          <w:tcPr>
            <w:tcW w:w="5389" w:type="dxa"/>
            <w:tcBorders>
              <w:top w:val="nil"/>
              <w:left w:val="nil"/>
              <w:bottom w:val="single" w:sz="4" w:space="0" w:color="auto"/>
              <w:right w:val="single" w:sz="4" w:space="0" w:color="auto"/>
            </w:tcBorders>
            <w:shd w:val="clear" w:color="auto" w:fill="auto"/>
            <w:vAlign w:val="center"/>
            <w:hideMark/>
          </w:tcPr>
          <w:p w14:paraId="7D1FC27C" w14:textId="51EFE89B" w:rsidR="00D33F7B" w:rsidRPr="009E20A3" w:rsidRDefault="00D33F7B" w:rsidP="00D33F7B">
            <w:pPr>
              <w:rPr>
                <w:sz w:val="20"/>
                <w:szCs w:val="20"/>
              </w:rPr>
            </w:pPr>
            <w:r w:rsidRPr="009E20A3">
              <w:rPr>
                <w:sz w:val="20"/>
                <w:szCs w:val="20"/>
              </w:rPr>
              <w:t>Bedicort G maść a 15 g</w:t>
            </w:r>
          </w:p>
        </w:tc>
        <w:tc>
          <w:tcPr>
            <w:tcW w:w="1024" w:type="dxa"/>
            <w:tcBorders>
              <w:top w:val="nil"/>
              <w:left w:val="nil"/>
              <w:bottom w:val="single" w:sz="4" w:space="0" w:color="auto"/>
              <w:right w:val="single" w:sz="4" w:space="0" w:color="auto"/>
            </w:tcBorders>
            <w:shd w:val="clear" w:color="auto" w:fill="auto"/>
            <w:vAlign w:val="center"/>
            <w:hideMark/>
          </w:tcPr>
          <w:p w14:paraId="4674FB8B" w14:textId="1692F4D8"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hideMark/>
          </w:tcPr>
          <w:p w14:paraId="10E2DDF0" w14:textId="252C7BEC" w:rsidR="00D33F7B" w:rsidRPr="009E20A3" w:rsidRDefault="00D33F7B" w:rsidP="00D33F7B">
            <w:pPr>
              <w:jc w:val="center"/>
              <w:rPr>
                <w:sz w:val="20"/>
                <w:szCs w:val="20"/>
              </w:rPr>
            </w:pPr>
            <w:r w:rsidRPr="009E20A3">
              <w:rPr>
                <w:sz w:val="20"/>
                <w:szCs w:val="20"/>
              </w:rPr>
              <w:t>50</w:t>
            </w:r>
          </w:p>
        </w:tc>
        <w:tc>
          <w:tcPr>
            <w:tcW w:w="1422" w:type="dxa"/>
            <w:tcBorders>
              <w:top w:val="nil"/>
              <w:left w:val="nil"/>
              <w:bottom w:val="single" w:sz="4" w:space="0" w:color="auto"/>
              <w:right w:val="single" w:sz="4" w:space="0" w:color="auto"/>
            </w:tcBorders>
            <w:shd w:val="clear" w:color="auto" w:fill="auto"/>
            <w:vAlign w:val="center"/>
          </w:tcPr>
          <w:p w14:paraId="6A68FCE1"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8BA2285"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7CB3FE6"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B5F56DC"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23941CF3" w14:textId="77777777" w:rsidR="00D33F7B" w:rsidRPr="009E20A3" w:rsidRDefault="00D33F7B" w:rsidP="00D33F7B">
            <w:pPr>
              <w:jc w:val="center"/>
              <w:rPr>
                <w:sz w:val="20"/>
                <w:szCs w:val="20"/>
              </w:rPr>
            </w:pPr>
          </w:p>
        </w:tc>
      </w:tr>
      <w:tr w:rsidR="009E20A3" w:rsidRPr="009E20A3" w14:paraId="70C6D12F"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69DB0BC" w14:textId="77777777" w:rsidR="00D33F7B" w:rsidRPr="009E20A3" w:rsidRDefault="00D33F7B" w:rsidP="00D33F7B">
            <w:pPr>
              <w:jc w:val="center"/>
              <w:rPr>
                <w:sz w:val="20"/>
                <w:szCs w:val="20"/>
              </w:rPr>
            </w:pPr>
            <w:r w:rsidRPr="009E20A3">
              <w:rPr>
                <w:sz w:val="20"/>
                <w:szCs w:val="20"/>
              </w:rPr>
              <w:t>20</w:t>
            </w:r>
          </w:p>
        </w:tc>
        <w:tc>
          <w:tcPr>
            <w:tcW w:w="5389" w:type="dxa"/>
            <w:tcBorders>
              <w:top w:val="nil"/>
              <w:left w:val="nil"/>
              <w:bottom w:val="single" w:sz="4" w:space="0" w:color="auto"/>
              <w:right w:val="single" w:sz="4" w:space="0" w:color="auto"/>
            </w:tcBorders>
            <w:shd w:val="clear" w:color="auto" w:fill="auto"/>
            <w:vAlign w:val="center"/>
          </w:tcPr>
          <w:p w14:paraId="1A920619" w14:textId="6A792187" w:rsidR="00D33F7B" w:rsidRPr="009E20A3" w:rsidRDefault="00D33F7B" w:rsidP="00D33F7B">
            <w:pPr>
              <w:rPr>
                <w:sz w:val="20"/>
                <w:szCs w:val="20"/>
              </w:rPr>
            </w:pPr>
            <w:r w:rsidRPr="009E20A3">
              <w:rPr>
                <w:sz w:val="20"/>
                <w:szCs w:val="20"/>
              </w:rPr>
              <w:t>Benzocainum subst a 10g</w:t>
            </w:r>
          </w:p>
        </w:tc>
        <w:tc>
          <w:tcPr>
            <w:tcW w:w="1024" w:type="dxa"/>
            <w:tcBorders>
              <w:top w:val="nil"/>
              <w:left w:val="nil"/>
              <w:bottom w:val="single" w:sz="4" w:space="0" w:color="auto"/>
              <w:right w:val="single" w:sz="4" w:space="0" w:color="auto"/>
            </w:tcBorders>
            <w:shd w:val="clear" w:color="auto" w:fill="auto"/>
            <w:vAlign w:val="center"/>
          </w:tcPr>
          <w:p w14:paraId="6F00B2D6" w14:textId="6F764CC1"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8D9C012" w14:textId="62733D62" w:rsidR="00D33F7B" w:rsidRPr="009E20A3" w:rsidRDefault="00D33F7B" w:rsidP="00D33F7B">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24AA1DA0"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D3F479C"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FAB0642"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F1C02F9"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40AABAA3" w14:textId="77777777" w:rsidR="00D33F7B" w:rsidRPr="009E20A3" w:rsidRDefault="00D33F7B" w:rsidP="00D33F7B">
            <w:pPr>
              <w:jc w:val="center"/>
              <w:rPr>
                <w:sz w:val="20"/>
                <w:szCs w:val="20"/>
              </w:rPr>
            </w:pPr>
          </w:p>
        </w:tc>
      </w:tr>
      <w:tr w:rsidR="009E20A3" w:rsidRPr="009E20A3" w14:paraId="44D7FFBB"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653ED57" w14:textId="77777777" w:rsidR="00D33F7B" w:rsidRPr="009E20A3" w:rsidRDefault="00D33F7B" w:rsidP="00D33F7B">
            <w:pPr>
              <w:jc w:val="center"/>
              <w:rPr>
                <w:sz w:val="20"/>
                <w:szCs w:val="20"/>
              </w:rPr>
            </w:pPr>
            <w:r w:rsidRPr="009E20A3">
              <w:rPr>
                <w:sz w:val="20"/>
                <w:szCs w:val="20"/>
              </w:rPr>
              <w:t>21</w:t>
            </w:r>
          </w:p>
        </w:tc>
        <w:tc>
          <w:tcPr>
            <w:tcW w:w="5389" w:type="dxa"/>
            <w:tcBorders>
              <w:top w:val="nil"/>
              <w:left w:val="nil"/>
              <w:bottom w:val="single" w:sz="4" w:space="0" w:color="auto"/>
              <w:right w:val="single" w:sz="4" w:space="0" w:color="auto"/>
            </w:tcBorders>
            <w:shd w:val="clear" w:color="auto" w:fill="auto"/>
            <w:vAlign w:val="center"/>
          </w:tcPr>
          <w:p w14:paraId="2CC4E06C" w14:textId="6E9F2338" w:rsidR="00D33F7B" w:rsidRPr="009E20A3" w:rsidRDefault="00D33F7B" w:rsidP="00D33F7B">
            <w:pPr>
              <w:rPr>
                <w:sz w:val="20"/>
                <w:szCs w:val="20"/>
              </w:rPr>
            </w:pPr>
            <w:r w:rsidRPr="009E20A3">
              <w:rPr>
                <w:sz w:val="20"/>
                <w:szCs w:val="20"/>
              </w:rPr>
              <w:t>Bisacodyl czopki 0,01 g x 5 szt</w:t>
            </w:r>
          </w:p>
        </w:tc>
        <w:tc>
          <w:tcPr>
            <w:tcW w:w="1024" w:type="dxa"/>
            <w:tcBorders>
              <w:top w:val="nil"/>
              <w:left w:val="nil"/>
              <w:bottom w:val="single" w:sz="4" w:space="0" w:color="auto"/>
              <w:right w:val="single" w:sz="4" w:space="0" w:color="auto"/>
            </w:tcBorders>
            <w:shd w:val="clear" w:color="auto" w:fill="auto"/>
            <w:vAlign w:val="center"/>
          </w:tcPr>
          <w:p w14:paraId="17E26375" w14:textId="3F56A8D0"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30E3946" w14:textId="0FD9B616" w:rsidR="00D33F7B" w:rsidRPr="009E20A3" w:rsidRDefault="00D33F7B" w:rsidP="00D33F7B">
            <w:pPr>
              <w:jc w:val="center"/>
              <w:rPr>
                <w:sz w:val="20"/>
                <w:szCs w:val="20"/>
              </w:rPr>
            </w:pPr>
            <w:r w:rsidRPr="009E20A3">
              <w:rPr>
                <w:sz w:val="20"/>
                <w:szCs w:val="20"/>
              </w:rPr>
              <w:t>600</w:t>
            </w:r>
          </w:p>
        </w:tc>
        <w:tc>
          <w:tcPr>
            <w:tcW w:w="1422" w:type="dxa"/>
            <w:tcBorders>
              <w:top w:val="nil"/>
              <w:left w:val="nil"/>
              <w:bottom w:val="single" w:sz="4" w:space="0" w:color="auto"/>
              <w:right w:val="single" w:sz="4" w:space="0" w:color="auto"/>
            </w:tcBorders>
            <w:shd w:val="clear" w:color="auto" w:fill="auto"/>
            <w:vAlign w:val="center"/>
          </w:tcPr>
          <w:p w14:paraId="33B80DFE"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6FDA1C4"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B33A389"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715959C"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22196F85" w14:textId="77777777" w:rsidR="00D33F7B" w:rsidRPr="009E20A3" w:rsidRDefault="00D33F7B" w:rsidP="00D33F7B">
            <w:pPr>
              <w:jc w:val="center"/>
              <w:rPr>
                <w:sz w:val="20"/>
                <w:szCs w:val="20"/>
              </w:rPr>
            </w:pPr>
          </w:p>
        </w:tc>
      </w:tr>
      <w:tr w:rsidR="009E20A3" w:rsidRPr="009E20A3" w14:paraId="43F0F9C7"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D7A8E8A" w14:textId="77777777" w:rsidR="00D33F7B" w:rsidRPr="009E20A3" w:rsidRDefault="00D33F7B" w:rsidP="00D33F7B">
            <w:pPr>
              <w:jc w:val="center"/>
              <w:rPr>
                <w:sz w:val="20"/>
                <w:szCs w:val="20"/>
              </w:rPr>
            </w:pPr>
            <w:r w:rsidRPr="009E20A3">
              <w:rPr>
                <w:sz w:val="20"/>
                <w:szCs w:val="20"/>
              </w:rPr>
              <w:t>22</w:t>
            </w:r>
          </w:p>
        </w:tc>
        <w:tc>
          <w:tcPr>
            <w:tcW w:w="5389" w:type="dxa"/>
            <w:tcBorders>
              <w:top w:val="nil"/>
              <w:left w:val="nil"/>
              <w:bottom w:val="single" w:sz="4" w:space="0" w:color="auto"/>
              <w:right w:val="single" w:sz="4" w:space="0" w:color="auto"/>
            </w:tcBorders>
            <w:shd w:val="clear" w:color="auto" w:fill="auto"/>
            <w:vAlign w:val="center"/>
          </w:tcPr>
          <w:p w14:paraId="51BB034C" w14:textId="473BB496" w:rsidR="00D33F7B" w:rsidRPr="009E20A3" w:rsidRDefault="00D33F7B" w:rsidP="00D33F7B">
            <w:pPr>
              <w:rPr>
                <w:sz w:val="20"/>
                <w:szCs w:val="20"/>
              </w:rPr>
            </w:pPr>
            <w:r w:rsidRPr="009E20A3">
              <w:rPr>
                <w:sz w:val="20"/>
                <w:szCs w:val="20"/>
              </w:rPr>
              <w:t>Budesonid aerosol do nosa 50mcg/dawkę x 200 dawek</w:t>
            </w:r>
          </w:p>
        </w:tc>
        <w:tc>
          <w:tcPr>
            <w:tcW w:w="1024" w:type="dxa"/>
            <w:tcBorders>
              <w:top w:val="nil"/>
              <w:left w:val="nil"/>
              <w:bottom w:val="single" w:sz="4" w:space="0" w:color="auto"/>
              <w:right w:val="single" w:sz="4" w:space="0" w:color="auto"/>
            </w:tcBorders>
            <w:shd w:val="clear" w:color="auto" w:fill="auto"/>
            <w:vAlign w:val="center"/>
          </w:tcPr>
          <w:p w14:paraId="0E7A592C" w14:textId="0EFB64D4"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6BBA94E" w14:textId="71ABC2E1" w:rsidR="00D33F7B" w:rsidRPr="009E20A3" w:rsidRDefault="00D33F7B" w:rsidP="00D33F7B">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685AD147"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F1B769E"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BA285D4"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4F50EBB"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4842C0F3" w14:textId="77777777" w:rsidR="00D33F7B" w:rsidRPr="009E20A3" w:rsidRDefault="00D33F7B" w:rsidP="00D33F7B">
            <w:pPr>
              <w:jc w:val="center"/>
              <w:rPr>
                <w:sz w:val="20"/>
                <w:szCs w:val="20"/>
              </w:rPr>
            </w:pPr>
          </w:p>
        </w:tc>
      </w:tr>
      <w:tr w:rsidR="009E20A3" w:rsidRPr="009E20A3" w14:paraId="0BEEBD47"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EAB166C" w14:textId="77777777" w:rsidR="00D33F7B" w:rsidRPr="009E20A3" w:rsidRDefault="00D33F7B" w:rsidP="00D33F7B">
            <w:pPr>
              <w:jc w:val="center"/>
              <w:rPr>
                <w:sz w:val="20"/>
                <w:szCs w:val="20"/>
              </w:rPr>
            </w:pPr>
            <w:r w:rsidRPr="009E20A3">
              <w:rPr>
                <w:sz w:val="20"/>
                <w:szCs w:val="20"/>
              </w:rPr>
              <w:t>23</w:t>
            </w:r>
          </w:p>
        </w:tc>
        <w:tc>
          <w:tcPr>
            <w:tcW w:w="5389" w:type="dxa"/>
            <w:tcBorders>
              <w:top w:val="nil"/>
              <w:left w:val="nil"/>
              <w:bottom w:val="single" w:sz="4" w:space="0" w:color="auto"/>
              <w:right w:val="single" w:sz="4" w:space="0" w:color="auto"/>
            </w:tcBorders>
            <w:shd w:val="clear" w:color="auto" w:fill="auto"/>
            <w:vAlign w:val="center"/>
          </w:tcPr>
          <w:p w14:paraId="5487D984" w14:textId="30638B9A" w:rsidR="00D33F7B" w:rsidRPr="009E20A3" w:rsidRDefault="00D33F7B" w:rsidP="00D33F7B">
            <w:pPr>
              <w:rPr>
                <w:sz w:val="20"/>
                <w:szCs w:val="20"/>
              </w:rPr>
            </w:pPr>
            <w:r w:rsidRPr="009E20A3">
              <w:rPr>
                <w:sz w:val="20"/>
                <w:szCs w:val="20"/>
              </w:rPr>
              <w:t>Butapirazol czopki 0,25 g x 5 szt</w:t>
            </w:r>
          </w:p>
        </w:tc>
        <w:tc>
          <w:tcPr>
            <w:tcW w:w="1024" w:type="dxa"/>
            <w:tcBorders>
              <w:top w:val="nil"/>
              <w:left w:val="nil"/>
              <w:bottom w:val="single" w:sz="4" w:space="0" w:color="auto"/>
              <w:right w:val="single" w:sz="4" w:space="0" w:color="auto"/>
            </w:tcBorders>
            <w:shd w:val="clear" w:color="auto" w:fill="auto"/>
            <w:vAlign w:val="center"/>
          </w:tcPr>
          <w:p w14:paraId="7AB08433" w14:textId="0BC2D5A8"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0CCA444" w14:textId="7EC1CF94" w:rsidR="00D33F7B" w:rsidRPr="009E20A3" w:rsidRDefault="00D33F7B" w:rsidP="00D33F7B">
            <w:pPr>
              <w:jc w:val="center"/>
              <w:rPr>
                <w:sz w:val="20"/>
                <w:szCs w:val="20"/>
              </w:rPr>
            </w:pPr>
            <w:r w:rsidRPr="009E20A3">
              <w:rPr>
                <w:sz w:val="20"/>
                <w:szCs w:val="20"/>
              </w:rPr>
              <w:t>80</w:t>
            </w:r>
          </w:p>
        </w:tc>
        <w:tc>
          <w:tcPr>
            <w:tcW w:w="1422" w:type="dxa"/>
            <w:tcBorders>
              <w:top w:val="nil"/>
              <w:left w:val="nil"/>
              <w:bottom w:val="single" w:sz="4" w:space="0" w:color="auto"/>
              <w:right w:val="single" w:sz="4" w:space="0" w:color="auto"/>
            </w:tcBorders>
            <w:shd w:val="clear" w:color="auto" w:fill="auto"/>
            <w:vAlign w:val="center"/>
          </w:tcPr>
          <w:p w14:paraId="25C6BBC4"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41E19BB"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21CDF85F"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5BE1B64"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192DC517" w14:textId="77777777" w:rsidR="00D33F7B" w:rsidRPr="009E20A3" w:rsidRDefault="00D33F7B" w:rsidP="00D33F7B">
            <w:pPr>
              <w:jc w:val="center"/>
              <w:rPr>
                <w:sz w:val="20"/>
                <w:szCs w:val="20"/>
              </w:rPr>
            </w:pPr>
          </w:p>
        </w:tc>
      </w:tr>
      <w:tr w:rsidR="009E20A3" w:rsidRPr="009E20A3" w14:paraId="2CF3A248"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0478958" w14:textId="77777777" w:rsidR="00D33F7B" w:rsidRPr="009E20A3" w:rsidRDefault="00D33F7B" w:rsidP="00D33F7B">
            <w:pPr>
              <w:jc w:val="center"/>
              <w:rPr>
                <w:bCs/>
                <w:sz w:val="20"/>
                <w:szCs w:val="20"/>
              </w:rPr>
            </w:pPr>
            <w:r w:rsidRPr="009E20A3">
              <w:rPr>
                <w:bCs/>
                <w:sz w:val="20"/>
                <w:szCs w:val="20"/>
              </w:rPr>
              <w:lastRenderedPageBreak/>
              <w:t>Lp.</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536CB09C" w14:textId="77777777" w:rsidR="00D33F7B" w:rsidRPr="009E20A3" w:rsidRDefault="00D33F7B" w:rsidP="00D33F7B">
            <w:pPr>
              <w:jc w:val="center"/>
              <w:rPr>
                <w:bCs/>
                <w:sz w:val="20"/>
                <w:szCs w:val="20"/>
              </w:rPr>
            </w:pPr>
            <w:r w:rsidRPr="009E20A3">
              <w:rPr>
                <w:bCs/>
                <w:sz w:val="20"/>
                <w:szCs w:val="20"/>
              </w:rPr>
              <w:t>Przedmiot zamówienia</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BC040FF" w14:textId="77777777" w:rsidR="00D33F7B" w:rsidRPr="009E20A3" w:rsidRDefault="00D33F7B" w:rsidP="00D33F7B">
            <w:pPr>
              <w:jc w:val="center"/>
              <w:rPr>
                <w:bCs/>
                <w:sz w:val="20"/>
                <w:szCs w:val="20"/>
              </w:rPr>
            </w:pPr>
            <w:r w:rsidRPr="009E20A3">
              <w:rPr>
                <w:bCs/>
                <w:sz w:val="20"/>
                <w:szCs w:val="20"/>
              </w:rPr>
              <w:t>Jednostka</w:t>
            </w:r>
          </w:p>
          <w:p w14:paraId="698A1CD9" w14:textId="77777777" w:rsidR="00D33F7B" w:rsidRPr="009E20A3" w:rsidRDefault="00D33F7B" w:rsidP="00D33F7B">
            <w:pPr>
              <w:jc w:val="center"/>
              <w:rPr>
                <w:bCs/>
                <w:sz w:val="20"/>
                <w:szCs w:val="20"/>
              </w:rPr>
            </w:pPr>
            <w:r w:rsidRPr="009E20A3">
              <w:rPr>
                <w:bCs/>
                <w:sz w:val="20"/>
                <w:szCs w:val="20"/>
              </w:rPr>
              <w:t>miary</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281A318" w14:textId="77777777" w:rsidR="00D33F7B" w:rsidRPr="009E20A3" w:rsidRDefault="00D33F7B" w:rsidP="00D33F7B">
            <w:pPr>
              <w:jc w:val="center"/>
              <w:rPr>
                <w:bCs/>
                <w:sz w:val="20"/>
                <w:szCs w:val="20"/>
              </w:rPr>
            </w:pPr>
            <w:r w:rsidRPr="009E20A3">
              <w:rPr>
                <w:bCs/>
                <w:sz w:val="20"/>
                <w:szCs w:val="20"/>
              </w:rPr>
              <w:t>Ilość</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725ACFFE" w14:textId="77777777" w:rsidR="00D33F7B" w:rsidRPr="009E20A3" w:rsidRDefault="00D33F7B" w:rsidP="00D33F7B">
            <w:pPr>
              <w:tabs>
                <w:tab w:val="left" w:pos="589"/>
              </w:tabs>
              <w:jc w:val="center"/>
              <w:rPr>
                <w:sz w:val="20"/>
                <w:szCs w:val="20"/>
              </w:rPr>
            </w:pPr>
            <w:r w:rsidRPr="009E20A3">
              <w:rPr>
                <w:sz w:val="20"/>
                <w:szCs w:val="20"/>
              </w:rPr>
              <w:t>Cena</w:t>
            </w:r>
          </w:p>
          <w:p w14:paraId="20EA4247" w14:textId="77777777" w:rsidR="00D33F7B" w:rsidRPr="009E20A3" w:rsidRDefault="00D33F7B" w:rsidP="00D33F7B">
            <w:pPr>
              <w:tabs>
                <w:tab w:val="left" w:pos="589"/>
              </w:tabs>
              <w:jc w:val="center"/>
              <w:rPr>
                <w:sz w:val="20"/>
                <w:szCs w:val="20"/>
              </w:rPr>
            </w:pPr>
            <w:r w:rsidRPr="009E20A3">
              <w:rPr>
                <w:sz w:val="20"/>
                <w:szCs w:val="20"/>
              </w:rPr>
              <w:t>jednostkowa</w:t>
            </w:r>
          </w:p>
          <w:p w14:paraId="55FD7323" w14:textId="77777777" w:rsidR="00D33F7B" w:rsidRPr="009E20A3" w:rsidRDefault="00D33F7B" w:rsidP="00D33F7B">
            <w:pPr>
              <w:tabs>
                <w:tab w:val="left" w:pos="589"/>
              </w:tabs>
              <w:jc w:val="center"/>
              <w:rPr>
                <w:sz w:val="20"/>
                <w:szCs w:val="20"/>
              </w:rPr>
            </w:pPr>
            <w:r w:rsidRPr="009E20A3">
              <w:rPr>
                <w:sz w:val="20"/>
                <w:szCs w:val="20"/>
              </w:rPr>
              <w:t>[PLN]</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7736DB48" w14:textId="77777777" w:rsidR="00D33F7B" w:rsidRPr="009E20A3" w:rsidRDefault="00D33F7B" w:rsidP="00D33F7B">
            <w:pPr>
              <w:jc w:val="center"/>
              <w:rPr>
                <w:bCs/>
                <w:sz w:val="20"/>
                <w:szCs w:val="20"/>
              </w:rPr>
            </w:pPr>
            <w:r w:rsidRPr="009E20A3">
              <w:rPr>
                <w:bCs/>
                <w:sz w:val="20"/>
                <w:szCs w:val="20"/>
              </w:rPr>
              <w:t>Wartość netto</w:t>
            </w:r>
          </w:p>
          <w:p w14:paraId="0E8743A2" w14:textId="77777777" w:rsidR="00D33F7B" w:rsidRPr="009E20A3" w:rsidRDefault="00D33F7B" w:rsidP="00D33F7B">
            <w:pPr>
              <w:jc w:val="center"/>
              <w:rPr>
                <w:bCs/>
                <w:sz w:val="20"/>
                <w:szCs w:val="20"/>
              </w:rPr>
            </w:pPr>
            <w:r w:rsidRPr="009E20A3">
              <w:rPr>
                <w:bCs/>
                <w:sz w:val="20"/>
                <w:szCs w:val="20"/>
              </w:rPr>
              <w:t>[PLN]</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763A55AC" w14:textId="77777777" w:rsidR="00D33F7B" w:rsidRPr="009E20A3" w:rsidRDefault="00D33F7B" w:rsidP="00D33F7B">
            <w:pPr>
              <w:jc w:val="center"/>
              <w:rPr>
                <w:bCs/>
                <w:sz w:val="20"/>
                <w:szCs w:val="20"/>
              </w:rPr>
            </w:pPr>
            <w:r w:rsidRPr="009E20A3">
              <w:rPr>
                <w:bCs/>
                <w:sz w:val="20"/>
                <w:szCs w:val="20"/>
              </w:rPr>
              <w:t>VAT</w:t>
            </w:r>
          </w:p>
          <w:p w14:paraId="36F58DB0" w14:textId="77777777" w:rsidR="00D33F7B" w:rsidRPr="009E20A3" w:rsidRDefault="00D33F7B" w:rsidP="00D33F7B">
            <w:pPr>
              <w:jc w:val="center"/>
              <w:rPr>
                <w:bCs/>
                <w:sz w:val="20"/>
                <w:szCs w:val="20"/>
              </w:rPr>
            </w:pPr>
            <w:r w:rsidRPr="009E20A3">
              <w:rPr>
                <w:bCs/>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0549697D" w14:textId="77777777" w:rsidR="00D33F7B" w:rsidRPr="009E20A3" w:rsidRDefault="00D33F7B" w:rsidP="00D33F7B">
            <w:pPr>
              <w:jc w:val="center"/>
              <w:rPr>
                <w:bCs/>
                <w:sz w:val="20"/>
                <w:szCs w:val="20"/>
              </w:rPr>
            </w:pPr>
            <w:r w:rsidRPr="009E20A3">
              <w:rPr>
                <w:bCs/>
                <w:sz w:val="20"/>
                <w:szCs w:val="20"/>
              </w:rPr>
              <w:t>Wartość brutto</w:t>
            </w:r>
          </w:p>
          <w:p w14:paraId="6C609E00" w14:textId="77777777" w:rsidR="00D33F7B" w:rsidRPr="009E20A3" w:rsidRDefault="00D33F7B" w:rsidP="00D33F7B">
            <w:pPr>
              <w:jc w:val="center"/>
              <w:rPr>
                <w:bCs/>
                <w:sz w:val="20"/>
                <w:szCs w:val="20"/>
              </w:rPr>
            </w:pPr>
            <w:r w:rsidRPr="009E20A3">
              <w:rPr>
                <w:bCs/>
                <w:sz w:val="20"/>
                <w:szCs w:val="20"/>
              </w:rPr>
              <w:t>[PLN]</w:t>
            </w:r>
          </w:p>
        </w:tc>
        <w:tc>
          <w:tcPr>
            <w:tcW w:w="2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9A4BAD" w14:textId="77777777" w:rsidR="00D33F7B" w:rsidRPr="009E20A3" w:rsidRDefault="00D33F7B" w:rsidP="00D33F7B">
            <w:pPr>
              <w:jc w:val="center"/>
              <w:rPr>
                <w:bCs/>
                <w:sz w:val="20"/>
                <w:szCs w:val="20"/>
              </w:rPr>
            </w:pPr>
            <w:r w:rsidRPr="009E20A3">
              <w:rPr>
                <w:bCs/>
                <w:sz w:val="20"/>
                <w:szCs w:val="20"/>
              </w:rPr>
              <w:t>Nazwa producenta</w:t>
            </w:r>
            <w:r w:rsidRPr="009E20A3">
              <w:rPr>
                <w:bCs/>
                <w:sz w:val="20"/>
                <w:szCs w:val="20"/>
              </w:rPr>
              <w:br/>
              <w:t>i nazwa handlowa/</w:t>
            </w:r>
          </w:p>
          <w:p w14:paraId="2756186C" w14:textId="3BC6EFAB" w:rsidR="00D33F7B" w:rsidRPr="009E20A3" w:rsidRDefault="00D33F7B" w:rsidP="00D33F7B">
            <w:pPr>
              <w:jc w:val="center"/>
              <w:rPr>
                <w:bCs/>
                <w:sz w:val="20"/>
                <w:szCs w:val="20"/>
              </w:rPr>
            </w:pPr>
            <w:r w:rsidRPr="009E20A3">
              <w:rPr>
                <w:bCs/>
                <w:sz w:val="20"/>
                <w:szCs w:val="20"/>
              </w:rPr>
              <w:t>numer katalogowy</w:t>
            </w:r>
          </w:p>
        </w:tc>
      </w:tr>
      <w:tr w:rsidR="009E20A3" w:rsidRPr="009E20A3" w14:paraId="55D05DBA"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0E00FED" w14:textId="77777777" w:rsidR="00D33F7B" w:rsidRPr="009E20A3" w:rsidRDefault="00D33F7B" w:rsidP="00D33F7B">
            <w:pPr>
              <w:jc w:val="center"/>
              <w:rPr>
                <w:sz w:val="20"/>
                <w:szCs w:val="20"/>
              </w:rPr>
            </w:pPr>
            <w:r w:rsidRPr="009E20A3">
              <w:rPr>
                <w:sz w:val="20"/>
                <w:szCs w:val="20"/>
              </w:rPr>
              <w:t>24</w:t>
            </w:r>
          </w:p>
        </w:tc>
        <w:tc>
          <w:tcPr>
            <w:tcW w:w="5389" w:type="dxa"/>
            <w:tcBorders>
              <w:top w:val="nil"/>
              <w:left w:val="nil"/>
              <w:bottom w:val="single" w:sz="4" w:space="0" w:color="auto"/>
              <w:right w:val="single" w:sz="4" w:space="0" w:color="auto"/>
            </w:tcBorders>
            <w:shd w:val="clear" w:color="auto" w:fill="auto"/>
            <w:vAlign w:val="center"/>
          </w:tcPr>
          <w:p w14:paraId="0ECFEDB6" w14:textId="3C63BEBE" w:rsidR="00D33F7B" w:rsidRPr="009E20A3" w:rsidRDefault="00D33F7B" w:rsidP="00D33F7B">
            <w:pPr>
              <w:rPr>
                <w:sz w:val="20"/>
                <w:szCs w:val="20"/>
              </w:rPr>
            </w:pPr>
            <w:r w:rsidRPr="009E20A3">
              <w:rPr>
                <w:sz w:val="20"/>
                <w:szCs w:val="20"/>
              </w:rPr>
              <w:t>Butapirazol maść 5 % a 30 g</w:t>
            </w:r>
          </w:p>
        </w:tc>
        <w:tc>
          <w:tcPr>
            <w:tcW w:w="1024" w:type="dxa"/>
            <w:tcBorders>
              <w:top w:val="nil"/>
              <w:left w:val="nil"/>
              <w:bottom w:val="single" w:sz="4" w:space="0" w:color="auto"/>
              <w:right w:val="single" w:sz="4" w:space="0" w:color="auto"/>
            </w:tcBorders>
            <w:shd w:val="clear" w:color="auto" w:fill="auto"/>
            <w:vAlign w:val="center"/>
          </w:tcPr>
          <w:p w14:paraId="59DF2732" w14:textId="1D80C37F"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0EF9F53" w14:textId="6F7927F3" w:rsidR="00D33F7B" w:rsidRPr="009E20A3" w:rsidRDefault="00D33F7B" w:rsidP="00D33F7B">
            <w:pPr>
              <w:jc w:val="center"/>
              <w:rPr>
                <w:sz w:val="20"/>
                <w:szCs w:val="20"/>
              </w:rPr>
            </w:pPr>
            <w:r w:rsidRPr="009E20A3">
              <w:rPr>
                <w:sz w:val="20"/>
                <w:szCs w:val="20"/>
              </w:rPr>
              <w:t>350</w:t>
            </w:r>
          </w:p>
        </w:tc>
        <w:tc>
          <w:tcPr>
            <w:tcW w:w="1422" w:type="dxa"/>
            <w:tcBorders>
              <w:top w:val="nil"/>
              <w:left w:val="nil"/>
              <w:bottom w:val="single" w:sz="4" w:space="0" w:color="auto"/>
              <w:right w:val="single" w:sz="4" w:space="0" w:color="auto"/>
            </w:tcBorders>
            <w:shd w:val="clear" w:color="auto" w:fill="auto"/>
            <w:vAlign w:val="center"/>
          </w:tcPr>
          <w:p w14:paraId="63C01E26"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C518054"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DB4FF44"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63B1AAFE"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31F9C391" w14:textId="77777777" w:rsidR="00D33F7B" w:rsidRPr="009E20A3" w:rsidRDefault="00D33F7B" w:rsidP="00D33F7B">
            <w:pPr>
              <w:jc w:val="center"/>
              <w:rPr>
                <w:sz w:val="20"/>
                <w:szCs w:val="20"/>
              </w:rPr>
            </w:pPr>
          </w:p>
        </w:tc>
      </w:tr>
      <w:tr w:rsidR="009E20A3" w:rsidRPr="009E20A3" w14:paraId="5C3870F0"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35A8906C" w14:textId="77777777" w:rsidR="00D33F7B" w:rsidRPr="009E20A3" w:rsidRDefault="00D33F7B" w:rsidP="00D33F7B">
            <w:pPr>
              <w:jc w:val="center"/>
              <w:rPr>
                <w:sz w:val="20"/>
                <w:szCs w:val="20"/>
              </w:rPr>
            </w:pPr>
            <w:r w:rsidRPr="009E20A3">
              <w:rPr>
                <w:sz w:val="20"/>
                <w:szCs w:val="20"/>
              </w:rPr>
              <w:t>25</w:t>
            </w:r>
          </w:p>
        </w:tc>
        <w:tc>
          <w:tcPr>
            <w:tcW w:w="5389" w:type="dxa"/>
            <w:tcBorders>
              <w:top w:val="nil"/>
              <w:left w:val="nil"/>
              <w:bottom w:val="single" w:sz="4" w:space="0" w:color="auto"/>
              <w:right w:val="single" w:sz="4" w:space="0" w:color="auto"/>
            </w:tcBorders>
            <w:shd w:val="clear" w:color="auto" w:fill="auto"/>
            <w:vAlign w:val="center"/>
          </w:tcPr>
          <w:p w14:paraId="1EB94FA3" w14:textId="628B637F" w:rsidR="00D33F7B" w:rsidRPr="009E20A3" w:rsidRDefault="00D33F7B" w:rsidP="00D33F7B">
            <w:pPr>
              <w:rPr>
                <w:sz w:val="20"/>
                <w:szCs w:val="20"/>
              </w:rPr>
            </w:pPr>
            <w:r w:rsidRPr="009E20A3">
              <w:rPr>
                <w:sz w:val="20"/>
                <w:szCs w:val="20"/>
              </w:rPr>
              <w:t>Calcium 500 D x 30 saszetek a 5,4g</w:t>
            </w:r>
          </w:p>
        </w:tc>
        <w:tc>
          <w:tcPr>
            <w:tcW w:w="1024" w:type="dxa"/>
            <w:tcBorders>
              <w:top w:val="nil"/>
              <w:left w:val="nil"/>
              <w:bottom w:val="single" w:sz="4" w:space="0" w:color="auto"/>
              <w:right w:val="single" w:sz="4" w:space="0" w:color="auto"/>
            </w:tcBorders>
            <w:shd w:val="clear" w:color="auto" w:fill="auto"/>
            <w:vAlign w:val="center"/>
          </w:tcPr>
          <w:p w14:paraId="4630CFDF" w14:textId="63C7F3D5"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9A36591" w14:textId="04A954BF" w:rsidR="00D33F7B" w:rsidRPr="009E20A3" w:rsidRDefault="00D33F7B" w:rsidP="00D33F7B">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6C7C576C"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932ABB7"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27F27176"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AF77796"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22B3866B" w14:textId="77777777" w:rsidR="00D33F7B" w:rsidRPr="009E20A3" w:rsidRDefault="00D33F7B" w:rsidP="00D33F7B">
            <w:pPr>
              <w:jc w:val="center"/>
              <w:rPr>
                <w:sz w:val="20"/>
                <w:szCs w:val="20"/>
              </w:rPr>
            </w:pPr>
          </w:p>
        </w:tc>
      </w:tr>
      <w:tr w:rsidR="009E20A3" w:rsidRPr="009E20A3" w14:paraId="48BA2240"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C519E9F" w14:textId="77777777" w:rsidR="00D33F7B" w:rsidRPr="009E20A3" w:rsidRDefault="00D33F7B" w:rsidP="00D33F7B">
            <w:pPr>
              <w:jc w:val="center"/>
              <w:rPr>
                <w:sz w:val="20"/>
                <w:szCs w:val="20"/>
              </w:rPr>
            </w:pPr>
            <w:r w:rsidRPr="009E20A3">
              <w:rPr>
                <w:sz w:val="20"/>
                <w:szCs w:val="20"/>
              </w:rPr>
              <w:t>26</w:t>
            </w:r>
          </w:p>
        </w:tc>
        <w:tc>
          <w:tcPr>
            <w:tcW w:w="5389" w:type="dxa"/>
            <w:tcBorders>
              <w:top w:val="nil"/>
              <w:left w:val="nil"/>
              <w:bottom w:val="single" w:sz="4" w:space="0" w:color="auto"/>
              <w:right w:val="single" w:sz="4" w:space="0" w:color="auto"/>
            </w:tcBorders>
            <w:shd w:val="clear" w:color="auto" w:fill="auto"/>
            <w:vAlign w:val="center"/>
          </w:tcPr>
          <w:p w14:paraId="623F2821" w14:textId="728D56E1" w:rsidR="00D33F7B" w:rsidRPr="009E20A3" w:rsidRDefault="00D33F7B" w:rsidP="00D33F7B">
            <w:pPr>
              <w:rPr>
                <w:sz w:val="20"/>
                <w:szCs w:val="20"/>
              </w:rPr>
            </w:pPr>
            <w:r w:rsidRPr="009E20A3">
              <w:rPr>
                <w:sz w:val="20"/>
                <w:szCs w:val="20"/>
              </w:rPr>
              <w:t>Cardiol C gtt a 40g</w:t>
            </w:r>
          </w:p>
        </w:tc>
        <w:tc>
          <w:tcPr>
            <w:tcW w:w="1024" w:type="dxa"/>
            <w:tcBorders>
              <w:top w:val="nil"/>
              <w:left w:val="nil"/>
              <w:bottom w:val="single" w:sz="4" w:space="0" w:color="auto"/>
              <w:right w:val="single" w:sz="4" w:space="0" w:color="auto"/>
            </w:tcBorders>
            <w:shd w:val="clear" w:color="auto" w:fill="auto"/>
            <w:vAlign w:val="center"/>
          </w:tcPr>
          <w:p w14:paraId="2BF36942" w14:textId="66A4A7DA"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3419D8B4" w14:textId="6579DD26" w:rsidR="00D33F7B" w:rsidRPr="009E20A3" w:rsidRDefault="00D33F7B" w:rsidP="00D33F7B">
            <w:pPr>
              <w:jc w:val="center"/>
              <w:rPr>
                <w:sz w:val="20"/>
                <w:szCs w:val="20"/>
              </w:rPr>
            </w:pPr>
            <w:r w:rsidRPr="009E20A3">
              <w:rPr>
                <w:sz w:val="20"/>
                <w:szCs w:val="20"/>
              </w:rPr>
              <w:t>50</w:t>
            </w:r>
          </w:p>
        </w:tc>
        <w:tc>
          <w:tcPr>
            <w:tcW w:w="1422" w:type="dxa"/>
            <w:tcBorders>
              <w:top w:val="nil"/>
              <w:left w:val="nil"/>
              <w:bottom w:val="single" w:sz="4" w:space="0" w:color="auto"/>
              <w:right w:val="single" w:sz="4" w:space="0" w:color="auto"/>
            </w:tcBorders>
            <w:shd w:val="clear" w:color="auto" w:fill="auto"/>
            <w:vAlign w:val="center"/>
          </w:tcPr>
          <w:p w14:paraId="5E9B2F0E"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026918BC"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4E6A650"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6F86FF83"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29053B21" w14:textId="77777777" w:rsidR="00D33F7B" w:rsidRPr="009E20A3" w:rsidRDefault="00D33F7B" w:rsidP="00D33F7B">
            <w:pPr>
              <w:jc w:val="center"/>
              <w:rPr>
                <w:sz w:val="20"/>
                <w:szCs w:val="20"/>
              </w:rPr>
            </w:pPr>
          </w:p>
        </w:tc>
      </w:tr>
      <w:tr w:rsidR="009E20A3" w:rsidRPr="009E20A3" w14:paraId="3DC9DD1E"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7C0D31C" w14:textId="77777777" w:rsidR="00D33F7B" w:rsidRPr="009E20A3" w:rsidRDefault="00D33F7B" w:rsidP="00D33F7B">
            <w:pPr>
              <w:jc w:val="center"/>
              <w:rPr>
                <w:sz w:val="20"/>
                <w:szCs w:val="20"/>
              </w:rPr>
            </w:pPr>
            <w:r w:rsidRPr="009E20A3">
              <w:rPr>
                <w:sz w:val="20"/>
                <w:szCs w:val="20"/>
              </w:rPr>
              <w:t>27</w:t>
            </w:r>
          </w:p>
        </w:tc>
        <w:tc>
          <w:tcPr>
            <w:tcW w:w="5389" w:type="dxa"/>
            <w:tcBorders>
              <w:top w:val="nil"/>
              <w:left w:val="nil"/>
              <w:bottom w:val="single" w:sz="4" w:space="0" w:color="auto"/>
              <w:right w:val="single" w:sz="4" w:space="0" w:color="auto"/>
            </w:tcBorders>
            <w:shd w:val="clear" w:color="auto" w:fill="auto"/>
            <w:vAlign w:val="center"/>
          </w:tcPr>
          <w:p w14:paraId="2B6F9531" w14:textId="3D917F1E" w:rsidR="00D33F7B" w:rsidRPr="009E20A3" w:rsidRDefault="00D33F7B" w:rsidP="00D33F7B">
            <w:pPr>
              <w:rPr>
                <w:sz w:val="20"/>
                <w:szCs w:val="20"/>
              </w:rPr>
            </w:pPr>
            <w:r w:rsidRPr="009E20A3">
              <w:rPr>
                <w:sz w:val="20"/>
                <w:szCs w:val="20"/>
              </w:rPr>
              <w:t>Cathejell a 12,5 g x 25 sztuk</w:t>
            </w:r>
          </w:p>
        </w:tc>
        <w:tc>
          <w:tcPr>
            <w:tcW w:w="1024" w:type="dxa"/>
            <w:tcBorders>
              <w:top w:val="nil"/>
              <w:left w:val="nil"/>
              <w:bottom w:val="single" w:sz="4" w:space="0" w:color="auto"/>
              <w:right w:val="single" w:sz="4" w:space="0" w:color="auto"/>
            </w:tcBorders>
            <w:shd w:val="clear" w:color="auto" w:fill="auto"/>
            <w:vAlign w:val="center"/>
          </w:tcPr>
          <w:p w14:paraId="72BB3F3B" w14:textId="01795ACD"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1475B0C0" w14:textId="267CFFAD" w:rsidR="00D33F7B" w:rsidRPr="009E20A3" w:rsidRDefault="00D33F7B" w:rsidP="00D33F7B">
            <w:pPr>
              <w:jc w:val="center"/>
              <w:rPr>
                <w:sz w:val="20"/>
                <w:szCs w:val="20"/>
              </w:rPr>
            </w:pPr>
            <w:r w:rsidRPr="009E20A3">
              <w:rPr>
                <w:sz w:val="20"/>
                <w:szCs w:val="20"/>
              </w:rPr>
              <w:t>60</w:t>
            </w:r>
          </w:p>
        </w:tc>
        <w:tc>
          <w:tcPr>
            <w:tcW w:w="1422" w:type="dxa"/>
            <w:tcBorders>
              <w:top w:val="nil"/>
              <w:left w:val="nil"/>
              <w:bottom w:val="single" w:sz="4" w:space="0" w:color="auto"/>
              <w:right w:val="single" w:sz="4" w:space="0" w:color="auto"/>
            </w:tcBorders>
            <w:shd w:val="clear" w:color="auto" w:fill="auto"/>
            <w:vAlign w:val="center"/>
          </w:tcPr>
          <w:p w14:paraId="020A6209"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35FB428"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98F47E9"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8C69D45"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368C41EC" w14:textId="77777777" w:rsidR="00D33F7B" w:rsidRPr="009E20A3" w:rsidRDefault="00D33F7B" w:rsidP="00D33F7B">
            <w:pPr>
              <w:jc w:val="center"/>
              <w:rPr>
                <w:sz w:val="20"/>
                <w:szCs w:val="20"/>
              </w:rPr>
            </w:pPr>
          </w:p>
        </w:tc>
      </w:tr>
      <w:tr w:rsidR="009E20A3" w:rsidRPr="009E20A3" w14:paraId="00850703"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4348E56" w14:textId="77777777" w:rsidR="00D33F7B" w:rsidRPr="009E20A3" w:rsidRDefault="00D33F7B" w:rsidP="00D33F7B">
            <w:pPr>
              <w:jc w:val="center"/>
              <w:rPr>
                <w:sz w:val="20"/>
                <w:szCs w:val="20"/>
              </w:rPr>
            </w:pPr>
            <w:r w:rsidRPr="009E20A3">
              <w:rPr>
                <w:sz w:val="20"/>
                <w:szCs w:val="20"/>
              </w:rPr>
              <w:t>28</w:t>
            </w:r>
          </w:p>
        </w:tc>
        <w:tc>
          <w:tcPr>
            <w:tcW w:w="5389" w:type="dxa"/>
            <w:tcBorders>
              <w:top w:val="nil"/>
              <w:left w:val="nil"/>
              <w:bottom w:val="single" w:sz="4" w:space="0" w:color="auto"/>
              <w:right w:val="single" w:sz="4" w:space="0" w:color="auto"/>
            </w:tcBorders>
            <w:shd w:val="clear" w:color="auto" w:fill="auto"/>
            <w:vAlign w:val="center"/>
          </w:tcPr>
          <w:p w14:paraId="6F4522D3" w14:textId="781FD81A" w:rsidR="00D33F7B" w:rsidRPr="009E20A3" w:rsidRDefault="00D33F7B" w:rsidP="00D33F7B">
            <w:pPr>
              <w:rPr>
                <w:sz w:val="20"/>
                <w:szCs w:val="20"/>
              </w:rPr>
            </w:pPr>
            <w:r w:rsidRPr="009E20A3">
              <w:rPr>
                <w:sz w:val="20"/>
                <w:szCs w:val="20"/>
              </w:rPr>
              <w:t>Cera flava a 100g</w:t>
            </w:r>
          </w:p>
        </w:tc>
        <w:tc>
          <w:tcPr>
            <w:tcW w:w="1024" w:type="dxa"/>
            <w:tcBorders>
              <w:top w:val="nil"/>
              <w:left w:val="nil"/>
              <w:bottom w:val="single" w:sz="4" w:space="0" w:color="auto"/>
              <w:right w:val="single" w:sz="4" w:space="0" w:color="auto"/>
            </w:tcBorders>
            <w:shd w:val="clear" w:color="auto" w:fill="auto"/>
            <w:vAlign w:val="center"/>
          </w:tcPr>
          <w:p w14:paraId="4A55F196" w14:textId="4FE39859"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E21E7EC" w14:textId="1F4A0FE7" w:rsidR="00D33F7B" w:rsidRPr="009E20A3" w:rsidRDefault="00D33F7B" w:rsidP="00D33F7B">
            <w:pPr>
              <w:jc w:val="center"/>
              <w:rPr>
                <w:sz w:val="20"/>
                <w:szCs w:val="20"/>
              </w:rPr>
            </w:pPr>
            <w:r w:rsidRPr="009E20A3">
              <w:rPr>
                <w:sz w:val="20"/>
                <w:szCs w:val="20"/>
              </w:rPr>
              <w:t>2</w:t>
            </w:r>
          </w:p>
        </w:tc>
        <w:tc>
          <w:tcPr>
            <w:tcW w:w="1422" w:type="dxa"/>
            <w:tcBorders>
              <w:top w:val="nil"/>
              <w:left w:val="nil"/>
              <w:bottom w:val="single" w:sz="4" w:space="0" w:color="auto"/>
              <w:right w:val="single" w:sz="4" w:space="0" w:color="auto"/>
            </w:tcBorders>
            <w:shd w:val="clear" w:color="auto" w:fill="auto"/>
            <w:vAlign w:val="center"/>
          </w:tcPr>
          <w:p w14:paraId="55CB402B"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1699FFD"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C2B9C1A"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0108091"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420FC8B" w14:textId="77777777" w:rsidR="00D33F7B" w:rsidRPr="009E20A3" w:rsidRDefault="00D33F7B" w:rsidP="00D33F7B">
            <w:pPr>
              <w:jc w:val="center"/>
              <w:rPr>
                <w:sz w:val="20"/>
                <w:szCs w:val="20"/>
              </w:rPr>
            </w:pPr>
          </w:p>
        </w:tc>
      </w:tr>
      <w:tr w:rsidR="009E20A3" w:rsidRPr="009E20A3" w14:paraId="4864180C"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A6ABF81" w14:textId="77777777" w:rsidR="00D33F7B" w:rsidRPr="009E20A3" w:rsidRDefault="00D33F7B" w:rsidP="00D33F7B">
            <w:pPr>
              <w:jc w:val="center"/>
              <w:rPr>
                <w:sz w:val="20"/>
                <w:szCs w:val="20"/>
              </w:rPr>
            </w:pPr>
            <w:r w:rsidRPr="009E20A3">
              <w:rPr>
                <w:sz w:val="20"/>
                <w:szCs w:val="20"/>
              </w:rPr>
              <w:t>29</w:t>
            </w:r>
          </w:p>
        </w:tc>
        <w:tc>
          <w:tcPr>
            <w:tcW w:w="5389" w:type="dxa"/>
            <w:tcBorders>
              <w:top w:val="nil"/>
              <w:left w:val="nil"/>
              <w:bottom w:val="single" w:sz="4" w:space="0" w:color="auto"/>
              <w:right w:val="single" w:sz="4" w:space="0" w:color="auto"/>
            </w:tcBorders>
            <w:shd w:val="clear" w:color="auto" w:fill="auto"/>
            <w:vAlign w:val="center"/>
          </w:tcPr>
          <w:p w14:paraId="3C41814B" w14:textId="507DD1F7" w:rsidR="00D33F7B" w:rsidRPr="009E20A3" w:rsidRDefault="00D33F7B" w:rsidP="00D33F7B">
            <w:pPr>
              <w:rPr>
                <w:sz w:val="20"/>
                <w:szCs w:val="20"/>
              </w:rPr>
            </w:pPr>
            <w:r w:rsidRPr="009E20A3">
              <w:rPr>
                <w:sz w:val="20"/>
                <w:szCs w:val="20"/>
              </w:rPr>
              <w:t>Cetraxal Plus gtt ophtalm a 10 ml</w:t>
            </w:r>
          </w:p>
        </w:tc>
        <w:tc>
          <w:tcPr>
            <w:tcW w:w="1024" w:type="dxa"/>
            <w:tcBorders>
              <w:top w:val="nil"/>
              <w:left w:val="nil"/>
              <w:bottom w:val="single" w:sz="4" w:space="0" w:color="auto"/>
              <w:right w:val="single" w:sz="4" w:space="0" w:color="auto"/>
            </w:tcBorders>
            <w:shd w:val="clear" w:color="auto" w:fill="auto"/>
            <w:vAlign w:val="center"/>
          </w:tcPr>
          <w:p w14:paraId="3809FFE3" w14:textId="01EFE71F"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72AA7D54" w14:textId="1385C904" w:rsidR="00D33F7B" w:rsidRPr="009E20A3" w:rsidRDefault="00D33F7B" w:rsidP="00D33F7B">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119705DD"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9C8BCFC"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506F73F"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74814B7"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734F6860" w14:textId="77777777" w:rsidR="00D33F7B" w:rsidRPr="009E20A3" w:rsidRDefault="00D33F7B" w:rsidP="00D33F7B">
            <w:pPr>
              <w:jc w:val="center"/>
              <w:rPr>
                <w:sz w:val="20"/>
                <w:szCs w:val="20"/>
              </w:rPr>
            </w:pPr>
          </w:p>
        </w:tc>
      </w:tr>
      <w:tr w:rsidR="009E20A3" w:rsidRPr="009E20A3" w14:paraId="416C2EC6"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2FB50DC" w14:textId="77777777" w:rsidR="00D33F7B" w:rsidRPr="009E20A3" w:rsidRDefault="00D33F7B" w:rsidP="00D33F7B">
            <w:pPr>
              <w:jc w:val="center"/>
              <w:rPr>
                <w:sz w:val="20"/>
                <w:szCs w:val="20"/>
              </w:rPr>
            </w:pPr>
            <w:r w:rsidRPr="009E20A3">
              <w:rPr>
                <w:sz w:val="20"/>
                <w:szCs w:val="20"/>
              </w:rPr>
              <w:t>30</w:t>
            </w:r>
          </w:p>
        </w:tc>
        <w:tc>
          <w:tcPr>
            <w:tcW w:w="5389" w:type="dxa"/>
            <w:tcBorders>
              <w:top w:val="nil"/>
              <w:left w:val="nil"/>
              <w:bottom w:val="single" w:sz="4" w:space="0" w:color="auto"/>
              <w:right w:val="single" w:sz="4" w:space="0" w:color="auto"/>
            </w:tcBorders>
            <w:shd w:val="clear" w:color="auto" w:fill="auto"/>
            <w:vAlign w:val="center"/>
          </w:tcPr>
          <w:p w14:paraId="3E59F338" w14:textId="1A1FC3EE" w:rsidR="00D33F7B" w:rsidRPr="009E20A3" w:rsidRDefault="00D33F7B" w:rsidP="00D33F7B">
            <w:pPr>
              <w:rPr>
                <w:sz w:val="20"/>
                <w:szCs w:val="20"/>
              </w:rPr>
            </w:pPr>
            <w:r w:rsidRPr="009E20A3">
              <w:rPr>
                <w:sz w:val="20"/>
                <w:szCs w:val="20"/>
              </w:rPr>
              <w:t>Chlorocyclinum maść 3% a 10g</w:t>
            </w:r>
          </w:p>
        </w:tc>
        <w:tc>
          <w:tcPr>
            <w:tcW w:w="1024" w:type="dxa"/>
            <w:tcBorders>
              <w:top w:val="nil"/>
              <w:left w:val="nil"/>
              <w:bottom w:val="single" w:sz="4" w:space="0" w:color="auto"/>
              <w:right w:val="single" w:sz="4" w:space="0" w:color="auto"/>
            </w:tcBorders>
            <w:shd w:val="clear" w:color="auto" w:fill="auto"/>
            <w:vAlign w:val="center"/>
          </w:tcPr>
          <w:p w14:paraId="1BD48962" w14:textId="7F733B12"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3A72681" w14:textId="78B169A6" w:rsidR="00D33F7B" w:rsidRPr="009E20A3" w:rsidRDefault="00D33F7B" w:rsidP="00D33F7B">
            <w:pPr>
              <w:jc w:val="center"/>
              <w:rPr>
                <w:sz w:val="20"/>
                <w:szCs w:val="20"/>
              </w:rPr>
            </w:pPr>
            <w:r w:rsidRPr="009E20A3">
              <w:rPr>
                <w:sz w:val="20"/>
                <w:szCs w:val="20"/>
              </w:rPr>
              <w:t>50</w:t>
            </w:r>
          </w:p>
        </w:tc>
        <w:tc>
          <w:tcPr>
            <w:tcW w:w="1422" w:type="dxa"/>
            <w:tcBorders>
              <w:top w:val="nil"/>
              <w:left w:val="nil"/>
              <w:bottom w:val="single" w:sz="4" w:space="0" w:color="auto"/>
              <w:right w:val="single" w:sz="4" w:space="0" w:color="auto"/>
            </w:tcBorders>
            <w:shd w:val="clear" w:color="auto" w:fill="auto"/>
            <w:vAlign w:val="center"/>
          </w:tcPr>
          <w:p w14:paraId="7E7CFBA6"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BCF18E0"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2FA0FBB"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E3A6846"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21BF42A3" w14:textId="77777777" w:rsidR="00D33F7B" w:rsidRPr="009E20A3" w:rsidRDefault="00D33F7B" w:rsidP="00D33F7B">
            <w:pPr>
              <w:jc w:val="center"/>
              <w:rPr>
                <w:sz w:val="20"/>
                <w:szCs w:val="20"/>
              </w:rPr>
            </w:pPr>
          </w:p>
        </w:tc>
      </w:tr>
      <w:tr w:rsidR="009E20A3" w:rsidRPr="009E20A3" w14:paraId="04391B02"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E4B2750" w14:textId="77777777" w:rsidR="00D33F7B" w:rsidRPr="009E20A3" w:rsidRDefault="00D33F7B" w:rsidP="00D33F7B">
            <w:pPr>
              <w:jc w:val="center"/>
              <w:rPr>
                <w:sz w:val="20"/>
                <w:szCs w:val="20"/>
              </w:rPr>
            </w:pPr>
            <w:r w:rsidRPr="009E20A3">
              <w:rPr>
                <w:sz w:val="20"/>
                <w:szCs w:val="20"/>
              </w:rPr>
              <w:t>31</w:t>
            </w:r>
          </w:p>
        </w:tc>
        <w:tc>
          <w:tcPr>
            <w:tcW w:w="5389" w:type="dxa"/>
            <w:tcBorders>
              <w:top w:val="nil"/>
              <w:left w:val="nil"/>
              <w:bottom w:val="single" w:sz="4" w:space="0" w:color="auto"/>
              <w:right w:val="single" w:sz="4" w:space="0" w:color="auto"/>
            </w:tcBorders>
            <w:shd w:val="clear" w:color="auto" w:fill="auto"/>
            <w:vAlign w:val="center"/>
          </w:tcPr>
          <w:p w14:paraId="5430098B" w14:textId="20ECD985" w:rsidR="00D33F7B" w:rsidRPr="009E20A3" w:rsidRDefault="00D33F7B" w:rsidP="00D33F7B">
            <w:pPr>
              <w:rPr>
                <w:sz w:val="20"/>
                <w:szCs w:val="20"/>
              </w:rPr>
            </w:pPr>
            <w:r w:rsidRPr="009E20A3">
              <w:rPr>
                <w:sz w:val="20"/>
                <w:szCs w:val="20"/>
              </w:rPr>
              <w:t xml:space="preserve">Ciclopiroxum 1% żel a 20 g </w:t>
            </w:r>
          </w:p>
        </w:tc>
        <w:tc>
          <w:tcPr>
            <w:tcW w:w="1024" w:type="dxa"/>
            <w:tcBorders>
              <w:top w:val="nil"/>
              <w:left w:val="nil"/>
              <w:bottom w:val="single" w:sz="4" w:space="0" w:color="auto"/>
              <w:right w:val="single" w:sz="4" w:space="0" w:color="auto"/>
            </w:tcBorders>
            <w:shd w:val="clear" w:color="auto" w:fill="auto"/>
            <w:vAlign w:val="center"/>
          </w:tcPr>
          <w:p w14:paraId="51EAFF79" w14:textId="6F792EF0"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3F57A6F7" w14:textId="289A8484" w:rsidR="00D33F7B" w:rsidRPr="009E20A3" w:rsidRDefault="00D33F7B" w:rsidP="00D33F7B">
            <w:pPr>
              <w:jc w:val="center"/>
              <w:rPr>
                <w:sz w:val="20"/>
                <w:szCs w:val="20"/>
              </w:rPr>
            </w:pPr>
            <w:r w:rsidRPr="009E20A3">
              <w:rPr>
                <w:sz w:val="20"/>
                <w:szCs w:val="20"/>
              </w:rPr>
              <w:t>30</w:t>
            </w:r>
          </w:p>
        </w:tc>
        <w:tc>
          <w:tcPr>
            <w:tcW w:w="1422" w:type="dxa"/>
            <w:tcBorders>
              <w:top w:val="nil"/>
              <w:left w:val="nil"/>
              <w:bottom w:val="single" w:sz="4" w:space="0" w:color="auto"/>
              <w:right w:val="single" w:sz="4" w:space="0" w:color="auto"/>
            </w:tcBorders>
            <w:shd w:val="clear" w:color="auto" w:fill="auto"/>
            <w:vAlign w:val="center"/>
          </w:tcPr>
          <w:p w14:paraId="20AD1BB0"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C0BED21"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094DBAF"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9BCBA77"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684A44AA" w14:textId="77777777" w:rsidR="00D33F7B" w:rsidRPr="009E20A3" w:rsidRDefault="00D33F7B" w:rsidP="00D33F7B">
            <w:pPr>
              <w:jc w:val="center"/>
              <w:rPr>
                <w:sz w:val="20"/>
                <w:szCs w:val="20"/>
              </w:rPr>
            </w:pPr>
          </w:p>
        </w:tc>
      </w:tr>
      <w:tr w:rsidR="009E20A3" w:rsidRPr="009E20A3" w14:paraId="401D7056"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DCDC8C3" w14:textId="77777777" w:rsidR="00D33F7B" w:rsidRPr="009E20A3" w:rsidRDefault="00D33F7B" w:rsidP="00D33F7B">
            <w:pPr>
              <w:jc w:val="center"/>
              <w:rPr>
                <w:sz w:val="20"/>
                <w:szCs w:val="20"/>
              </w:rPr>
            </w:pPr>
            <w:r w:rsidRPr="009E20A3">
              <w:rPr>
                <w:sz w:val="20"/>
                <w:szCs w:val="20"/>
              </w:rPr>
              <w:t>32</w:t>
            </w:r>
          </w:p>
        </w:tc>
        <w:tc>
          <w:tcPr>
            <w:tcW w:w="5389" w:type="dxa"/>
            <w:tcBorders>
              <w:top w:val="nil"/>
              <w:left w:val="nil"/>
              <w:bottom w:val="single" w:sz="4" w:space="0" w:color="auto"/>
              <w:right w:val="single" w:sz="4" w:space="0" w:color="auto"/>
            </w:tcBorders>
            <w:shd w:val="clear" w:color="auto" w:fill="auto"/>
            <w:vAlign w:val="center"/>
          </w:tcPr>
          <w:p w14:paraId="7A9B9AAE" w14:textId="6D0E24C9" w:rsidR="00D33F7B" w:rsidRPr="009E20A3" w:rsidRDefault="00D33F7B" w:rsidP="00D33F7B">
            <w:pPr>
              <w:rPr>
                <w:sz w:val="20"/>
                <w:szCs w:val="20"/>
              </w:rPr>
            </w:pPr>
            <w:r w:rsidRPr="009E20A3">
              <w:rPr>
                <w:sz w:val="20"/>
                <w:szCs w:val="20"/>
              </w:rPr>
              <w:t>Clotrimazolum 100mg x 6tbl dop.</w:t>
            </w:r>
          </w:p>
        </w:tc>
        <w:tc>
          <w:tcPr>
            <w:tcW w:w="1024" w:type="dxa"/>
            <w:tcBorders>
              <w:top w:val="nil"/>
              <w:left w:val="nil"/>
              <w:bottom w:val="single" w:sz="4" w:space="0" w:color="auto"/>
              <w:right w:val="single" w:sz="4" w:space="0" w:color="auto"/>
            </w:tcBorders>
            <w:shd w:val="clear" w:color="auto" w:fill="auto"/>
            <w:vAlign w:val="center"/>
          </w:tcPr>
          <w:p w14:paraId="3E8A0E1B" w14:textId="0D0CFC37"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14BF641" w14:textId="4ADA7666" w:rsidR="00D33F7B" w:rsidRPr="009E20A3" w:rsidRDefault="00D33F7B" w:rsidP="00D33F7B">
            <w:pPr>
              <w:jc w:val="center"/>
              <w:rPr>
                <w:sz w:val="20"/>
                <w:szCs w:val="20"/>
              </w:rPr>
            </w:pPr>
            <w:r w:rsidRPr="009E20A3">
              <w:rPr>
                <w:sz w:val="20"/>
                <w:szCs w:val="20"/>
              </w:rPr>
              <w:t>60</w:t>
            </w:r>
          </w:p>
        </w:tc>
        <w:tc>
          <w:tcPr>
            <w:tcW w:w="1422" w:type="dxa"/>
            <w:tcBorders>
              <w:top w:val="nil"/>
              <w:left w:val="nil"/>
              <w:bottom w:val="single" w:sz="4" w:space="0" w:color="auto"/>
              <w:right w:val="single" w:sz="4" w:space="0" w:color="auto"/>
            </w:tcBorders>
            <w:shd w:val="clear" w:color="auto" w:fill="auto"/>
            <w:vAlign w:val="center"/>
          </w:tcPr>
          <w:p w14:paraId="6A32EA49"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E52E815"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D9E473F"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C1FF8A8"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4193046C" w14:textId="77777777" w:rsidR="00D33F7B" w:rsidRPr="009E20A3" w:rsidRDefault="00D33F7B" w:rsidP="00D33F7B">
            <w:pPr>
              <w:jc w:val="center"/>
              <w:rPr>
                <w:sz w:val="20"/>
                <w:szCs w:val="20"/>
              </w:rPr>
            </w:pPr>
          </w:p>
        </w:tc>
      </w:tr>
      <w:tr w:rsidR="009E20A3" w:rsidRPr="009E20A3" w14:paraId="76A66574"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46B698F" w14:textId="77777777" w:rsidR="00D33F7B" w:rsidRPr="009E20A3" w:rsidRDefault="00D33F7B" w:rsidP="00D33F7B">
            <w:pPr>
              <w:jc w:val="center"/>
              <w:rPr>
                <w:sz w:val="20"/>
                <w:szCs w:val="20"/>
              </w:rPr>
            </w:pPr>
            <w:r w:rsidRPr="009E20A3">
              <w:rPr>
                <w:sz w:val="20"/>
                <w:szCs w:val="20"/>
              </w:rPr>
              <w:t>33</w:t>
            </w:r>
          </w:p>
        </w:tc>
        <w:tc>
          <w:tcPr>
            <w:tcW w:w="5389" w:type="dxa"/>
            <w:tcBorders>
              <w:top w:val="nil"/>
              <w:left w:val="nil"/>
              <w:bottom w:val="single" w:sz="4" w:space="0" w:color="auto"/>
              <w:right w:val="single" w:sz="4" w:space="0" w:color="auto"/>
            </w:tcBorders>
            <w:shd w:val="clear" w:color="auto" w:fill="auto"/>
            <w:vAlign w:val="center"/>
          </w:tcPr>
          <w:p w14:paraId="67BD7661" w14:textId="485EF90D" w:rsidR="00D33F7B" w:rsidRPr="009E20A3" w:rsidRDefault="00D33F7B" w:rsidP="00D33F7B">
            <w:pPr>
              <w:rPr>
                <w:sz w:val="20"/>
                <w:szCs w:val="20"/>
              </w:rPr>
            </w:pPr>
            <w:r w:rsidRPr="009E20A3">
              <w:rPr>
                <w:sz w:val="20"/>
                <w:szCs w:val="20"/>
              </w:rPr>
              <w:t>Clotrimazolum krem 1% a 20g</w:t>
            </w:r>
          </w:p>
        </w:tc>
        <w:tc>
          <w:tcPr>
            <w:tcW w:w="1024" w:type="dxa"/>
            <w:tcBorders>
              <w:top w:val="nil"/>
              <w:left w:val="nil"/>
              <w:bottom w:val="single" w:sz="4" w:space="0" w:color="auto"/>
              <w:right w:val="single" w:sz="4" w:space="0" w:color="auto"/>
            </w:tcBorders>
            <w:shd w:val="clear" w:color="auto" w:fill="auto"/>
            <w:vAlign w:val="center"/>
          </w:tcPr>
          <w:p w14:paraId="6A734280" w14:textId="668725A2"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2CB0B7A" w14:textId="680A35DF" w:rsidR="00D33F7B" w:rsidRPr="009E20A3" w:rsidRDefault="00D33F7B" w:rsidP="00D33F7B">
            <w:pPr>
              <w:jc w:val="center"/>
              <w:rPr>
                <w:sz w:val="20"/>
                <w:szCs w:val="20"/>
              </w:rPr>
            </w:pPr>
            <w:r w:rsidRPr="009E20A3">
              <w:rPr>
                <w:sz w:val="20"/>
                <w:szCs w:val="20"/>
              </w:rPr>
              <w:t>600</w:t>
            </w:r>
          </w:p>
        </w:tc>
        <w:tc>
          <w:tcPr>
            <w:tcW w:w="1422" w:type="dxa"/>
            <w:tcBorders>
              <w:top w:val="nil"/>
              <w:left w:val="nil"/>
              <w:bottom w:val="single" w:sz="4" w:space="0" w:color="auto"/>
              <w:right w:val="single" w:sz="4" w:space="0" w:color="auto"/>
            </w:tcBorders>
            <w:shd w:val="clear" w:color="auto" w:fill="auto"/>
            <w:vAlign w:val="center"/>
          </w:tcPr>
          <w:p w14:paraId="22844580"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76B14D8"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20B7809"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D08DBBE"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17E2E636" w14:textId="77777777" w:rsidR="00D33F7B" w:rsidRPr="009E20A3" w:rsidRDefault="00D33F7B" w:rsidP="00D33F7B">
            <w:pPr>
              <w:jc w:val="center"/>
              <w:rPr>
                <w:sz w:val="20"/>
                <w:szCs w:val="20"/>
              </w:rPr>
            </w:pPr>
          </w:p>
        </w:tc>
      </w:tr>
      <w:tr w:rsidR="009E20A3" w:rsidRPr="009E20A3" w14:paraId="5827C170"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14:paraId="688F0A0D" w14:textId="77777777" w:rsidR="00D33F7B" w:rsidRPr="009E20A3" w:rsidRDefault="00D33F7B" w:rsidP="00D33F7B">
            <w:pPr>
              <w:jc w:val="center"/>
              <w:rPr>
                <w:sz w:val="20"/>
                <w:szCs w:val="20"/>
              </w:rPr>
            </w:pPr>
            <w:r w:rsidRPr="009E20A3">
              <w:rPr>
                <w:sz w:val="20"/>
                <w:szCs w:val="20"/>
              </w:rPr>
              <w:t>34</w:t>
            </w:r>
          </w:p>
        </w:tc>
        <w:tc>
          <w:tcPr>
            <w:tcW w:w="5389" w:type="dxa"/>
            <w:tcBorders>
              <w:top w:val="nil"/>
              <w:left w:val="nil"/>
              <w:bottom w:val="single" w:sz="4" w:space="0" w:color="auto"/>
              <w:right w:val="single" w:sz="4" w:space="0" w:color="auto"/>
            </w:tcBorders>
            <w:shd w:val="clear" w:color="auto" w:fill="auto"/>
            <w:vAlign w:val="center"/>
            <w:hideMark/>
          </w:tcPr>
          <w:p w14:paraId="528178C0" w14:textId="56B5BF90" w:rsidR="00D33F7B" w:rsidRPr="009E20A3" w:rsidRDefault="00D33F7B" w:rsidP="00D33F7B">
            <w:pPr>
              <w:rPr>
                <w:sz w:val="20"/>
                <w:szCs w:val="20"/>
              </w:rPr>
            </w:pPr>
            <w:r w:rsidRPr="009E20A3">
              <w:rPr>
                <w:sz w:val="20"/>
                <w:szCs w:val="20"/>
              </w:rPr>
              <w:t>Coffeinum natrium benz.a 50g</w:t>
            </w:r>
          </w:p>
        </w:tc>
        <w:tc>
          <w:tcPr>
            <w:tcW w:w="1024" w:type="dxa"/>
            <w:tcBorders>
              <w:top w:val="nil"/>
              <w:left w:val="nil"/>
              <w:bottom w:val="single" w:sz="4" w:space="0" w:color="auto"/>
              <w:right w:val="single" w:sz="4" w:space="0" w:color="auto"/>
            </w:tcBorders>
            <w:shd w:val="clear" w:color="auto" w:fill="auto"/>
            <w:vAlign w:val="center"/>
            <w:hideMark/>
          </w:tcPr>
          <w:p w14:paraId="4C024A65" w14:textId="5BFC2308"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hideMark/>
          </w:tcPr>
          <w:p w14:paraId="0EECED12" w14:textId="22B66EA1" w:rsidR="00D33F7B" w:rsidRPr="009E20A3" w:rsidRDefault="00D33F7B" w:rsidP="00D33F7B">
            <w:pPr>
              <w:jc w:val="center"/>
              <w:rPr>
                <w:sz w:val="20"/>
                <w:szCs w:val="20"/>
              </w:rPr>
            </w:pPr>
            <w:r w:rsidRPr="009E20A3">
              <w:rPr>
                <w:sz w:val="20"/>
                <w:szCs w:val="20"/>
              </w:rPr>
              <w:t>5</w:t>
            </w:r>
          </w:p>
        </w:tc>
        <w:tc>
          <w:tcPr>
            <w:tcW w:w="1422" w:type="dxa"/>
            <w:tcBorders>
              <w:top w:val="nil"/>
              <w:left w:val="nil"/>
              <w:bottom w:val="single" w:sz="4" w:space="0" w:color="auto"/>
              <w:right w:val="single" w:sz="4" w:space="0" w:color="auto"/>
            </w:tcBorders>
            <w:shd w:val="clear" w:color="auto" w:fill="auto"/>
            <w:vAlign w:val="center"/>
          </w:tcPr>
          <w:p w14:paraId="324F7FFD"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EEDEC72"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8949B97"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821E950"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48008CD6" w14:textId="77777777" w:rsidR="00D33F7B" w:rsidRPr="009E20A3" w:rsidRDefault="00D33F7B" w:rsidP="00D33F7B">
            <w:pPr>
              <w:jc w:val="center"/>
              <w:rPr>
                <w:sz w:val="20"/>
                <w:szCs w:val="20"/>
              </w:rPr>
            </w:pPr>
          </w:p>
        </w:tc>
      </w:tr>
      <w:tr w:rsidR="009E20A3" w:rsidRPr="009E20A3" w14:paraId="4BD0931D"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403CA" w14:textId="77777777" w:rsidR="00D33F7B" w:rsidRPr="009E20A3" w:rsidRDefault="00D33F7B" w:rsidP="00D33F7B">
            <w:pPr>
              <w:jc w:val="center"/>
              <w:rPr>
                <w:sz w:val="20"/>
                <w:szCs w:val="20"/>
              </w:rPr>
            </w:pPr>
            <w:r w:rsidRPr="009E20A3">
              <w:rPr>
                <w:sz w:val="20"/>
                <w:szCs w:val="20"/>
              </w:rPr>
              <w:t>35</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14:paraId="41125BFC" w14:textId="5AD1A678" w:rsidR="00D33F7B" w:rsidRPr="009E20A3" w:rsidRDefault="00D33F7B" w:rsidP="00D33F7B">
            <w:pPr>
              <w:rPr>
                <w:sz w:val="20"/>
                <w:szCs w:val="20"/>
              </w:rPr>
            </w:pPr>
            <w:r w:rsidRPr="009E20A3">
              <w:rPr>
                <w:sz w:val="20"/>
                <w:szCs w:val="20"/>
              </w:rPr>
              <w:t>Corneregel żel do oczu 10g</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14:paraId="785FB945" w14:textId="03050F1A" w:rsidR="00D33F7B" w:rsidRPr="009E20A3" w:rsidRDefault="00D33F7B" w:rsidP="00D33F7B">
            <w:pPr>
              <w:jc w:val="center"/>
              <w:rPr>
                <w:sz w:val="20"/>
                <w:szCs w:val="20"/>
              </w:rPr>
            </w:pPr>
            <w:r w:rsidRPr="009E20A3">
              <w:rPr>
                <w:sz w:val="20"/>
                <w:szCs w:val="20"/>
              </w:rPr>
              <w:t>op</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0B538D65" w14:textId="73FA5C02" w:rsidR="00D33F7B" w:rsidRPr="009E20A3" w:rsidRDefault="00D33F7B" w:rsidP="00D33F7B">
            <w:pPr>
              <w:jc w:val="center"/>
              <w:rPr>
                <w:sz w:val="20"/>
                <w:szCs w:val="20"/>
              </w:rPr>
            </w:pPr>
            <w:r w:rsidRPr="009E20A3">
              <w:rPr>
                <w:sz w:val="20"/>
                <w:szCs w:val="20"/>
              </w:rPr>
              <w:t>10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1F6422F3" w14:textId="77777777" w:rsidR="00D33F7B" w:rsidRPr="009E20A3" w:rsidRDefault="00D33F7B" w:rsidP="00D33F7B">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5F9D9426" w14:textId="77777777" w:rsidR="00D33F7B" w:rsidRPr="009E20A3" w:rsidRDefault="00D33F7B" w:rsidP="00D33F7B">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B4967C5"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A1ED4F9" w14:textId="77777777" w:rsidR="00D33F7B" w:rsidRPr="009E20A3" w:rsidRDefault="00D33F7B" w:rsidP="00D33F7B">
            <w:pPr>
              <w:jc w:val="center"/>
              <w:rPr>
                <w:sz w:val="20"/>
                <w:szCs w:val="20"/>
              </w:rPr>
            </w:pPr>
          </w:p>
        </w:tc>
        <w:tc>
          <w:tcPr>
            <w:tcW w:w="2632" w:type="dxa"/>
            <w:gridSpan w:val="3"/>
            <w:tcBorders>
              <w:top w:val="single" w:sz="4" w:space="0" w:color="auto"/>
              <w:left w:val="single" w:sz="4" w:space="0" w:color="auto"/>
              <w:bottom w:val="single" w:sz="4" w:space="0" w:color="auto"/>
              <w:right w:val="single" w:sz="4" w:space="0" w:color="auto"/>
            </w:tcBorders>
            <w:vAlign w:val="center"/>
          </w:tcPr>
          <w:p w14:paraId="5BDD1737" w14:textId="77777777" w:rsidR="00D33F7B" w:rsidRPr="009E20A3" w:rsidRDefault="00D33F7B" w:rsidP="00D33F7B">
            <w:pPr>
              <w:jc w:val="center"/>
              <w:rPr>
                <w:sz w:val="20"/>
                <w:szCs w:val="20"/>
              </w:rPr>
            </w:pPr>
          </w:p>
        </w:tc>
      </w:tr>
      <w:tr w:rsidR="009E20A3" w:rsidRPr="009E20A3" w14:paraId="22E369FD"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14:paraId="1BA89C39" w14:textId="77777777" w:rsidR="00D33F7B" w:rsidRPr="009E20A3" w:rsidRDefault="00D33F7B" w:rsidP="00D33F7B">
            <w:pPr>
              <w:jc w:val="center"/>
              <w:rPr>
                <w:sz w:val="20"/>
                <w:szCs w:val="20"/>
              </w:rPr>
            </w:pPr>
            <w:r w:rsidRPr="009E20A3">
              <w:rPr>
                <w:sz w:val="20"/>
                <w:szCs w:val="20"/>
              </w:rPr>
              <w:t>36</w:t>
            </w:r>
          </w:p>
        </w:tc>
        <w:tc>
          <w:tcPr>
            <w:tcW w:w="5389" w:type="dxa"/>
            <w:tcBorders>
              <w:top w:val="nil"/>
              <w:left w:val="nil"/>
              <w:bottom w:val="single" w:sz="4" w:space="0" w:color="auto"/>
              <w:right w:val="single" w:sz="4" w:space="0" w:color="auto"/>
            </w:tcBorders>
            <w:shd w:val="clear" w:color="auto" w:fill="auto"/>
            <w:vAlign w:val="center"/>
            <w:hideMark/>
          </w:tcPr>
          <w:p w14:paraId="2E7E04A2" w14:textId="7DC3F531" w:rsidR="00D33F7B" w:rsidRPr="009E20A3" w:rsidRDefault="00D33F7B" w:rsidP="00D33F7B">
            <w:pPr>
              <w:rPr>
                <w:sz w:val="20"/>
                <w:szCs w:val="20"/>
              </w:rPr>
            </w:pPr>
            <w:r w:rsidRPr="009E20A3">
              <w:rPr>
                <w:sz w:val="20"/>
                <w:szCs w:val="20"/>
              </w:rPr>
              <w:t>Crotamiton maść 10% a 40g</w:t>
            </w:r>
          </w:p>
        </w:tc>
        <w:tc>
          <w:tcPr>
            <w:tcW w:w="1024" w:type="dxa"/>
            <w:tcBorders>
              <w:top w:val="nil"/>
              <w:left w:val="nil"/>
              <w:bottom w:val="single" w:sz="4" w:space="0" w:color="auto"/>
              <w:right w:val="single" w:sz="4" w:space="0" w:color="auto"/>
            </w:tcBorders>
            <w:shd w:val="clear" w:color="auto" w:fill="auto"/>
            <w:vAlign w:val="center"/>
            <w:hideMark/>
          </w:tcPr>
          <w:p w14:paraId="33849118" w14:textId="344E9D57"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hideMark/>
          </w:tcPr>
          <w:p w14:paraId="7FBF222D" w14:textId="7052C512" w:rsidR="00D33F7B" w:rsidRPr="009E20A3" w:rsidRDefault="00D33F7B" w:rsidP="00D33F7B">
            <w:pPr>
              <w:jc w:val="center"/>
              <w:rPr>
                <w:sz w:val="20"/>
                <w:szCs w:val="20"/>
              </w:rPr>
            </w:pPr>
            <w:r w:rsidRPr="009E20A3">
              <w:rPr>
                <w:sz w:val="20"/>
                <w:szCs w:val="20"/>
              </w:rPr>
              <w:t>200</w:t>
            </w:r>
          </w:p>
        </w:tc>
        <w:tc>
          <w:tcPr>
            <w:tcW w:w="1422" w:type="dxa"/>
            <w:tcBorders>
              <w:top w:val="nil"/>
              <w:left w:val="nil"/>
              <w:bottom w:val="single" w:sz="4" w:space="0" w:color="auto"/>
              <w:right w:val="single" w:sz="4" w:space="0" w:color="auto"/>
            </w:tcBorders>
            <w:shd w:val="clear" w:color="auto" w:fill="auto"/>
            <w:vAlign w:val="center"/>
          </w:tcPr>
          <w:p w14:paraId="628F1E18"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7826167"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4FDF685C"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8B37740"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27F2A652" w14:textId="77777777" w:rsidR="00D33F7B" w:rsidRPr="009E20A3" w:rsidRDefault="00D33F7B" w:rsidP="00D33F7B">
            <w:pPr>
              <w:jc w:val="center"/>
              <w:rPr>
                <w:sz w:val="20"/>
                <w:szCs w:val="20"/>
              </w:rPr>
            </w:pPr>
          </w:p>
        </w:tc>
      </w:tr>
      <w:tr w:rsidR="009E20A3" w:rsidRPr="009E20A3" w14:paraId="04379274"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965CC5B" w14:textId="77777777" w:rsidR="00D33F7B" w:rsidRPr="009E20A3" w:rsidRDefault="00D33F7B" w:rsidP="00D33F7B">
            <w:pPr>
              <w:jc w:val="center"/>
              <w:rPr>
                <w:sz w:val="20"/>
                <w:szCs w:val="20"/>
              </w:rPr>
            </w:pPr>
            <w:r w:rsidRPr="009E20A3">
              <w:rPr>
                <w:sz w:val="20"/>
                <w:szCs w:val="20"/>
              </w:rPr>
              <w:t>37</w:t>
            </w:r>
          </w:p>
        </w:tc>
        <w:tc>
          <w:tcPr>
            <w:tcW w:w="5389" w:type="dxa"/>
            <w:tcBorders>
              <w:top w:val="nil"/>
              <w:left w:val="nil"/>
              <w:bottom w:val="single" w:sz="4" w:space="0" w:color="auto"/>
              <w:right w:val="single" w:sz="4" w:space="0" w:color="auto"/>
            </w:tcBorders>
            <w:shd w:val="clear" w:color="auto" w:fill="auto"/>
            <w:vAlign w:val="center"/>
          </w:tcPr>
          <w:p w14:paraId="215D7070" w14:textId="2DF7F932" w:rsidR="00D33F7B" w:rsidRPr="009E20A3" w:rsidRDefault="00D33F7B" w:rsidP="00D33F7B">
            <w:pPr>
              <w:rPr>
                <w:sz w:val="20"/>
                <w:szCs w:val="20"/>
              </w:rPr>
            </w:pPr>
            <w:r w:rsidRPr="009E20A3">
              <w:rPr>
                <w:sz w:val="20"/>
                <w:szCs w:val="20"/>
              </w:rPr>
              <w:t>Czopki glicerynowe 2g x 10 szt.</w:t>
            </w:r>
          </w:p>
        </w:tc>
        <w:tc>
          <w:tcPr>
            <w:tcW w:w="1024" w:type="dxa"/>
            <w:tcBorders>
              <w:top w:val="nil"/>
              <w:left w:val="nil"/>
              <w:bottom w:val="single" w:sz="4" w:space="0" w:color="auto"/>
              <w:right w:val="single" w:sz="4" w:space="0" w:color="auto"/>
            </w:tcBorders>
            <w:shd w:val="clear" w:color="auto" w:fill="auto"/>
            <w:vAlign w:val="center"/>
          </w:tcPr>
          <w:p w14:paraId="18AF4711" w14:textId="06758A25"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17460A81" w14:textId="0C0FBDD7" w:rsidR="00D33F7B" w:rsidRPr="009E20A3" w:rsidRDefault="00D33F7B" w:rsidP="00D33F7B">
            <w:pPr>
              <w:jc w:val="center"/>
              <w:rPr>
                <w:sz w:val="20"/>
                <w:szCs w:val="20"/>
              </w:rPr>
            </w:pPr>
            <w:r w:rsidRPr="009E20A3">
              <w:rPr>
                <w:sz w:val="20"/>
                <w:szCs w:val="20"/>
              </w:rPr>
              <w:t>350</w:t>
            </w:r>
          </w:p>
        </w:tc>
        <w:tc>
          <w:tcPr>
            <w:tcW w:w="1422" w:type="dxa"/>
            <w:tcBorders>
              <w:top w:val="nil"/>
              <w:left w:val="nil"/>
              <w:bottom w:val="single" w:sz="4" w:space="0" w:color="auto"/>
              <w:right w:val="single" w:sz="4" w:space="0" w:color="auto"/>
            </w:tcBorders>
            <w:shd w:val="clear" w:color="auto" w:fill="auto"/>
            <w:vAlign w:val="center"/>
          </w:tcPr>
          <w:p w14:paraId="750DBA98"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ABC6137"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7EA4889"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1ED632C"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5B0259B0" w14:textId="77777777" w:rsidR="00D33F7B" w:rsidRPr="009E20A3" w:rsidRDefault="00D33F7B" w:rsidP="00D33F7B">
            <w:pPr>
              <w:jc w:val="center"/>
              <w:rPr>
                <w:sz w:val="20"/>
                <w:szCs w:val="20"/>
              </w:rPr>
            </w:pPr>
          </w:p>
        </w:tc>
      </w:tr>
      <w:tr w:rsidR="009E20A3" w:rsidRPr="009E20A3" w14:paraId="628E28E7"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2FA13A0" w14:textId="77777777" w:rsidR="00D33F7B" w:rsidRPr="009E20A3" w:rsidRDefault="00D33F7B" w:rsidP="00D33F7B">
            <w:pPr>
              <w:jc w:val="center"/>
              <w:rPr>
                <w:sz w:val="20"/>
                <w:szCs w:val="20"/>
              </w:rPr>
            </w:pPr>
            <w:r w:rsidRPr="009E20A3">
              <w:rPr>
                <w:sz w:val="20"/>
                <w:szCs w:val="20"/>
              </w:rPr>
              <w:t>38</w:t>
            </w:r>
          </w:p>
        </w:tc>
        <w:tc>
          <w:tcPr>
            <w:tcW w:w="5389" w:type="dxa"/>
            <w:tcBorders>
              <w:top w:val="nil"/>
              <w:left w:val="nil"/>
              <w:bottom w:val="single" w:sz="4" w:space="0" w:color="auto"/>
              <w:right w:val="single" w:sz="4" w:space="0" w:color="auto"/>
            </w:tcBorders>
            <w:shd w:val="clear" w:color="auto" w:fill="auto"/>
            <w:vAlign w:val="center"/>
          </w:tcPr>
          <w:p w14:paraId="2ECFD6C4" w14:textId="65E369BC" w:rsidR="00D33F7B" w:rsidRPr="009E20A3" w:rsidRDefault="00D33F7B" w:rsidP="00D33F7B">
            <w:pPr>
              <w:rPr>
                <w:sz w:val="20"/>
                <w:szCs w:val="20"/>
              </w:rPr>
            </w:pPr>
            <w:r w:rsidRPr="009E20A3">
              <w:rPr>
                <w:sz w:val="20"/>
                <w:szCs w:val="20"/>
              </w:rPr>
              <w:t>Davercin 2,5% r-r a 30ml</w:t>
            </w:r>
          </w:p>
        </w:tc>
        <w:tc>
          <w:tcPr>
            <w:tcW w:w="1024" w:type="dxa"/>
            <w:tcBorders>
              <w:top w:val="nil"/>
              <w:left w:val="nil"/>
              <w:bottom w:val="single" w:sz="4" w:space="0" w:color="auto"/>
              <w:right w:val="single" w:sz="4" w:space="0" w:color="auto"/>
            </w:tcBorders>
            <w:shd w:val="clear" w:color="auto" w:fill="auto"/>
            <w:vAlign w:val="center"/>
          </w:tcPr>
          <w:p w14:paraId="766ED76B" w14:textId="77A84C97"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154B293F" w14:textId="3F5A8861" w:rsidR="00D33F7B" w:rsidRPr="009E20A3" w:rsidRDefault="00D33F7B" w:rsidP="00D33F7B">
            <w:pPr>
              <w:jc w:val="center"/>
              <w:rPr>
                <w:sz w:val="20"/>
                <w:szCs w:val="20"/>
              </w:rPr>
            </w:pPr>
            <w:r w:rsidRPr="009E20A3">
              <w:rPr>
                <w:sz w:val="20"/>
                <w:szCs w:val="20"/>
              </w:rPr>
              <w:t>35</w:t>
            </w:r>
          </w:p>
        </w:tc>
        <w:tc>
          <w:tcPr>
            <w:tcW w:w="1422" w:type="dxa"/>
            <w:tcBorders>
              <w:top w:val="nil"/>
              <w:left w:val="nil"/>
              <w:bottom w:val="single" w:sz="4" w:space="0" w:color="auto"/>
              <w:right w:val="single" w:sz="4" w:space="0" w:color="auto"/>
            </w:tcBorders>
            <w:shd w:val="clear" w:color="auto" w:fill="auto"/>
            <w:vAlign w:val="center"/>
          </w:tcPr>
          <w:p w14:paraId="7F7A15A6"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099D7140"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80E661C"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B703369"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7A712B11" w14:textId="77777777" w:rsidR="00D33F7B" w:rsidRPr="009E20A3" w:rsidRDefault="00D33F7B" w:rsidP="00D33F7B">
            <w:pPr>
              <w:jc w:val="center"/>
              <w:rPr>
                <w:sz w:val="20"/>
                <w:szCs w:val="20"/>
              </w:rPr>
            </w:pPr>
          </w:p>
        </w:tc>
      </w:tr>
      <w:tr w:rsidR="009E20A3" w:rsidRPr="009E20A3" w14:paraId="28B3B7CA"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2C41E55" w14:textId="77777777" w:rsidR="00D33F7B" w:rsidRPr="009E20A3" w:rsidRDefault="00D33F7B" w:rsidP="00D33F7B">
            <w:pPr>
              <w:jc w:val="center"/>
              <w:rPr>
                <w:sz w:val="20"/>
                <w:szCs w:val="20"/>
              </w:rPr>
            </w:pPr>
            <w:r w:rsidRPr="009E20A3">
              <w:rPr>
                <w:sz w:val="20"/>
                <w:szCs w:val="20"/>
              </w:rPr>
              <w:t>39</w:t>
            </w:r>
          </w:p>
        </w:tc>
        <w:tc>
          <w:tcPr>
            <w:tcW w:w="5389" w:type="dxa"/>
            <w:tcBorders>
              <w:top w:val="nil"/>
              <w:left w:val="nil"/>
              <w:bottom w:val="single" w:sz="4" w:space="0" w:color="auto"/>
              <w:right w:val="single" w:sz="4" w:space="0" w:color="auto"/>
            </w:tcBorders>
            <w:shd w:val="clear" w:color="auto" w:fill="auto"/>
            <w:vAlign w:val="center"/>
          </w:tcPr>
          <w:p w14:paraId="38CC5262" w14:textId="4DD82DE4" w:rsidR="00D33F7B" w:rsidRPr="009E20A3" w:rsidRDefault="00D33F7B" w:rsidP="00D33F7B">
            <w:pPr>
              <w:rPr>
                <w:sz w:val="20"/>
                <w:szCs w:val="20"/>
              </w:rPr>
            </w:pPr>
            <w:r w:rsidRPr="009E20A3">
              <w:rPr>
                <w:sz w:val="20"/>
                <w:szCs w:val="20"/>
              </w:rPr>
              <w:t>Davercin żel 2,5% a 30g</w:t>
            </w:r>
          </w:p>
        </w:tc>
        <w:tc>
          <w:tcPr>
            <w:tcW w:w="1024" w:type="dxa"/>
            <w:tcBorders>
              <w:top w:val="nil"/>
              <w:left w:val="nil"/>
              <w:bottom w:val="single" w:sz="4" w:space="0" w:color="auto"/>
              <w:right w:val="single" w:sz="4" w:space="0" w:color="auto"/>
            </w:tcBorders>
            <w:shd w:val="clear" w:color="auto" w:fill="auto"/>
            <w:vAlign w:val="center"/>
          </w:tcPr>
          <w:p w14:paraId="11815997" w14:textId="2471A4E0"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A56B41F" w14:textId="3BB7CEEB" w:rsidR="00D33F7B" w:rsidRPr="009E20A3" w:rsidRDefault="002E1014" w:rsidP="00D33F7B">
            <w:pPr>
              <w:jc w:val="center"/>
              <w:rPr>
                <w:sz w:val="20"/>
                <w:szCs w:val="20"/>
              </w:rPr>
            </w:pPr>
            <w:r w:rsidRPr="009E20A3">
              <w:rPr>
                <w:sz w:val="20"/>
                <w:szCs w:val="20"/>
              </w:rPr>
              <w:t>3</w:t>
            </w:r>
            <w:r w:rsidR="00D33F7B" w:rsidRPr="009E20A3">
              <w:rPr>
                <w:sz w:val="20"/>
                <w:szCs w:val="20"/>
              </w:rPr>
              <w:t>0</w:t>
            </w:r>
          </w:p>
        </w:tc>
        <w:tc>
          <w:tcPr>
            <w:tcW w:w="1422" w:type="dxa"/>
            <w:tcBorders>
              <w:top w:val="nil"/>
              <w:left w:val="nil"/>
              <w:bottom w:val="single" w:sz="4" w:space="0" w:color="auto"/>
              <w:right w:val="single" w:sz="4" w:space="0" w:color="auto"/>
            </w:tcBorders>
            <w:shd w:val="clear" w:color="auto" w:fill="auto"/>
            <w:vAlign w:val="center"/>
          </w:tcPr>
          <w:p w14:paraId="5B48E0ED"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5E9D1DF"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46250F75"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6CEE53B"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1A3CC73A" w14:textId="77777777" w:rsidR="00D33F7B" w:rsidRPr="009E20A3" w:rsidRDefault="00D33F7B" w:rsidP="00D33F7B">
            <w:pPr>
              <w:jc w:val="center"/>
              <w:rPr>
                <w:sz w:val="20"/>
                <w:szCs w:val="20"/>
              </w:rPr>
            </w:pPr>
          </w:p>
        </w:tc>
      </w:tr>
      <w:tr w:rsidR="009E20A3" w:rsidRPr="009E20A3" w14:paraId="4874BE23"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19E914F" w14:textId="77777777" w:rsidR="00D33F7B" w:rsidRPr="009E20A3" w:rsidRDefault="00D33F7B" w:rsidP="00D33F7B">
            <w:pPr>
              <w:jc w:val="center"/>
              <w:rPr>
                <w:sz w:val="20"/>
                <w:szCs w:val="20"/>
              </w:rPr>
            </w:pPr>
            <w:r w:rsidRPr="009E20A3">
              <w:rPr>
                <w:sz w:val="20"/>
                <w:szCs w:val="20"/>
              </w:rPr>
              <w:t>40</w:t>
            </w:r>
          </w:p>
        </w:tc>
        <w:tc>
          <w:tcPr>
            <w:tcW w:w="5389" w:type="dxa"/>
            <w:tcBorders>
              <w:top w:val="nil"/>
              <w:left w:val="nil"/>
              <w:bottom w:val="single" w:sz="4" w:space="0" w:color="auto"/>
              <w:right w:val="single" w:sz="4" w:space="0" w:color="auto"/>
            </w:tcBorders>
            <w:shd w:val="clear" w:color="auto" w:fill="auto"/>
            <w:vAlign w:val="center"/>
          </w:tcPr>
          <w:p w14:paraId="0B393DC6" w14:textId="41BB8FCD" w:rsidR="00D33F7B" w:rsidRPr="009E20A3" w:rsidRDefault="00D33F7B" w:rsidP="00D33F7B">
            <w:pPr>
              <w:rPr>
                <w:sz w:val="20"/>
                <w:szCs w:val="20"/>
              </w:rPr>
            </w:pPr>
            <w:r w:rsidRPr="009E20A3">
              <w:rPr>
                <w:sz w:val="20"/>
                <w:szCs w:val="20"/>
              </w:rPr>
              <w:t>Dermovate krem a 25g</w:t>
            </w:r>
          </w:p>
        </w:tc>
        <w:tc>
          <w:tcPr>
            <w:tcW w:w="1024" w:type="dxa"/>
            <w:tcBorders>
              <w:top w:val="nil"/>
              <w:left w:val="nil"/>
              <w:bottom w:val="single" w:sz="4" w:space="0" w:color="auto"/>
              <w:right w:val="single" w:sz="4" w:space="0" w:color="auto"/>
            </w:tcBorders>
            <w:shd w:val="clear" w:color="auto" w:fill="auto"/>
            <w:vAlign w:val="center"/>
          </w:tcPr>
          <w:p w14:paraId="2E037FA4" w14:textId="3BF12BDF"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7447E95" w14:textId="406222A9" w:rsidR="00D33F7B" w:rsidRPr="009E20A3" w:rsidRDefault="002E1014" w:rsidP="002E1014">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79B90952"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AA77DE8"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6961582"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6C3E91B"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74D27238" w14:textId="77777777" w:rsidR="00D33F7B" w:rsidRPr="009E20A3" w:rsidRDefault="00D33F7B" w:rsidP="00D33F7B">
            <w:pPr>
              <w:jc w:val="center"/>
              <w:rPr>
                <w:sz w:val="20"/>
                <w:szCs w:val="20"/>
              </w:rPr>
            </w:pPr>
          </w:p>
        </w:tc>
      </w:tr>
      <w:tr w:rsidR="009E20A3" w:rsidRPr="009E20A3" w14:paraId="6648C4FA"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1AF1EDB" w14:textId="77777777" w:rsidR="00D33F7B" w:rsidRPr="009E20A3" w:rsidRDefault="00D33F7B" w:rsidP="00D33F7B">
            <w:pPr>
              <w:jc w:val="center"/>
              <w:rPr>
                <w:sz w:val="20"/>
                <w:szCs w:val="20"/>
              </w:rPr>
            </w:pPr>
            <w:r w:rsidRPr="009E20A3">
              <w:rPr>
                <w:sz w:val="20"/>
                <w:szCs w:val="20"/>
              </w:rPr>
              <w:t>41</w:t>
            </w:r>
          </w:p>
        </w:tc>
        <w:tc>
          <w:tcPr>
            <w:tcW w:w="5389" w:type="dxa"/>
            <w:tcBorders>
              <w:top w:val="nil"/>
              <w:left w:val="nil"/>
              <w:bottom w:val="single" w:sz="4" w:space="0" w:color="auto"/>
              <w:right w:val="single" w:sz="4" w:space="0" w:color="auto"/>
            </w:tcBorders>
            <w:shd w:val="clear" w:color="auto" w:fill="auto"/>
            <w:vAlign w:val="center"/>
          </w:tcPr>
          <w:p w14:paraId="763F7EBD" w14:textId="36A0290C" w:rsidR="00D33F7B" w:rsidRPr="009E20A3" w:rsidRDefault="00D33F7B" w:rsidP="00D33F7B">
            <w:pPr>
              <w:rPr>
                <w:sz w:val="20"/>
                <w:szCs w:val="20"/>
              </w:rPr>
            </w:pPr>
            <w:r w:rsidRPr="009E20A3">
              <w:rPr>
                <w:sz w:val="20"/>
                <w:szCs w:val="20"/>
              </w:rPr>
              <w:t>Dermovate maść a 25g</w:t>
            </w:r>
          </w:p>
        </w:tc>
        <w:tc>
          <w:tcPr>
            <w:tcW w:w="1024" w:type="dxa"/>
            <w:tcBorders>
              <w:top w:val="nil"/>
              <w:left w:val="nil"/>
              <w:bottom w:val="single" w:sz="4" w:space="0" w:color="auto"/>
              <w:right w:val="single" w:sz="4" w:space="0" w:color="auto"/>
            </w:tcBorders>
            <w:shd w:val="clear" w:color="auto" w:fill="auto"/>
            <w:vAlign w:val="center"/>
          </w:tcPr>
          <w:p w14:paraId="7CEE07ED" w14:textId="0ACF1823"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2B30542" w14:textId="7F674A5F" w:rsidR="00D33F7B" w:rsidRPr="009E20A3" w:rsidRDefault="002E1014" w:rsidP="00D33F7B">
            <w:pPr>
              <w:jc w:val="center"/>
              <w:rPr>
                <w:sz w:val="20"/>
                <w:szCs w:val="20"/>
              </w:rPr>
            </w:pPr>
            <w:r w:rsidRPr="009E20A3">
              <w:rPr>
                <w:sz w:val="20"/>
                <w:szCs w:val="20"/>
              </w:rPr>
              <w:t>25</w:t>
            </w:r>
          </w:p>
        </w:tc>
        <w:tc>
          <w:tcPr>
            <w:tcW w:w="1422" w:type="dxa"/>
            <w:tcBorders>
              <w:top w:val="nil"/>
              <w:left w:val="nil"/>
              <w:bottom w:val="single" w:sz="4" w:space="0" w:color="auto"/>
              <w:right w:val="single" w:sz="4" w:space="0" w:color="auto"/>
            </w:tcBorders>
            <w:shd w:val="clear" w:color="auto" w:fill="auto"/>
            <w:vAlign w:val="center"/>
          </w:tcPr>
          <w:p w14:paraId="38DDA00D"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951DBDB"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446C1ED3"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2E75C53"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0CD7D33" w14:textId="77777777" w:rsidR="00D33F7B" w:rsidRPr="009E20A3" w:rsidRDefault="00D33F7B" w:rsidP="00D33F7B">
            <w:pPr>
              <w:jc w:val="center"/>
              <w:rPr>
                <w:sz w:val="20"/>
                <w:szCs w:val="20"/>
              </w:rPr>
            </w:pPr>
          </w:p>
        </w:tc>
      </w:tr>
      <w:tr w:rsidR="009E20A3" w:rsidRPr="009E20A3" w14:paraId="55C22BFE"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0B9852E" w14:textId="77777777" w:rsidR="00D33F7B" w:rsidRPr="009E20A3" w:rsidRDefault="00D33F7B" w:rsidP="00D33F7B">
            <w:pPr>
              <w:jc w:val="center"/>
              <w:rPr>
                <w:sz w:val="20"/>
                <w:szCs w:val="20"/>
              </w:rPr>
            </w:pPr>
            <w:r w:rsidRPr="009E20A3">
              <w:rPr>
                <w:sz w:val="20"/>
                <w:szCs w:val="20"/>
              </w:rPr>
              <w:t>42</w:t>
            </w:r>
          </w:p>
        </w:tc>
        <w:tc>
          <w:tcPr>
            <w:tcW w:w="5389" w:type="dxa"/>
            <w:tcBorders>
              <w:top w:val="nil"/>
              <w:left w:val="nil"/>
              <w:bottom w:val="single" w:sz="4" w:space="0" w:color="auto"/>
              <w:right w:val="single" w:sz="4" w:space="0" w:color="auto"/>
            </w:tcBorders>
            <w:shd w:val="clear" w:color="auto" w:fill="auto"/>
            <w:vAlign w:val="center"/>
          </w:tcPr>
          <w:p w14:paraId="3836FEB1" w14:textId="5377C790" w:rsidR="00D33F7B" w:rsidRPr="009E20A3" w:rsidRDefault="00D33F7B" w:rsidP="00D33F7B">
            <w:pPr>
              <w:rPr>
                <w:sz w:val="20"/>
                <w:szCs w:val="20"/>
              </w:rPr>
            </w:pPr>
            <w:r w:rsidRPr="009E20A3">
              <w:rPr>
                <w:sz w:val="20"/>
                <w:szCs w:val="20"/>
              </w:rPr>
              <w:t>Dermovate płyn 25ml</w:t>
            </w:r>
          </w:p>
        </w:tc>
        <w:tc>
          <w:tcPr>
            <w:tcW w:w="1024" w:type="dxa"/>
            <w:tcBorders>
              <w:top w:val="nil"/>
              <w:left w:val="nil"/>
              <w:bottom w:val="single" w:sz="4" w:space="0" w:color="auto"/>
              <w:right w:val="single" w:sz="4" w:space="0" w:color="auto"/>
            </w:tcBorders>
            <w:shd w:val="clear" w:color="auto" w:fill="auto"/>
            <w:vAlign w:val="center"/>
          </w:tcPr>
          <w:p w14:paraId="30D5A2FE" w14:textId="66E7A82A"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EDACA2F" w14:textId="7FD836FA" w:rsidR="00D33F7B" w:rsidRPr="009E20A3" w:rsidRDefault="002E1014" w:rsidP="00D33F7B">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7A8B33BA"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94C71C9"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4B618BE"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8DFFA01"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3386CF0E" w14:textId="77777777" w:rsidR="00D33F7B" w:rsidRPr="009E20A3" w:rsidRDefault="00D33F7B" w:rsidP="00D33F7B">
            <w:pPr>
              <w:jc w:val="center"/>
              <w:rPr>
                <w:sz w:val="20"/>
                <w:szCs w:val="20"/>
              </w:rPr>
            </w:pPr>
          </w:p>
        </w:tc>
      </w:tr>
      <w:tr w:rsidR="009E20A3" w:rsidRPr="009E20A3" w14:paraId="2A3BF98B"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51E9C4C" w14:textId="77777777" w:rsidR="00D33F7B" w:rsidRPr="009E20A3" w:rsidRDefault="00D33F7B" w:rsidP="00D33F7B">
            <w:pPr>
              <w:jc w:val="center"/>
              <w:rPr>
                <w:sz w:val="20"/>
                <w:szCs w:val="20"/>
              </w:rPr>
            </w:pPr>
            <w:r w:rsidRPr="009E20A3">
              <w:rPr>
                <w:sz w:val="20"/>
                <w:szCs w:val="20"/>
              </w:rPr>
              <w:t>43</w:t>
            </w:r>
          </w:p>
        </w:tc>
        <w:tc>
          <w:tcPr>
            <w:tcW w:w="5389" w:type="dxa"/>
            <w:tcBorders>
              <w:top w:val="nil"/>
              <w:left w:val="nil"/>
              <w:bottom w:val="single" w:sz="4" w:space="0" w:color="auto"/>
              <w:right w:val="single" w:sz="4" w:space="0" w:color="auto"/>
            </w:tcBorders>
            <w:shd w:val="clear" w:color="auto" w:fill="auto"/>
            <w:vAlign w:val="center"/>
          </w:tcPr>
          <w:p w14:paraId="525ECE19" w14:textId="04434ECF" w:rsidR="00D33F7B" w:rsidRPr="009E20A3" w:rsidRDefault="00D33F7B" w:rsidP="00D33F7B">
            <w:pPr>
              <w:rPr>
                <w:sz w:val="20"/>
                <w:szCs w:val="20"/>
              </w:rPr>
            </w:pPr>
            <w:r w:rsidRPr="009E20A3">
              <w:rPr>
                <w:sz w:val="20"/>
                <w:szCs w:val="20"/>
              </w:rPr>
              <w:t>Detreomycyna maść 2% a 5g</w:t>
            </w:r>
          </w:p>
        </w:tc>
        <w:tc>
          <w:tcPr>
            <w:tcW w:w="1024" w:type="dxa"/>
            <w:tcBorders>
              <w:top w:val="nil"/>
              <w:left w:val="nil"/>
              <w:bottom w:val="single" w:sz="4" w:space="0" w:color="auto"/>
              <w:right w:val="single" w:sz="4" w:space="0" w:color="auto"/>
            </w:tcBorders>
            <w:shd w:val="clear" w:color="auto" w:fill="auto"/>
            <w:vAlign w:val="center"/>
          </w:tcPr>
          <w:p w14:paraId="1A1581A8" w14:textId="773C5DE9"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61BC513" w14:textId="4653E5FE" w:rsidR="00D33F7B" w:rsidRPr="009E20A3" w:rsidRDefault="002E1014" w:rsidP="00D33F7B">
            <w:pPr>
              <w:jc w:val="center"/>
              <w:rPr>
                <w:sz w:val="20"/>
                <w:szCs w:val="20"/>
              </w:rPr>
            </w:pPr>
            <w:r w:rsidRPr="009E20A3">
              <w:rPr>
                <w:sz w:val="20"/>
                <w:szCs w:val="20"/>
              </w:rPr>
              <w:t>5</w:t>
            </w:r>
            <w:r w:rsidR="00D33F7B" w:rsidRPr="009E20A3">
              <w:rPr>
                <w:sz w:val="20"/>
                <w:szCs w:val="20"/>
              </w:rPr>
              <w:t>0</w:t>
            </w:r>
          </w:p>
        </w:tc>
        <w:tc>
          <w:tcPr>
            <w:tcW w:w="1422" w:type="dxa"/>
            <w:tcBorders>
              <w:top w:val="nil"/>
              <w:left w:val="nil"/>
              <w:bottom w:val="single" w:sz="4" w:space="0" w:color="auto"/>
              <w:right w:val="single" w:sz="4" w:space="0" w:color="auto"/>
            </w:tcBorders>
            <w:shd w:val="clear" w:color="auto" w:fill="auto"/>
            <w:vAlign w:val="center"/>
          </w:tcPr>
          <w:p w14:paraId="326448D6"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C4B18E7"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807239E"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4EE4C19"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4EA43E9" w14:textId="77777777" w:rsidR="00D33F7B" w:rsidRPr="009E20A3" w:rsidRDefault="00D33F7B" w:rsidP="00D33F7B">
            <w:pPr>
              <w:jc w:val="center"/>
              <w:rPr>
                <w:sz w:val="20"/>
                <w:szCs w:val="20"/>
              </w:rPr>
            </w:pPr>
          </w:p>
        </w:tc>
      </w:tr>
      <w:tr w:rsidR="009E20A3" w:rsidRPr="009E20A3" w14:paraId="436B2ECE"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9E1104D" w14:textId="77777777" w:rsidR="00D33F7B" w:rsidRPr="009E20A3" w:rsidRDefault="00D33F7B" w:rsidP="00D33F7B">
            <w:pPr>
              <w:jc w:val="center"/>
              <w:rPr>
                <w:sz w:val="20"/>
                <w:szCs w:val="20"/>
              </w:rPr>
            </w:pPr>
            <w:r w:rsidRPr="009E20A3">
              <w:rPr>
                <w:sz w:val="20"/>
                <w:szCs w:val="20"/>
              </w:rPr>
              <w:t>44</w:t>
            </w:r>
          </w:p>
        </w:tc>
        <w:tc>
          <w:tcPr>
            <w:tcW w:w="5389" w:type="dxa"/>
            <w:tcBorders>
              <w:top w:val="nil"/>
              <w:left w:val="nil"/>
              <w:bottom w:val="single" w:sz="4" w:space="0" w:color="auto"/>
              <w:right w:val="single" w:sz="4" w:space="0" w:color="auto"/>
            </w:tcBorders>
            <w:shd w:val="clear" w:color="auto" w:fill="auto"/>
            <w:vAlign w:val="center"/>
          </w:tcPr>
          <w:p w14:paraId="2A3B4CC4" w14:textId="30DE2A82" w:rsidR="00D33F7B" w:rsidRPr="009E20A3" w:rsidRDefault="00D33F7B" w:rsidP="00D33F7B">
            <w:pPr>
              <w:rPr>
                <w:sz w:val="20"/>
                <w:szCs w:val="20"/>
              </w:rPr>
            </w:pPr>
            <w:r w:rsidRPr="009E20A3">
              <w:rPr>
                <w:sz w:val="20"/>
                <w:szCs w:val="20"/>
              </w:rPr>
              <w:t>Dexamethason zawiesina do oczu 0,1% a 5 ml</w:t>
            </w:r>
          </w:p>
        </w:tc>
        <w:tc>
          <w:tcPr>
            <w:tcW w:w="1024" w:type="dxa"/>
            <w:tcBorders>
              <w:top w:val="nil"/>
              <w:left w:val="nil"/>
              <w:bottom w:val="single" w:sz="4" w:space="0" w:color="auto"/>
              <w:right w:val="single" w:sz="4" w:space="0" w:color="auto"/>
            </w:tcBorders>
            <w:shd w:val="clear" w:color="auto" w:fill="auto"/>
            <w:vAlign w:val="center"/>
          </w:tcPr>
          <w:p w14:paraId="3FFCB92B" w14:textId="27E9D9D4"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D5888C7" w14:textId="7EDC35B6" w:rsidR="00D33F7B" w:rsidRPr="009E20A3" w:rsidRDefault="00D33F7B" w:rsidP="00D33F7B">
            <w:pPr>
              <w:jc w:val="center"/>
              <w:rPr>
                <w:sz w:val="20"/>
                <w:szCs w:val="20"/>
              </w:rPr>
            </w:pPr>
            <w:r w:rsidRPr="009E20A3">
              <w:rPr>
                <w:sz w:val="20"/>
                <w:szCs w:val="20"/>
              </w:rPr>
              <w:t>30</w:t>
            </w:r>
          </w:p>
        </w:tc>
        <w:tc>
          <w:tcPr>
            <w:tcW w:w="1422" w:type="dxa"/>
            <w:tcBorders>
              <w:top w:val="nil"/>
              <w:left w:val="nil"/>
              <w:bottom w:val="single" w:sz="4" w:space="0" w:color="auto"/>
              <w:right w:val="single" w:sz="4" w:space="0" w:color="auto"/>
            </w:tcBorders>
            <w:shd w:val="clear" w:color="auto" w:fill="auto"/>
            <w:vAlign w:val="center"/>
          </w:tcPr>
          <w:p w14:paraId="28841230"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DBA7162"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249CB46A"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AC20B12"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712F6CBB" w14:textId="77777777" w:rsidR="00D33F7B" w:rsidRPr="009E20A3" w:rsidRDefault="00D33F7B" w:rsidP="00D33F7B">
            <w:pPr>
              <w:jc w:val="center"/>
              <w:rPr>
                <w:sz w:val="20"/>
                <w:szCs w:val="20"/>
              </w:rPr>
            </w:pPr>
          </w:p>
        </w:tc>
      </w:tr>
      <w:tr w:rsidR="009E20A3" w:rsidRPr="009E20A3" w14:paraId="5C813C72"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1EF6BD5" w14:textId="77777777" w:rsidR="00D33F7B" w:rsidRPr="009E20A3" w:rsidRDefault="00D33F7B" w:rsidP="00D33F7B">
            <w:pPr>
              <w:jc w:val="center"/>
              <w:rPr>
                <w:sz w:val="20"/>
                <w:szCs w:val="20"/>
              </w:rPr>
            </w:pPr>
            <w:r w:rsidRPr="009E20A3">
              <w:rPr>
                <w:sz w:val="20"/>
                <w:szCs w:val="20"/>
              </w:rPr>
              <w:t>45</w:t>
            </w:r>
          </w:p>
        </w:tc>
        <w:tc>
          <w:tcPr>
            <w:tcW w:w="5389" w:type="dxa"/>
            <w:tcBorders>
              <w:top w:val="nil"/>
              <w:left w:val="nil"/>
              <w:bottom w:val="single" w:sz="4" w:space="0" w:color="auto"/>
              <w:right w:val="single" w:sz="4" w:space="0" w:color="auto"/>
            </w:tcBorders>
            <w:shd w:val="clear" w:color="auto" w:fill="auto"/>
            <w:vAlign w:val="center"/>
          </w:tcPr>
          <w:p w14:paraId="5908796F" w14:textId="778D6A81" w:rsidR="00D33F7B" w:rsidRPr="009E20A3" w:rsidRDefault="00D33F7B" w:rsidP="00D33F7B">
            <w:pPr>
              <w:rPr>
                <w:sz w:val="20"/>
                <w:szCs w:val="20"/>
              </w:rPr>
            </w:pPr>
            <w:r w:rsidRPr="009E20A3">
              <w:rPr>
                <w:sz w:val="20"/>
                <w:szCs w:val="20"/>
              </w:rPr>
              <w:t>Dexapolcort N aerosol a 16,25 g</w:t>
            </w:r>
          </w:p>
        </w:tc>
        <w:tc>
          <w:tcPr>
            <w:tcW w:w="1024" w:type="dxa"/>
            <w:tcBorders>
              <w:top w:val="nil"/>
              <w:left w:val="nil"/>
              <w:bottom w:val="single" w:sz="4" w:space="0" w:color="auto"/>
              <w:right w:val="single" w:sz="4" w:space="0" w:color="auto"/>
            </w:tcBorders>
            <w:shd w:val="clear" w:color="auto" w:fill="auto"/>
            <w:vAlign w:val="center"/>
          </w:tcPr>
          <w:p w14:paraId="352773DD" w14:textId="79DBAA6E"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594BC47" w14:textId="0BB5364F" w:rsidR="00D33F7B" w:rsidRPr="009E20A3" w:rsidRDefault="002E1014" w:rsidP="00D33F7B">
            <w:pPr>
              <w:jc w:val="center"/>
              <w:rPr>
                <w:sz w:val="20"/>
                <w:szCs w:val="20"/>
              </w:rPr>
            </w:pPr>
            <w:r w:rsidRPr="009E20A3">
              <w:rPr>
                <w:sz w:val="20"/>
                <w:szCs w:val="20"/>
              </w:rPr>
              <w:t>30</w:t>
            </w:r>
          </w:p>
        </w:tc>
        <w:tc>
          <w:tcPr>
            <w:tcW w:w="1422" w:type="dxa"/>
            <w:tcBorders>
              <w:top w:val="nil"/>
              <w:left w:val="nil"/>
              <w:bottom w:val="single" w:sz="4" w:space="0" w:color="auto"/>
              <w:right w:val="single" w:sz="4" w:space="0" w:color="auto"/>
            </w:tcBorders>
            <w:shd w:val="clear" w:color="auto" w:fill="auto"/>
            <w:vAlign w:val="center"/>
          </w:tcPr>
          <w:p w14:paraId="7607C535"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3258528"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1720F98"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FCD1FAC"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3B44E13A" w14:textId="77777777" w:rsidR="00D33F7B" w:rsidRPr="009E20A3" w:rsidRDefault="00D33F7B" w:rsidP="00D33F7B">
            <w:pPr>
              <w:jc w:val="center"/>
              <w:rPr>
                <w:sz w:val="20"/>
                <w:szCs w:val="20"/>
              </w:rPr>
            </w:pPr>
          </w:p>
        </w:tc>
      </w:tr>
      <w:tr w:rsidR="009E20A3" w:rsidRPr="009E20A3" w14:paraId="5F3499D5"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4F8BB1A" w14:textId="77777777" w:rsidR="00D33F7B" w:rsidRPr="009E20A3" w:rsidRDefault="00D33F7B" w:rsidP="00D33F7B">
            <w:pPr>
              <w:jc w:val="center"/>
              <w:rPr>
                <w:sz w:val="20"/>
                <w:szCs w:val="20"/>
              </w:rPr>
            </w:pPr>
            <w:r w:rsidRPr="009E20A3">
              <w:rPr>
                <w:sz w:val="20"/>
                <w:szCs w:val="20"/>
              </w:rPr>
              <w:t>46</w:t>
            </w:r>
          </w:p>
        </w:tc>
        <w:tc>
          <w:tcPr>
            <w:tcW w:w="5389" w:type="dxa"/>
            <w:tcBorders>
              <w:top w:val="nil"/>
              <w:left w:val="nil"/>
              <w:bottom w:val="single" w:sz="4" w:space="0" w:color="auto"/>
              <w:right w:val="single" w:sz="4" w:space="0" w:color="auto"/>
            </w:tcBorders>
            <w:shd w:val="clear" w:color="auto" w:fill="auto"/>
            <w:vAlign w:val="center"/>
          </w:tcPr>
          <w:p w14:paraId="352EBE8B" w14:textId="6A645B53" w:rsidR="00D33F7B" w:rsidRPr="009E20A3" w:rsidRDefault="00D33F7B" w:rsidP="002E1014">
            <w:pPr>
              <w:rPr>
                <w:sz w:val="20"/>
                <w:szCs w:val="20"/>
              </w:rPr>
            </w:pPr>
            <w:r w:rsidRPr="009E20A3">
              <w:rPr>
                <w:sz w:val="20"/>
                <w:szCs w:val="20"/>
              </w:rPr>
              <w:t>Dic</w:t>
            </w:r>
            <w:r w:rsidR="002E1014" w:rsidRPr="009E20A3">
              <w:rPr>
                <w:sz w:val="20"/>
                <w:szCs w:val="20"/>
              </w:rPr>
              <w:t>lofenac 100mg x 10 czopków do odbytniczych</w:t>
            </w:r>
          </w:p>
        </w:tc>
        <w:tc>
          <w:tcPr>
            <w:tcW w:w="1024" w:type="dxa"/>
            <w:tcBorders>
              <w:top w:val="nil"/>
              <w:left w:val="nil"/>
              <w:bottom w:val="single" w:sz="4" w:space="0" w:color="auto"/>
              <w:right w:val="single" w:sz="4" w:space="0" w:color="auto"/>
            </w:tcBorders>
            <w:shd w:val="clear" w:color="auto" w:fill="auto"/>
            <w:vAlign w:val="center"/>
          </w:tcPr>
          <w:p w14:paraId="5D50BC20" w14:textId="03A79465"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7D4E0B76" w14:textId="39F65127" w:rsidR="00D33F7B" w:rsidRPr="009E20A3" w:rsidRDefault="002E1014" w:rsidP="00D33F7B">
            <w:pPr>
              <w:jc w:val="center"/>
              <w:rPr>
                <w:sz w:val="20"/>
                <w:szCs w:val="20"/>
              </w:rPr>
            </w:pPr>
            <w:r w:rsidRPr="009E20A3">
              <w:rPr>
                <w:sz w:val="20"/>
                <w:szCs w:val="20"/>
              </w:rPr>
              <w:t>120</w:t>
            </w:r>
          </w:p>
        </w:tc>
        <w:tc>
          <w:tcPr>
            <w:tcW w:w="1422" w:type="dxa"/>
            <w:tcBorders>
              <w:top w:val="nil"/>
              <w:left w:val="nil"/>
              <w:bottom w:val="single" w:sz="4" w:space="0" w:color="auto"/>
              <w:right w:val="single" w:sz="4" w:space="0" w:color="auto"/>
            </w:tcBorders>
            <w:shd w:val="clear" w:color="auto" w:fill="auto"/>
            <w:vAlign w:val="center"/>
          </w:tcPr>
          <w:p w14:paraId="361AA707"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7868671"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EE08128"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5C7A8C8"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17A2E4EA" w14:textId="77777777" w:rsidR="00D33F7B" w:rsidRPr="009E20A3" w:rsidRDefault="00D33F7B" w:rsidP="00D33F7B">
            <w:pPr>
              <w:jc w:val="center"/>
              <w:rPr>
                <w:sz w:val="20"/>
                <w:szCs w:val="20"/>
              </w:rPr>
            </w:pPr>
          </w:p>
        </w:tc>
      </w:tr>
      <w:tr w:rsidR="009E20A3" w:rsidRPr="009E20A3" w14:paraId="0321BF04"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FFE5C63" w14:textId="77777777" w:rsidR="00D33F7B" w:rsidRPr="009E20A3" w:rsidRDefault="00D33F7B" w:rsidP="00D33F7B">
            <w:pPr>
              <w:jc w:val="center"/>
              <w:rPr>
                <w:sz w:val="20"/>
                <w:szCs w:val="20"/>
              </w:rPr>
            </w:pPr>
            <w:r w:rsidRPr="009E20A3">
              <w:rPr>
                <w:sz w:val="20"/>
                <w:szCs w:val="20"/>
              </w:rPr>
              <w:t>47</w:t>
            </w:r>
          </w:p>
        </w:tc>
        <w:tc>
          <w:tcPr>
            <w:tcW w:w="5389" w:type="dxa"/>
            <w:tcBorders>
              <w:top w:val="nil"/>
              <w:left w:val="nil"/>
              <w:bottom w:val="single" w:sz="4" w:space="0" w:color="auto"/>
              <w:right w:val="single" w:sz="4" w:space="0" w:color="auto"/>
            </w:tcBorders>
            <w:shd w:val="clear" w:color="auto" w:fill="auto"/>
            <w:vAlign w:val="center"/>
          </w:tcPr>
          <w:p w14:paraId="5C2B4444" w14:textId="4A05598F" w:rsidR="00D33F7B" w:rsidRPr="009E20A3" w:rsidRDefault="00D33F7B" w:rsidP="00D33F7B">
            <w:pPr>
              <w:rPr>
                <w:sz w:val="20"/>
                <w:szCs w:val="20"/>
              </w:rPr>
            </w:pPr>
            <w:r w:rsidRPr="009E20A3">
              <w:rPr>
                <w:sz w:val="20"/>
                <w:szCs w:val="20"/>
              </w:rPr>
              <w:t>Dicortineff zawiesina do oczu a 5 ml</w:t>
            </w:r>
          </w:p>
        </w:tc>
        <w:tc>
          <w:tcPr>
            <w:tcW w:w="1024" w:type="dxa"/>
            <w:tcBorders>
              <w:top w:val="nil"/>
              <w:left w:val="nil"/>
              <w:bottom w:val="single" w:sz="4" w:space="0" w:color="auto"/>
              <w:right w:val="single" w:sz="4" w:space="0" w:color="auto"/>
            </w:tcBorders>
            <w:shd w:val="clear" w:color="auto" w:fill="auto"/>
            <w:vAlign w:val="center"/>
          </w:tcPr>
          <w:p w14:paraId="02E6B9C0" w14:textId="15DFD6EC"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870B471" w14:textId="00A4B65A" w:rsidR="00D33F7B" w:rsidRPr="009E20A3" w:rsidRDefault="002E1014" w:rsidP="00D33F7B">
            <w:pPr>
              <w:jc w:val="center"/>
              <w:rPr>
                <w:sz w:val="20"/>
                <w:szCs w:val="20"/>
              </w:rPr>
            </w:pPr>
            <w:r w:rsidRPr="009E20A3">
              <w:rPr>
                <w:sz w:val="20"/>
                <w:szCs w:val="20"/>
              </w:rPr>
              <w:t>240</w:t>
            </w:r>
          </w:p>
        </w:tc>
        <w:tc>
          <w:tcPr>
            <w:tcW w:w="1422" w:type="dxa"/>
            <w:tcBorders>
              <w:top w:val="nil"/>
              <w:left w:val="nil"/>
              <w:bottom w:val="single" w:sz="4" w:space="0" w:color="auto"/>
              <w:right w:val="single" w:sz="4" w:space="0" w:color="auto"/>
            </w:tcBorders>
            <w:shd w:val="clear" w:color="auto" w:fill="auto"/>
            <w:vAlign w:val="center"/>
          </w:tcPr>
          <w:p w14:paraId="46C74E03"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7089657"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4F7C6BDC"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342B21B"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60B7B82F" w14:textId="77777777" w:rsidR="00D33F7B" w:rsidRPr="009E20A3" w:rsidRDefault="00D33F7B" w:rsidP="00D33F7B">
            <w:pPr>
              <w:jc w:val="center"/>
              <w:rPr>
                <w:sz w:val="20"/>
                <w:szCs w:val="20"/>
              </w:rPr>
            </w:pPr>
          </w:p>
        </w:tc>
      </w:tr>
      <w:tr w:rsidR="009E20A3" w:rsidRPr="009E20A3" w14:paraId="4CEFBD79"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0A9AB0F" w14:textId="77777777" w:rsidR="00D33F7B" w:rsidRPr="009E20A3" w:rsidRDefault="00D33F7B" w:rsidP="00D33F7B">
            <w:pPr>
              <w:jc w:val="center"/>
              <w:rPr>
                <w:sz w:val="20"/>
                <w:szCs w:val="20"/>
              </w:rPr>
            </w:pPr>
            <w:r w:rsidRPr="009E20A3">
              <w:rPr>
                <w:sz w:val="20"/>
                <w:szCs w:val="20"/>
              </w:rPr>
              <w:t>48</w:t>
            </w:r>
          </w:p>
        </w:tc>
        <w:tc>
          <w:tcPr>
            <w:tcW w:w="5389" w:type="dxa"/>
            <w:tcBorders>
              <w:top w:val="nil"/>
              <w:left w:val="nil"/>
              <w:bottom w:val="single" w:sz="4" w:space="0" w:color="auto"/>
              <w:right w:val="single" w:sz="4" w:space="0" w:color="auto"/>
            </w:tcBorders>
            <w:shd w:val="clear" w:color="auto" w:fill="auto"/>
            <w:vAlign w:val="center"/>
          </w:tcPr>
          <w:p w14:paraId="4814378B" w14:textId="079D45B4" w:rsidR="00D33F7B" w:rsidRPr="009E20A3" w:rsidRDefault="00D33F7B" w:rsidP="00D33F7B">
            <w:pPr>
              <w:rPr>
                <w:sz w:val="20"/>
                <w:szCs w:val="20"/>
              </w:rPr>
            </w:pPr>
            <w:r w:rsidRPr="009E20A3">
              <w:rPr>
                <w:sz w:val="20"/>
                <w:szCs w:val="20"/>
              </w:rPr>
              <w:t>Difadol 0,1% gtt ophtalm  a 5 ml</w:t>
            </w:r>
          </w:p>
        </w:tc>
        <w:tc>
          <w:tcPr>
            <w:tcW w:w="1024" w:type="dxa"/>
            <w:tcBorders>
              <w:top w:val="nil"/>
              <w:left w:val="nil"/>
              <w:bottom w:val="single" w:sz="4" w:space="0" w:color="auto"/>
              <w:right w:val="single" w:sz="4" w:space="0" w:color="auto"/>
            </w:tcBorders>
            <w:shd w:val="clear" w:color="auto" w:fill="auto"/>
            <w:vAlign w:val="center"/>
          </w:tcPr>
          <w:p w14:paraId="4AA398DA" w14:textId="355561B9"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12BB65F" w14:textId="3EA6A5CB" w:rsidR="00D33F7B" w:rsidRPr="009E20A3" w:rsidRDefault="002E1014" w:rsidP="00D33F7B">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04FFFF75"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BF7CDAC"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C9A1E3B"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F867075"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43952D18" w14:textId="77777777" w:rsidR="00D33F7B" w:rsidRPr="009E20A3" w:rsidRDefault="00D33F7B" w:rsidP="00D33F7B">
            <w:pPr>
              <w:jc w:val="center"/>
              <w:rPr>
                <w:sz w:val="20"/>
                <w:szCs w:val="20"/>
              </w:rPr>
            </w:pPr>
          </w:p>
        </w:tc>
      </w:tr>
      <w:tr w:rsidR="009E20A3" w:rsidRPr="009E20A3" w14:paraId="55692855"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44496F0" w14:textId="77777777" w:rsidR="00D33F7B" w:rsidRPr="009E20A3" w:rsidRDefault="00D33F7B" w:rsidP="00D33F7B">
            <w:pPr>
              <w:jc w:val="center"/>
              <w:rPr>
                <w:sz w:val="20"/>
                <w:szCs w:val="20"/>
              </w:rPr>
            </w:pPr>
            <w:r w:rsidRPr="009E20A3">
              <w:rPr>
                <w:sz w:val="20"/>
                <w:szCs w:val="20"/>
              </w:rPr>
              <w:t>49</w:t>
            </w:r>
          </w:p>
        </w:tc>
        <w:tc>
          <w:tcPr>
            <w:tcW w:w="5389" w:type="dxa"/>
            <w:tcBorders>
              <w:top w:val="nil"/>
              <w:left w:val="nil"/>
              <w:bottom w:val="single" w:sz="4" w:space="0" w:color="auto"/>
              <w:right w:val="single" w:sz="4" w:space="0" w:color="auto"/>
            </w:tcBorders>
            <w:shd w:val="clear" w:color="auto" w:fill="auto"/>
            <w:vAlign w:val="center"/>
          </w:tcPr>
          <w:p w14:paraId="765F2FB4" w14:textId="6B443992" w:rsidR="00D33F7B" w:rsidRPr="009E20A3" w:rsidRDefault="00D33F7B" w:rsidP="00D33F7B">
            <w:pPr>
              <w:rPr>
                <w:sz w:val="20"/>
                <w:szCs w:val="20"/>
              </w:rPr>
            </w:pPr>
            <w:r w:rsidRPr="009E20A3">
              <w:rPr>
                <w:sz w:val="20"/>
                <w:szCs w:val="20"/>
              </w:rPr>
              <w:t>Effortil gtt a 15 g !</w:t>
            </w:r>
          </w:p>
        </w:tc>
        <w:tc>
          <w:tcPr>
            <w:tcW w:w="1024" w:type="dxa"/>
            <w:tcBorders>
              <w:top w:val="nil"/>
              <w:left w:val="nil"/>
              <w:bottom w:val="single" w:sz="4" w:space="0" w:color="auto"/>
              <w:right w:val="single" w:sz="4" w:space="0" w:color="auto"/>
            </w:tcBorders>
            <w:shd w:val="clear" w:color="auto" w:fill="auto"/>
            <w:vAlign w:val="center"/>
          </w:tcPr>
          <w:p w14:paraId="3CB60746" w14:textId="43644F24"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E41DE13" w14:textId="389F973A" w:rsidR="00D33F7B" w:rsidRPr="009E20A3" w:rsidRDefault="002E1014" w:rsidP="00D33F7B">
            <w:pPr>
              <w:jc w:val="center"/>
              <w:rPr>
                <w:sz w:val="20"/>
                <w:szCs w:val="20"/>
              </w:rPr>
            </w:pPr>
            <w:r w:rsidRPr="009E20A3">
              <w:rPr>
                <w:sz w:val="20"/>
                <w:szCs w:val="20"/>
              </w:rPr>
              <w:t>100</w:t>
            </w:r>
          </w:p>
        </w:tc>
        <w:tc>
          <w:tcPr>
            <w:tcW w:w="1422" w:type="dxa"/>
            <w:tcBorders>
              <w:top w:val="nil"/>
              <w:left w:val="nil"/>
              <w:bottom w:val="single" w:sz="4" w:space="0" w:color="auto"/>
              <w:right w:val="single" w:sz="4" w:space="0" w:color="auto"/>
            </w:tcBorders>
            <w:shd w:val="clear" w:color="auto" w:fill="auto"/>
            <w:vAlign w:val="center"/>
          </w:tcPr>
          <w:p w14:paraId="2FF149FB"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6AFFC2C"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86A0398"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618AF5D"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C0C7820" w14:textId="77777777" w:rsidR="00D33F7B" w:rsidRPr="009E20A3" w:rsidRDefault="00D33F7B" w:rsidP="00D33F7B">
            <w:pPr>
              <w:jc w:val="center"/>
              <w:rPr>
                <w:sz w:val="20"/>
                <w:szCs w:val="20"/>
              </w:rPr>
            </w:pPr>
          </w:p>
        </w:tc>
      </w:tr>
      <w:tr w:rsidR="009E20A3" w:rsidRPr="009E20A3" w14:paraId="2E8F79DC"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3E3D345F" w14:textId="77777777" w:rsidR="00D33F7B" w:rsidRPr="009E20A3" w:rsidRDefault="00D33F7B" w:rsidP="00D33F7B">
            <w:pPr>
              <w:jc w:val="center"/>
              <w:rPr>
                <w:sz w:val="20"/>
                <w:szCs w:val="20"/>
              </w:rPr>
            </w:pPr>
            <w:r w:rsidRPr="009E20A3">
              <w:rPr>
                <w:sz w:val="20"/>
                <w:szCs w:val="20"/>
              </w:rPr>
              <w:t>50</w:t>
            </w:r>
          </w:p>
        </w:tc>
        <w:tc>
          <w:tcPr>
            <w:tcW w:w="5389" w:type="dxa"/>
            <w:tcBorders>
              <w:top w:val="nil"/>
              <w:left w:val="nil"/>
              <w:bottom w:val="single" w:sz="4" w:space="0" w:color="auto"/>
              <w:right w:val="single" w:sz="4" w:space="0" w:color="auto"/>
            </w:tcBorders>
            <w:shd w:val="clear" w:color="auto" w:fill="auto"/>
            <w:vAlign w:val="center"/>
          </w:tcPr>
          <w:p w14:paraId="4D0F0524" w14:textId="409FC7ED" w:rsidR="00D33F7B" w:rsidRPr="009E20A3" w:rsidRDefault="00D33F7B" w:rsidP="00D33F7B">
            <w:pPr>
              <w:rPr>
                <w:sz w:val="20"/>
                <w:szCs w:val="20"/>
              </w:rPr>
            </w:pPr>
            <w:r w:rsidRPr="009E20A3">
              <w:rPr>
                <w:sz w:val="20"/>
                <w:szCs w:val="20"/>
              </w:rPr>
              <w:t>Elocom krem 1mg/g a 30g</w:t>
            </w:r>
          </w:p>
        </w:tc>
        <w:tc>
          <w:tcPr>
            <w:tcW w:w="1024" w:type="dxa"/>
            <w:tcBorders>
              <w:top w:val="nil"/>
              <w:left w:val="nil"/>
              <w:bottom w:val="single" w:sz="4" w:space="0" w:color="auto"/>
              <w:right w:val="single" w:sz="4" w:space="0" w:color="auto"/>
            </w:tcBorders>
            <w:shd w:val="clear" w:color="auto" w:fill="auto"/>
            <w:vAlign w:val="center"/>
          </w:tcPr>
          <w:p w14:paraId="54450DBE" w14:textId="0C2877EE" w:rsidR="00D33F7B" w:rsidRPr="009E20A3" w:rsidRDefault="00D33F7B" w:rsidP="00D33F7B">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782D1FCA" w14:textId="091A24DB" w:rsidR="00D33F7B" w:rsidRPr="009E20A3" w:rsidRDefault="00D33F7B" w:rsidP="00D33F7B">
            <w:pPr>
              <w:jc w:val="center"/>
              <w:rPr>
                <w:sz w:val="20"/>
                <w:szCs w:val="20"/>
              </w:rPr>
            </w:pPr>
            <w:r w:rsidRPr="009E20A3">
              <w:rPr>
                <w:sz w:val="20"/>
                <w:szCs w:val="20"/>
              </w:rPr>
              <w:t>120</w:t>
            </w:r>
          </w:p>
        </w:tc>
        <w:tc>
          <w:tcPr>
            <w:tcW w:w="1422" w:type="dxa"/>
            <w:tcBorders>
              <w:top w:val="nil"/>
              <w:left w:val="nil"/>
              <w:bottom w:val="single" w:sz="4" w:space="0" w:color="auto"/>
              <w:right w:val="single" w:sz="4" w:space="0" w:color="auto"/>
            </w:tcBorders>
            <w:shd w:val="clear" w:color="auto" w:fill="auto"/>
            <w:vAlign w:val="center"/>
          </w:tcPr>
          <w:p w14:paraId="76298C8E" w14:textId="77777777" w:rsidR="00D33F7B" w:rsidRPr="009E20A3" w:rsidRDefault="00D33F7B" w:rsidP="00D33F7B">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3020D50" w14:textId="77777777" w:rsidR="00D33F7B" w:rsidRPr="009E20A3" w:rsidRDefault="00D33F7B" w:rsidP="00D33F7B">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0C574ED" w14:textId="77777777" w:rsidR="00D33F7B" w:rsidRPr="009E20A3" w:rsidRDefault="00D33F7B" w:rsidP="00D33F7B">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62239125" w14:textId="77777777" w:rsidR="00D33F7B" w:rsidRPr="009E20A3" w:rsidRDefault="00D33F7B" w:rsidP="00D33F7B">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9842BC2" w14:textId="77777777" w:rsidR="00D33F7B" w:rsidRPr="009E20A3" w:rsidRDefault="00D33F7B" w:rsidP="00D33F7B">
            <w:pPr>
              <w:jc w:val="center"/>
              <w:rPr>
                <w:sz w:val="20"/>
                <w:szCs w:val="20"/>
              </w:rPr>
            </w:pPr>
          </w:p>
        </w:tc>
      </w:tr>
      <w:tr w:rsidR="009E20A3" w:rsidRPr="009E20A3" w14:paraId="48EEDCEA" w14:textId="77777777" w:rsidTr="00C81DCF">
        <w:trPr>
          <w:trHeight w:val="284"/>
        </w:trPr>
        <w:tc>
          <w:tcPr>
            <w:tcW w:w="664" w:type="dxa"/>
            <w:tcBorders>
              <w:top w:val="nil"/>
              <w:left w:val="single" w:sz="4" w:space="0" w:color="auto"/>
              <w:bottom w:val="nil"/>
              <w:right w:val="single" w:sz="4" w:space="0" w:color="auto"/>
            </w:tcBorders>
            <w:shd w:val="clear" w:color="auto" w:fill="auto"/>
            <w:vAlign w:val="center"/>
            <w:hideMark/>
          </w:tcPr>
          <w:p w14:paraId="5142B23B" w14:textId="77777777" w:rsidR="002E1014" w:rsidRPr="009E20A3" w:rsidRDefault="002E1014" w:rsidP="002E1014">
            <w:pPr>
              <w:jc w:val="center"/>
              <w:rPr>
                <w:sz w:val="20"/>
                <w:szCs w:val="20"/>
              </w:rPr>
            </w:pPr>
            <w:r w:rsidRPr="009E20A3">
              <w:rPr>
                <w:sz w:val="20"/>
                <w:szCs w:val="20"/>
              </w:rPr>
              <w:t>51</w:t>
            </w:r>
          </w:p>
        </w:tc>
        <w:tc>
          <w:tcPr>
            <w:tcW w:w="5389" w:type="dxa"/>
            <w:tcBorders>
              <w:top w:val="nil"/>
              <w:left w:val="nil"/>
              <w:bottom w:val="nil"/>
              <w:right w:val="single" w:sz="4" w:space="0" w:color="auto"/>
            </w:tcBorders>
            <w:shd w:val="clear" w:color="auto" w:fill="auto"/>
            <w:vAlign w:val="center"/>
            <w:hideMark/>
          </w:tcPr>
          <w:p w14:paraId="06BC5BF3" w14:textId="4703F7A1" w:rsidR="002E1014" w:rsidRPr="009E20A3" w:rsidRDefault="002E1014" w:rsidP="002E1014">
            <w:pPr>
              <w:rPr>
                <w:sz w:val="20"/>
                <w:szCs w:val="20"/>
              </w:rPr>
            </w:pPr>
            <w:r w:rsidRPr="009E20A3">
              <w:rPr>
                <w:sz w:val="20"/>
                <w:szCs w:val="20"/>
              </w:rPr>
              <w:t>Elocom maść 1mg/g a 30g</w:t>
            </w:r>
          </w:p>
        </w:tc>
        <w:tc>
          <w:tcPr>
            <w:tcW w:w="1024" w:type="dxa"/>
            <w:tcBorders>
              <w:top w:val="nil"/>
              <w:left w:val="nil"/>
              <w:bottom w:val="nil"/>
              <w:right w:val="single" w:sz="4" w:space="0" w:color="auto"/>
            </w:tcBorders>
            <w:shd w:val="clear" w:color="auto" w:fill="auto"/>
            <w:vAlign w:val="center"/>
            <w:hideMark/>
          </w:tcPr>
          <w:p w14:paraId="03203CF1" w14:textId="1425876B" w:rsidR="002E1014" w:rsidRPr="009E20A3" w:rsidRDefault="002E1014" w:rsidP="002E1014">
            <w:pPr>
              <w:jc w:val="center"/>
              <w:rPr>
                <w:sz w:val="20"/>
                <w:szCs w:val="20"/>
              </w:rPr>
            </w:pPr>
            <w:r w:rsidRPr="009E20A3">
              <w:rPr>
                <w:sz w:val="20"/>
                <w:szCs w:val="20"/>
              </w:rPr>
              <w:t>op</w:t>
            </w:r>
          </w:p>
        </w:tc>
        <w:tc>
          <w:tcPr>
            <w:tcW w:w="694" w:type="dxa"/>
            <w:tcBorders>
              <w:top w:val="nil"/>
              <w:left w:val="nil"/>
              <w:bottom w:val="nil"/>
              <w:right w:val="single" w:sz="4" w:space="0" w:color="auto"/>
            </w:tcBorders>
            <w:shd w:val="clear" w:color="auto" w:fill="auto"/>
            <w:vAlign w:val="center"/>
            <w:hideMark/>
          </w:tcPr>
          <w:p w14:paraId="06CE9DDB" w14:textId="607D1004" w:rsidR="002E1014" w:rsidRPr="009E20A3" w:rsidRDefault="002E1014" w:rsidP="002E1014">
            <w:pPr>
              <w:jc w:val="center"/>
              <w:rPr>
                <w:sz w:val="20"/>
                <w:szCs w:val="20"/>
              </w:rPr>
            </w:pPr>
            <w:r w:rsidRPr="009E20A3">
              <w:rPr>
                <w:sz w:val="20"/>
                <w:szCs w:val="20"/>
              </w:rPr>
              <w:t>120</w:t>
            </w:r>
          </w:p>
        </w:tc>
        <w:tc>
          <w:tcPr>
            <w:tcW w:w="1422" w:type="dxa"/>
            <w:tcBorders>
              <w:top w:val="nil"/>
              <w:left w:val="nil"/>
              <w:bottom w:val="nil"/>
              <w:right w:val="single" w:sz="4" w:space="0" w:color="auto"/>
            </w:tcBorders>
            <w:shd w:val="clear" w:color="auto" w:fill="auto"/>
            <w:vAlign w:val="center"/>
          </w:tcPr>
          <w:p w14:paraId="3F8A85CB" w14:textId="77777777" w:rsidR="002E1014" w:rsidRPr="009E20A3" w:rsidRDefault="002E1014" w:rsidP="002E1014">
            <w:pPr>
              <w:jc w:val="center"/>
              <w:rPr>
                <w:sz w:val="20"/>
                <w:szCs w:val="20"/>
              </w:rPr>
            </w:pPr>
          </w:p>
        </w:tc>
        <w:tc>
          <w:tcPr>
            <w:tcW w:w="1467" w:type="dxa"/>
            <w:tcBorders>
              <w:top w:val="nil"/>
              <w:left w:val="nil"/>
              <w:bottom w:val="nil"/>
              <w:right w:val="single" w:sz="4" w:space="0" w:color="auto"/>
            </w:tcBorders>
            <w:shd w:val="clear" w:color="auto" w:fill="auto"/>
            <w:vAlign w:val="center"/>
          </w:tcPr>
          <w:p w14:paraId="403BA629" w14:textId="77777777" w:rsidR="002E1014" w:rsidRPr="009E20A3" w:rsidRDefault="002E1014" w:rsidP="002E1014">
            <w:pPr>
              <w:jc w:val="center"/>
              <w:rPr>
                <w:sz w:val="20"/>
                <w:szCs w:val="20"/>
              </w:rPr>
            </w:pPr>
          </w:p>
        </w:tc>
        <w:tc>
          <w:tcPr>
            <w:tcW w:w="646" w:type="dxa"/>
            <w:tcBorders>
              <w:top w:val="nil"/>
              <w:left w:val="nil"/>
              <w:bottom w:val="nil"/>
              <w:right w:val="single" w:sz="4" w:space="0" w:color="auto"/>
            </w:tcBorders>
            <w:shd w:val="clear" w:color="auto" w:fill="auto"/>
            <w:vAlign w:val="center"/>
          </w:tcPr>
          <w:p w14:paraId="4B625340" w14:textId="77777777" w:rsidR="002E1014" w:rsidRPr="009E20A3" w:rsidRDefault="002E1014" w:rsidP="002E101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620AEB8" w14:textId="77777777" w:rsidR="002E1014" w:rsidRPr="009E20A3" w:rsidRDefault="002E1014" w:rsidP="002E1014">
            <w:pPr>
              <w:jc w:val="center"/>
              <w:rPr>
                <w:sz w:val="20"/>
                <w:szCs w:val="20"/>
              </w:rPr>
            </w:pPr>
          </w:p>
        </w:tc>
        <w:tc>
          <w:tcPr>
            <w:tcW w:w="2632" w:type="dxa"/>
            <w:gridSpan w:val="3"/>
            <w:tcBorders>
              <w:top w:val="nil"/>
              <w:left w:val="single" w:sz="4" w:space="0" w:color="auto"/>
              <w:bottom w:val="nil"/>
              <w:right w:val="single" w:sz="4" w:space="0" w:color="auto"/>
            </w:tcBorders>
            <w:vAlign w:val="center"/>
          </w:tcPr>
          <w:p w14:paraId="7EDB94F8" w14:textId="77777777" w:rsidR="002E1014" w:rsidRPr="009E20A3" w:rsidRDefault="002E1014" w:rsidP="002E1014">
            <w:pPr>
              <w:jc w:val="center"/>
              <w:rPr>
                <w:sz w:val="20"/>
                <w:szCs w:val="20"/>
              </w:rPr>
            </w:pPr>
          </w:p>
        </w:tc>
      </w:tr>
      <w:tr w:rsidR="009E20A3" w:rsidRPr="009E20A3" w14:paraId="49F040CD"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3320A563" w14:textId="0B551125" w:rsidR="002E1014" w:rsidRPr="009E20A3" w:rsidRDefault="002E1014" w:rsidP="002E1014">
            <w:pPr>
              <w:jc w:val="center"/>
              <w:rPr>
                <w:sz w:val="20"/>
                <w:szCs w:val="20"/>
              </w:rPr>
            </w:pPr>
            <w:r w:rsidRPr="009E20A3">
              <w:rPr>
                <w:sz w:val="20"/>
                <w:szCs w:val="20"/>
              </w:rPr>
              <w:t>52</w:t>
            </w:r>
          </w:p>
        </w:tc>
        <w:tc>
          <w:tcPr>
            <w:tcW w:w="5389" w:type="dxa"/>
            <w:tcBorders>
              <w:top w:val="nil"/>
              <w:left w:val="nil"/>
              <w:bottom w:val="single" w:sz="4" w:space="0" w:color="auto"/>
              <w:right w:val="single" w:sz="4" w:space="0" w:color="auto"/>
            </w:tcBorders>
            <w:shd w:val="clear" w:color="auto" w:fill="auto"/>
            <w:vAlign w:val="center"/>
          </w:tcPr>
          <w:p w14:paraId="06759917" w14:textId="6FBFAACB" w:rsidR="002E1014" w:rsidRPr="009E20A3" w:rsidRDefault="002E1014" w:rsidP="002E1014">
            <w:pPr>
              <w:rPr>
                <w:sz w:val="20"/>
                <w:szCs w:val="20"/>
              </w:rPr>
            </w:pPr>
            <w:r w:rsidRPr="009E20A3">
              <w:rPr>
                <w:sz w:val="20"/>
                <w:szCs w:val="20"/>
              </w:rPr>
              <w:t>Equispon Standard 80 x 50 x 10 sztuk</w:t>
            </w:r>
          </w:p>
        </w:tc>
        <w:tc>
          <w:tcPr>
            <w:tcW w:w="1024" w:type="dxa"/>
            <w:tcBorders>
              <w:top w:val="nil"/>
              <w:left w:val="nil"/>
              <w:bottom w:val="single" w:sz="4" w:space="0" w:color="auto"/>
              <w:right w:val="single" w:sz="4" w:space="0" w:color="auto"/>
            </w:tcBorders>
            <w:shd w:val="clear" w:color="auto" w:fill="auto"/>
            <w:vAlign w:val="center"/>
          </w:tcPr>
          <w:p w14:paraId="687EBDD4" w14:textId="7774D46C" w:rsidR="002E1014" w:rsidRPr="009E20A3" w:rsidRDefault="002E1014" w:rsidP="002E101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14549E0" w14:textId="7755EBA9" w:rsidR="002E1014" w:rsidRPr="009E20A3" w:rsidRDefault="002E1014" w:rsidP="002E1014">
            <w:pPr>
              <w:jc w:val="center"/>
              <w:rPr>
                <w:sz w:val="20"/>
                <w:szCs w:val="20"/>
              </w:rPr>
            </w:pPr>
            <w:r w:rsidRPr="009E20A3">
              <w:rPr>
                <w:sz w:val="20"/>
                <w:szCs w:val="20"/>
              </w:rPr>
              <w:t>6</w:t>
            </w:r>
          </w:p>
        </w:tc>
        <w:tc>
          <w:tcPr>
            <w:tcW w:w="1422" w:type="dxa"/>
            <w:tcBorders>
              <w:top w:val="nil"/>
              <w:left w:val="nil"/>
              <w:bottom w:val="single" w:sz="4" w:space="0" w:color="auto"/>
              <w:right w:val="single" w:sz="4" w:space="0" w:color="auto"/>
            </w:tcBorders>
            <w:shd w:val="clear" w:color="auto" w:fill="auto"/>
            <w:vAlign w:val="center"/>
          </w:tcPr>
          <w:p w14:paraId="3A300ABD" w14:textId="77777777" w:rsidR="002E1014" w:rsidRPr="009E20A3" w:rsidRDefault="002E1014" w:rsidP="002E101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018D1DF" w14:textId="77777777" w:rsidR="002E1014" w:rsidRPr="009E20A3" w:rsidRDefault="002E1014" w:rsidP="002E101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338305A" w14:textId="77777777" w:rsidR="002E1014" w:rsidRPr="009E20A3" w:rsidRDefault="002E1014" w:rsidP="002E101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DA3CC75" w14:textId="77777777" w:rsidR="002E1014" w:rsidRPr="009E20A3" w:rsidRDefault="002E1014" w:rsidP="002E101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5FE75D39" w14:textId="77777777" w:rsidR="002E1014" w:rsidRPr="009E20A3" w:rsidRDefault="002E1014" w:rsidP="002E1014">
            <w:pPr>
              <w:jc w:val="center"/>
              <w:rPr>
                <w:sz w:val="20"/>
                <w:szCs w:val="20"/>
              </w:rPr>
            </w:pPr>
          </w:p>
        </w:tc>
      </w:tr>
      <w:tr w:rsidR="009E20A3" w:rsidRPr="009E20A3" w14:paraId="02A0B237"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E6147A1" w14:textId="597F74D5" w:rsidR="002E1014" w:rsidRPr="009E20A3" w:rsidRDefault="002E1014" w:rsidP="002E1014">
            <w:pPr>
              <w:jc w:val="center"/>
              <w:rPr>
                <w:sz w:val="20"/>
                <w:szCs w:val="20"/>
              </w:rPr>
            </w:pPr>
            <w:r w:rsidRPr="009E20A3">
              <w:rPr>
                <w:sz w:val="20"/>
                <w:szCs w:val="20"/>
              </w:rPr>
              <w:t>53</w:t>
            </w:r>
          </w:p>
        </w:tc>
        <w:tc>
          <w:tcPr>
            <w:tcW w:w="5389" w:type="dxa"/>
            <w:tcBorders>
              <w:top w:val="nil"/>
              <w:left w:val="nil"/>
              <w:bottom w:val="single" w:sz="4" w:space="0" w:color="auto"/>
              <w:right w:val="single" w:sz="4" w:space="0" w:color="auto"/>
            </w:tcBorders>
            <w:shd w:val="clear" w:color="auto" w:fill="auto"/>
            <w:vAlign w:val="center"/>
          </w:tcPr>
          <w:p w14:paraId="6505C6D3" w14:textId="7E61E5D5" w:rsidR="002E1014" w:rsidRPr="009E20A3" w:rsidRDefault="002E1014" w:rsidP="002E1014">
            <w:pPr>
              <w:rPr>
                <w:sz w:val="20"/>
                <w:szCs w:val="20"/>
              </w:rPr>
            </w:pPr>
            <w:r w:rsidRPr="009E20A3">
              <w:rPr>
                <w:sz w:val="20"/>
                <w:szCs w:val="20"/>
              </w:rPr>
              <w:t>Eucerinum a 1kg</w:t>
            </w:r>
          </w:p>
        </w:tc>
        <w:tc>
          <w:tcPr>
            <w:tcW w:w="1024" w:type="dxa"/>
            <w:tcBorders>
              <w:top w:val="nil"/>
              <w:left w:val="nil"/>
              <w:bottom w:val="single" w:sz="4" w:space="0" w:color="auto"/>
              <w:right w:val="single" w:sz="4" w:space="0" w:color="auto"/>
            </w:tcBorders>
            <w:shd w:val="clear" w:color="auto" w:fill="auto"/>
            <w:vAlign w:val="center"/>
          </w:tcPr>
          <w:p w14:paraId="29A9769A" w14:textId="01ED160F" w:rsidR="002E1014" w:rsidRPr="009E20A3" w:rsidRDefault="002E1014" w:rsidP="002E101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537C5A3" w14:textId="1F61BD3B" w:rsidR="002E1014" w:rsidRPr="009E20A3" w:rsidRDefault="002E1014" w:rsidP="002E1014">
            <w:pPr>
              <w:jc w:val="center"/>
              <w:rPr>
                <w:sz w:val="20"/>
                <w:szCs w:val="20"/>
              </w:rPr>
            </w:pPr>
            <w:r w:rsidRPr="009E20A3">
              <w:rPr>
                <w:sz w:val="20"/>
                <w:szCs w:val="20"/>
              </w:rPr>
              <w:t>20</w:t>
            </w:r>
          </w:p>
        </w:tc>
        <w:tc>
          <w:tcPr>
            <w:tcW w:w="1422" w:type="dxa"/>
            <w:tcBorders>
              <w:top w:val="nil"/>
              <w:left w:val="nil"/>
              <w:bottom w:val="single" w:sz="4" w:space="0" w:color="auto"/>
              <w:right w:val="single" w:sz="4" w:space="0" w:color="auto"/>
            </w:tcBorders>
            <w:shd w:val="clear" w:color="auto" w:fill="auto"/>
            <w:vAlign w:val="center"/>
          </w:tcPr>
          <w:p w14:paraId="27A5FA4C" w14:textId="77777777" w:rsidR="002E1014" w:rsidRPr="009E20A3" w:rsidRDefault="002E1014" w:rsidP="002E101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58007A8" w14:textId="77777777" w:rsidR="002E1014" w:rsidRPr="009E20A3" w:rsidRDefault="002E1014" w:rsidP="002E101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BB28DE6" w14:textId="77777777" w:rsidR="002E1014" w:rsidRPr="009E20A3" w:rsidRDefault="002E1014" w:rsidP="002E101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BFA908A" w14:textId="77777777" w:rsidR="002E1014" w:rsidRPr="009E20A3" w:rsidRDefault="002E1014" w:rsidP="002E101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6687CBC2" w14:textId="77777777" w:rsidR="002E1014" w:rsidRPr="009E20A3" w:rsidRDefault="002E1014" w:rsidP="002E1014">
            <w:pPr>
              <w:jc w:val="center"/>
              <w:rPr>
                <w:sz w:val="20"/>
                <w:szCs w:val="20"/>
              </w:rPr>
            </w:pPr>
          </w:p>
        </w:tc>
      </w:tr>
      <w:tr w:rsidR="009E20A3" w:rsidRPr="009E20A3" w14:paraId="23EC428C"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1E02B4F" w14:textId="77777777" w:rsidR="00657F7F" w:rsidRPr="009E20A3" w:rsidRDefault="00657F7F" w:rsidP="00657F7F">
            <w:pPr>
              <w:jc w:val="center"/>
              <w:rPr>
                <w:bCs/>
                <w:sz w:val="20"/>
                <w:szCs w:val="20"/>
              </w:rPr>
            </w:pPr>
            <w:r w:rsidRPr="009E20A3">
              <w:rPr>
                <w:bCs/>
                <w:sz w:val="20"/>
                <w:szCs w:val="20"/>
              </w:rPr>
              <w:lastRenderedPageBreak/>
              <w:t>Lp.</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6FEA4E1D" w14:textId="77777777" w:rsidR="00657F7F" w:rsidRPr="009E20A3" w:rsidRDefault="00657F7F" w:rsidP="00657F7F">
            <w:pPr>
              <w:jc w:val="center"/>
              <w:rPr>
                <w:bCs/>
                <w:sz w:val="20"/>
                <w:szCs w:val="20"/>
              </w:rPr>
            </w:pPr>
            <w:r w:rsidRPr="009E20A3">
              <w:rPr>
                <w:bCs/>
                <w:sz w:val="20"/>
                <w:szCs w:val="20"/>
              </w:rPr>
              <w:t>Przedmiot zamówienia</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AC39544" w14:textId="77777777" w:rsidR="00657F7F" w:rsidRPr="009E20A3" w:rsidRDefault="00657F7F" w:rsidP="00657F7F">
            <w:pPr>
              <w:jc w:val="center"/>
              <w:rPr>
                <w:bCs/>
                <w:sz w:val="20"/>
                <w:szCs w:val="20"/>
              </w:rPr>
            </w:pPr>
            <w:r w:rsidRPr="009E20A3">
              <w:rPr>
                <w:bCs/>
                <w:sz w:val="20"/>
                <w:szCs w:val="20"/>
              </w:rPr>
              <w:t>Jednostka</w:t>
            </w:r>
          </w:p>
          <w:p w14:paraId="0C420662" w14:textId="77777777" w:rsidR="00657F7F" w:rsidRPr="009E20A3" w:rsidRDefault="00657F7F" w:rsidP="00657F7F">
            <w:pPr>
              <w:jc w:val="center"/>
              <w:rPr>
                <w:bCs/>
                <w:sz w:val="20"/>
                <w:szCs w:val="20"/>
              </w:rPr>
            </w:pPr>
            <w:r w:rsidRPr="009E20A3">
              <w:rPr>
                <w:bCs/>
                <w:sz w:val="20"/>
                <w:szCs w:val="20"/>
              </w:rPr>
              <w:t>miary</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BFB8550" w14:textId="77777777" w:rsidR="00657F7F" w:rsidRPr="009E20A3" w:rsidRDefault="00657F7F" w:rsidP="00657F7F">
            <w:pPr>
              <w:jc w:val="center"/>
              <w:rPr>
                <w:bCs/>
                <w:sz w:val="20"/>
                <w:szCs w:val="20"/>
              </w:rPr>
            </w:pPr>
            <w:r w:rsidRPr="009E20A3">
              <w:rPr>
                <w:bCs/>
                <w:sz w:val="20"/>
                <w:szCs w:val="20"/>
              </w:rPr>
              <w:t>Ilość</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B36323E" w14:textId="77777777" w:rsidR="00657F7F" w:rsidRPr="009E20A3" w:rsidRDefault="00657F7F" w:rsidP="00657F7F">
            <w:pPr>
              <w:tabs>
                <w:tab w:val="left" w:pos="589"/>
              </w:tabs>
              <w:jc w:val="center"/>
              <w:rPr>
                <w:sz w:val="20"/>
                <w:szCs w:val="20"/>
              </w:rPr>
            </w:pPr>
            <w:r w:rsidRPr="009E20A3">
              <w:rPr>
                <w:sz w:val="20"/>
                <w:szCs w:val="20"/>
              </w:rPr>
              <w:t>Cena</w:t>
            </w:r>
          </w:p>
          <w:p w14:paraId="493248BE" w14:textId="77777777" w:rsidR="00657F7F" w:rsidRPr="009E20A3" w:rsidRDefault="00657F7F" w:rsidP="00657F7F">
            <w:pPr>
              <w:tabs>
                <w:tab w:val="left" w:pos="589"/>
              </w:tabs>
              <w:jc w:val="center"/>
              <w:rPr>
                <w:sz w:val="20"/>
                <w:szCs w:val="20"/>
              </w:rPr>
            </w:pPr>
            <w:r w:rsidRPr="009E20A3">
              <w:rPr>
                <w:sz w:val="20"/>
                <w:szCs w:val="20"/>
              </w:rPr>
              <w:t>jednostkowa</w:t>
            </w:r>
          </w:p>
          <w:p w14:paraId="291D8128" w14:textId="77777777" w:rsidR="00657F7F" w:rsidRPr="009E20A3" w:rsidRDefault="00657F7F" w:rsidP="00657F7F">
            <w:pPr>
              <w:tabs>
                <w:tab w:val="left" w:pos="589"/>
              </w:tabs>
              <w:jc w:val="center"/>
              <w:rPr>
                <w:sz w:val="20"/>
                <w:szCs w:val="20"/>
              </w:rPr>
            </w:pPr>
            <w:r w:rsidRPr="009E20A3">
              <w:rPr>
                <w:sz w:val="20"/>
                <w:szCs w:val="20"/>
              </w:rPr>
              <w:t>[PLN]</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6BF0B717" w14:textId="77777777" w:rsidR="00657F7F" w:rsidRPr="009E20A3" w:rsidRDefault="00657F7F" w:rsidP="00657F7F">
            <w:pPr>
              <w:jc w:val="center"/>
              <w:rPr>
                <w:bCs/>
                <w:sz w:val="20"/>
                <w:szCs w:val="20"/>
              </w:rPr>
            </w:pPr>
            <w:r w:rsidRPr="009E20A3">
              <w:rPr>
                <w:bCs/>
                <w:sz w:val="20"/>
                <w:szCs w:val="20"/>
              </w:rPr>
              <w:t>Wartość netto</w:t>
            </w:r>
          </w:p>
          <w:p w14:paraId="0CACEC36" w14:textId="77777777" w:rsidR="00657F7F" w:rsidRPr="009E20A3" w:rsidRDefault="00657F7F" w:rsidP="00657F7F">
            <w:pPr>
              <w:jc w:val="center"/>
              <w:rPr>
                <w:bCs/>
                <w:sz w:val="20"/>
                <w:szCs w:val="20"/>
              </w:rPr>
            </w:pPr>
            <w:r w:rsidRPr="009E20A3">
              <w:rPr>
                <w:bCs/>
                <w:sz w:val="20"/>
                <w:szCs w:val="20"/>
              </w:rPr>
              <w:t>[PLN]</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60EE9B06" w14:textId="77777777" w:rsidR="00657F7F" w:rsidRPr="009E20A3" w:rsidRDefault="00657F7F" w:rsidP="00657F7F">
            <w:pPr>
              <w:jc w:val="center"/>
              <w:rPr>
                <w:bCs/>
                <w:sz w:val="20"/>
                <w:szCs w:val="20"/>
              </w:rPr>
            </w:pPr>
            <w:r w:rsidRPr="009E20A3">
              <w:rPr>
                <w:bCs/>
                <w:sz w:val="20"/>
                <w:szCs w:val="20"/>
              </w:rPr>
              <w:t>VAT</w:t>
            </w:r>
          </w:p>
          <w:p w14:paraId="3CBE12FE" w14:textId="77777777" w:rsidR="00657F7F" w:rsidRPr="009E20A3" w:rsidRDefault="00657F7F" w:rsidP="00657F7F">
            <w:pPr>
              <w:jc w:val="center"/>
              <w:rPr>
                <w:bCs/>
                <w:sz w:val="20"/>
                <w:szCs w:val="20"/>
              </w:rPr>
            </w:pPr>
            <w:r w:rsidRPr="009E20A3">
              <w:rPr>
                <w:bCs/>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2EB5DA2" w14:textId="77777777" w:rsidR="00657F7F" w:rsidRPr="009E20A3" w:rsidRDefault="00657F7F" w:rsidP="00657F7F">
            <w:pPr>
              <w:jc w:val="center"/>
              <w:rPr>
                <w:bCs/>
                <w:sz w:val="20"/>
                <w:szCs w:val="20"/>
              </w:rPr>
            </w:pPr>
            <w:r w:rsidRPr="009E20A3">
              <w:rPr>
                <w:bCs/>
                <w:sz w:val="20"/>
                <w:szCs w:val="20"/>
              </w:rPr>
              <w:t>Wartość brutto</w:t>
            </w:r>
          </w:p>
          <w:p w14:paraId="7A73F500" w14:textId="77777777" w:rsidR="00657F7F" w:rsidRPr="009E20A3" w:rsidRDefault="00657F7F" w:rsidP="00657F7F">
            <w:pPr>
              <w:jc w:val="center"/>
              <w:rPr>
                <w:bCs/>
                <w:sz w:val="20"/>
                <w:szCs w:val="20"/>
              </w:rPr>
            </w:pPr>
            <w:r w:rsidRPr="009E20A3">
              <w:rPr>
                <w:bCs/>
                <w:sz w:val="20"/>
                <w:szCs w:val="20"/>
              </w:rPr>
              <w:t>[PLN]</w:t>
            </w:r>
          </w:p>
        </w:tc>
        <w:tc>
          <w:tcPr>
            <w:tcW w:w="2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8B0972" w14:textId="77777777" w:rsidR="00657F7F" w:rsidRPr="009E20A3" w:rsidRDefault="00657F7F" w:rsidP="00657F7F">
            <w:pPr>
              <w:jc w:val="center"/>
              <w:rPr>
                <w:bCs/>
                <w:sz w:val="20"/>
                <w:szCs w:val="20"/>
              </w:rPr>
            </w:pPr>
            <w:r w:rsidRPr="009E20A3">
              <w:rPr>
                <w:bCs/>
                <w:sz w:val="20"/>
                <w:szCs w:val="20"/>
              </w:rPr>
              <w:t>Nazwa producenta</w:t>
            </w:r>
            <w:r w:rsidRPr="009E20A3">
              <w:rPr>
                <w:bCs/>
                <w:sz w:val="20"/>
                <w:szCs w:val="20"/>
              </w:rPr>
              <w:br/>
              <w:t>i nazwa handlowa/</w:t>
            </w:r>
          </w:p>
          <w:p w14:paraId="69F62B69" w14:textId="77777777" w:rsidR="00657F7F" w:rsidRPr="009E20A3" w:rsidRDefault="00657F7F" w:rsidP="00657F7F">
            <w:pPr>
              <w:jc w:val="center"/>
              <w:rPr>
                <w:bCs/>
                <w:sz w:val="20"/>
                <w:szCs w:val="20"/>
              </w:rPr>
            </w:pPr>
            <w:r w:rsidRPr="009E20A3">
              <w:rPr>
                <w:bCs/>
                <w:sz w:val="20"/>
                <w:szCs w:val="20"/>
              </w:rPr>
              <w:t>numer katalogowy</w:t>
            </w:r>
          </w:p>
        </w:tc>
      </w:tr>
      <w:tr w:rsidR="009E20A3" w:rsidRPr="009E20A3" w14:paraId="15797672"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3F1E654" w14:textId="09B1F8A8" w:rsidR="002E1014" w:rsidRPr="009E20A3" w:rsidRDefault="002E1014" w:rsidP="002E1014">
            <w:pPr>
              <w:jc w:val="center"/>
              <w:rPr>
                <w:sz w:val="20"/>
                <w:szCs w:val="20"/>
              </w:rPr>
            </w:pPr>
            <w:r w:rsidRPr="009E20A3">
              <w:rPr>
                <w:sz w:val="20"/>
                <w:szCs w:val="20"/>
              </w:rPr>
              <w:t>54</w:t>
            </w:r>
          </w:p>
        </w:tc>
        <w:tc>
          <w:tcPr>
            <w:tcW w:w="5389" w:type="dxa"/>
            <w:tcBorders>
              <w:top w:val="nil"/>
              <w:left w:val="nil"/>
              <w:bottom w:val="single" w:sz="4" w:space="0" w:color="auto"/>
              <w:right w:val="single" w:sz="4" w:space="0" w:color="auto"/>
            </w:tcBorders>
            <w:shd w:val="clear" w:color="auto" w:fill="auto"/>
            <w:vAlign w:val="center"/>
          </w:tcPr>
          <w:p w14:paraId="421DEA20" w14:textId="020AA8E2" w:rsidR="002E1014" w:rsidRPr="009E20A3" w:rsidRDefault="002E1014" w:rsidP="002E1014">
            <w:pPr>
              <w:rPr>
                <w:sz w:val="20"/>
                <w:szCs w:val="20"/>
              </w:rPr>
            </w:pPr>
            <w:r w:rsidRPr="009E20A3">
              <w:rPr>
                <w:sz w:val="20"/>
                <w:szCs w:val="20"/>
              </w:rPr>
              <w:t>Fenoterol hydrobromide 100μg/dawke 10ml</w:t>
            </w:r>
          </w:p>
        </w:tc>
        <w:tc>
          <w:tcPr>
            <w:tcW w:w="1024" w:type="dxa"/>
            <w:tcBorders>
              <w:top w:val="nil"/>
              <w:left w:val="nil"/>
              <w:bottom w:val="single" w:sz="4" w:space="0" w:color="auto"/>
              <w:right w:val="single" w:sz="4" w:space="0" w:color="auto"/>
            </w:tcBorders>
            <w:shd w:val="clear" w:color="auto" w:fill="auto"/>
            <w:vAlign w:val="center"/>
          </w:tcPr>
          <w:p w14:paraId="10AB9DA7" w14:textId="1C4DB887" w:rsidR="002E1014" w:rsidRPr="009E20A3" w:rsidRDefault="002E1014" w:rsidP="002E101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2CBC2D9" w14:textId="73C26371" w:rsidR="002E1014" w:rsidRPr="009E20A3" w:rsidRDefault="002E1014" w:rsidP="002E1014">
            <w:pPr>
              <w:jc w:val="center"/>
              <w:rPr>
                <w:sz w:val="20"/>
                <w:szCs w:val="20"/>
              </w:rPr>
            </w:pPr>
            <w:r w:rsidRPr="009E20A3">
              <w:rPr>
                <w:sz w:val="20"/>
                <w:szCs w:val="20"/>
              </w:rPr>
              <w:t>150</w:t>
            </w:r>
          </w:p>
        </w:tc>
        <w:tc>
          <w:tcPr>
            <w:tcW w:w="1422" w:type="dxa"/>
            <w:tcBorders>
              <w:top w:val="nil"/>
              <w:left w:val="nil"/>
              <w:bottom w:val="single" w:sz="4" w:space="0" w:color="auto"/>
              <w:right w:val="single" w:sz="4" w:space="0" w:color="auto"/>
            </w:tcBorders>
            <w:shd w:val="clear" w:color="auto" w:fill="auto"/>
            <w:vAlign w:val="center"/>
          </w:tcPr>
          <w:p w14:paraId="7DFEB4A1" w14:textId="77777777" w:rsidR="002E1014" w:rsidRPr="009E20A3" w:rsidRDefault="002E1014" w:rsidP="002E101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F646E5D" w14:textId="77777777" w:rsidR="002E1014" w:rsidRPr="009E20A3" w:rsidRDefault="002E1014" w:rsidP="002E101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AEAB296" w14:textId="77777777" w:rsidR="002E1014" w:rsidRPr="009E20A3" w:rsidRDefault="002E1014" w:rsidP="002E101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8D2054C" w14:textId="77777777" w:rsidR="002E1014" w:rsidRPr="009E20A3" w:rsidRDefault="002E1014" w:rsidP="002E101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C222887" w14:textId="77777777" w:rsidR="002E1014" w:rsidRPr="009E20A3" w:rsidRDefault="002E1014" w:rsidP="002E1014">
            <w:pPr>
              <w:jc w:val="center"/>
              <w:rPr>
                <w:sz w:val="20"/>
                <w:szCs w:val="20"/>
              </w:rPr>
            </w:pPr>
          </w:p>
        </w:tc>
      </w:tr>
      <w:tr w:rsidR="009E20A3" w:rsidRPr="009E20A3" w14:paraId="2B0159BB"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7CA678C" w14:textId="0B9D0061" w:rsidR="002E1014" w:rsidRPr="009E20A3" w:rsidRDefault="002E1014" w:rsidP="002E1014">
            <w:pPr>
              <w:jc w:val="center"/>
              <w:rPr>
                <w:sz w:val="20"/>
                <w:szCs w:val="20"/>
              </w:rPr>
            </w:pPr>
            <w:r w:rsidRPr="009E20A3">
              <w:rPr>
                <w:sz w:val="20"/>
                <w:szCs w:val="20"/>
              </w:rPr>
              <w:t>55</w:t>
            </w:r>
          </w:p>
        </w:tc>
        <w:tc>
          <w:tcPr>
            <w:tcW w:w="5389" w:type="dxa"/>
            <w:tcBorders>
              <w:top w:val="nil"/>
              <w:left w:val="nil"/>
              <w:bottom w:val="single" w:sz="4" w:space="0" w:color="auto"/>
              <w:right w:val="single" w:sz="4" w:space="0" w:color="auto"/>
            </w:tcBorders>
            <w:shd w:val="clear" w:color="auto" w:fill="auto"/>
            <w:vAlign w:val="center"/>
          </w:tcPr>
          <w:p w14:paraId="3AF35248" w14:textId="3289D081" w:rsidR="002E1014" w:rsidRPr="009E20A3" w:rsidRDefault="002E1014" w:rsidP="002E1014">
            <w:pPr>
              <w:rPr>
                <w:sz w:val="20"/>
                <w:szCs w:val="20"/>
              </w:rPr>
            </w:pPr>
            <w:r w:rsidRPr="009E20A3">
              <w:rPr>
                <w:sz w:val="20"/>
                <w:szCs w:val="20"/>
              </w:rPr>
              <w:t>Flegamina syrop 4mg/5ml a 120ml</w:t>
            </w:r>
          </w:p>
        </w:tc>
        <w:tc>
          <w:tcPr>
            <w:tcW w:w="1024" w:type="dxa"/>
            <w:tcBorders>
              <w:top w:val="nil"/>
              <w:left w:val="nil"/>
              <w:bottom w:val="single" w:sz="4" w:space="0" w:color="auto"/>
              <w:right w:val="single" w:sz="4" w:space="0" w:color="auto"/>
            </w:tcBorders>
            <w:shd w:val="clear" w:color="auto" w:fill="auto"/>
            <w:vAlign w:val="center"/>
          </w:tcPr>
          <w:p w14:paraId="23A867A1" w14:textId="3C3A2320" w:rsidR="002E1014" w:rsidRPr="009E20A3" w:rsidRDefault="002E1014" w:rsidP="002E101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E9C4C4E" w14:textId="2AB3F6F3" w:rsidR="002E1014" w:rsidRPr="009E20A3" w:rsidRDefault="002E1014" w:rsidP="002E1014">
            <w:pPr>
              <w:jc w:val="center"/>
              <w:rPr>
                <w:sz w:val="20"/>
                <w:szCs w:val="20"/>
              </w:rPr>
            </w:pPr>
            <w:r w:rsidRPr="009E20A3">
              <w:rPr>
                <w:sz w:val="20"/>
                <w:szCs w:val="20"/>
              </w:rPr>
              <w:t>600</w:t>
            </w:r>
          </w:p>
        </w:tc>
        <w:tc>
          <w:tcPr>
            <w:tcW w:w="1422" w:type="dxa"/>
            <w:tcBorders>
              <w:top w:val="nil"/>
              <w:left w:val="nil"/>
              <w:bottom w:val="single" w:sz="4" w:space="0" w:color="auto"/>
              <w:right w:val="single" w:sz="4" w:space="0" w:color="auto"/>
            </w:tcBorders>
            <w:shd w:val="clear" w:color="auto" w:fill="auto"/>
            <w:vAlign w:val="center"/>
          </w:tcPr>
          <w:p w14:paraId="1D280462" w14:textId="77777777" w:rsidR="002E1014" w:rsidRPr="009E20A3" w:rsidRDefault="002E1014" w:rsidP="002E101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33CF859" w14:textId="77777777" w:rsidR="002E1014" w:rsidRPr="009E20A3" w:rsidRDefault="002E1014" w:rsidP="002E101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5103284" w14:textId="77777777" w:rsidR="002E1014" w:rsidRPr="009E20A3" w:rsidRDefault="002E1014" w:rsidP="002E101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96ED709" w14:textId="77777777" w:rsidR="002E1014" w:rsidRPr="009E20A3" w:rsidRDefault="002E1014" w:rsidP="002E101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7C3C2917" w14:textId="77777777" w:rsidR="002E1014" w:rsidRPr="009E20A3" w:rsidRDefault="002E1014" w:rsidP="002E1014">
            <w:pPr>
              <w:jc w:val="center"/>
              <w:rPr>
                <w:sz w:val="20"/>
                <w:szCs w:val="20"/>
              </w:rPr>
            </w:pPr>
          </w:p>
        </w:tc>
      </w:tr>
      <w:tr w:rsidR="009E20A3" w:rsidRPr="009E20A3" w14:paraId="14EF15B5" w14:textId="77777777" w:rsidTr="005B3537">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AE92D67" w14:textId="21243752" w:rsidR="002E1014" w:rsidRPr="009E20A3" w:rsidRDefault="002E1014" w:rsidP="002E1014">
            <w:pPr>
              <w:jc w:val="center"/>
              <w:rPr>
                <w:sz w:val="20"/>
                <w:szCs w:val="20"/>
              </w:rPr>
            </w:pPr>
            <w:r w:rsidRPr="009E20A3">
              <w:rPr>
                <w:sz w:val="20"/>
                <w:szCs w:val="20"/>
              </w:rPr>
              <w:t>56</w:t>
            </w:r>
          </w:p>
        </w:tc>
        <w:tc>
          <w:tcPr>
            <w:tcW w:w="5389" w:type="dxa"/>
            <w:tcBorders>
              <w:top w:val="nil"/>
              <w:left w:val="nil"/>
              <w:bottom w:val="single" w:sz="4" w:space="0" w:color="auto"/>
              <w:right w:val="single" w:sz="4" w:space="0" w:color="auto"/>
            </w:tcBorders>
            <w:shd w:val="clear" w:color="auto" w:fill="auto"/>
            <w:vAlign w:val="center"/>
          </w:tcPr>
          <w:p w14:paraId="3E7FB058" w14:textId="58DB57C9" w:rsidR="002E1014" w:rsidRPr="009E20A3" w:rsidRDefault="002E1014" w:rsidP="002E1014">
            <w:pPr>
              <w:rPr>
                <w:sz w:val="20"/>
                <w:szCs w:val="20"/>
              </w:rPr>
            </w:pPr>
            <w:r w:rsidRPr="009E20A3">
              <w:rPr>
                <w:sz w:val="20"/>
                <w:szCs w:val="20"/>
              </w:rPr>
              <w:t>Floxal gtt ophtalmicae 0,3% a 5ml</w:t>
            </w:r>
          </w:p>
        </w:tc>
        <w:tc>
          <w:tcPr>
            <w:tcW w:w="1024" w:type="dxa"/>
            <w:tcBorders>
              <w:top w:val="nil"/>
              <w:left w:val="nil"/>
              <w:bottom w:val="single" w:sz="4" w:space="0" w:color="auto"/>
              <w:right w:val="single" w:sz="4" w:space="0" w:color="auto"/>
            </w:tcBorders>
            <w:shd w:val="clear" w:color="auto" w:fill="auto"/>
            <w:vAlign w:val="center"/>
          </w:tcPr>
          <w:p w14:paraId="439CF756" w14:textId="615414F8" w:rsidR="002E1014" w:rsidRPr="009E20A3" w:rsidRDefault="002E1014" w:rsidP="002E101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77C97023" w14:textId="3863DCCE" w:rsidR="002E1014" w:rsidRPr="009E20A3" w:rsidRDefault="002E1014" w:rsidP="002E1014">
            <w:pPr>
              <w:jc w:val="center"/>
              <w:rPr>
                <w:sz w:val="20"/>
                <w:szCs w:val="20"/>
              </w:rPr>
            </w:pPr>
            <w:r w:rsidRPr="009E20A3">
              <w:rPr>
                <w:sz w:val="20"/>
                <w:szCs w:val="20"/>
              </w:rPr>
              <w:t>30</w:t>
            </w:r>
          </w:p>
        </w:tc>
        <w:tc>
          <w:tcPr>
            <w:tcW w:w="1422" w:type="dxa"/>
            <w:tcBorders>
              <w:top w:val="nil"/>
              <w:left w:val="nil"/>
              <w:bottom w:val="single" w:sz="4" w:space="0" w:color="auto"/>
              <w:right w:val="single" w:sz="4" w:space="0" w:color="auto"/>
            </w:tcBorders>
            <w:shd w:val="clear" w:color="auto" w:fill="auto"/>
            <w:vAlign w:val="center"/>
          </w:tcPr>
          <w:p w14:paraId="05DFDD03" w14:textId="77777777" w:rsidR="002E1014" w:rsidRPr="009E20A3" w:rsidRDefault="002E1014" w:rsidP="002E101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82E7DF3" w14:textId="77777777" w:rsidR="002E1014" w:rsidRPr="009E20A3" w:rsidRDefault="002E1014" w:rsidP="002E101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2AA2C685" w14:textId="77777777" w:rsidR="002E1014" w:rsidRPr="009E20A3" w:rsidRDefault="002E1014" w:rsidP="002E101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1A69DE1" w14:textId="77777777" w:rsidR="002E1014" w:rsidRPr="009E20A3" w:rsidRDefault="002E1014" w:rsidP="002E101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3003981B" w14:textId="77777777" w:rsidR="002E1014" w:rsidRPr="009E20A3" w:rsidRDefault="002E1014" w:rsidP="002E1014">
            <w:pPr>
              <w:jc w:val="center"/>
              <w:rPr>
                <w:sz w:val="20"/>
                <w:szCs w:val="20"/>
              </w:rPr>
            </w:pPr>
          </w:p>
        </w:tc>
      </w:tr>
      <w:tr w:rsidR="009E20A3" w:rsidRPr="009E20A3" w14:paraId="02C5813A" w14:textId="77777777" w:rsidTr="005B3537">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E2B9404" w14:textId="056B1378" w:rsidR="002E1014" w:rsidRPr="009E20A3" w:rsidRDefault="002E1014" w:rsidP="002E1014">
            <w:pPr>
              <w:jc w:val="center"/>
              <w:rPr>
                <w:sz w:val="20"/>
                <w:szCs w:val="20"/>
              </w:rPr>
            </w:pPr>
            <w:r w:rsidRPr="009E20A3">
              <w:rPr>
                <w:sz w:val="20"/>
                <w:szCs w:val="20"/>
              </w:rPr>
              <w:t>57</w:t>
            </w:r>
          </w:p>
        </w:tc>
        <w:tc>
          <w:tcPr>
            <w:tcW w:w="5389" w:type="dxa"/>
            <w:tcBorders>
              <w:top w:val="single" w:sz="4" w:space="0" w:color="auto"/>
              <w:left w:val="nil"/>
              <w:bottom w:val="single" w:sz="4" w:space="0" w:color="auto"/>
              <w:right w:val="single" w:sz="4" w:space="0" w:color="auto"/>
            </w:tcBorders>
            <w:shd w:val="clear" w:color="auto" w:fill="auto"/>
            <w:vAlign w:val="center"/>
          </w:tcPr>
          <w:p w14:paraId="38DA2190" w14:textId="7A5F0A4F" w:rsidR="002E1014" w:rsidRPr="009E20A3" w:rsidRDefault="002E1014" w:rsidP="002E1014">
            <w:pPr>
              <w:rPr>
                <w:sz w:val="20"/>
                <w:szCs w:val="20"/>
              </w:rPr>
            </w:pPr>
            <w:r w:rsidRPr="009E20A3">
              <w:rPr>
                <w:sz w:val="20"/>
                <w:szCs w:val="20"/>
              </w:rPr>
              <w:t>Floxal ung ophtalmicum 0,3% a 3 g</w:t>
            </w:r>
          </w:p>
        </w:tc>
        <w:tc>
          <w:tcPr>
            <w:tcW w:w="1024" w:type="dxa"/>
            <w:tcBorders>
              <w:top w:val="single" w:sz="4" w:space="0" w:color="auto"/>
              <w:left w:val="nil"/>
              <w:bottom w:val="single" w:sz="4" w:space="0" w:color="auto"/>
              <w:right w:val="single" w:sz="4" w:space="0" w:color="auto"/>
            </w:tcBorders>
            <w:shd w:val="clear" w:color="auto" w:fill="auto"/>
            <w:vAlign w:val="center"/>
          </w:tcPr>
          <w:p w14:paraId="23466F6D" w14:textId="56A5FEAE" w:rsidR="002E1014" w:rsidRPr="009E20A3" w:rsidRDefault="002E1014" w:rsidP="002E1014">
            <w:pPr>
              <w:jc w:val="center"/>
              <w:rPr>
                <w:sz w:val="20"/>
                <w:szCs w:val="20"/>
              </w:rPr>
            </w:pPr>
            <w:r w:rsidRPr="009E20A3">
              <w:rPr>
                <w:sz w:val="20"/>
                <w:szCs w:val="20"/>
              </w:rPr>
              <w:t>op</w:t>
            </w:r>
          </w:p>
        </w:tc>
        <w:tc>
          <w:tcPr>
            <w:tcW w:w="694" w:type="dxa"/>
            <w:tcBorders>
              <w:top w:val="single" w:sz="4" w:space="0" w:color="auto"/>
              <w:left w:val="nil"/>
              <w:bottom w:val="single" w:sz="4" w:space="0" w:color="auto"/>
              <w:right w:val="single" w:sz="4" w:space="0" w:color="auto"/>
            </w:tcBorders>
            <w:shd w:val="clear" w:color="auto" w:fill="auto"/>
            <w:vAlign w:val="center"/>
          </w:tcPr>
          <w:p w14:paraId="602D6177" w14:textId="1BF2A999" w:rsidR="002E1014" w:rsidRPr="009E20A3" w:rsidRDefault="002E1014" w:rsidP="002E1014">
            <w:pPr>
              <w:jc w:val="center"/>
              <w:rPr>
                <w:sz w:val="20"/>
                <w:szCs w:val="20"/>
              </w:rPr>
            </w:pPr>
            <w:r w:rsidRPr="009E20A3">
              <w:rPr>
                <w:sz w:val="20"/>
                <w:szCs w:val="20"/>
              </w:rPr>
              <w:t>10</w:t>
            </w:r>
          </w:p>
        </w:tc>
        <w:tc>
          <w:tcPr>
            <w:tcW w:w="1422" w:type="dxa"/>
            <w:tcBorders>
              <w:top w:val="single" w:sz="4" w:space="0" w:color="auto"/>
              <w:left w:val="nil"/>
              <w:bottom w:val="single" w:sz="4" w:space="0" w:color="auto"/>
              <w:right w:val="single" w:sz="4" w:space="0" w:color="auto"/>
            </w:tcBorders>
            <w:shd w:val="clear" w:color="auto" w:fill="auto"/>
            <w:vAlign w:val="center"/>
          </w:tcPr>
          <w:p w14:paraId="48010D43" w14:textId="77777777" w:rsidR="002E1014" w:rsidRPr="009E20A3" w:rsidRDefault="002E1014" w:rsidP="002E1014">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6B66A6EB" w14:textId="77777777" w:rsidR="002E1014" w:rsidRPr="009E20A3" w:rsidRDefault="002E1014" w:rsidP="002E1014">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5C1E6E92" w14:textId="77777777" w:rsidR="002E1014" w:rsidRPr="009E20A3" w:rsidRDefault="002E1014" w:rsidP="002E101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684B1C8" w14:textId="77777777" w:rsidR="002E1014" w:rsidRPr="009E20A3" w:rsidRDefault="002E1014" w:rsidP="002E1014">
            <w:pPr>
              <w:jc w:val="center"/>
              <w:rPr>
                <w:sz w:val="20"/>
                <w:szCs w:val="20"/>
              </w:rPr>
            </w:pPr>
          </w:p>
        </w:tc>
        <w:tc>
          <w:tcPr>
            <w:tcW w:w="2632" w:type="dxa"/>
            <w:gridSpan w:val="3"/>
            <w:tcBorders>
              <w:top w:val="single" w:sz="4" w:space="0" w:color="auto"/>
              <w:left w:val="single" w:sz="4" w:space="0" w:color="auto"/>
              <w:bottom w:val="single" w:sz="4" w:space="0" w:color="auto"/>
              <w:right w:val="single" w:sz="4" w:space="0" w:color="auto"/>
            </w:tcBorders>
            <w:vAlign w:val="center"/>
          </w:tcPr>
          <w:p w14:paraId="7BA4F7DB" w14:textId="77777777" w:rsidR="002E1014" w:rsidRPr="009E20A3" w:rsidRDefault="002E1014" w:rsidP="002E1014">
            <w:pPr>
              <w:jc w:val="center"/>
              <w:rPr>
                <w:sz w:val="20"/>
                <w:szCs w:val="20"/>
              </w:rPr>
            </w:pPr>
          </w:p>
        </w:tc>
      </w:tr>
      <w:tr w:rsidR="009E20A3" w:rsidRPr="009E20A3" w14:paraId="0B47D069" w14:textId="77777777" w:rsidTr="005B3537">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98E2D8E" w14:textId="77D68B6D" w:rsidR="002E1014" w:rsidRPr="009E20A3" w:rsidRDefault="002E1014" w:rsidP="002E1014">
            <w:pPr>
              <w:jc w:val="center"/>
              <w:rPr>
                <w:sz w:val="20"/>
                <w:szCs w:val="20"/>
              </w:rPr>
            </w:pPr>
            <w:r w:rsidRPr="009E20A3">
              <w:rPr>
                <w:sz w:val="20"/>
                <w:szCs w:val="20"/>
              </w:rPr>
              <w:t>58</w:t>
            </w:r>
          </w:p>
        </w:tc>
        <w:tc>
          <w:tcPr>
            <w:tcW w:w="5389" w:type="dxa"/>
            <w:tcBorders>
              <w:top w:val="single" w:sz="4" w:space="0" w:color="auto"/>
              <w:left w:val="nil"/>
              <w:bottom w:val="single" w:sz="4" w:space="0" w:color="auto"/>
              <w:right w:val="single" w:sz="4" w:space="0" w:color="auto"/>
            </w:tcBorders>
            <w:shd w:val="clear" w:color="auto" w:fill="auto"/>
            <w:vAlign w:val="center"/>
          </w:tcPr>
          <w:p w14:paraId="6E768C7B" w14:textId="59197ABB" w:rsidR="002E1014" w:rsidRPr="009E20A3" w:rsidRDefault="002E1014" w:rsidP="002E1014">
            <w:pPr>
              <w:rPr>
                <w:sz w:val="20"/>
                <w:szCs w:val="20"/>
              </w:rPr>
            </w:pPr>
            <w:r w:rsidRPr="009E20A3">
              <w:rPr>
                <w:sz w:val="20"/>
                <w:szCs w:val="20"/>
              </w:rPr>
              <w:t>Fortrans proszek a 74g x 4 saszetki</w:t>
            </w:r>
          </w:p>
        </w:tc>
        <w:tc>
          <w:tcPr>
            <w:tcW w:w="1024" w:type="dxa"/>
            <w:tcBorders>
              <w:top w:val="single" w:sz="4" w:space="0" w:color="auto"/>
              <w:left w:val="nil"/>
              <w:bottom w:val="single" w:sz="4" w:space="0" w:color="auto"/>
              <w:right w:val="single" w:sz="4" w:space="0" w:color="auto"/>
            </w:tcBorders>
            <w:shd w:val="clear" w:color="auto" w:fill="auto"/>
            <w:vAlign w:val="center"/>
          </w:tcPr>
          <w:p w14:paraId="54F83A1A" w14:textId="56D0C4AB" w:rsidR="002E1014" w:rsidRPr="009E20A3" w:rsidRDefault="002E1014" w:rsidP="002E1014">
            <w:pPr>
              <w:jc w:val="center"/>
              <w:rPr>
                <w:sz w:val="20"/>
                <w:szCs w:val="20"/>
              </w:rPr>
            </w:pPr>
            <w:r w:rsidRPr="009E20A3">
              <w:rPr>
                <w:sz w:val="20"/>
                <w:szCs w:val="20"/>
              </w:rPr>
              <w:t>op</w:t>
            </w:r>
          </w:p>
        </w:tc>
        <w:tc>
          <w:tcPr>
            <w:tcW w:w="694" w:type="dxa"/>
            <w:tcBorders>
              <w:top w:val="single" w:sz="4" w:space="0" w:color="auto"/>
              <w:left w:val="nil"/>
              <w:bottom w:val="single" w:sz="4" w:space="0" w:color="auto"/>
              <w:right w:val="single" w:sz="4" w:space="0" w:color="auto"/>
            </w:tcBorders>
            <w:shd w:val="clear" w:color="auto" w:fill="auto"/>
            <w:vAlign w:val="center"/>
          </w:tcPr>
          <w:p w14:paraId="51D9D52E" w14:textId="47611C29" w:rsidR="002E1014" w:rsidRPr="009E20A3" w:rsidRDefault="002E1014" w:rsidP="002E1014">
            <w:pPr>
              <w:jc w:val="center"/>
              <w:rPr>
                <w:sz w:val="20"/>
                <w:szCs w:val="20"/>
              </w:rPr>
            </w:pPr>
            <w:r w:rsidRPr="009E20A3">
              <w:rPr>
                <w:sz w:val="20"/>
                <w:szCs w:val="20"/>
              </w:rPr>
              <w:t>5</w:t>
            </w:r>
          </w:p>
        </w:tc>
        <w:tc>
          <w:tcPr>
            <w:tcW w:w="1422" w:type="dxa"/>
            <w:tcBorders>
              <w:top w:val="single" w:sz="4" w:space="0" w:color="auto"/>
              <w:left w:val="nil"/>
              <w:bottom w:val="single" w:sz="4" w:space="0" w:color="auto"/>
              <w:right w:val="single" w:sz="4" w:space="0" w:color="auto"/>
            </w:tcBorders>
            <w:shd w:val="clear" w:color="auto" w:fill="auto"/>
            <w:vAlign w:val="center"/>
          </w:tcPr>
          <w:p w14:paraId="2CD42878" w14:textId="77777777" w:rsidR="002E1014" w:rsidRPr="009E20A3" w:rsidRDefault="002E1014" w:rsidP="002E1014">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62214681" w14:textId="77777777" w:rsidR="002E1014" w:rsidRPr="009E20A3" w:rsidRDefault="002E1014" w:rsidP="002E1014">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19AA492" w14:textId="77777777" w:rsidR="002E1014" w:rsidRPr="009E20A3" w:rsidRDefault="002E1014" w:rsidP="002E101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4A8497C" w14:textId="77777777" w:rsidR="002E1014" w:rsidRPr="009E20A3" w:rsidRDefault="002E1014" w:rsidP="002E1014">
            <w:pPr>
              <w:jc w:val="center"/>
              <w:rPr>
                <w:sz w:val="20"/>
                <w:szCs w:val="20"/>
              </w:rPr>
            </w:pPr>
          </w:p>
        </w:tc>
        <w:tc>
          <w:tcPr>
            <w:tcW w:w="2632" w:type="dxa"/>
            <w:gridSpan w:val="3"/>
            <w:tcBorders>
              <w:top w:val="single" w:sz="4" w:space="0" w:color="auto"/>
              <w:left w:val="single" w:sz="4" w:space="0" w:color="auto"/>
              <w:bottom w:val="single" w:sz="4" w:space="0" w:color="auto"/>
              <w:right w:val="single" w:sz="4" w:space="0" w:color="auto"/>
            </w:tcBorders>
            <w:vAlign w:val="center"/>
          </w:tcPr>
          <w:p w14:paraId="1717E8B9" w14:textId="77777777" w:rsidR="002E1014" w:rsidRPr="009E20A3" w:rsidRDefault="002E1014" w:rsidP="002E1014">
            <w:pPr>
              <w:jc w:val="center"/>
              <w:rPr>
                <w:sz w:val="20"/>
                <w:szCs w:val="20"/>
              </w:rPr>
            </w:pPr>
          </w:p>
        </w:tc>
      </w:tr>
      <w:tr w:rsidR="009E20A3" w:rsidRPr="009E20A3" w14:paraId="4F8CB2B3"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79D5967" w14:textId="7CAFD492" w:rsidR="002E1014" w:rsidRPr="009E20A3" w:rsidRDefault="002E1014" w:rsidP="002E1014">
            <w:pPr>
              <w:jc w:val="center"/>
              <w:rPr>
                <w:sz w:val="20"/>
                <w:szCs w:val="20"/>
              </w:rPr>
            </w:pPr>
            <w:r w:rsidRPr="009E20A3">
              <w:rPr>
                <w:sz w:val="20"/>
                <w:szCs w:val="20"/>
              </w:rPr>
              <w:t>59</w:t>
            </w:r>
          </w:p>
        </w:tc>
        <w:tc>
          <w:tcPr>
            <w:tcW w:w="5389" w:type="dxa"/>
            <w:tcBorders>
              <w:top w:val="nil"/>
              <w:left w:val="nil"/>
              <w:bottom w:val="single" w:sz="4" w:space="0" w:color="auto"/>
              <w:right w:val="single" w:sz="4" w:space="0" w:color="auto"/>
            </w:tcBorders>
            <w:shd w:val="clear" w:color="auto" w:fill="auto"/>
            <w:vAlign w:val="center"/>
          </w:tcPr>
          <w:p w14:paraId="5A7B8AB3" w14:textId="56A5CE47" w:rsidR="002E1014" w:rsidRPr="009E20A3" w:rsidRDefault="002E1014" w:rsidP="002E1014">
            <w:pPr>
              <w:rPr>
                <w:sz w:val="20"/>
                <w:szCs w:val="20"/>
              </w:rPr>
            </w:pPr>
            <w:r w:rsidRPr="009E20A3">
              <w:rPr>
                <w:sz w:val="20"/>
                <w:szCs w:val="20"/>
              </w:rPr>
              <w:t xml:space="preserve">Fucidin maść a 15 g </w:t>
            </w:r>
          </w:p>
        </w:tc>
        <w:tc>
          <w:tcPr>
            <w:tcW w:w="1024" w:type="dxa"/>
            <w:tcBorders>
              <w:top w:val="nil"/>
              <w:left w:val="nil"/>
              <w:bottom w:val="single" w:sz="4" w:space="0" w:color="auto"/>
              <w:right w:val="single" w:sz="4" w:space="0" w:color="auto"/>
            </w:tcBorders>
            <w:shd w:val="clear" w:color="auto" w:fill="auto"/>
            <w:vAlign w:val="center"/>
          </w:tcPr>
          <w:p w14:paraId="5084DD67" w14:textId="370FAD66" w:rsidR="002E1014" w:rsidRPr="009E20A3" w:rsidRDefault="002E1014" w:rsidP="002E101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142E933C" w14:textId="738238F8" w:rsidR="002E1014" w:rsidRPr="009E20A3" w:rsidRDefault="002E1014" w:rsidP="002E1014">
            <w:pPr>
              <w:jc w:val="center"/>
              <w:rPr>
                <w:sz w:val="20"/>
                <w:szCs w:val="20"/>
              </w:rPr>
            </w:pPr>
            <w:r w:rsidRPr="009E20A3">
              <w:rPr>
                <w:sz w:val="20"/>
                <w:szCs w:val="20"/>
              </w:rPr>
              <w:t>50</w:t>
            </w:r>
          </w:p>
        </w:tc>
        <w:tc>
          <w:tcPr>
            <w:tcW w:w="1422" w:type="dxa"/>
            <w:tcBorders>
              <w:top w:val="nil"/>
              <w:left w:val="nil"/>
              <w:bottom w:val="single" w:sz="4" w:space="0" w:color="auto"/>
              <w:right w:val="single" w:sz="4" w:space="0" w:color="auto"/>
            </w:tcBorders>
            <w:shd w:val="clear" w:color="auto" w:fill="auto"/>
            <w:vAlign w:val="center"/>
          </w:tcPr>
          <w:p w14:paraId="59D31DF7" w14:textId="77777777" w:rsidR="002E1014" w:rsidRPr="009E20A3" w:rsidRDefault="002E1014" w:rsidP="002E101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3317D47" w14:textId="77777777" w:rsidR="002E1014" w:rsidRPr="009E20A3" w:rsidRDefault="002E1014" w:rsidP="002E101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C9FB986" w14:textId="77777777" w:rsidR="002E1014" w:rsidRPr="009E20A3" w:rsidRDefault="002E1014" w:rsidP="002E101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69D3461" w14:textId="77777777" w:rsidR="002E1014" w:rsidRPr="009E20A3" w:rsidRDefault="002E1014" w:rsidP="002E101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17EF39E5" w14:textId="77777777" w:rsidR="002E1014" w:rsidRPr="009E20A3" w:rsidRDefault="002E1014" w:rsidP="002E1014">
            <w:pPr>
              <w:jc w:val="center"/>
              <w:rPr>
                <w:sz w:val="20"/>
                <w:szCs w:val="20"/>
              </w:rPr>
            </w:pPr>
          </w:p>
        </w:tc>
      </w:tr>
      <w:tr w:rsidR="009E20A3" w:rsidRPr="009E20A3" w14:paraId="2CDE2824"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8251606" w14:textId="007AEE89" w:rsidR="002E1014" w:rsidRPr="009E20A3" w:rsidRDefault="002E1014" w:rsidP="002E1014">
            <w:pPr>
              <w:jc w:val="center"/>
              <w:rPr>
                <w:sz w:val="20"/>
                <w:szCs w:val="20"/>
              </w:rPr>
            </w:pPr>
            <w:r w:rsidRPr="009E20A3">
              <w:rPr>
                <w:sz w:val="20"/>
                <w:szCs w:val="20"/>
              </w:rPr>
              <w:t>60</w:t>
            </w:r>
          </w:p>
        </w:tc>
        <w:tc>
          <w:tcPr>
            <w:tcW w:w="5389" w:type="dxa"/>
            <w:tcBorders>
              <w:top w:val="nil"/>
              <w:left w:val="nil"/>
              <w:bottom w:val="single" w:sz="4" w:space="0" w:color="auto"/>
              <w:right w:val="single" w:sz="4" w:space="0" w:color="auto"/>
            </w:tcBorders>
            <w:shd w:val="clear" w:color="auto" w:fill="auto"/>
            <w:vAlign w:val="center"/>
          </w:tcPr>
          <w:p w14:paraId="71CACE80" w14:textId="152980E0" w:rsidR="002E1014" w:rsidRPr="009E20A3" w:rsidRDefault="002E1014" w:rsidP="002E1014">
            <w:pPr>
              <w:rPr>
                <w:sz w:val="20"/>
                <w:szCs w:val="20"/>
              </w:rPr>
            </w:pPr>
            <w:r w:rsidRPr="009E20A3">
              <w:rPr>
                <w:sz w:val="20"/>
                <w:szCs w:val="20"/>
              </w:rPr>
              <w:t xml:space="preserve">Ganfort gtt ophtalm </w:t>
            </w:r>
          </w:p>
        </w:tc>
        <w:tc>
          <w:tcPr>
            <w:tcW w:w="1024" w:type="dxa"/>
            <w:tcBorders>
              <w:top w:val="nil"/>
              <w:left w:val="nil"/>
              <w:bottom w:val="single" w:sz="4" w:space="0" w:color="auto"/>
              <w:right w:val="single" w:sz="4" w:space="0" w:color="auto"/>
            </w:tcBorders>
            <w:shd w:val="clear" w:color="auto" w:fill="auto"/>
            <w:vAlign w:val="center"/>
          </w:tcPr>
          <w:p w14:paraId="0C60FB0A" w14:textId="01AC5B2E" w:rsidR="002E1014" w:rsidRPr="009E20A3" w:rsidRDefault="002E1014" w:rsidP="002E101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7F8B6FE4" w14:textId="071B7DB7" w:rsidR="002E1014" w:rsidRPr="009E20A3" w:rsidRDefault="002E1014" w:rsidP="002E1014">
            <w:pPr>
              <w:jc w:val="center"/>
              <w:rPr>
                <w:sz w:val="20"/>
                <w:szCs w:val="20"/>
              </w:rPr>
            </w:pPr>
            <w:r w:rsidRPr="009E20A3">
              <w:rPr>
                <w:sz w:val="20"/>
                <w:szCs w:val="20"/>
              </w:rPr>
              <w:t>5</w:t>
            </w:r>
          </w:p>
        </w:tc>
        <w:tc>
          <w:tcPr>
            <w:tcW w:w="1422" w:type="dxa"/>
            <w:tcBorders>
              <w:top w:val="nil"/>
              <w:left w:val="nil"/>
              <w:bottom w:val="single" w:sz="4" w:space="0" w:color="auto"/>
              <w:right w:val="single" w:sz="4" w:space="0" w:color="auto"/>
            </w:tcBorders>
            <w:shd w:val="clear" w:color="auto" w:fill="auto"/>
            <w:vAlign w:val="center"/>
          </w:tcPr>
          <w:p w14:paraId="2350860D" w14:textId="77777777" w:rsidR="002E1014" w:rsidRPr="009E20A3" w:rsidRDefault="002E1014" w:rsidP="002E101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3335CE3" w14:textId="77777777" w:rsidR="002E1014" w:rsidRPr="009E20A3" w:rsidRDefault="002E1014" w:rsidP="002E101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447F6B33" w14:textId="77777777" w:rsidR="002E1014" w:rsidRPr="009E20A3" w:rsidRDefault="002E1014" w:rsidP="002E101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67404B3B" w14:textId="77777777" w:rsidR="002E1014" w:rsidRPr="009E20A3" w:rsidRDefault="002E1014" w:rsidP="002E101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2893101E" w14:textId="77777777" w:rsidR="002E1014" w:rsidRPr="009E20A3" w:rsidRDefault="002E1014" w:rsidP="002E1014">
            <w:pPr>
              <w:jc w:val="center"/>
              <w:rPr>
                <w:sz w:val="20"/>
                <w:szCs w:val="20"/>
              </w:rPr>
            </w:pPr>
          </w:p>
        </w:tc>
      </w:tr>
      <w:tr w:rsidR="009E20A3" w:rsidRPr="009E20A3" w14:paraId="2A0527FF"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BF25B3B" w14:textId="071DBD3D" w:rsidR="002E1014" w:rsidRPr="009E20A3" w:rsidRDefault="002E1014" w:rsidP="002E1014">
            <w:pPr>
              <w:jc w:val="center"/>
              <w:rPr>
                <w:sz w:val="20"/>
                <w:szCs w:val="20"/>
              </w:rPr>
            </w:pPr>
            <w:r w:rsidRPr="009E20A3">
              <w:rPr>
                <w:sz w:val="20"/>
                <w:szCs w:val="20"/>
              </w:rPr>
              <w:t>61</w:t>
            </w:r>
          </w:p>
        </w:tc>
        <w:tc>
          <w:tcPr>
            <w:tcW w:w="5389" w:type="dxa"/>
            <w:tcBorders>
              <w:top w:val="nil"/>
              <w:left w:val="nil"/>
              <w:bottom w:val="single" w:sz="4" w:space="0" w:color="auto"/>
              <w:right w:val="single" w:sz="4" w:space="0" w:color="auto"/>
            </w:tcBorders>
            <w:shd w:val="clear" w:color="auto" w:fill="auto"/>
            <w:vAlign w:val="center"/>
          </w:tcPr>
          <w:p w14:paraId="3BA2B303" w14:textId="1D34ADD3" w:rsidR="002E1014" w:rsidRPr="009E20A3" w:rsidRDefault="002E1014" w:rsidP="002E1014">
            <w:pPr>
              <w:rPr>
                <w:sz w:val="20"/>
                <w:szCs w:val="20"/>
              </w:rPr>
            </w:pPr>
            <w:r w:rsidRPr="009E20A3">
              <w:rPr>
                <w:sz w:val="20"/>
                <w:szCs w:val="20"/>
              </w:rPr>
              <w:t>Gelatum Alum. phosph. a 250g</w:t>
            </w:r>
          </w:p>
        </w:tc>
        <w:tc>
          <w:tcPr>
            <w:tcW w:w="1024" w:type="dxa"/>
            <w:tcBorders>
              <w:top w:val="nil"/>
              <w:left w:val="nil"/>
              <w:bottom w:val="single" w:sz="4" w:space="0" w:color="auto"/>
              <w:right w:val="single" w:sz="4" w:space="0" w:color="auto"/>
            </w:tcBorders>
            <w:shd w:val="clear" w:color="auto" w:fill="auto"/>
            <w:vAlign w:val="center"/>
          </w:tcPr>
          <w:p w14:paraId="6BBA45FD" w14:textId="4CB24038" w:rsidR="002E1014" w:rsidRPr="009E20A3" w:rsidRDefault="002E1014" w:rsidP="002E101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41BFB2F" w14:textId="44B277CC" w:rsidR="002E1014" w:rsidRPr="009E20A3" w:rsidRDefault="002E1014" w:rsidP="002E1014">
            <w:pPr>
              <w:jc w:val="center"/>
              <w:rPr>
                <w:sz w:val="20"/>
                <w:szCs w:val="20"/>
              </w:rPr>
            </w:pPr>
            <w:r w:rsidRPr="009E20A3">
              <w:rPr>
                <w:sz w:val="20"/>
                <w:szCs w:val="20"/>
              </w:rPr>
              <w:t>360</w:t>
            </w:r>
          </w:p>
        </w:tc>
        <w:tc>
          <w:tcPr>
            <w:tcW w:w="1422" w:type="dxa"/>
            <w:tcBorders>
              <w:top w:val="nil"/>
              <w:left w:val="nil"/>
              <w:bottom w:val="single" w:sz="4" w:space="0" w:color="auto"/>
              <w:right w:val="single" w:sz="4" w:space="0" w:color="auto"/>
            </w:tcBorders>
            <w:shd w:val="clear" w:color="auto" w:fill="auto"/>
            <w:vAlign w:val="center"/>
          </w:tcPr>
          <w:p w14:paraId="20803914" w14:textId="77777777" w:rsidR="002E1014" w:rsidRPr="009E20A3" w:rsidRDefault="002E1014" w:rsidP="002E101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21A8988" w14:textId="77777777" w:rsidR="002E1014" w:rsidRPr="009E20A3" w:rsidRDefault="002E1014" w:rsidP="002E101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F1B1B5E" w14:textId="77777777" w:rsidR="002E1014" w:rsidRPr="009E20A3" w:rsidRDefault="002E1014" w:rsidP="002E101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DF5D3D1" w14:textId="77777777" w:rsidR="002E1014" w:rsidRPr="009E20A3" w:rsidRDefault="002E1014" w:rsidP="002E101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6ACBDDB4" w14:textId="77777777" w:rsidR="002E1014" w:rsidRPr="009E20A3" w:rsidRDefault="002E1014" w:rsidP="002E1014">
            <w:pPr>
              <w:jc w:val="center"/>
              <w:rPr>
                <w:sz w:val="20"/>
                <w:szCs w:val="20"/>
              </w:rPr>
            </w:pPr>
          </w:p>
        </w:tc>
      </w:tr>
      <w:tr w:rsidR="009E20A3" w:rsidRPr="009E20A3" w14:paraId="0A24ADAC"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3D80BE9E" w14:textId="1AF17ADF" w:rsidR="002E1014" w:rsidRPr="009E20A3" w:rsidRDefault="002E1014" w:rsidP="002E1014">
            <w:pPr>
              <w:jc w:val="center"/>
              <w:rPr>
                <w:sz w:val="20"/>
                <w:szCs w:val="20"/>
              </w:rPr>
            </w:pPr>
            <w:r w:rsidRPr="009E20A3">
              <w:rPr>
                <w:sz w:val="20"/>
                <w:szCs w:val="20"/>
              </w:rPr>
              <w:t>62</w:t>
            </w:r>
          </w:p>
        </w:tc>
        <w:tc>
          <w:tcPr>
            <w:tcW w:w="5389" w:type="dxa"/>
            <w:tcBorders>
              <w:top w:val="nil"/>
              <w:left w:val="nil"/>
              <w:bottom w:val="single" w:sz="4" w:space="0" w:color="auto"/>
              <w:right w:val="single" w:sz="4" w:space="0" w:color="auto"/>
            </w:tcBorders>
            <w:shd w:val="clear" w:color="auto" w:fill="auto"/>
            <w:vAlign w:val="center"/>
          </w:tcPr>
          <w:p w14:paraId="0F1D9509" w14:textId="72BA2AAD" w:rsidR="002E1014" w:rsidRPr="009E20A3" w:rsidRDefault="002E1014" w:rsidP="002E1014">
            <w:pPr>
              <w:rPr>
                <w:sz w:val="20"/>
                <w:szCs w:val="20"/>
              </w:rPr>
            </w:pPr>
            <w:r w:rsidRPr="009E20A3">
              <w:rPr>
                <w:sz w:val="20"/>
                <w:szCs w:val="20"/>
              </w:rPr>
              <w:t>Gentamycin gtt opht. 0,3% a 5ml</w:t>
            </w:r>
          </w:p>
        </w:tc>
        <w:tc>
          <w:tcPr>
            <w:tcW w:w="1024" w:type="dxa"/>
            <w:tcBorders>
              <w:top w:val="nil"/>
              <w:left w:val="nil"/>
              <w:bottom w:val="single" w:sz="4" w:space="0" w:color="auto"/>
              <w:right w:val="single" w:sz="4" w:space="0" w:color="auto"/>
            </w:tcBorders>
            <w:shd w:val="clear" w:color="auto" w:fill="auto"/>
            <w:vAlign w:val="center"/>
          </w:tcPr>
          <w:p w14:paraId="7CEB2161" w14:textId="280E9B73" w:rsidR="002E1014" w:rsidRPr="009E20A3" w:rsidRDefault="002E1014" w:rsidP="002E101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36C7F65" w14:textId="67ED3D46" w:rsidR="002E1014" w:rsidRPr="009E20A3" w:rsidRDefault="002E1014" w:rsidP="002E1014">
            <w:pPr>
              <w:jc w:val="center"/>
              <w:rPr>
                <w:sz w:val="20"/>
                <w:szCs w:val="20"/>
              </w:rPr>
            </w:pPr>
            <w:r w:rsidRPr="009E20A3">
              <w:rPr>
                <w:sz w:val="20"/>
                <w:szCs w:val="20"/>
              </w:rPr>
              <w:t>30</w:t>
            </w:r>
          </w:p>
        </w:tc>
        <w:tc>
          <w:tcPr>
            <w:tcW w:w="1422" w:type="dxa"/>
            <w:tcBorders>
              <w:top w:val="nil"/>
              <w:left w:val="nil"/>
              <w:bottom w:val="single" w:sz="4" w:space="0" w:color="auto"/>
              <w:right w:val="single" w:sz="4" w:space="0" w:color="auto"/>
            </w:tcBorders>
            <w:shd w:val="clear" w:color="auto" w:fill="auto"/>
            <w:vAlign w:val="center"/>
          </w:tcPr>
          <w:p w14:paraId="54603AF4" w14:textId="77777777" w:rsidR="002E1014" w:rsidRPr="009E20A3" w:rsidRDefault="002E1014" w:rsidP="002E101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0AC286C0" w14:textId="77777777" w:rsidR="002E1014" w:rsidRPr="009E20A3" w:rsidRDefault="002E1014" w:rsidP="002E101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3B81AA3" w14:textId="77777777" w:rsidR="002E1014" w:rsidRPr="009E20A3" w:rsidRDefault="002E1014" w:rsidP="002E101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8E2C378" w14:textId="77777777" w:rsidR="002E1014" w:rsidRPr="009E20A3" w:rsidRDefault="002E1014" w:rsidP="002E101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1E71ADC9" w14:textId="77777777" w:rsidR="002E1014" w:rsidRPr="009E20A3" w:rsidRDefault="002E1014" w:rsidP="002E1014">
            <w:pPr>
              <w:jc w:val="center"/>
              <w:rPr>
                <w:sz w:val="20"/>
                <w:szCs w:val="20"/>
              </w:rPr>
            </w:pPr>
          </w:p>
        </w:tc>
      </w:tr>
      <w:tr w:rsidR="009E20A3" w:rsidRPr="009E20A3" w14:paraId="18C95255"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404294D" w14:textId="3D037459" w:rsidR="002E1014" w:rsidRPr="009E20A3" w:rsidRDefault="002E1014" w:rsidP="002E1014">
            <w:pPr>
              <w:jc w:val="center"/>
              <w:rPr>
                <w:sz w:val="20"/>
                <w:szCs w:val="20"/>
              </w:rPr>
            </w:pPr>
            <w:r w:rsidRPr="009E20A3">
              <w:rPr>
                <w:sz w:val="20"/>
                <w:szCs w:val="20"/>
              </w:rPr>
              <w:t>63</w:t>
            </w:r>
          </w:p>
        </w:tc>
        <w:tc>
          <w:tcPr>
            <w:tcW w:w="5389" w:type="dxa"/>
            <w:tcBorders>
              <w:top w:val="nil"/>
              <w:left w:val="nil"/>
              <w:bottom w:val="single" w:sz="4" w:space="0" w:color="auto"/>
              <w:right w:val="single" w:sz="4" w:space="0" w:color="auto"/>
            </w:tcBorders>
            <w:shd w:val="clear" w:color="auto" w:fill="auto"/>
            <w:vAlign w:val="center"/>
          </w:tcPr>
          <w:p w14:paraId="5EB15E77" w14:textId="18886EC0" w:rsidR="002E1014" w:rsidRPr="009E20A3" w:rsidRDefault="002E1014" w:rsidP="002E1014">
            <w:pPr>
              <w:rPr>
                <w:sz w:val="20"/>
                <w:szCs w:val="20"/>
              </w:rPr>
            </w:pPr>
            <w:r w:rsidRPr="009E20A3">
              <w:rPr>
                <w:sz w:val="20"/>
                <w:szCs w:val="20"/>
              </w:rPr>
              <w:t>Glicerinum 86% a 1kg</w:t>
            </w:r>
          </w:p>
        </w:tc>
        <w:tc>
          <w:tcPr>
            <w:tcW w:w="1024" w:type="dxa"/>
            <w:tcBorders>
              <w:top w:val="nil"/>
              <w:left w:val="nil"/>
              <w:bottom w:val="single" w:sz="4" w:space="0" w:color="auto"/>
              <w:right w:val="single" w:sz="4" w:space="0" w:color="auto"/>
            </w:tcBorders>
            <w:shd w:val="clear" w:color="auto" w:fill="auto"/>
            <w:vAlign w:val="center"/>
          </w:tcPr>
          <w:p w14:paraId="5581DFDC" w14:textId="4A4273A9" w:rsidR="002E1014" w:rsidRPr="009E20A3" w:rsidRDefault="002E1014" w:rsidP="002E101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7275D296" w14:textId="5B1A7E42" w:rsidR="002E1014" w:rsidRPr="009E20A3" w:rsidRDefault="002E1014" w:rsidP="002E1014">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2D1CB243" w14:textId="77777777" w:rsidR="002E1014" w:rsidRPr="009E20A3" w:rsidRDefault="002E1014" w:rsidP="002E101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0EF923A" w14:textId="77777777" w:rsidR="002E1014" w:rsidRPr="009E20A3" w:rsidRDefault="002E1014" w:rsidP="002E101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41C98566" w14:textId="77777777" w:rsidR="002E1014" w:rsidRPr="009E20A3" w:rsidRDefault="002E1014" w:rsidP="002E1014">
            <w:pPr>
              <w:jc w:val="center"/>
              <w:rPr>
                <w:sz w:val="20"/>
                <w:szCs w:val="20"/>
              </w:rPr>
            </w:pPr>
            <w:bookmarkStart w:id="0" w:name="_GoBack"/>
            <w:bookmarkEnd w:id="0"/>
          </w:p>
        </w:tc>
        <w:tc>
          <w:tcPr>
            <w:tcW w:w="1300" w:type="dxa"/>
            <w:tcBorders>
              <w:top w:val="single" w:sz="4" w:space="0" w:color="auto"/>
              <w:left w:val="nil"/>
              <w:bottom w:val="single" w:sz="4" w:space="0" w:color="auto"/>
              <w:right w:val="single" w:sz="4" w:space="0" w:color="auto"/>
            </w:tcBorders>
            <w:vAlign w:val="center"/>
          </w:tcPr>
          <w:p w14:paraId="6B0F7B16" w14:textId="77777777" w:rsidR="002E1014" w:rsidRPr="009E20A3" w:rsidRDefault="002E1014" w:rsidP="002E101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4BF1DD73" w14:textId="77777777" w:rsidR="002E1014" w:rsidRPr="009E20A3" w:rsidRDefault="002E1014" w:rsidP="002E1014">
            <w:pPr>
              <w:jc w:val="center"/>
              <w:rPr>
                <w:sz w:val="20"/>
                <w:szCs w:val="20"/>
              </w:rPr>
            </w:pPr>
          </w:p>
        </w:tc>
      </w:tr>
      <w:tr w:rsidR="009E20A3" w:rsidRPr="009E20A3" w14:paraId="1F75ED29"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43CFBD5" w14:textId="4893466C" w:rsidR="002E1014" w:rsidRPr="009E20A3" w:rsidRDefault="002E1014" w:rsidP="002E1014">
            <w:pPr>
              <w:jc w:val="center"/>
              <w:rPr>
                <w:sz w:val="20"/>
                <w:szCs w:val="20"/>
              </w:rPr>
            </w:pPr>
            <w:r w:rsidRPr="009E20A3">
              <w:rPr>
                <w:sz w:val="20"/>
                <w:szCs w:val="20"/>
              </w:rPr>
              <w:t>64</w:t>
            </w:r>
          </w:p>
        </w:tc>
        <w:tc>
          <w:tcPr>
            <w:tcW w:w="5389" w:type="dxa"/>
            <w:tcBorders>
              <w:top w:val="nil"/>
              <w:left w:val="nil"/>
              <w:bottom w:val="single" w:sz="4" w:space="0" w:color="auto"/>
              <w:right w:val="single" w:sz="4" w:space="0" w:color="auto"/>
            </w:tcBorders>
            <w:shd w:val="clear" w:color="auto" w:fill="auto"/>
            <w:vAlign w:val="center"/>
          </w:tcPr>
          <w:p w14:paraId="0295C5D7" w14:textId="325C341E" w:rsidR="002E1014" w:rsidRPr="009E20A3" w:rsidRDefault="002E1014" w:rsidP="002E1014">
            <w:pPr>
              <w:rPr>
                <w:sz w:val="20"/>
                <w:szCs w:val="20"/>
              </w:rPr>
            </w:pPr>
            <w:r w:rsidRPr="009E20A3">
              <w:rPr>
                <w:sz w:val="20"/>
                <w:szCs w:val="20"/>
              </w:rPr>
              <w:t>Glucosum pulvis a 1kg</w:t>
            </w:r>
          </w:p>
        </w:tc>
        <w:tc>
          <w:tcPr>
            <w:tcW w:w="1024" w:type="dxa"/>
            <w:tcBorders>
              <w:top w:val="nil"/>
              <w:left w:val="nil"/>
              <w:bottom w:val="single" w:sz="4" w:space="0" w:color="auto"/>
              <w:right w:val="single" w:sz="4" w:space="0" w:color="auto"/>
            </w:tcBorders>
            <w:shd w:val="clear" w:color="auto" w:fill="auto"/>
            <w:vAlign w:val="center"/>
          </w:tcPr>
          <w:p w14:paraId="46D38A11" w14:textId="4D0BAF97" w:rsidR="002E1014" w:rsidRPr="009E20A3" w:rsidRDefault="002E1014" w:rsidP="002E101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3C649A86" w14:textId="2E700A38" w:rsidR="002E1014" w:rsidRPr="009E20A3" w:rsidRDefault="002E1014" w:rsidP="002E1014">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7A88EA2E" w14:textId="77777777" w:rsidR="002E1014" w:rsidRPr="009E20A3" w:rsidRDefault="002E1014" w:rsidP="002E101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18CEF4D" w14:textId="77777777" w:rsidR="002E1014" w:rsidRPr="009E20A3" w:rsidRDefault="002E1014" w:rsidP="002E101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46C56245" w14:textId="77777777" w:rsidR="002E1014" w:rsidRPr="009E20A3" w:rsidRDefault="002E1014" w:rsidP="002E101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D57D04D" w14:textId="77777777" w:rsidR="002E1014" w:rsidRPr="009E20A3" w:rsidRDefault="002E1014" w:rsidP="002E101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4CDEEEA4" w14:textId="77777777" w:rsidR="002E1014" w:rsidRPr="009E20A3" w:rsidRDefault="002E1014" w:rsidP="002E1014">
            <w:pPr>
              <w:jc w:val="center"/>
              <w:rPr>
                <w:sz w:val="20"/>
                <w:szCs w:val="20"/>
              </w:rPr>
            </w:pPr>
          </w:p>
        </w:tc>
      </w:tr>
      <w:tr w:rsidR="009E20A3" w:rsidRPr="009E20A3" w14:paraId="25A6ADB0"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0ABAC87" w14:textId="55017559" w:rsidR="002E1014" w:rsidRPr="009E20A3" w:rsidRDefault="002E1014" w:rsidP="002E1014">
            <w:pPr>
              <w:jc w:val="center"/>
              <w:rPr>
                <w:sz w:val="20"/>
                <w:szCs w:val="20"/>
              </w:rPr>
            </w:pPr>
            <w:r w:rsidRPr="009E20A3">
              <w:rPr>
                <w:sz w:val="20"/>
                <w:szCs w:val="20"/>
              </w:rPr>
              <w:t>65</w:t>
            </w:r>
          </w:p>
        </w:tc>
        <w:tc>
          <w:tcPr>
            <w:tcW w:w="5389" w:type="dxa"/>
            <w:tcBorders>
              <w:top w:val="nil"/>
              <w:left w:val="nil"/>
              <w:bottom w:val="single" w:sz="4" w:space="0" w:color="auto"/>
              <w:right w:val="single" w:sz="4" w:space="0" w:color="auto"/>
            </w:tcBorders>
            <w:shd w:val="clear" w:color="auto" w:fill="auto"/>
            <w:vAlign w:val="center"/>
          </w:tcPr>
          <w:p w14:paraId="65068E08" w14:textId="6CA52C73" w:rsidR="002E1014" w:rsidRPr="009E20A3" w:rsidRDefault="002E1014" w:rsidP="002E1014">
            <w:pPr>
              <w:rPr>
                <w:sz w:val="20"/>
                <w:szCs w:val="20"/>
              </w:rPr>
            </w:pPr>
            <w:r w:rsidRPr="009E20A3">
              <w:rPr>
                <w:sz w:val="20"/>
                <w:szCs w:val="20"/>
              </w:rPr>
              <w:t>Gynalgin x 10 tbl dop</w:t>
            </w:r>
          </w:p>
        </w:tc>
        <w:tc>
          <w:tcPr>
            <w:tcW w:w="1024" w:type="dxa"/>
            <w:tcBorders>
              <w:top w:val="nil"/>
              <w:left w:val="nil"/>
              <w:bottom w:val="single" w:sz="4" w:space="0" w:color="auto"/>
              <w:right w:val="single" w:sz="4" w:space="0" w:color="auto"/>
            </w:tcBorders>
            <w:shd w:val="clear" w:color="auto" w:fill="auto"/>
            <w:vAlign w:val="center"/>
          </w:tcPr>
          <w:p w14:paraId="4783C4B0" w14:textId="692D46DA" w:rsidR="002E1014" w:rsidRPr="009E20A3" w:rsidRDefault="002E1014" w:rsidP="002E101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51D707A" w14:textId="3A4294CD" w:rsidR="002E1014" w:rsidRPr="009E20A3" w:rsidRDefault="002E1014" w:rsidP="002E1014">
            <w:pPr>
              <w:jc w:val="center"/>
              <w:rPr>
                <w:sz w:val="20"/>
                <w:szCs w:val="20"/>
              </w:rPr>
            </w:pPr>
            <w:r w:rsidRPr="009E20A3">
              <w:rPr>
                <w:sz w:val="20"/>
                <w:szCs w:val="20"/>
              </w:rPr>
              <w:t>20</w:t>
            </w:r>
          </w:p>
        </w:tc>
        <w:tc>
          <w:tcPr>
            <w:tcW w:w="1422" w:type="dxa"/>
            <w:tcBorders>
              <w:top w:val="nil"/>
              <w:left w:val="nil"/>
              <w:bottom w:val="single" w:sz="4" w:space="0" w:color="auto"/>
              <w:right w:val="single" w:sz="4" w:space="0" w:color="auto"/>
            </w:tcBorders>
            <w:shd w:val="clear" w:color="auto" w:fill="auto"/>
            <w:vAlign w:val="center"/>
          </w:tcPr>
          <w:p w14:paraId="7570B84E" w14:textId="77777777" w:rsidR="002E1014" w:rsidRPr="009E20A3" w:rsidRDefault="002E1014" w:rsidP="002E101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005B8D30" w14:textId="77777777" w:rsidR="002E1014" w:rsidRPr="009E20A3" w:rsidRDefault="002E1014" w:rsidP="002E101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3441FDC" w14:textId="77777777" w:rsidR="002E1014" w:rsidRPr="009E20A3" w:rsidRDefault="002E1014" w:rsidP="002E101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7872851" w14:textId="77777777" w:rsidR="002E1014" w:rsidRPr="009E20A3" w:rsidRDefault="002E1014" w:rsidP="002E101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17229B26" w14:textId="77777777" w:rsidR="002E1014" w:rsidRPr="009E20A3" w:rsidRDefault="002E1014" w:rsidP="002E1014">
            <w:pPr>
              <w:jc w:val="center"/>
              <w:rPr>
                <w:sz w:val="20"/>
                <w:szCs w:val="20"/>
              </w:rPr>
            </w:pPr>
          </w:p>
        </w:tc>
      </w:tr>
      <w:tr w:rsidR="009E20A3" w:rsidRPr="009E20A3" w14:paraId="1F51A207"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3791DAAE" w14:textId="33FFC88D" w:rsidR="002E1014" w:rsidRPr="009E20A3" w:rsidRDefault="002E1014" w:rsidP="002E1014">
            <w:pPr>
              <w:jc w:val="center"/>
              <w:rPr>
                <w:sz w:val="20"/>
                <w:szCs w:val="20"/>
              </w:rPr>
            </w:pPr>
            <w:r w:rsidRPr="009E20A3">
              <w:rPr>
                <w:sz w:val="20"/>
                <w:szCs w:val="20"/>
              </w:rPr>
              <w:t>66</w:t>
            </w:r>
          </w:p>
        </w:tc>
        <w:tc>
          <w:tcPr>
            <w:tcW w:w="5389" w:type="dxa"/>
            <w:tcBorders>
              <w:top w:val="nil"/>
              <w:left w:val="nil"/>
              <w:bottom w:val="single" w:sz="4" w:space="0" w:color="auto"/>
              <w:right w:val="single" w:sz="4" w:space="0" w:color="auto"/>
            </w:tcBorders>
            <w:shd w:val="clear" w:color="auto" w:fill="auto"/>
            <w:vAlign w:val="center"/>
          </w:tcPr>
          <w:p w14:paraId="717F2185" w14:textId="03C27974" w:rsidR="002E1014" w:rsidRPr="009E20A3" w:rsidRDefault="002E1014" w:rsidP="002E1014">
            <w:pPr>
              <w:rPr>
                <w:sz w:val="20"/>
                <w:szCs w:val="20"/>
              </w:rPr>
            </w:pPr>
            <w:r w:rsidRPr="009E20A3">
              <w:rPr>
                <w:sz w:val="20"/>
                <w:szCs w:val="20"/>
              </w:rPr>
              <w:t>Hascovir krem 5g</w:t>
            </w:r>
          </w:p>
        </w:tc>
        <w:tc>
          <w:tcPr>
            <w:tcW w:w="1024" w:type="dxa"/>
            <w:tcBorders>
              <w:top w:val="nil"/>
              <w:left w:val="nil"/>
              <w:bottom w:val="single" w:sz="4" w:space="0" w:color="auto"/>
              <w:right w:val="single" w:sz="4" w:space="0" w:color="auto"/>
            </w:tcBorders>
            <w:shd w:val="clear" w:color="auto" w:fill="auto"/>
            <w:vAlign w:val="center"/>
          </w:tcPr>
          <w:p w14:paraId="3535E321" w14:textId="7C9CF7BE" w:rsidR="002E1014" w:rsidRPr="009E20A3" w:rsidRDefault="002E1014" w:rsidP="002E101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F572D8C" w14:textId="4E45C36F" w:rsidR="002E1014" w:rsidRPr="009E20A3" w:rsidRDefault="002E1014" w:rsidP="002E1014">
            <w:pPr>
              <w:jc w:val="center"/>
              <w:rPr>
                <w:sz w:val="20"/>
                <w:szCs w:val="20"/>
              </w:rPr>
            </w:pPr>
            <w:r w:rsidRPr="009E20A3">
              <w:rPr>
                <w:sz w:val="20"/>
                <w:szCs w:val="20"/>
              </w:rPr>
              <w:t>30</w:t>
            </w:r>
          </w:p>
        </w:tc>
        <w:tc>
          <w:tcPr>
            <w:tcW w:w="1422" w:type="dxa"/>
            <w:tcBorders>
              <w:top w:val="nil"/>
              <w:left w:val="nil"/>
              <w:bottom w:val="single" w:sz="4" w:space="0" w:color="auto"/>
              <w:right w:val="single" w:sz="4" w:space="0" w:color="auto"/>
            </w:tcBorders>
            <w:shd w:val="clear" w:color="auto" w:fill="auto"/>
            <w:vAlign w:val="center"/>
          </w:tcPr>
          <w:p w14:paraId="7E7B356A" w14:textId="77777777" w:rsidR="002E1014" w:rsidRPr="009E20A3" w:rsidRDefault="002E1014" w:rsidP="002E101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7BD1087" w14:textId="77777777" w:rsidR="002E1014" w:rsidRPr="009E20A3" w:rsidRDefault="002E1014" w:rsidP="002E101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B2FEFFA" w14:textId="77777777" w:rsidR="002E1014" w:rsidRPr="009E20A3" w:rsidRDefault="002E1014" w:rsidP="002E101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915F0A2" w14:textId="77777777" w:rsidR="002E1014" w:rsidRPr="009E20A3" w:rsidRDefault="002E1014" w:rsidP="002E101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69BD5423" w14:textId="77777777" w:rsidR="002E1014" w:rsidRPr="009E20A3" w:rsidRDefault="002E1014" w:rsidP="002E1014">
            <w:pPr>
              <w:jc w:val="center"/>
              <w:rPr>
                <w:sz w:val="20"/>
                <w:szCs w:val="20"/>
              </w:rPr>
            </w:pPr>
          </w:p>
        </w:tc>
      </w:tr>
      <w:tr w:rsidR="009E20A3" w:rsidRPr="009E20A3" w14:paraId="7E7A81E6"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EDA6906" w14:textId="76BD8E4E" w:rsidR="002E1014" w:rsidRPr="009E20A3" w:rsidRDefault="002E1014" w:rsidP="002E1014">
            <w:pPr>
              <w:jc w:val="center"/>
              <w:rPr>
                <w:sz w:val="20"/>
                <w:szCs w:val="20"/>
              </w:rPr>
            </w:pPr>
            <w:r w:rsidRPr="009E20A3">
              <w:rPr>
                <w:sz w:val="20"/>
                <w:szCs w:val="20"/>
              </w:rPr>
              <w:t>67</w:t>
            </w:r>
          </w:p>
        </w:tc>
        <w:tc>
          <w:tcPr>
            <w:tcW w:w="5389" w:type="dxa"/>
            <w:tcBorders>
              <w:top w:val="single" w:sz="4" w:space="0" w:color="auto"/>
              <w:left w:val="nil"/>
              <w:bottom w:val="single" w:sz="4" w:space="0" w:color="auto"/>
              <w:right w:val="single" w:sz="4" w:space="0" w:color="auto"/>
            </w:tcBorders>
            <w:shd w:val="clear" w:color="auto" w:fill="auto"/>
            <w:vAlign w:val="center"/>
          </w:tcPr>
          <w:p w14:paraId="2BFBE41F" w14:textId="3A8F3D10" w:rsidR="002E1014" w:rsidRPr="009E20A3" w:rsidRDefault="002E1014" w:rsidP="002E1014">
            <w:pPr>
              <w:rPr>
                <w:sz w:val="20"/>
                <w:szCs w:val="20"/>
              </w:rPr>
            </w:pPr>
            <w:r w:rsidRPr="009E20A3">
              <w:rPr>
                <w:sz w:val="20"/>
                <w:szCs w:val="20"/>
              </w:rPr>
              <w:t>Hemorectal czopki x 10</w:t>
            </w:r>
          </w:p>
        </w:tc>
        <w:tc>
          <w:tcPr>
            <w:tcW w:w="1024" w:type="dxa"/>
            <w:tcBorders>
              <w:top w:val="single" w:sz="4" w:space="0" w:color="auto"/>
              <w:left w:val="nil"/>
              <w:bottom w:val="single" w:sz="4" w:space="0" w:color="auto"/>
              <w:right w:val="single" w:sz="4" w:space="0" w:color="auto"/>
            </w:tcBorders>
            <w:shd w:val="clear" w:color="auto" w:fill="auto"/>
            <w:vAlign w:val="center"/>
          </w:tcPr>
          <w:p w14:paraId="796B4409" w14:textId="21AFFE19" w:rsidR="002E1014" w:rsidRPr="009E20A3" w:rsidRDefault="002E1014" w:rsidP="002E1014">
            <w:pPr>
              <w:jc w:val="center"/>
              <w:rPr>
                <w:sz w:val="20"/>
                <w:szCs w:val="20"/>
              </w:rPr>
            </w:pPr>
            <w:r w:rsidRPr="009E20A3">
              <w:rPr>
                <w:sz w:val="20"/>
                <w:szCs w:val="20"/>
              </w:rPr>
              <w:t>op</w:t>
            </w:r>
          </w:p>
        </w:tc>
        <w:tc>
          <w:tcPr>
            <w:tcW w:w="694" w:type="dxa"/>
            <w:tcBorders>
              <w:top w:val="single" w:sz="4" w:space="0" w:color="auto"/>
              <w:left w:val="nil"/>
              <w:bottom w:val="single" w:sz="4" w:space="0" w:color="auto"/>
              <w:right w:val="single" w:sz="4" w:space="0" w:color="auto"/>
            </w:tcBorders>
            <w:shd w:val="clear" w:color="auto" w:fill="auto"/>
            <w:vAlign w:val="center"/>
          </w:tcPr>
          <w:p w14:paraId="231E181D" w14:textId="4B0A801B" w:rsidR="002E1014" w:rsidRPr="009E20A3" w:rsidRDefault="002E1014" w:rsidP="002E1014">
            <w:pPr>
              <w:jc w:val="center"/>
              <w:rPr>
                <w:sz w:val="20"/>
                <w:szCs w:val="20"/>
              </w:rPr>
            </w:pPr>
            <w:r w:rsidRPr="009E20A3">
              <w:rPr>
                <w:sz w:val="20"/>
                <w:szCs w:val="20"/>
              </w:rPr>
              <w:t>200</w:t>
            </w:r>
          </w:p>
        </w:tc>
        <w:tc>
          <w:tcPr>
            <w:tcW w:w="1422" w:type="dxa"/>
            <w:tcBorders>
              <w:top w:val="single" w:sz="4" w:space="0" w:color="auto"/>
              <w:left w:val="nil"/>
              <w:bottom w:val="single" w:sz="4" w:space="0" w:color="auto"/>
              <w:right w:val="single" w:sz="4" w:space="0" w:color="auto"/>
            </w:tcBorders>
            <w:shd w:val="clear" w:color="auto" w:fill="auto"/>
            <w:vAlign w:val="center"/>
          </w:tcPr>
          <w:p w14:paraId="548FDA57" w14:textId="77777777" w:rsidR="002E1014" w:rsidRPr="009E20A3" w:rsidRDefault="002E1014" w:rsidP="002E1014">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2DB81239" w14:textId="77777777" w:rsidR="002E1014" w:rsidRPr="009E20A3" w:rsidRDefault="002E1014" w:rsidP="002E1014">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099FEDA7" w14:textId="77777777" w:rsidR="002E1014" w:rsidRPr="009E20A3" w:rsidRDefault="002E1014" w:rsidP="002E101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76CC415" w14:textId="77777777" w:rsidR="002E1014" w:rsidRPr="009E20A3" w:rsidRDefault="002E1014" w:rsidP="002E1014">
            <w:pPr>
              <w:jc w:val="center"/>
              <w:rPr>
                <w:sz w:val="20"/>
                <w:szCs w:val="20"/>
              </w:rPr>
            </w:pPr>
          </w:p>
        </w:tc>
        <w:tc>
          <w:tcPr>
            <w:tcW w:w="2632" w:type="dxa"/>
            <w:gridSpan w:val="3"/>
            <w:tcBorders>
              <w:top w:val="single" w:sz="4" w:space="0" w:color="auto"/>
              <w:left w:val="single" w:sz="4" w:space="0" w:color="auto"/>
              <w:bottom w:val="single" w:sz="4" w:space="0" w:color="auto"/>
              <w:right w:val="single" w:sz="4" w:space="0" w:color="auto"/>
            </w:tcBorders>
            <w:vAlign w:val="center"/>
          </w:tcPr>
          <w:p w14:paraId="02AB3E1D" w14:textId="77777777" w:rsidR="002E1014" w:rsidRPr="009E20A3" w:rsidRDefault="002E1014" w:rsidP="002E1014">
            <w:pPr>
              <w:jc w:val="center"/>
              <w:rPr>
                <w:sz w:val="20"/>
                <w:szCs w:val="20"/>
              </w:rPr>
            </w:pPr>
          </w:p>
        </w:tc>
      </w:tr>
      <w:tr w:rsidR="009E20A3" w:rsidRPr="009E20A3" w14:paraId="633F90B9"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212E2CE" w14:textId="6109324E" w:rsidR="00EC4817" w:rsidRPr="009E20A3" w:rsidRDefault="00EC4817" w:rsidP="00EC4817">
            <w:pPr>
              <w:jc w:val="center"/>
              <w:rPr>
                <w:sz w:val="20"/>
                <w:szCs w:val="20"/>
              </w:rPr>
            </w:pPr>
            <w:r w:rsidRPr="009E20A3">
              <w:rPr>
                <w:sz w:val="20"/>
                <w:szCs w:val="20"/>
              </w:rPr>
              <w:t>68</w:t>
            </w:r>
          </w:p>
        </w:tc>
        <w:tc>
          <w:tcPr>
            <w:tcW w:w="5389" w:type="dxa"/>
            <w:tcBorders>
              <w:top w:val="single" w:sz="4" w:space="0" w:color="auto"/>
              <w:left w:val="nil"/>
              <w:bottom w:val="single" w:sz="4" w:space="0" w:color="auto"/>
              <w:right w:val="single" w:sz="4" w:space="0" w:color="auto"/>
            </w:tcBorders>
            <w:shd w:val="clear" w:color="auto" w:fill="auto"/>
            <w:vAlign w:val="center"/>
          </w:tcPr>
          <w:p w14:paraId="1993B96D" w14:textId="047D48C3" w:rsidR="00EC4817" w:rsidRPr="009E20A3" w:rsidRDefault="00EC4817" w:rsidP="00EC4817">
            <w:pPr>
              <w:rPr>
                <w:sz w:val="20"/>
                <w:szCs w:val="20"/>
              </w:rPr>
            </w:pPr>
            <w:r w:rsidRPr="009E20A3">
              <w:rPr>
                <w:sz w:val="20"/>
                <w:szCs w:val="20"/>
              </w:rPr>
              <w:t>Hydrocortisonum 1% krem a 15g</w:t>
            </w:r>
          </w:p>
        </w:tc>
        <w:tc>
          <w:tcPr>
            <w:tcW w:w="1024" w:type="dxa"/>
            <w:tcBorders>
              <w:top w:val="single" w:sz="4" w:space="0" w:color="auto"/>
              <w:left w:val="nil"/>
              <w:bottom w:val="single" w:sz="4" w:space="0" w:color="auto"/>
              <w:right w:val="single" w:sz="4" w:space="0" w:color="auto"/>
            </w:tcBorders>
            <w:shd w:val="clear" w:color="auto" w:fill="auto"/>
            <w:vAlign w:val="center"/>
          </w:tcPr>
          <w:p w14:paraId="533D541A" w14:textId="6DE1649B" w:rsidR="00EC4817" w:rsidRPr="009E20A3" w:rsidRDefault="00EC4817" w:rsidP="00EC4817">
            <w:pPr>
              <w:jc w:val="center"/>
              <w:rPr>
                <w:sz w:val="20"/>
                <w:szCs w:val="20"/>
              </w:rPr>
            </w:pPr>
            <w:r w:rsidRPr="009E20A3">
              <w:rPr>
                <w:sz w:val="20"/>
                <w:szCs w:val="20"/>
              </w:rPr>
              <w:t>op</w:t>
            </w:r>
          </w:p>
        </w:tc>
        <w:tc>
          <w:tcPr>
            <w:tcW w:w="694" w:type="dxa"/>
            <w:tcBorders>
              <w:top w:val="single" w:sz="4" w:space="0" w:color="auto"/>
              <w:left w:val="nil"/>
              <w:bottom w:val="single" w:sz="4" w:space="0" w:color="auto"/>
              <w:right w:val="single" w:sz="4" w:space="0" w:color="auto"/>
            </w:tcBorders>
            <w:shd w:val="clear" w:color="auto" w:fill="auto"/>
            <w:vAlign w:val="center"/>
          </w:tcPr>
          <w:p w14:paraId="72D04A8D" w14:textId="2CBECCD8" w:rsidR="00EC4817" w:rsidRPr="009E20A3" w:rsidRDefault="00EC4817" w:rsidP="00EC4817">
            <w:pPr>
              <w:jc w:val="center"/>
              <w:rPr>
                <w:sz w:val="20"/>
                <w:szCs w:val="20"/>
              </w:rPr>
            </w:pPr>
            <w:r w:rsidRPr="009E20A3">
              <w:rPr>
                <w:sz w:val="20"/>
                <w:szCs w:val="20"/>
              </w:rPr>
              <w:t>250</w:t>
            </w:r>
          </w:p>
        </w:tc>
        <w:tc>
          <w:tcPr>
            <w:tcW w:w="1422" w:type="dxa"/>
            <w:tcBorders>
              <w:top w:val="single" w:sz="4" w:space="0" w:color="auto"/>
              <w:left w:val="nil"/>
              <w:bottom w:val="single" w:sz="4" w:space="0" w:color="auto"/>
              <w:right w:val="single" w:sz="4" w:space="0" w:color="auto"/>
            </w:tcBorders>
            <w:shd w:val="clear" w:color="auto" w:fill="auto"/>
            <w:vAlign w:val="center"/>
          </w:tcPr>
          <w:p w14:paraId="3BC8ECA6" w14:textId="77777777" w:rsidR="00EC4817" w:rsidRPr="009E20A3" w:rsidRDefault="00EC4817" w:rsidP="00EC4817">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262B65A9" w14:textId="77777777" w:rsidR="00EC4817" w:rsidRPr="009E20A3" w:rsidRDefault="00EC4817" w:rsidP="00EC4817">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9E7D790"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E45A0FA" w14:textId="77777777" w:rsidR="00EC4817" w:rsidRPr="009E20A3" w:rsidRDefault="00EC4817" w:rsidP="00EC4817">
            <w:pPr>
              <w:jc w:val="center"/>
              <w:rPr>
                <w:sz w:val="20"/>
                <w:szCs w:val="20"/>
              </w:rPr>
            </w:pPr>
          </w:p>
        </w:tc>
        <w:tc>
          <w:tcPr>
            <w:tcW w:w="2632" w:type="dxa"/>
            <w:gridSpan w:val="3"/>
            <w:tcBorders>
              <w:top w:val="single" w:sz="4" w:space="0" w:color="auto"/>
              <w:left w:val="single" w:sz="4" w:space="0" w:color="auto"/>
              <w:bottom w:val="single" w:sz="4" w:space="0" w:color="auto"/>
              <w:right w:val="single" w:sz="4" w:space="0" w:color="auto"/>
            </w:tcBorders>
            <w:vAlign w:val="center"/>
          </w:tcPr>
          <w:p w14:paraId="503D85B7" w14:textId="77777777" w:rsidR="00EC4817" w:rsidRPr="009E20A3" w:rsidRDefault="00EC4817" w:rsidP="00EC4817">
            <w:pPr>
              <w:jc w:val="center"/>
              <w:rPr>
                <w:sz w:val="20"/>
                <w:szCs w:val="20"/>
              </w:rPr>
            </w:pPr>
          </w:p>
        </w:tc>
      </w:tr>
      <w:tr w:rsidR="009E20A3" w:rsidRPr="009E20A3" w14:paraId="0E0AE97B"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0DA139F" w14:textId="38DBD0CC" w:rsidR="00EC4817" w:rsidRPr="009E20A3" w:rsidRDefault="00EC4817" w:rsidP="00EC4817">
            <w:pPr>
              <w:jc w:val="center"/>
              <w:rPr>
                <w:sz w:val="20"/>
                <w:szCs w:val="20"/>
              </w:rPr>
            </w:pPr>
            <w:r w:rsidRPr="009E20A3">
              <w:rPr>
                <w:sz w:val="20"/>
                <w:szCs w:val="20"/>
              </w:rPr>
              <w:t>69</w:t>
            </w:r>
          </w:p>
        </w:tc>
        <w:tc>
          <w:tcPr>
            <w:tcW w:w="5389" w:type="dxa"/>
            <w:tcBorders>
              <w:top w:val="nil"/>
              <w:left w:val="nil"/>
              <w:bottom w:val="single" w:sz="4" w:space="0" w:color="auto"/>
              <w:right w:val="single" w:sz="4" w:space="0" w:color="auto"/>
            </w:tcBorders>
            <w:shd w:val="clear" w:color="auto" w:fill="auto"/>
            <w:vAlign w:val="center"/>
          </w:tcPr>
          <w:p w14:paraId="292FA948" w14:textId="73F6DD30" w:rsidR="00EC4817" w:rsidRPr="009E20A3" w:rsidRDefault="00EC4817" w:rsidP="00EC4817">
            <w:pPr>
              <w:rPr>
                <w:sz w:val="20"/>
                <w:szCs w:val="20"/>
              </w:rPr>
            </w:pPr>
            <w:r w:rsidRPr="009E20A3">
              <w:rPr>
                <w:sz w:val="20"/>
                <w:szCs w:val="20"/>
              </w:rPr>
              <w:t>Hydrocortisonum subst a 10g</w:t>
            </w:r>
          </w:p>
        </w:tc>
        <w:tc>
          <w:tcPr>
            <w:tcW w:w="1024" w:type="dxa"/>
            <w:tcBorders>
              <w:top w:val="nil"/>
              <w:left w:val="nil"/>
              <w:bottom w:val="single" w:sz="4" w:space="0" w:color="auto"/>
              <w:right w:val="single" w:sz="4" w:space="0" w:color="auto"/>
            </w:tcBorders>
            <w:shd w:val="clear" w:color="auto" w:fill="auto"/>
            <w:vAlign w:val="center"/>
          </w:tcPr>
          <w:p w14:paraId="247E05ED" w14:textId="2031092D"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11B6159D" w14:textId="63824965" w:rsidR="00EC4817" w:rsidRPr="009E20A3" w:rsidRDefault="00EC4817" w:rsidP="00EC4817">
            <w:pPr>
              <w:jc w:val="center"/>
              <w:rPr>
                <w:sz w:val="20"/>
                <w:szCs w:val="20"/>
              </w:rPr>
            </w:pPr>
            <w:r w:rsidRPr="009E20A3">
              <w:rPr>
                <w:sz w:val="20"/>
                <w:szCs w:val="20"/>
              </w:rPr>
              <w:t>15</w:t>
            </w:r>
          </w:p>
        </w:tc>
        <w:tc>
          <w:tcPr>
            <w:tcW w:w="1422" w:type="dxa"/>
            <w:tcBorders>
              <w:top w:val="nil"/>
              <w:left w:val="nil"/>
              <w:bottom w:val="single" w:sz="4" w:space="0" w:color="auto"/>
              <w:right w:val="single" w:sz="4" w:space="0" w:color="auto"/>
            </w:tcBorders>
            <w:shd w:val="clear" w:color="auto" w:fill="auto"/>
            <w:vAlign w:val="center"/>
          </w:tcPr>
          <w:p w14:paraId="1167EA93"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A9EC844"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875C1C1"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896D5E9"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4D9952D1" w14:textId="77777777" w:rsidR="00EC4817" w:rsidRPr="009E20A3" w:rsidRDefault="00EC4817" w:rsidP="00EC4817">
            <w:pPr>
              <w:jc w:val="center"/>
              <w:rPr>
                <w:sz w:val="20"/>
                <w:szCs w:val="20"/>
              </w:rPr>
            </w:pPr>
          </w:p>
        </w:tc>
      </w:tr>
      <w:tr w:rsidR="009E20A3" w:rsidRPr="009E20A3" w14:paraId="068BD9D8"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1EED2A4" w14:textId="63E6029D" w:rsidR="00EC4817" w:rsidRPr="009E20A3" w:rsidRDefault="00EC4817" w:rsidP="00EC4817">
            <w:pPr>
              <w:jc w:val="center"/>
              <w:rPr>
                <w:sz w:val="20"/>
                <w:szCs w:val="20"/>
              </w:rPr>
            </w:pPr>
            <w:r w:rsidRPr="009E20A3">
              <w:rPr>
                <w:sz w:val="20"/>
                <w:szCs w:val="20"/>
              </w:rPr>
              <w:t>70</w:t>
            </w:r>
          </w:p>
        </w:tc>
        <w:tc>
          <w:tcPr>
            <w:tcW w:w="5389" w:type="dxa"/>
            <w:tcBorders>
              <w:top w:val="nil"/>
              <w:left w:val="nil"/>
              <w:bottom w:val="single" w:sz="4" w:space="0" w:color="auto"/>
              <w:right w:val="single" w:sz="4" w:space="0" w:color="auto"/>
            </w:tcBorders>
            <w:shd w:val="clear" w:color="auto" w:fill="auto"/>
            <w:vAlign w:val="center"/>
          </w:tcPr>
          <w:p w14:paraId="0213C3B6" w14:textId="5C26B51D" w:rsidR="00EC4817" w:rsidRPr="009E20A3" w:rsidRDefault="00EC4817" w:rsidP="00EC4817">
            <w:pPr>
              <w:rPr>
                <w:sz w:val="20"/>
                <w:szCs w:val="20"/>
              </w:rPr>
            </w:pPr>
            <w:r w:rsidRPr="009E20A3">
              <w:rPr>
                <w:sz w:val="20"/>
                <w:szCs w:val="20"/>
              </w:rPr>
              <w:t>Hylo-Parin gtt ophtalm a 10 ml</w:t>
            </w:r>
          </w:p>
        </w:tc>
        <w:tc>
          <w:tcPr>
            <w:tcW w:w="1024" w:type="dxa"/>
            <w:tcBorders>
              <w:top w:val="nil"/>
              <w:left w:val="nil"/>
              <w:bottom w:val="single" w:sz="4" w:space="0" w:color="auto"/>
              <w:right w:val="single" w:sz="4" w:space="0" w:color="auto"/>
            </w:tcBorders>
            <w:shd w:val="clear" w:color="auto" w:fill="auto"/>
            <w:vAlign w:val="center"/>
          </w:tcPr>
          <w:p w14:paraId="4B47C055" w14:textId="7644619F"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1AAA64F6" w14:textId="66DDCDCE" w:rsidR="00EC4817" w:rsidRPr="009E20A3" w:rsidRDefault="00EC4817" w:rsidP="00EC4817">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15EFE0F3"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E958ADE"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9FD3027"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12D2946"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7C954BDA" w14:textId="77777777" w:rsidR="00EC4817" w:rsidRPr="009E20A3" w:rsidRDefault="00EC4817" w:rsidP="00EC4817">
            <w:pPr>
              <w:jc w:val="center"/>
              <w:rPr>
                <w:sz w:val="20"/>
                <w:szCs w:val="20"/>
              </w:rPr>
            </w:pPr>
          </w:p>
        </w:tc>
      </w:tr>
      <w:tr w:rsidR="009E20A3" w:rsidRPr="009E20A3" w14:paraId="20526323"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F136ACB" w14:textId="09FF3F71" w:rsidR="00EC4817" w:rsidRPr="009E20A3" w:rsidRDefault="00EC4817" w:rsidP="00EC4817">
            <w:pPr>
              <w:jc w:val="center"/>
              <w:rPr>
                <w:sz w:val="20"/>
                <w:szCs w:val="20"/>
              </w:rPr>
            </w:pPr>
            <w:r w:rsidRPr="009E20A3">
              <w:rPr>
                <w:sz w:val="20"/>
                <w:szCs w:val="20"/>
              </w:rPr>
              <w:t>71</w:t>
            </w:r>
          </w:p>
        </w:tc>
        <w:tc>
          <w:tcPr>
            <w:tcW w:w="5389" w:type="dxa"/>
            <w:tcBorders>
              <w:top w:val="nil"/>
              <w:left w:val="nil"/>
              <w:bottom w:val="single" w:sz="4" w:space="0" w:color="auto"/>
              <w:right w:val="single" w:sz="4" w:space="0" w:color="auto"/>
            </w:tcBorders>
            <w:shd w:val="clear" w:color="auto" w:fill="auto"/>
            <w:vAlign w:val="center"/>
          </w:tcPr>
          <w:p w14:paraId="06F4C531" w14:textId="3824500F" w:rsidR="00EC4817" w:rsidRPr="009E20A3" w:rsidRDefault="00EC4817" w:rsidP="00EC4817">
            <w:pPr>
              <w:rPr>
                <w:sz w:val="20"/>
                <w:szCs w:val="20"/>
              </w:rPr>
            </w:pPr>
            <w:r w:rsidRPr="009E20A3">
              <w:rPr>
                <w:sz w:val="20"/>
                <w:szCs w:val="20"/>
              </w:rPr>
              <w:t>Kalium bromatum a 250g</w:t>
            </w:r>
          </w:p>
        </w:tc>
        <w:tc>
          <w:tcPr>
            <w:tcW w:w="1024" w:type="dxa"/>
            <w:tcBorders>
              <w:top w:val="nil"/>
              <w:left w:val="nil"/>
              <w:bottom w:val="single" w:sz="4" w:space="0" w:color="auto"/>
              <w:right w:val="single" w:sz="4" w:space="0" w:color="auto"/>
            </w:tcBorders>
            <w:shd w:val="clear" w:color="auto" w:fill="auto"/>
            <w:vAlign w:val="center"/>
          </w:tcPr>
          <w:p w14:paraId="773D9B4D" w14:textId="4055B3A2"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117BC326" w14:textId="662D45AE" w:rsidR="00EC4817" w:rsidRPr="009E20A3" w:rsidRDefault="00EC4817" w:rsidP="00EC4817">
            <w:pPr>
              <w:jc w:val="center"/>
              <w:rPr>
                <w:sz w:val="20"/>
                <w:szCs w:val="20"/>
              </w:rPr>
            </w:pPr>
            <w:r w:rsidRPr="009E20A3">
              <w:rPr>
                <w:sz w:val="20"/>
                <w:szCs w:val="20"/>
              </w:rPr>
              <w:t>12</w:t>
            </w:r>
          </w:p>
        </w:tc>
        <w:tc>
          <w:tcPr>
            <w:tcW w:w="1422" w:type="dxa"/>
            <w:tcBorders>
              <w:top w:val="nil"/>
              <w:left w:val="nil"/>
              <w:bottom w:val="single" w:sz="4" w:space="0" w:color="auto"/>
              <w:right w:val="single" w:sz="4" w:space="0" w:color="auto"/>
            </w:tcBorders>
            <w:shd w:val="clear" w:color="auto" w:fill="auto"/>
            <w:vAlign w:val="center"/>
          </w:tcPr>
          <w:p w14:paraId="53FA4B1E"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4208E39"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2FFCEFC2"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586B128"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6B47108A" w14:textId="77777777" w:rsidR="00EC4817" w:rsidRPr="009E20A3" w:rsidRDefault="00EC4817" w:rsidP="00EC4817">
            <w:pPr>
              <w:jc w:val="center"/>
              <w:rPr>
                <w:sz w:val="20"/>
                <w:szCs w:val="20"/>
              </w:rPr>
            </w:pPr>
          </w:p>
        </w:tc>
      </w:tr>
      <w:tr w:rsidR="009E20A3" w:rsidRPr="009E20A3" w14:paraId="7B64126B"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F0F9282" w14:textId="14B251A3" w:rsidR="00EC4817" w:rsidRPr="009E20A3" w:rsidRDefault="00EC4817" w:rsidP="00EC4817">
            <w:pPr>
              <w:jc w:val="center"/>
              <w:rPr>
                <w:sz w:val="20"/>
                <w:szCs w:val="20"/>
              </w:rPr>
            </w:pPr>
            <w:r w:rsidRPr="009E20A3">
              <w:rPr>
                <w:sz w:val="20"/>
                <w:szCs w:val="20"/>
              </w:rPr>
              <w:t>72</w:t>
            </w:r>
          </w:p>
        </w:tc>
        <w:tc>
          <w:tcPr>
            <w:tcW w:w="5389" w:type="dxa"/>
            <w:tcBorders>
              <w:top w:val="nil"/>
              <w:left w:val="nil"/>
              <w:bottom w:val="single" w:sz="4" w:space="0" w:color="auto"/>
              <w:right w:val="single" w:sz="4" w:space="0" w:color="auto"/>
            </w:tcBorders>
            <w:shd w:val="clear" w:color="auto" w:fill="auto"/>
            <w:vAlign w:val="center"/>
          </w:tcPr>
          <w:p w14:paraId="63744729" w14:textId="3CFA3DE9" w:rsidR="00EC4817" w:rsidRPr="009E20A3" w:rsidRDefault="00EC4817" w:rsidP="00EC4817">
            <w:pPr>
              <w:rPr>
                <w:sz w:val="20"/>
                <w:szCs w:val="20"/>
              </w:rPr>
            </w:pPr>
            <w:r w:rsidRPr="009E20A3">
              <w:rPr>
                <w:sz w:val="20"/>
                <w:szCs w:val="20"/>
              </w:rPr>
              <w:t>Kalium eff. gran a 3g x 20 sasz. b/cukru</w:t>
            </w:r>
          </w:p>
        </w:tc>
        <w:tc>
          <w:tcPr>
            <w:tcW w:w="1024" w:type="dxa"/>
            <w:tcBorders>
              <w:top w:val="nil"/>
              <w:left w:val="nil"/>
              <w:bottom w:val="single" w:sz="4" w:space="0" w:color="auto"/>
              <w:right w:val="single" w:sz="4" w:space="0" w:color="auto"/>
            </w:tcBorders>
            <w:shd w:val="clear" w:color="auto" w:fill="auto"/>
            <w:vAlign w:val="center"/>
          </w:tcPr>
          <w:p w14:paraId="7EDAEA19" w14:textId="3470A717"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F53CB1A" w14:textId="6180B783" w:rsidR="00EC4817" w:rsidRPr="009E20A3" w:rsidRDefault="00EC4817" w:rsidP="00EC4817">
            <w:pPr>
              <w:jc w:val="center"/>
              <w:rPr>
                <w:sz w:val="20"/>
                <w:szCs w:val="20"/>
              </w:rPr>
            </w:pPr>
            <w:r w:rsidRPr="009E20A3">
              <w:rPr>
                <w:sz w:val="20"/>
                <w:szCs w:val="20"/>
              </w:rPr>
              <w:t>120</w:t>
            </w:r>
          </w:p>
        </w:tc>
        <w:tc>
          <w:tcPr>
            <w:tcW w:w="1422" w:type="dxa"/>
            <w:tcBorders>
              <w:top w:val="nil"/>
              <w:left w:val="nil"/>
              <w:bottom w:val="single" w:sz="4" w:space="0" w:color="auto"/>
              <w:right w:val="single" w:sz="4" w:space="0" w:color="auto"/>
            </w:tcBorders>
            <w:shd w:val="clear" w:color="auto" w:fill="auto"/>
            <w:vAlign w:val="center"/>
          </w:tcPr>
          <w:p w14:paraId="3CA36E66"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4CF239B"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995E85E"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700500B"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320B6D12" w14:textId="77777777" w:rsidR="00EC4817" w:rsidRPr="009E20A3" w:rsidRDefault="00EC4817" w:rsidP="00EC4817">
            <w:pPr>
              <w:jc w:val="center"/>
              <w:rPr>
                <w:sz w:val="20"/>
                <w:szCs w:val="20"/>
              </w:rPr>
            </w:pPr>
          </w:p>
        </w:tc>
      </w:tr>
      <w:tr w:rsidR="009E20A3" w:rsidRPr="009E20A3" w14:paraId="114A557C"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11F32AE" w14:textId="17F29663" w:rsidR="00EC4817" w:rsidRPr="009E20A3" w:rsidRDefault="00EC4817" w:rsidP="00EC4817">
            <w:pPr>
              <w:jc w:val="center"/>
              <w:rPr>
                <w:sz w:val="20"/>
                <w:szCs w:val="20"/>
              </w:rPr>
            </w:pPr>
            <w:r w:rsidRPr="009E20A3">
              <w:rPr>
                <w:sz w:val="20"/>
                <w:szCs w:val="20"/>
              </w:rPr>
              <w:t>73</w:t>
            </w:r>
          </w:p>
        </w:tc>
        <w:tc>
          <w:tcPr>
            <w:tcW w:w="5389" w:type="dxa"/>
            <w:tcBorders>
              <w:top w:val="nil"/>
              <w:left w:val="nil"/>
              <w:bottom w:val="single" w:sz="4" w:space="0" w:color="auto"/>
              <w:right w:val="single" w:sz="4" w:space="0" w:color="auto"/>
            </w:tcBorders>
            <w:shd w:val="clear" w:color="auto" w:fill="auto"/>
            <w:vAlign w:val="center"/>
          </w:tcPr>
          <w:p w14:paraId="74E7EF7C" w14:textId="7D62FB22" w:rsidR="00EC4817" w:rsidRPr="009E20A3" w:rsidRDefault="00EC4817" w:rsidP="00EC4817">
            <w:pPr>
              <w:rPr>
                <w:sz w:val="20"/>
                <w:szCs w:val="20"/>
              </w:rPr>
            </w:pPr>
            <w:r w:rsidRPr="009E20A3">
              <w:rPr>
                <w:sz w:val="20"/>
                <w:szCs w:val="20"/>
              </w:rPr>
              <w:t>Krople żołądkowe a 35g</w:t>
            </w:r>
          </w:p>
        </w:tc>
        <w:tc>
          <w:tcPr>
            <w:tcW w:w="1024" w:type="dxa"/>
            <w:tcBorders>
              <w:top w:val="nil"/>
              <w:left w:val="nil"/>
              <w:bottom w:val="single" w:sz="4" w:space="0" w:color="auto"/>
              <w:right w:val="single" w:sz="4" w:space="0" w:color="auto"/>
            </w:tcBorders>
            <w:shd w:val="clear" w:color="auto" w:fill="auto"/>
            <w:vAlign w:val="center"/>
          </w:tcPr>
          <w:p w14:paraId="00DB63AF" w14:textId="67D86BF5"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7B8BD8F5" w14:textId="58EBC62F" w:rsidR="00EC4817" w:rsidRPr="009E20A3" w:rsidRDefault="00EC4817" w:rsidP="00EC4817">
            <w:pPr>
              <w:jc w:val="center"/>
              <w:rPr>
                <w:sz w:val="20"/>
                <w:szCs w:val="20"/>
              </w:rPr>
            </w:pPr>
            <w:r w:rsidRPr="009E20A3">
              <w:rPr>
                <w:sz w:val="20"/>
                <w:szCs w:val="20"/>
              </w:rPr>
              <w:t>120</w:t>
            </w:r>
          </w:p>
        </w:tc>
        <w:tc>
          <w:tcPr>
            <w:tcW w:w="1422" w:type="dxa"/>
            <w:tcBorders>
              <w:top w:val="nil"/>
              <w:left w:val="nil"/>
              <w:bottom w:val="single" w:sz="4" w:space="0" w:color="auto"/>
              <w:right w:val="single" w:sz="4" w:space="0" w:color="auto"/>
            </w:tcBorders>
            <w:shd w:val="clear" w:color="auto" w:fill="auto"/>
            <w:vAlign w:val="center"/>
          </w:tcPr>
          <w:p w14:paraId="3F0F2B89"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40607CD"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66625EE"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7C9E8DE"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67F7321C" w14:textId="77777777" w:rsidR="00EC4817" w:rsidRPr="009E20A3" w:rsidRDefault="00EC4817" w:rsidP="00EC4817">
            <w:pPr>
              <w:jc w:val="center"/>
              <w:rPr>
                <w:sz w:val="20"/>
                <w:szCs w:val="20"/>
              </w:rPr>
            </w:pPr>
          </w:p>
        </w:tc>
      </w:tr>
      <w:tr w:rsidR="009E20A3" w:rsidRPr="009E20A3" w14:paraId="4736B97A"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40601F3" w14:textId="508001F8" w:rsidR="00EC4817" w:rsidRPr="009E20A3" w:rsidRDefault="00EC4817" w:rsidP="00EC4817">
            <w:pPr>
              <w:jc w:val="center"/>
              <w:rPr>
                <w:sz w:val="20"/>
                <w:szCs w:val="20"/>
              </w:rPr>
            </w:pPr>
            <w:r w:rsidRPr="009E20A3">
              <w:rPr>
                <w:sz w:val="20"/>
                <w:szCs w:val="20"/>
              </w:rPr>
              <w:t>74</w:t>
            </w:r>
          </w:p>
        </w:tc>
        <w:tc>
          <w:tcPr>
            <w:tcW w:w="5389" w:type="dxa"/>
            <w:tcBorders>
              <w:top w:val="nil"/>
              <w:left w:val="nil"/>
              <w:bottom w:val="single" w:sz="4" w:space="0" w:color="auto"/>
              <w:right w:val="single" w:sz="4" w:space="0" w:color="auto"/>
            </w:tcBorders>
            <w:shd w:val="clear" w:color="auto" w:fill="auto"/>
            <w:vAlign w:val="center"/>
          </w:tcPr>
          <w:p w14:paraId="2585C755" w14:textId="34A41F10" w:rsidR="00EC4817" w:rsidRPr="009E20A3" w:rsidRDefault="00EC4817" w:rsidP="00EC4817">
            <w:pPr>
              <w:rPr>
                <w:sz w:val="20"/>
                <w:szCs w:val="20"/>
              </w:rPr>
            </w:pPr>
            <w:r w:rsidRPr="009E20A3">
              <w:rPr>
                <w:sz w:val="20"/>
                <w:szCs w:val="20"/>
              </w:rPr>
              <w:t>Lacrimal gtt 2x5ml</w:t>
            </w:r>
          </w:p>
        </w:tc>
        <w:tc>
          <w:tcPr>
            <w:tcW w:w="1024" w:type="dxa"/>
            <w:tcBorders>
              <w:top w:val="nil"/>
              <w:left w:val="nil"/>
              <w:bottom w:val="single" w:sz="4" w:space="0" w:color="auto"/>
              <w:right w:val="single" w:sz="4" w:space="0" w:color="auto"/>
            </w:tcBorders>
            <w:shd w:val="clear" w:color="auto" w:fill="auto"/>
            <w:vAlign w:val="center"/>
          </w:tcPr>
          <w:p w14:paraId="183CCBB1" w14:textId="51FA4729"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F5F0789" w14:textId="371B9116" w:rsidR="00EC4817" w:rsidRPr="009E20A3" w:rsidRDefault="00EC4817" w:rsidP="00EC4817">
            <w:pPr>
              <w:jc w:val="center"/>
              <w:rPr>
                <w:sz w:val="20"/>
                <w:szCs w:val="20"/>
              </w:rPr>
            </w:pPr>
            <w:r w:rsidRPr="009E20A3">
              <w:rPr>
                <w:sz w:val="20"/>
                <w:szCs w:val="20"/>
              </w:rPr>
              <w:t>30</w:t>
            </w:r>
          </w:p>
        </w:tc>
        <w:tc>
          <w:tcPr>
            <w:tcW w:w="1422" w:type="dxa"/>
            <w:tcBorders>
              <w:top w:val="nil"/>
              <w:left w:val="nil"/>
              <w:bottom w:val="single" w:sz="4" w:space="0" w:color="auto"/>
              <w:right w:val="single" w:sz="4" w:space="0" w:color="auto"/>
            </w:tcBorders>
            <w:shd w:val="clear" w:color="auto" w:fill="auto"/>
            <w:vAlign w:val="center"/>
          </w:tcPr>
          <w:p w14:paraId="2BB1027D"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0B948A8"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F25274E"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6F619FBE"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F3A3603" w14:textId="77777777" w:rsidR="00EC4817" w:rsidRPr="009E20A3" w:rsidRDefault="00EC4817" w:rsidP="00EC4817">
            <w:pPr>
              <w:jc w:val="center"/>
              <w:rPr>
                <w:sz w:val="20"/>
                <w:szCs w:val="20"/>
              </w:rPr>
            </w:pPr>
          </w:p>
        </w:tc>
      </w:tr>
      <w:tr w:rsidR="009E20A3" w:rsidRPr="009E20A3" w14:paraId="12A6A3E1"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3F84FEC9" w14:textId="59D8752A" w:rsidR="00EC4817" w:rsidRPr="009E20A3" w:rsidRDefault="00EC4817" w:rsidP="00EC4817">
            <w:pPr>
              <w:jc w:val="center"/>
              <w:rPr>
                <w:sz w:val="20"/>
                <w:szCs w:val="20"/>
              </w:rPr>
            </w:pPr>
            <w:r w:rsidRPr="009E20A3">
              <w:rPr>
                <w:sz w:val="20"/>
                <w:szCs w:val="20"/>
              </w:rPr>
              <w:t>75</w:t>
            </w:r>
          </w:p>
        </w:tc>
        <w:tc>
          <w:tcPr>
            <w:tcW w:w="5389" w:type="dxa"/>
            <w:tcBorders>
              <w:top w:val="nil"/>
              <w:left w:val="nil"/>
              <w:bottom w:val="single" w:sz="4" w:space="0" w:color="auto"/>
              <w:right w:val="single" w:sz="4" w:space="0" w:color="auto"/>
            </w:tcBorders>
            <w:shd w:val="clear" w:color="auto" w:fill="auto"/>
            <w:vAlign w:val="center"/>
          </w:tcPr>
          <w:p w14:paraId="6C2F34D1" w14:textId="57A179AC" w:rsidR="00EC4817" w:rsidRPr="009E20A3" w:rsidRDefault="00EC4817" w:rsidP="00EC4817">
            <w:pPr>
              <w:rPr>
                <w:sz w:val="20"/>
                <w:szCs w:val="20"/>
              </w:rPr>
            </w:pPr>
            <w:r w:rsidRPr="009E20A3">
              <w:rPr>
                <w:sz w:val="20"/>
                <w:szCs w:val="20"/>
              </w:rPr>
              <w:t>Lactulosum syrop a 150ml</w:t>
            </w:r>
          </w:p>
        </w:tc>
        <w:tc>
          <w:tcPr>
            <w:tcW w:w="1024" w:type="dxa"/>
            <w:tcBorders>
              <w:top w:val="nil"/>
              <w:left w:val="nil"/>
              <w:bottom w:val="single" w:sz="4" w:space="0" w:color="auto"/>
              <w:right w:val="single" w:sz="4" w:space="0" w:color="auto"/>
            </w:tcBorders>
            <w:shd w:val="clear" w:color="auto" w:fill="auto"/>
            <w:vAlign w:val="center"/>
          </w:tcPr>
          <w:p w14:paraId="6A0A20EC" w14:textId="00DB8D5C"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19DE643" w14:textId="226B105D" w:rsidR="00EC4817" w:rsidRPr="009E20A3" w:rsidRDefault="00EC4817" w:rsidP="00EC4817">
            <w:pPr>
              <w:jc w:val="center"/>
              <w:rPr>
                <w:sz w:val="20"/>
                <w:szCs w:val="20"/>
              </w:rPr>
            </w:pPr>
            <w:r w:rsidRPr="009E20A3">
              <w:rPr>
                <w:sz w:val="20"/>
                <w:szCs w:val="20"/>
              </w:rPr>
              <w:t>3000</w:t>
            </w:r>
          </w:p>
        </w:tc>
        <w:tc>
          <w:tcPr>
            <w:tcW w:w="1422" w:type="dxa"/>
            <w:tcBorders>
              <w:top w:val="nil"/>
              <w:left w:val="nil"/>
              <w:bottom w:val="single" w:sz="4" w:space="0" w:color="auto"/>
              <w:right w:val="single" w:sz="4" w:space="0" w:color="auto"/>
            </w:tcBorders>
            <w:shd w:val="clear" w:color="auto" w:fill="auto"/>
            <w:vAlign w:val="center"/>
          </w:tcPr>
          <w:p w14:paraId="41975ABA"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68068DC"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743B136"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AF25709"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2E01B5C2" w14:textId="77777777" w:rsidR="00EC4817" w:rsidRPr="009E20A3" w:rsidRDefault="00EC4817" w:rsidP="00EC4817">
            <w:pPr>
              <w:jc w:val="center"/>
              <w:rPr>
                <w:sz w:val="20"/>
                <w:szCs w:val="20"/>
              </w:rPr>
            </w:pPr>
          </w:p>
        </w:tc>
      </w:tr>
      <w:tr w:rsidR="009E20A3" w:rsidRPr="009E20A3" w14:paraId="6AFDC7D5"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AB18986" w14:textId="60139F94" w:rsidR="00EC4817" w:rsidRPr="009E20A3" w:rsidRDefault="00EC4817" w:rsidP="00EC4817">
            <w:pPr>
              <w:jc w:val="center"/>
              <w:rPr>
                <w:sz w:val="20"/>
                <w:szCs w:val="20"/>
              </w:rPr>
            </w:pPr>
            <w:r w:rsidRPr="009E20A3">
              <w:rPr>
                <w:sz w:val="20"/>
                <w:szCs w:val="20"/>
              </w:rPr>
              <w:t>76</w:t>
            </w:r>
          </w:p>
        </w:tc>
        <w:tc>
          <w:tcPr>
            <w:tcW w:w="5389" w:type="dxa"/>
            <w:tcBorders>
              <w:top w:val="nil"/>
              <w:left w:val="nil"/>
              <w:bottom w:val="single" w:sz="4" w:space="0" w:color="auto"/>
              <w:right w:val="single" w:sz="4" w:space="0" w:color="auto"/>
            </w:tcBorders>
            <w:shd w:val="clear" w:color="auto" w:fill="auto"/>
            <w:vAlign w:val="center"/>
          </w:tcPr>
          <w:p w14:paraId="27F59673" w14:textId="7B62AE7E" w:rsidR="00EC4817" w:rsidRPr="009E20A3" w:rsidRDefault="00EC4817" w:rsidP="00EC4817">
            <w:pPr>
              <w:rPr>
                <w:sz w:val="20"/>
                <w:szCs w:val="20"/>
              </w:rPr>
            </w:pPr>
            <w:r w:rsidRPr="009E20A3">
              <w:rPr>
                <w:sz w:val="20"/>
                <w:szCs w:val="20"/>
              </w:rPr>
              <w:t>Lanolinum anhydricum a 500g</w:t>
            </w:r>
          </w:p>
        </w:tc>
        <w:tc>
          <w:tcPr>
            <w:tcW w:w="1024" w:type="dxa"/>
            <w:tcBorders>
              <w:top w:val="nil"/>
              <w:left w:val="nil"/>
              <w:bottom w:val="single" w:sz="4" w:space="0" w:color="auto"/>
              <w:right w:val="single" w:sz="4" w:space="0" w:color="auto"/>
            </w:tcBorders>
            <w:shd w:val="clear" w:color="auto" w:fill="auto"/>
            <w:vAlign w:val="center"/>
          </w:tcPr>
          <w:p w14:paraId="1399792B" w14:textId="3ED87B16"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1CA33BA" w14:textId="6CFD3329" w:rsidR="00EC4817" w:rsidRPr="009E20A3" w:rsidRDefault="00EC4817" w:rsidP="00EC4817">
            <w:pPr>
              <w:jc w:val="center"/>
              <w:rPr>
                <w:sz w:val="20"/>
                <w:szCs w:val="20"/>
              </w:rPr>
            </w:pPr>
            <w:r w:rsidRPr="009E20A3">
              <w:rPr>
                <w:sz w:val="20"/>
                <w:szCs w:val="20"/>
              </w:rPr>
              <w:t>5</w:t>
            </w:r>
          </w:p>
        </w:tc>
        <w:tc>
          <w:tcPr>
            <w:tcW w:w="1422" w:type="dxa"/>
            <w:tcBorders>
              <w:top w:val="nil"/>
              <w:left w:val="nil"/>
              <w:bottom w:val="single" w:sz="4" w:space="0" w:color="auto"/>
              <w:right w:val="single" w:sz="4" w:space="0" w:color="auto"/>
            </w:tcBorders>
            <w:shd w:val="clear" w:color="auto" w:fill="auto"/>
            <w:vAlign w:val="center"/>
          </w:tcPr>
          <w:p w14:paraId="452F1686"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A7FF61D"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A118270"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6CC5DC99"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7DACD895" w14:textId="77777777" w:rsidR="00EC4817" w:rsidRPr="009E20A3" w:rsidRDefault="00EC4817" w:rsidP="00EC4817">
            <w:pPr>
              <w:jc w:val="center"/>
              <w:rPr>
                <w:sz w:val="20"/>
                <w:szCs w:val="20"/>
              </w:rPr>
            </w:pPr>
          </w:p>
        </w:tc>
      </w:tr>
      <w:tr w:rsidR="009E20A3" w:rsidRPr="009E20A3" w14:paraId="29A65025"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010A84E" w14:textId="6BDDCA01" w:rsidR="00EC4817" w:rsidRPr="009E20A3" w:rsidRDefault="00EC4817" w:rsidP="00EC4817">
            <w:pPr>
              <w:jc w:val="center"/>
              <w:rPr>
                <w:sz w:val="20"/>
                <w:szCs w:val="20"/>
              </w:rPr>
            </w:pPr>
            <w:r w:rsidRPr="009E20A3">
              <w:rPr>
                <w:sz w:val="20"/>
                <w:szCs w:val="20"/>
              </w:rPr>
              <w:t>77</w:t>
            </w:r>
          </w:p>
        </w:tc>
        <w:tc>
          <w:tcPr>
            <w:tcW w:w="5389" w:type="dxa"/>
            <w:tcBorders>
              <w:top w:val="nil"/>
              <w:left w:val="nil"/>
              <w:bottom w:val="single" w:sz="4" w:space="0" w:color="auto"/>
              <w:right w:val="single" w:sz="4" w:space="0" w:color="auto"/>
            </w:tcBorders>
            <w:shd w:val="clear" w:color="auto" w:fill="auto"/>
            <w:vAlign w:val="center"/>
          </w:tcPr>
          <w:p w14:paraId="1A157328" w14:textId="77B9BC5E" w:rsidR="00EC4817" w:rsidRPr="009E20A3" w:rsidRDefault="00EC4817" w:rsidP="00EC4817">
            <w:pPr>
              <w:rPr>
                <w:sz w:val="20"/>
                <w:szCs w:val="20"/>
              </w:rPr>
            </w:pPr>
            <w:r w:rsidRPr="009E20A3">
              <w:rPr>
                <w:sz w:val="20"/>
                <w:szCs w:val="20"/>
              </w:rPr>
              <w:t>Levofloxacinum gtt ophtalm.5mg/ml a 5 ml</w:t>
            </w:r>
          </w:p>
        </w:tc>
        <w:tc>
          <w:tcPr>
            <w:tcW w:w="1024" w:type="dxa"/>
            <w:tcBorders>
              <w:top w:val="nil"/>
              <w:left w:val="nil"/>
              <w:bottom w:val="single" w:sz="4" w:space="0" w:color="auto"/>
              <w:right w:val="single" w:sz="4" w:space="0" w:color="auto"/>
            </w:tcBorders>
            <w:shd w:val="clear" w:color="auto" w:fill="auto"/>
            <w:vAlign w:val="center"/>
          </w:tcPr>
          <w:p w14:paraId="43EF8F90" w14:textId="5A243310"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8635A20" w14:textId="529BCD65" w:rsidR="00EC4817" w:rsidRPr="009E20A3" w:rsidRDefault="00EC4817" w:rsidP="00EC4817">
            <w:pPr>
              <w:jc w:val="center"/>
              <w:rPr>
                <w:sz w:val="20"/>
                <w:szCs w:val="20"/>
              </w:rPr>
            </w:pPr>
            <w:r w:rsidRPr="009E20A3">
              <w:rPr>
                <w:sz w:val="20"/>
                <w:szCs w:val="20"/>
              </w:rPr>
              <w:t>30</w:t>
            </w:r>
          </w:p>
        </w:tc>
        <w:tc>
          <w:tcPr>
            <w:tcW w:w="1422" w:type="dxa"/>
            <w:tcBorders>
              <w:top w:val="nil"/>
              <w:left w:val="nil"/>
              <w:bottom w:val="single" w:sz="4" w:space="0" w:color="auto"/>
              <w:right w:val="single" w:sz="4" w:space="0" w:color="auto"/>
            </w:tcBorders>
            <w:shd w:val="clear" w:color="auto" w:fill="auto"/>
            <w:vAlign w:val="center"/>
          </w:tcPr>
          <w:p w14:paraId="76856AF1"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764A046"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A65A007"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7B91D75"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73AC0770" w14:textId="77777777" w:rsidR="00EC4817" w:rsidRPr="009E20A3" w:rsidRDefault="00EC4817" w:rsidP="00EC4817">
            <w:pPr>
              <w:jc w:val="center"/>
              <w:rPr>
                <w:sz w:val="20"/>
                <w:szCs w:val="20"/>
              </w:rPr>
            </w:pPr>
          </w:p>
        </w:tc>
      </w:tr>
      <w:tr w:rsidR="009E20A3" w:rsidRPr="009E20A3" w14:paraId="2A4DC9E0"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3B2B6A10" w14:textId="369B6F04" w:rsidR="00EC4817" w:rsidRPr="009E20A3" w:rsidRDefault="00EC4817" w:rsidP="00EC4817">
            <w:pPr>
              <w:jc w:val="center"/>
              <w:rPr>
                <w:sz w:val="20"/>
                <w:szCs w:val="20"/>
              </w:rPr>
            </w:pPr>
            <w:r w:rsidRPr="009E20A3">
              <w:rPr>
                <w:sz w:val="20"/>
                <w:szCs w:val="20"/>
              </w:rPr>
              <w:t>78</w:t>
            </w:r>
          </w:p>
        </w:tc>
        <w:tc>
          <w:tcPr>
            <w:tcW w:w="5389" w:type="dxa"/>
            <w:tcBorders>
              <w:top w:val="nil"/>
              <w:left w:val="nil"/>
              <w:bottom w:val="single" w:sz="4" w:space="0" w:color="auto"/>
              <w:right w:val="single" w:sz="4" w:space="0" w:color="auto"/>
            </w:tcBorders>
            <w:shd w:val="clear" w:color="auto" w:fill="auto"/>
            <w:vAlign w:val="center"/>
          </w:tcPr>
          <w:p w14:paraId="0B90B48B" w14:textId="4DFFD90C" w:rsidR="00EC4817" w:rsidRPr="009E20A3" w:rsidRDefault="00EC4817" w:rsidP="00EC4817">
            <w:pPr>
              <w:rPr>
                <w:sz w:val="20"/>
                <w:szCs w:val="20"/>
              </w:rPr>
            </w:pPr>
            <w:r w:rsidRPr="009E20A3">
              <w:rPr>
                <w:sz w:val="20"/>
                <w:szCs w:val="20"/>
              </w:rPr>
              <w:t>Linomag krem  20% a 30g</w:t>
            </w:r>
          </w:p>
        </w:tc>
        <w:tc>
          <w:tcPr>
            <w:tcW w:w="1024" w:type="dxa"/>
            <w:tcBorders>
              <w:top w:val="nil"/>
              <w:left w:val="nil"/>
              <w:bottom w:val="single" w:sz="4" w:space="0" w:color="auto"/>
              <w:right w:val="single" w:sz="4" w:space="0" w:color="auto"/>
            </w:tcBorders>
            <w:shd w:val="clear" w:color="auto" w:fill="auto"/>
            <w:vAlign w:val="center"/>
          </w:tcPr>
          <w:p w14:paraId="496AEBF9" w14:textId="540AFC63"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5EB8121" w14:textId="27825E46" w:rsidR="00EC4817" w:rsidRPr="009E20A3" w:rsidRDefault="00EC4817" w:rsidP="00EC4817">
            <w:pPr>
              <w:jc w:val="center"/>
              <w:rPr>
                <w:sz w:val="20"/>
                <w:szCs w:val="20"/>
              </w:rPr>
            </w:pPr>
            <w:r w:rsidRPr="009E20A3">
              <w:rPr>
                <w:sz w:val="20"/>
                <w:szCs w:val="20"/>
              </w:rPr>
              <w:t>200</w:t>
            </w:r>
          </w:p>
        </w:tc>
        <w:tc>
          <w:tcPr>
            <w:tcW w:w="1422" w:type="dxa"/>
            <w:tcBorders>
              <w:top w:val="nil"/>
              <w:left w:val="nil"/>
              <w:bottom w:val="single" w:sz="4" w:space="0" w:color="auto"/>
              <w:right w:val="single" w:sz="4" w:space="0" w:color="auto"/>
            </w:tcBorders>
            <w:shd w:val="clear" w:color="auto" w:fill="auto"/>
            <w:vAlign w:val="center"/>
          </w:tcPr>
          <w:p w14:paraId="56C5A860"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7D95F76"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93023FB"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6E14699"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3B5E436F" w14:textId="77777777" w:rsidR="00EC4817" w:rsidRPr="009E20A3" w:rsidRDefault="00EC4817" w:rsidP="00EC4817">
            <w:pPr>
              <w:jc w:val="center"/>
              <w:rPr>
                <w:sz w:val="20"/>
                <w:szCs w:val="20"/>
              </w:rPr>
            </w:pPr>
          </w:p>
        </w:tc>
      </w:tr>
      <w:tr w:rsidR="009E20A3" w:rsidRPr="009E20A3" w14:paraId="3C5A3388"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87A0355" w14:textId="3957CCA5" w:rsidR="00EC4817" w:rsidRPr="009E20A3" w:rsidRDefault="00EC4817" w:rsidP="00EC4817">
            <w:pPr>
              <w:jc w:val="center"/>
              <w:rPr>
                <w:sz w:val="20"/>
                <w:szCs w:val="20"/>
              </w:rPr>
            </w:pPr>
            <w:r w:rsidRPr="009E20A3">
              <w:rPr>
                <w:sz w:val="20"/>
                <w:szCs w:val="20"/>
              </w:rPr>
              <w:t>79</w:t>
            </w:r>
          </w:p>
        </w:tc>
        <w:tc>
          <w:tcPr>
            <w:tcW w:w="5389" w:type="dxa"/>
            <w:tcBorders>
              <w:top w:val="nil"/>
              <w:left w:val="nil"/>
              <w:bottom w:val="single" w:sz="4" w:space="0" w:color="auto"/>
              <w:right w:val="single" w:sz="4" w:space="0" w:color="auto"/>
            </w:tcBorders>
            <w:shd w:val="clear" w:color="auto" w:fill="auto"/>
            <w:vAlign w:val="center"/>
          </w:tcPr>
          <w:p w14:paraId="6BDE91B2" w14:textId="6F313C75" w:rsidR="00EC4817" w:rsidRPr="009E20A3" w:rsidRDefault="00EC4817" w:rsidP="00EC4817">
            <w:pPr>
              <w:rPr>
                <w:sz w:val="20"/>
                <w:szCs w:val="20"/>
              </w:rPr>
            </w:pPr>
            <w:r w:rsidRPr="009E20A3">
              <w:rPr>
                <w:sz w:val="20"/>
                <w:szCs w:val="20"/>
              </w:rPr>
              <w:t>Linomag maść 20% a 30g</w:t>
            </w:r>
          </w:p>
        </w:tc>
        <w:tc>
          <w:tcPr>
            <w:tcW w:w="1024" w:type="dxa"/>
            <w:tcBorders>
              <w:top w:val="nil"/>
              <w:left w:val="nil"/>
              <w:bottom w:val="single" w:sz="4" w:space="0" w:color="auto"/>
              <w:right w:val="single" w:sz="4" w:space="0" w:color="auto"/>
            </w:tcBorders>
            <w:shd w:val="clear" w:color="auto" w:fill="auto"/>
            <w:vAlign w:val="center"/>
          </w:tcPr>
          <w:p w14:paraId="54883962" w14:textId="4EE93A8E"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90E536D" w14:textId="647842B5" w:rsidR="00EC4817" w:rsidRPr="009E20A3" w:rsidRDefault="00EC4817" w:rsidP="00EC4817">
            <w:pPr>
              <w:jc w:val="center"/>
              <w:rPr>
                <w:sz w:val="20"/>
                <w:szCs w:val="20"/>
              </w:rPr>
            </w:pPr>
            <w:r w:rsidRPr="009E20A3">
              <w:rPr>
                <w:sz w:val="20"/>
                <w:szCs w:val="20"/>
              </w:rPr>
              <w:t>600</w:t>
            </w:r>
          </w:p>
        </w:tc>
        <w:tc>
          <w:tcPr>
            <w:tcW w:w="1422" w:type="dxa"/>
            <w:tcBorders>
              <w:top w:val="nil"/>
              <w:left w:val="nil"/>
              <w:bottom w:val="single" w:sz="4" w:space="0" w:color="auto"/>
              <w:right w:val="single" w:sz="4" w:space="0" w:color="auto"/>
            </w:tcBorders>
            <w:shd w:val="clear" w:color="auto" w:fill="auto"/>
            <w:vAlign w:val="center"/>
          </w:tcPr>
          <w:p w14:paraId="05A32284"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E6FD1FB"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2D77496"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EA04F46"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70DED6D" w14:textId="77777777" w:rsidR="00EC4817" w:rsidRPr="009E20A3" w:rsidRDefault="00EC4817" w:rsidP="00EC4817">
            <w:pPr>
              <w:jc w:val="center"/>
              <w:rPr>
                <w:sz w:val="20"/>
                <w:szCs w:val="20"/>
              </w:rPr>
            </w:pPr>
          </w:p>
        </w:tc>
      </w:tr>
      <w:tr w:rsidR="009E20A3" w:rsidRPr="009E20A3" w14:paraId="3C13DDE3"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9EDBC25" w14:textId="7852B147" w:rsidR="00EC4817" w:rsidRPr="009E20A3" w:rsidRDefault="00EC4817" w:rsidP="00EC4817">
            <w:pPr>
              <w:jc w:val="center"/>
              <w:rPr>
                <w:sz w:val="20"/>
                <w:szCs w:val="20"/>
              </w:rPr>
            </w:pPr>
            <w:r w:rsidRPr="009E20A3">
              <w:rPr>
                <w:sz w:val="20"/>
                <w:szCs w:val="20"/>
              </w:rPr>
              <w:t>80</w:t>
            </w:r>
          </w:p>
        </w:tc>
        <w:tc>
          <w:tcPr>
            <w:tcW w:w="5389" w:type="dxa"/>
            <w:tcBorders>
              <w:top w:val="nil"/>
              <w:left w:val="nil"/>
              <w:bottom w:val="single" w:sz="4" w:space="0" w:color="auto"/>
              <w:right w:val="single" w:sz="4" w:space="0" w:color="auto"/>
            </w:tcBorders>
            <w:shd w:val="clear" w:color="auto" w:fill="auto"/>
            <w:vAlign w:val="center"/>
          </w:tcPr>
          <w:p w14:paraId="6057C07C" w14:textId="74A413E2" w:rsidR="00EC4817" w:rsidRPr="009E20A3" w:rsidRDefault="00EC4817" w:rsidP="00EC4817">
            <w:pPr>
              <w:rPr>
                <w:sz w:val="20"/>
                <w:szCs w:val="20"/>
              </w:rPr>
            </w:pPr>
            <w:r w:rsidRPr="009E20A3">
              <w:rPr>
                <w:sz w:val="20"/>
                <w:szCs w:val="20"/>
              </w:rPr>
              <w:t xml:space="preserve">Magnesium sulfuricum a 100 g </w:t>
            </w:r>
          </w:p>
        </w:tc>
        <w:tc>
          <w:tcPr>
            <w:tcW w:w="1024" w:type="dxa"/>
            <w:tcBorders>
              <w:top w:val="nil"/>
              <w:left w:val="nil"/>
              <w:bottom w:val="single" w:sz="4" w:space="0" w:color="auto"/>
              <w:right w:val="single" w:sz="4" w:space="0" w:color="auto"/>
            </w:tcBorders>
            <w:shd w:val="clear" w:color="auto" w:fill="auto"/>
            <w:vAlign w:val="center"/>
          </w:tcPr>
          <w:p w14:paraId="2180351B" w14:textId="559BC826"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E822167" w14:textId="545A4E2B" w:rsidR="00EC4817" w:rsidRPr="009E20A3" w:rsidRDefault="00EC4817" w:rsidP="00EC4817">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71484907"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D267EDC"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48DDBEB9"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DEAA255"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2D62A2FF" w14:textId="77777777" w:rsidR="00EC4817" w:rsidRPr="009E20A3" w:rsidRDefault="00EC4817" w:rsidP="00EC4817">
            <w:pPr>
              <w:jc w:val="center"/>
              <w:rPr>
                <w:sz w:val="20"/>
                <w:szCs w:val="20"/>
              </w:rPr>
            </w:pPr>
          </w:p>
        </w:tc>
      </w:tr>
      <w:tr w:rsidR="009E20A3" w:rsidRPr="009E20A3" w14:paraId="32CAE787"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34408908" w14:textId="1767DABF" w:rsidR="00EC4817" w:rsidRPr="009E20A3" w:rsidRDefault="00EC4817" w:rsidP="00EC4817">
            <w:pPr>
              <w:jc w:val="center"/>
              <w:rPr>
                <w:sz w:val="20"/>
                <w:szCs w:val="20"/>
              </w:rPr>
            </w:pPr>
            <w:r w:rsidRPr="009E20A3">
              <w:rPr>
                <w:sz w:val="20"/>
                <w:szCs w:val="20"/>
              </w:rPr>
              <w:t>81</w:t>
            </w:r>
          </w:p>
        </w:tc>
        <w:tc>
          <w:tcPr>
            <w:tcW w:w="5389" w:type="dxa"/>
            <w:tcBorders>
              <w:top w:val="nil"/>
              <w:left w:val="nil"/>
              <w:bottom w:val="single" w:sz="4" w:space="0" w:color="auto"/>
              <w:right w:val="single" w:sz="4" w:space="0" w:color="auto"/>
            </w:tcBorders>
            <w:shd w:val="clear" w:color="auto" w:fill="auto"/>
            <w:vAlign w:val="center"/>
          </w:tcPr>
          <w:p w14:paraId="2AD5BA12" w14:textId="2775A4D5" w:rsidR="00EC4817" w:rsidRPr="009E20A3" w:rsidRDefault="00EC4817" w:rsidP="00EC4817">
            <w:pPr>
              <w:rPr>
                <w:sz w:val="20"/>
                <w:szCs w:val="20"/>
              </w:rPr>
            </w:pPr>
            <w:r w:rsidRPr="009E20A3">
              <w:rPr>
                <w:sz w:val="20"/>
                <w:szCs w:val="20"/>
              </w:rPr>
              <w:t>Maść ichtiolowa 10%  a 20 g</w:t>
            </w:r>
          </w:p>
        </w:tc>
        <w:tc>
          <w:tcPr>
            <w:tcW w:w="1024" w:type="dxa"/>
            <w:tcBorders>
              <w:top w:val="nil"/>
              <w:left w:val="nil"/>
              <w:bottom w:val="single" w:sz="4" w:space="0" w:color="auto"/>
              <w:right w:val="single" w:sz="4" w:space="0" w:color="auto"/>
            </w:tcBorders>
            <w:shd w:val="clear" w:color="auto" w:fill="auto"/>
            <w:vAlign w:val="center"/>
          </w:tcPr>
          <w:p w14:paraId="645006EC" w14:textId="674157B8"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D268963" w14:textId="50CF0D9A" w:rsidR="00EC4817" w:rsidRPr="009E20A3" w:rsidRDefault="00EC4817" w:rsidP="00EC4817">
            <w:pPr>
              <w:jc w:val="center"/>
              <w:rPr>
                <w:sz w:val="20"/>
                <w:szCs w:val="20"/>
              </w:rPr>
            </w:pPr>
            <w:r w:rsidRPr="009E20A3">
              <w:rPr>
                <w:sz w:val="20"/>
                <w:szCs w:val="20"/>
              </w:rPr>
              <w:t>100</w:t>
            </w:r>
          </w:p>
        </w:tc>
        <w:tc>
          <w:tcPr>
            <w:tcW w:w="1422" w:type="dxa"/>
            <w:tcBorders>
              <w:top w:val="nil"/>
              <w:left w:val="nil"/>
              <w:bottom w:val="single" w:sz="4" w:space="0" w:color="auto"/>
              <w:right w:val="single" w:sz="4" w:space="0" w:color="auto"/>
            </w:tcBorders>
            <w:shd w:val="clear" w:color="auto" w:fill="auto"/>
            <w:vAlign w:val="center"/>
          </w:tcPr>
          <w:p w14:paraId="7A718C41"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11E8C07"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BEED078"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3C06309"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16A42923" w14:textId="77777777" w:rsidR="00EC4817" w:rsidRPr="009E20A3" w:rsidRDefault="00EC4817" w:rsidP="00EC4817">
            <w:pPr>
              <w:jc w:val="center"/>
              <w:rPr>
                <w:sz w:val="20"/>
                <w:szCs w:val="20"/>
              </w:rPr>
            </w:pPr>
          </w:p>
        </w:tc>
      </w:tr>
      <w:tr w:rsidR="009E20A3" w:rsidRPr="009E20A3" w14:paraId="1A6E2A1D"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0DF7191" w14:textId="063F7EDF" w:rsidR="00EC4817" w:rsidRPr="009E20A3" w:rsidRDefault="00EC4817" w:rsidP="00EC4817">
            <w:pPr>
              <w:jc w:val="center"/>
              <w:rPr>
                <w:sz w:val="20"/>
                <w:szCs w:val="20"/>
              </w:rPr>
            </w:pPr>
            <w:r w:rsidRPr="009E20A3">
              <w:rPr>
                <w:sz w:val="20"/>
                <w:szCs w:val="20"/>
              </w:rPr>
              <w:t>82</w:t>
            </w:r>
          </w:p>
        </w:tc>
        <w:tc>
          <w:tcPr>
            <w:tcW w:w="5389" w:type="dxa"/>
            <w:tcBorders>
              <w:top w:val="nil"/>
              <w:left w:val="nil"/>
              <w:bottom w:val="single" w:sz="4" w:space="0" w:color="auto"/>
              <w:right w:val="single" w:sz="4" w:space="0" w:color="auto"/>
            </w:tcBorders>
            <w:shd w:val="clear" w:color="auto" w:fill="auto"/>
            <w:vAlign w:val="center"/>
          </w:tcPr>
          <w:p w14:paraId="2714B66C" w14:textId="3249AC08" w:rsidR="00EC4817" w:rsidRPr="009E20A3" w:rsidRDefault="00EC4817" w:rsidP="00EC4817">
            <w:pPr>
              <w:rPr>
                <w:sz w:val="20"/>
                <w:szCs w:val="20"/>
              </w:rPr>
            </w:pPr>
            <w:r w:rsidRPr="009E20A3">
              <w:rPr>
                <w:sz w:val="20"/>
                <w:szCs w:val="20"/>
              </w:rPr>
              <w:t>Mecortolon 0,5% krem a 10g</w:t>
            </w:r>
          </w:p>
        </w:tc>
        <w:tc>
          <w:tcPr>
            <w:tcW w:w="1024" w:type="dxa"/>
            <w:tcBorders>
              <w:top w:val="nil"/>
              <w:left w:val="nil"/>
              <w:bottom w:val="single" w:sz="4" w:space="0" w:color="auto"/>
              <w:right w:val="single" w:sz="4" w:space="0" w:color="auto"/>
            </w:tcBorders>
            <w:shd w:val="clear" w:color="auto" w:fill="auto"/>
            <w:vAlign w:val="center"/>
          </w:tcPr>
          <w:p w14:paraId="60A7128B" w14:textId="4F5975A3"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47F3903" w14:textId="3602DA0A" w:rsidR="00EC4817" w:rsidRPr="009E20A3" w:rsidRDefault="00EC4817" w:rsidP="00EC4817">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1FBAEBC1"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0F2FF69"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53D571A"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D43793A"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208E9EC8" w14:textId="77777777" w:rsidR="00EC4817" w:rsidRPr="009E20A3" w:rsidRDefault="00EC4817" w:rsidP="00EC4817">
            <w:pPr>
              <w:jc w:val="center"/>
              <w:rPr>
                <w:sz w:val="20"/>
                <w:szCs w:val="20"/>
              </w:rPr>
            </w:pPr>
          </w:p>
        </w:tc>
      </w:tr>
      <w:tr w:rsidR="009E20A3" w:rsidRPr="009E20A3" w14:paraId="37E74355"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DC07AB8" w14:textId="4CF2EE4D" w:rsidR="00EC4817" w:rsidRPr="009E20A3" w:rsidRDefault="00EC4817" w:rsidP="00EC4817">
            <w:pPr>
              <w:jc w:val="center"/>
              <w:rPr>
                <w:sz w:val="20"/>
                <w:szCs w:val="20"/>
              </w:rPr>
            </w:pPr>
            <w:r w:rsidRPr="009E20A3">
              <w:rPr>
                <w:sz w:val="20"/>
                <w:szCs w:val="20"/>
              </w:rPr>
              <w:t>83</w:t>
            </w:r>
          </w:p>
        </w:tc>
        <w:tc>
          <w:tcPr>
            <w:tcW w:w="5389" w:type="dxa"/>
            <w:tcBorders>
              <w:top w:val="nil"/>
              <w:left w:val="nil"/>
              <w:bottom w:val="single" w:sz="4" w:space="0" w:color="auto"/>
              <w:right w:val="single" w:sz="4" w:space="0" w:color="auto"/>
            </w:tcBorders>
            <w:shd w:val="clear" w:color="auto" w:fill="auto"/>
            <w:vAlign w:val="center"/>
          </w:tcPr>
          <w:p w14:paraId="2C30A176" w14:textId="267373B9" w:rsidR="00EC4817" w:rsidRPr="009E20A3" w:rsidRDefault="00EC4817" w:rsidP="00EC4817">
            <w:pPr>
              <w:rPr>
                <w:sz w:val="20"/>
                <w:szCs w:val="20"/>
              </w:rPr>
            </w:pPr>
            <w:r w:rsidRPr="009E20A3">
              <w:rPr>
                <w:sz w:val="20"/>
                <w:szCs w:val="20"/>
              </w:rPr>
              <w:t>Methylviolet a 25g (pyoctaninum coeruleum)</w:t>
            </w:r>
          </w:p>
        </w:tc>
        <w:tc>
          <w:tcPr>
            <w:tcW w:w="1024" w:type="dxa"/>
            <w:tcBorders>
              <w:top w:val="nil"/>
              <w:left w:val="nil"/>
              <w:bottom w:val="single" w:sz="4" w:space="0" w:color="auto"/>
              <w:right w:val="single" w:sz="4" w:space="0" w:color="auto"/>
            </w:tcBorders>
            <w:shd w:val="clear" w:color="auto" w:fill="auto"/>
            <w:vAlign w:val="center"/>
          </w:tcPr>
          <w:p w14:paraId="60AF03AE" w14:textId="362B3BA0"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352D25EB" w14:textId="339B448A" w:rsidR="00EC4817" w:rsidRPr="009E20A3" w:rsidRDefault="00EC4817" w:rsidP="00EC4817">
            <w:pPr>
              <w:jc w:val="center"/>
              <w:rPr>
                <w:sz w:val="20"/>
                <w:szCs w:val="20"/>
              </w:rPr>
            </w:pPr>
            <w:r w:rsidRPr="009E20A3">
              <w:rPr>
                <w:sz w:val="20"/>
                <w:szCs w:val="20"/>
              </w:rPr>
              <w:t>5</w:t>
            </w:r>
          </w:p>
        </w:tc>
        <w:tc>
          <w:tcPr>
            <w:tcW w:w="1422" w:type="dxa"/>
            <w:tcBorders>
              <w:top w:val="nil"/>
              <w:left w:val="nil"/>
              <w:bottom w:val="single" w:sz="4" w:space="0" w:color="auto"/>
              <w:right w:val="single" w:sz="4" w:space="0" w:color="auto"/>
            </w:tcBorders>
            <w:shd w:val="clear" w:color="auto" w:fill="auto"/>
            <w:vAlign w:val="center"/>
          </w:tcPr>
          <w:p w14:paraId="20147DF1"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D304AA9"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0AD1381"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AD21B1A"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96662C1" w14:textId="77777777" w:rsidR="00EC4817" w:rsidRPr="009E20A3" w:rsidRDefault="00EC4817" w:rsidP="00EC4817">
            <w:pPr>
              <w:jc w:val="center"/>
              <w:rPr>
                <w:sz w:val="20"/>
                <w:szCs w:val="20"/>
              </w:rPr>
            </w:pPr>
          </w:p>
        </w:tc>
      </w:tr>
      <w:tr w:rsidR="009E20A3" w:rsidRPr="009E20A3" w14:paraId="1F10A530"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9C1C1D0" w14:textId="77777777" w:rsidR="00657F7F" w:rsidRPr="009E20A3" w:rsidRDefault="00657F7F" w:rsidP="00657F7F">
            <w:pPr>
              <w:jc w:val="center"/>
              <w:rPr>
                <w:bCs/>
                <w:sz w:val="20"/>
                <w:szCs w:val="20"/>
              </w:rPr>
            </w:pPr>
            <w:r w:rsidRPr="009E20A3">
              <w:rPr>
                <w:bCs/>
                <w:sz w:val="20"/>
                <w:szCs w:val="20"/>
              </w:rPr>
              <w:lastRenderedPageBreak/>
              <w:t>Lp.</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593510F1" w14:textId="77777777" w:rsidR="00657F7F" w:rsidRPr="009E20A3" w:rsidRDefault="00657F7F" w:rsidP="00657F7F">
            <w:pPr>
              <w:jc w:val="center"/>
              <w:rPr>
                <w:bCs/>
                <w:sz w:val="20"/>
                <w:szCs w:val="20"/>
              </w:rPr>
            </w:pPr>
            <w:r w:rsidRPr="009E20A3">
              <w:rPr>
                <w:bCs/>
                <w:sz w:val="20"/>
                <w:szCs w:val="20"/>
              </w:rPr>
              <w:t>Przedmiot zamówienia</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3D7D939" w14:textId="77777777" w:rsidR="00657F7F" w:rsidRPr="009E20A3" w:rsidRDefault="00657F7F" w:rsidP="00657F7F">
            <w:pPr>
              <w:jc w:val="center"/>
              <w:rPr>
                <w:bCs/>
                <w:sz w:val="20"/>
                <w:szCs w:val="20"/>
              </w:rPr>
            </w:pPr>
            <w:r w:rsidRPr="009E20A3">
              <w:rPr>
                <w:bCs/>
                <w:sz w:val="20"/>
                <w:szCs w:val="20"/>
              </w:rPr>
              <w:t>Jednostka</w:t>
            </w:r>
          </w:p>
          <w:p w14:paraId="6AB53A38" w14:textId="77777777" w:rsidR="00657F7F" w:rsidRPr="009E20A3" w:rsidRDefault="00657F7F" w:rsidP="00657F7F">
            <w:pPr>
              <w:jc w:val="center"/>
              <w:rPr>
                <w:bCs/>
                <w:sz w:val="20"/>
                <w:szCs w:val="20"/>
              </w:rPr>
            </w:pPr>
            <w:r w:rsidRPr="009E20A3">
              <w:rPr>
                <w:bCs/>
                <w:sz w:val="20"/>
                <w:szCs w:val="20"/>
              </w:rPr>
              <w:t>miary</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587605E" w14:textId="77777777" w:rsidR="00657F7F" w:rsidRPr="009E20A3" w:rsidRDefault="00657F7F" w:rsidP="00657F7F">
            <w:pPr>
              <w:jc w:val="center"/>
              <w:rPr>
                <w:bCs/>
                <w:sz w:val="20"/>
                <w:szCs w:val="20"/>
              </w:rPr>
            </w:pPr>
            <w:r w:rsidRPr="009E20A3">
              <w:rPr>
                <w:bCs/>
                <w:sz w:val="20"/>
                <w:szCs w:val="20"/>
              </w:rPr>
              <w:t>Ilość</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7588D0CF" w14:textId="77777777" w:rsidR="00657F7F" w:rsidRPr="009E20A3" w:rsidRDefault="00657F7F" w:rsidP="00657F7F">
            <w:pPr>
              <w:tabs>
                <w:tab w:val="left" w:pos="589"/>
              </w:tabs>
              <w:jc w:val="center"/>
              <w:rPr>
                <w:sz w:val="20"/>
                <w:szCs w:val="20"/>
              </w:rPr>
            </w:pPr>
            <w:r w:rsidRPr="009E20A3">
              <w:rPr>
                <w:sz w:val="20"/>
                <w:szCs w:val="20"/>
              </w:rPr>
              <w:t>Cena</w:t>
            </w:r>
          </w:p>
          <w:p w14:paraId="1CBF8D29" w14:textId="77777777" w:rsidR="00657F7F" w:rsidRPr="009E20A3" w:rsidRDefault="00657F7F" w:rsidP="00657F7F">
            <w:pPr>
              <w:tabs>
                <w:tab w:val="left" w:pos="589"/>
              </w:tabs>
              <w:jc w:val="center"/>
              <w:rPr>
                <w:sz w:val="20"/>
                <w:szCs w:val="20"/>
              </w:rPr>
            </w:pPr>
            <w:r w:rsidRPr="009E20A3">
              <w:rPr>
                <w:sz w:val="20"/>
                <w:szCs w:val="20"/>
              </w:rPr>
              <w:t>jednostkowa</w:t>
            </w:r>
          </w:p>
          <w:p w14:paraId="7B973063" w14:textId="77777777" w:rsidR="00657F7F" w:rsidRPr="009E20A3" w:rsidRDefault="00657F7F" w:rsidP="00657F7F">
            <w:pPr>
              <w:tabs>
                <w:tab w:val="left" w:pos="589"/>
              </w:tabs>
              <w:jc w:val="center"/>
              <w:rPr>
                <w:sz w:val="20"/>
                <w:szCs w:val="20"/>
              </w:rPr>
            </w:pPr>
            <w:r w:rsidRPr="009E20A3">
              <w:rPr>
                <w:sz w:val="20"/>
                <w:szCs w:val="20"/>
              </w:rPr>
              <w:t>[PLN]</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722845A4" w14:textId="77777777" w:rsidR="00657F7F" w:rsidRPr="009E20A3" w:rsidRDefault="00657F7F" w:rsidP="00657F7F">
            <w:pPr>
              <w:jc w:val="center"/>
              <w:rPr>
                <w:bCs/>
                <w:sz w:val="20"/>
                <w:szCs w:val="20"/>
              </w:rPr>
            </w:pPr>
            <w:r w:rsidRPr="009E20A3">
              <w:rPr>
                <w:bCs/>
                <w:sz w:val="20"/>
                <w:szCs w:val="20"/>
              </w:rPr>
              <w:t>Wartość netto</w:t>
            </w:r>
          </w:p>
          <w:p w14:paraId="0E049234" w14:textId="77777777" w:rsidR="00657F7F" w:rsidRPr="009E20A3" w:rsidRDefault="00657F7F" w:rsidP="00657F7F">
            <w:pPr>
              <w:jc w:val="center"/>
              <w:rPr>
                <w:bCs/>
                <w:sz w:val="20"/>
                <w:szCs w:val="20"/>
              </w:rPr>
            </w:pPr>
            <w:r w:rsidRPr="009E20A3">
              <w:rPr>
                <w:bCs/>
                <w:sz w:val="20"/>
                <w:szCs w:val="20"/>
              </w:rPr>
              <w:t>[PLN]</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60697E79" w14:textId="77777777" w:rsidR="00657F7F" w:rsidRPr="009E20A3" w:rsidRDefault="00657F7F" w:rsidP="00657F7F">
            <w:pPr>
              <w:jc w:val="center"/>
              <w:rPr>
                <w:bCs/>
                <w:sz w:val="20"/>
                <w:szCs w:val="20"/>
              </w:rPr>
            </w:pPr>
            <w:r w:rsidRPr="009E20A3">
              <w:rPr>
                <w:bCs/>
                <w:sz w:val="20"/>
                <w:szCs w:val="20"/>
              </w:rPr>
              <w:t>VAT</w:t>
            </w:r>
          </w:p>
          <w:p w14:paraId="4A25E0E4" w14:textId="77777777" w:rsidR="00657F7F" w:rsidRPr="009E20A3" w:rsidRDefault="00657F7F" w:rsidP="00657F7F">
            <w:pPr>
              <w:jc w:val="center"/>
              <w:rPr>
                <w:bCs/>
                <w:sz w:val="20"/>
                <w:szCs w:val="20"/>
              </w:rPr>
            </w:pPr>
            <w:r w:rsidRPr="009E20A3">
              <w:rPr>
                <w:bCs/>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A316B1D" w14:textId="77777777" w:rsidR="00657F7F" w:rsidRPr="009E20A3" w:rsidRDefault="00657F7F" w:rsidP="00657F7F">
            <w:pPr>
              <w:jc w:val="center"/>
              <w:rPr>
                <w:bCs/>
                <w:sz w:val="20"/>
                <w:szCs w:val="20"/>
              </w:rPr>
            </w:pPr>
            <w:r w:rsidRPr="009E20A3">
              <w:rPr>
                <w:bCs/>
                <w:sz w:val="20"/>
                <w:szCs w:val="20"/>
              </w:rPr>
              <w:t>Wartość brutto</w:t>
            </w:r>
          </w:p>
          <w:p w14:paraId="44E6FAAC" w14:textId="77777777" w:rsidR="00657F7F" w:rsidRPr="009E20A3" w:rsidRDefault="00657F7F" w:rsidP="00657F7F">
            <w:pPr>
              <w:jc w:val="center"/>
              <w:rPr>
                <w:bCs/>
                <w:sz w:val="20"/>
                <w:szCs w:val="20"/>
              </w:rPr>
            </w:pPr>
            <w:r w:rsidRPr="009E20A3">
              <w:rPr>
                <w:bCs/>
                <w:sz w:val="20"/>
                <w:szCs w:val="20"/>
              </w:rPr>
              <w:t>[PLN]</w:t>
            </w:r>
          </w:p>
        </w:tc>
        <w:tc>
          <w:tcPr>
            <w:tcW w:w="2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2B68BB" w14:textId="77777777" w:rsidR="00657F7F" w:rsidRPr="009E20A3" w:rsidRDefault="00657F7F" w:rsidP="00657F7F">
            <w:pPr>
              <w:jc w:val="center"/>
              <w:rPr>
                <w:bCs/>
                <w:sz w:val="20"/>
                <w:szCs w:val="20"/>
              </w:rPr>
            </w:pPr>
            <w:r w:rsidRPr="009E20A3">
              <w:rPr>
                <w:bCs/>
                <w:sz w:val="20"/>
                <w:szCs w:val="20"/>
              </w:rPr>
              <w:t>Nazwa producenta</w:t>
            </w:r>
            <w:r w:rsidRPr="009E20A3">
              <w:rPr>
                <w:bCs/>
                <w:sz w:val="20"/>
                <w:szCs w:val="20"/>
              </w:rPr>
              <w:br/>
              <w:t>i nazwa handlowa/</w:t>
            </w:r>
          </w:p>
          <w:p w14:paraId="585DBC60" w14:textId="77777777" w:rsidR="00657F7F" w:rsidRPr="009E20A3" w:rsidRDefault="00657F7F" w:rsidP="00657F7F">
            <w:pPr>
              <w:jc w:val="center"/>
              <w:rPr>
                <w:bCs/>
                <w:sz w:val="20"/>
                <w:szCs w:val="20"/>
              </w:rPr>
            </w:pPr>
            <w:r w:rsidRPr="009E20A3">
              <w:rPr>
                <w:bCs/>
                <w:sz w:val="20"/>
                <w:szCs w:val="20"/>
              </w:rPr>
              <w:t>numer katalogowy</w:t>
            </w:r>
          </w:p>
        </w:tc>
      </w:tr>
      <w:tr w:rsidR="009E20A3" w:rsidRPr="009E20A3" w14:paraId="7388B2D0"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C32F1C3" w14:textId="1EACF025" w:rsidR="00EC4817" w:rsidRPr="009E20A3" w:rsidRDefault="00EC4817" w:rsidP="00EC4817">
            <w:pPr>
              <w:jc w:val="center"/>
              <w:rPr>
                <w:sz w:val="20"/>
                <w:szCs w:val="20"/>
              </w:rPr>
            </w:pPr>
            <w:r w:rsidRPr="009E20A3">
              <w:rPr>
                <w:sz w:val="20"/>
                <w:szCs w:val="20"/>
              </w:rPr>
              <w:t>84</w:t>
            </w:r>
          </w:p>
        </w:tc>
        <w:tc>
          <w:tcPr>
            <w:tcW w:w="5389" w:type="dxa"/>
            <w:tcBorders>
              <w:top w:val="nil"/>
              <w:left w:val="nil"/>
              <w:bottom w:val="single" w:sz="4" w:space="0" w:color="auto"/>
              <w:right w:val="single" w:sz="4" w:space="0" w:color="auto"/>
            </w:tcBorders>
            <w:shd w:val="clear" w:color="auto" w:fill="auto"/>
            <w:vAlign w:val="center"/>
          </w:tcPr>
          <w:p w14:paraId="19717340" w14:textId="66A12CAF" w:rsidR="00EC4817" w:rsidRPr="009E20A3" w:rsidRDefault="00EC4817" w:rsidP="00EC4817">
            <w:pPr>
              <w:rPr>
                <w:sz w:val="20"/>
                <w:szCs w:val="20"/>
              </w:rPr>
            </w:pPr>
            <w:r w:rsidRPr="009E20A3">
              <w:rPr>
                <w:sz w:val="20"/>
                <w:szCs w:val="20"/>
              </w:rPr>
              <w:t>Metindol 5%  maść a 30g</w:t>
            </w:r>
          </w:p>
        </w:tc>
        <w:tc>
          <w:tcPr>
            <w:tcW w:w="1024" w:type="dxa"/>
            <w:tcBorders>
              <w:top w:val="nil"/>
              <w:left w:val="nil"/>
              <w:bottom w:val="single" w:sz="4" w:space="0" w:color="auto"/>
              <w:right w:val="single" w:sz="4" w:space="0" w:color="auto"/>
            </w:tcBorders>
            <w:shd w:val="clear" w:color="auto" w:fill="auto"/>
            <w:vAlign w:val="center"/>
          </w:tcPr>
          <w:p w14:paraId="305F1493" w14:textId="49A6C4C6"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AA51954" w14:textId="2F5E16AF" w:rsidR="00EC4817" w:rsidRPr="009E20A3" w:rsidRDefault="00EC4817" w:rsidP="00EC4817">
            <w:pPr>
              <w:jc w:val="center"/>
              <w:rPr>
                <w:sz w:val="20"/>
                <w:szCs w:val="20"/>
              </w:rPr>
            </w:pPr>
            <w:r w:rsidRPr="009E20A3">
              <w:rPr>
                <w:sz w:val="20"/>
                <w:szCs w:val="20"/>
              </w:rPr>
              <w:t>200</w:t>
            </w:r>
          </w:p>
        </w:tc>
        <w:tc>
          <w:tcPr>
            <w:tcW w:w="1422" w:type="dxa"/>
            <w:tcBorders>
              <w:top w:val="nil"/>
              <w:left w:val="nil"/>
              <w:bottom w:val="single" w:sz="4" w:space="0" w:color="auto"/>
              <w:right w:val="single" w:sz="4" w:space="0" w:color="auto"/>
            </w:tcBorders>
            <w:shd w:val="clear" w:color="auto" w:fill="auto"/>
            <w:vAlign w:val="center"/>
          </w:tcPr>
          <w:p w14:paraId="3AC981C2"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F83CBF0"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E339592"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BFDE4A4"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56396947" w14:textId="77777777" w:rsidR="00EC4817" w:rsidRPr="009E20A3" w:rsidRDefault="00EC4817" w:rsidP="00EC4817">
            <w:pPr>
              <w:jc w:val="center"/>
              <w:rPr>
                <w:sz w:val="20"/>
                <w:szCs w:val="20"/>
              </w:rPr>
            </w:pPr>
          </w:p>
        </w:tc>
      </w:tr>
      <w:tr w:rsidR="009E20A3" w:rsidRPr="009E20A3" w14:paraId="511B6351"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03A686A" w14:textId="6B856BB1" w:rsidR="00EC4817" w:rsidRPr="009E20A3" w:rsidRDefault="00EC4817" w:rsidP="00EC4817">
            <w:pPr>
              <w:jc w:val="center"/>
              <w:rPr>
                <w:sz w:val="20"/>
                <w:szCs w:val="20"/>
              </w:rPr>
            </w:pPr>
            <w:r w:rsidRPr="009E20A3">
              <w:rPr>
                <w:sz w:val="20"/>
                <w:szCs w:val="20"/>
              </w:rPr>
              <w:t>85</w:t>
            </w:r>
          </w:p>
        </w:tc>
        <w:tc>
          <w:tcPr>
            <w:tcW w:w="5389" w:type="dxa"/>
            <w:tcBorders>
              <w:top w:val="nil"/>
              <w:left w:val="nil"/>
              <w:bottom w:val="single" w:sz="4" w:space="0" w:color="auto"/>
              <w:right w:val="single" w:sz="4" w:space="0" w:color="auto"/>
            </w:tcBorders>
            <w:shd w:val="clear" w:color="auto" w:fill="auto"/>
            <w:vAlign w:val="center"/>
          </w:tcPr>
          <w:p w14:paraId="7BC46F70" w14:textId="47990619" w:rsidR="00EC4817" w:rsidRPr="009E20A3" w:rsidRDefault="00EC4817" w:rsidP="00EC4817">
            <w:pPr>
              <w:rPr>
                <w:sz w:val="20"/>
                <w:szCs w:val="20"/>
              </w:rPr>
            </w:pPr>
            <w:r w:rsidRPr="009E20A3">
              <w:rPr>
                <w:sz w:val="20"/>
                <w:szCs w:val="20"/>
              </w:rPr>
              <w:t>Metronidazol 0,5g x 10 tbl dop</w:t>
            </w:r>
          </w:p>
        </w:tc>
        <w:tc>
          <w:tcPr>
            <w:tcW w:w="1024" w:type="dxa"/>
            <w:tcBorders>
              <w:top w:val="nil"/>
              <w:left w:val="nil"/>
              <w:bottom w:val="single" w:sz="4" w:space="0" w:color="auto"/>
              <w:right w:val="single" w:sz="4" w:space="0" w:color="auto"/>
            </w:tcBorders>
            <w:shd w:val="clear" w:color="auto" w:fill="auto"/>
            <w:vAlign w:val="center"/>
          </w:tcPr>
          <w:p w14:paraId="39F42016" w14:textId="7826CA6D"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57FC455" w14:textId="136C059D" w:rsidR="00EC4817" w:rsidRPr="009E20A3" w:rsidRDefault="00EC4817" w:rsidP="00EC4817">
            <w:pPr>
              <w:jc w:val="center"/>
              <w:rPr>
                <w:sz w:val="20"/>
                <w:szCs w:val="20"/>
              </w:rPr>
            </w:pPr>
            <w:r w:rsidRPr="009E20A3">
              <w:rPr>
                <w:sz w:val="20"/>
                <w:szCs w:val="20"/>
              </w:rPr>
              <w:t>50</w:t>
            </w:r>
          </w:p>
        </w:tc>
        <w:tc>
          <w:tcPr>
            <w:tcW w:w="1422" w:type="dxa"/>
            <w:tcBorders>
              <w:top w:val="nil"/>
              <w:left w:val="nil"/>
              <w:bottom w:val="single" w:sz="4" w:space="0" w:color="auto"/>
              <w:right w:val="single" w:sz="4" w:space="0" w:color="auto"/>
            </w:tcBorders>
            <w:shd w:val="clear" w:color="auto" w:fill="auto"/>
            <w:vAlign w:val="center"/>
          </w:tcPr>
          <w:p w14:paraId="719BD0A2"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019FDC4E"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CD33CC7"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ECF9115"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7BFDC27E" w14:textId="77777777" w:rsidR="00EC4817" w:rsidRPr="009E20A3" w:rsidRDefault="00EC4817" w:rsidP="00EC4817">
            <w:pPr>
              <w:jc w:val="center"/>
              <w:rPr>
                <w:sz w:val="20"/>
                <w:szCs w:val="20"/>
              </w:rPr>
            </w:pPr>
          </w:p>
        </w:tc>
      </w:tr>
      <w:tr w:rsidR="009E20A3" w:rsidRPr="009E20A3" w14:paraId="5CE2ABC4"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85AD5F9" w14:textId="7881649A" w:rsidR="00EC4817" w:rsidRPr="009E20A3" w:rsidRDefault="00EC4817" w:rsidP="00EC4817">
            <w:pPr>
              <w:jc w:val="center"/>
              <w:rPr>
                <w:sz w:val="20"/>
                <w:szCs w:val="20"/>
              </w:rPr>
            </w:pPr>
            <w:r w:rsidRPr="009E20A3">
              <w:rPr>
                <w:sz w:val="20"/>
                <w:szCs w:val="20"/>
              </w:rPr>
              <w:t>86</w:t>
            </w:r>
          </w:p>
        </w:tc>
        <w:tc>
          <w:tcPr>
            <w:tcW w:w="5389" w:type="dxa"/>
            <w:tcBorders>
              <w:top w:val="nil"/>
              <w:left w:val="nil"/>
              <w:bottom w:val="single" w:sz="4" w:space="0" w:color="auto"/>
              <w:right w:val="single" w:sz="4" w:space="0" w:color="auto"/>
            </w:tcBorders>
            <w:shd w:val="clear" w:color="auto" w:fill="auto"/>
            <w:vAlign w:val="center"/>
          </w:tcPr>
          <w:p w14:paraId="1FCF61F0" w14:textId="3220140E" w:rsidR="00EC4817" w:rsidRPr="009E20A3" w:rsidRDefault="00EC4817" w:rsidP="00EC4817">
            <w:pPr>
              <w:rPr>
                <w:sz w:val="20"/>
                <w:szCs w:val="20"/>
              </w:rPr>
            </w:pPr>
            <w:r w:rsidRPr="009E20A3">
              <w:rPr>
                <w:sz w:val="20"/>
                <w:szCs w:val="20"/>
              </w:rPr>
              <w:t>Metronidazol żel 1% a 15g</w:t>
            </w:r>
          </w:p>
        </w:tc>
        <w:tc>
          <w:tcPr>
            <w:tcW w:w="1024" w:type="dxa"/>
            <w:tcBorders>
              <w:top w:val="nil"/>
              <w:left w:val="nil"/>
              <w:bottom w:val="single" w:sz="4" w:space="0" w:color="auto"/>
              <w:right w:val="single" w:sz="4" w:space="0" w:color="auto"/>
            </w:tcBorders>
            <w:shd w:val="clear" w:color="auto" w:fill="auto"/>
            <w:vAlign w:val="center"/>
          </w:tcPr>
          <w:p w14:paraId="71ECFBAB" w14:textId="7C11275C"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B7FB3E7" w14:textId="1A957544" w:rsidR="00EC4817" w:rsidRPr="009E20A3" w:rsidRDefault="00EC4817" w:rsidP="00EC4817">
            <w:pPr>
              <w:jc w:val="center"/>
              <w:rPr>
                <w:sz w:val="20"/>
                <w:szCs w:val="20"/>
              </w:rPr>
            </w:pPr>
            <w:r w:rsidRPr="009E20A3">
              <w:rPr>
                <w:sz w:val="20"/>
                <w:szCs w:val="20"/>
              </w:rPr>
              <w:t>60</w:t>
            </w:r>
          </w:p>
        </w:tc>
        <w:tc>
          <w:tcPr>
            <w:tcW w:w="1422" w:type="dxa"/>
            <w:tcBorders>
              <w:top w:val="nil"/>
              <w:left w:val="nil"/>
              <w:bottom w:val="single" w:sz="4" w:space="0" w:color="auto"/>
              <w:right w:val="single" w:sz="4" w:space="0" w:color="auto"/>
            </w:tcBorders>
            <w:shd w:val="clear" w:color="auto" w:fill="auto"/>
            <w:vAlign w:val="center"/>
          </w:tcPr>
          <w:p w14:paraId="5D25643B"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E8317ED"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639DFE7"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54F5DAF"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0C9E855" w14:textId="77777777" w:rsidR="00EC4817" w:rsidRPr="009E20A3" w:rsidRDefault="00EC4817" w:rsidP="00EC4817">
            <w:pPr>
              <w:jc w:val="center"/>
              <w:rPr>
                <w:sz w:val="20"/>
                <w:szCs w:val="20"/>
              </w:rPr>
            </w:pPr>
          </w:p>
        </w:tc>
      </w:tr>
      <w:tr w:rsidR="009E20A3" w:rsidRPr="009E20A3" w14:paraId="187409BD"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2F2C5B3" w14:textId="16FD592A" w:rsidR="00EC4817" w:rsidRPr="009E20A3" w:rsidRDefault="00EC4817" w:rsidP="00EC4817">
            <w:pPr>
              <w:jc w:val="center"/>
              <w:rPr>
                <w:sz w:val="20"/>
                <w:szCs w:val="20"/>
              </w:rPr>
            </w:pPr>
            <w:r w:rsidRPr="009E20A3">
              <w:rPr>
                <w:sz w:val="20"/>
                <w:szCs w:val="20"/>
              </w:rPr>
              <w:t>87</w:t>
            </w:r>
          </w:p>
        </w:tc>
        <w:tc>
          <w:tcPr>
            <w:tcW w:w="5389" w:type="dxa"/>
            <w:tcBorders>
              <w:top w:val="nil"/>
              <w:left w:val="nil"/>
              <w:bottom w:val="single" w:sz="4" w:space="0" w:color="auto"/>
              <w:right w:val="single" w:sz="4" w:space="0" w:color="auto"/>
            </w:tcBorders>
            <w:shd w:val="clear" w:color="auto" w:fill="auto"/>
            <w:vAlign w:val="center"/>
          </w:tcPr>
          <w:p w14:paraId="46974F66" w14:textId="72C08445" w:rsidR="00EC4817" w:rsidRPr="009E20A3" w:rsidRDefault="00EC4817" w:rsidP="00EC4817">
            <w:pPr>
              <w:rPr>
                <w:sz w:val="20"/>
                <w:szCs w:val="20"/>
              </w:rPr>
            </w:pPr>
            <w:r w:rsidRPr="009E20A3">
              <w:rPr>
                <w:sz w:val="20"/>
                <w:szCs w:val="20"/>
              </w:rPr>
              <w:t>Miflonide kaps do inh 200mcg x 60</w:t>
            </w:r>
          </w:p>
        </w:tc>
        <w:tc>
          <w:tcPr>
            <w:tcW w:w="1024" w:type="dxa"/>
            <w:tcBorders>
              <w:top w:val="nil"/>
              <w:left w:val="nil"/>
              <w:bottom w:val="single" w:sz="4" w:space="0" w:color="auto"/>
              <w:right w:val="single" w:sz="4" w:space="0" w:color="auto"/>
            </w:tcBorders>
            <w:shd w:val="clear" w:color="auto" w:fill="auto"/>
            <w:vAlign w:val="center"/>
          </w:tcPr>
          <w:p w14:paraId="35CDE10F" w14:textId="1743C60C"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363FD098" w14:textId="210E9CB2" w:rsidR="00EC4817" w:rsidRPr="009E20A3" w:rsidRDefault="00EC4817" w:rsidP="00EC4817">
            <w:pPr>
              <w:jc w:val="center"/>
              <w:rPr>
                <w:sz w:val="20"/>
                <w:szCs w:val="20"/>
              </w:rPr>
            </w:pPr>
            <w:r w:rsidRPr="009E20A3">
              <w:rPr>
                <w:sz w:val="20"/>
                <w:szCs w:val="20"/>
              </w:rPr>
              <w:t>120</w:t>
            </w:r>
          </w:p>
        </w:tc>
        <w:tc>
          <w:tcPr>
            <w:tcW w:w="1422" w:type="dxa"/>
            <w:tcBorders>
              <w:top w:val="nil"/>
              <w:left w:val="nil"/>
              <w:bottom w:val="single" w:sz="4" w:space="0" w:color="auto"/>
              <w:right w:val="single" w:sz="4" w:space="0" w:color="auto"/>
            </w:tcBorders>
            <w:shd w:val="clear" w:color="auto" w:fill="auto"/>
            <w:vAlign w:val="center"/>
          </w:tcPr>
          <w:p w14:paraId="49323062"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576FF49"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12C6BA2"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02A1713"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69C3D29F" w14:textId="77777777" w:rsidR="00EC4817" w:rsidRPr="009E20A3" w:rsidRDefault="00EC4817" w:rsidP="00EC4817">
            <w:pPr>
              <w:jc w:val="center"/>
              <w:rPr>
                <w:sz w:val="20"/>
                <w:szCs w:val="20"/>
              </w:rPr>
            </w:pPr>
          </w:p>
        </w:tc>
      </w:tr>
      <w:tr w:rsidR="009E20A3" w:rsidRPr="009E20A3" w14:paraId="4D6377AF"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39104EC1" w14:textId="1052656B" w:rsidR="00EC4817" w:rsidRPr="009E20A3" w:rsidRDefault="00EC4817" w:rsidP="00EC4817">
            <w:pPr>
              <w:jc w:val="center"/>
              <w:rPr>
                <w:sz w:val="20"/>
                <w:szCs w:val="20"/>
              </w:rPr>
            </w:pPr>
            <w:r w:rsidRPr="009E20A3">
              <w:rPr>
                <w:sz w:val="20"/>
                <w:szCs w:val="20"/>
              </w:rPr>
              <w:t>88</w:t>
            </w:r>
          </w:p>
        </w:tc>
        <w:tc>
          <w:tcPr>
            <w:tcW w:w="5389" w:type="dxa"/>
            <w:tcBorders>
              <w:top w:val="nil"/>
              <w:left w:val="nil"/>
              <w:bottom w:val="single" w:sz="4" w:space="0" w:color="auto"/>
              <w:right w:val="single" w:sz="4" w:space="0" w:color="auto"/>
            </w:tcBorders>
            <w:shd w:val="clear" w:color="auto" w:fill="auto"/>
            <w:vAlign w:val="center"/>
          </w:tcPr>
          <w:p w14:paraId="41AA20E6" w14:textId="23E61F7B" w:rsidR="00EC4817" w:rsidRPr="009E20A3" w:rsidRDefault="00EC4817" w:rsidP="00EC4817">
            <w:pPr>
              <w:rPr>
                <w:sz w:val="20"/>
                <w:szCs w:val="20"/>
              </w:rPr>
            </w:pPr>
            <w:r w:rsidRPr="009E20A3">
              <w:rPr>
                <w:sz w:val="20"/>
                <w:szCs w:val="20"/>
              </w:rPr>
              <w:t>Mometasoni furoas aerosol 50mcg/dawkę x 140 dawek</w:t>
            </w:r>
          </w:p>
        </w:tc>
        <w:tc>
          <w:tcPr>
            <w:tcW w:w="1024" w:type="dxa"/>
            <w:tcBorders>
              <w:top w:val="nil"/>
              <w:left w:val="nil"/>
              <w:bottom w:val="single" w:sz="4" w:space="0" w:color="auto"/>
              <w:right w:val="single" w:sz="4" w:space="0" w:color="auto"/>
            </w:tcBorders>
            <w:shd w:val="clear" w:color="auto" w:fill="auto"/>
            <w:vAlign w:val="center"/>
          </w:tcPr>
          <w:p w14:paraId="36BCE8C7" w14:textId="1CA9E82F"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83AF03D" w14:textId="4F8E878D" w:rsidR="00EC4817" w:rsidRPr="009E20A3" w:rsidRDefault="00EC4817" w:rsidP="00EC4817">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581F14BF"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B6BD341"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29445B9"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D438D44"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238F5959" w14:textId="77777777" w:rsidR="00EC4817" w:rsidRPr="009E20A3" w:rsidRDefault="00EC4817" w:rsidP="00EC4817">
            <w:pPr>
              <w:jc w:val="center"/>
              <w:rPr>
                <w:sz w:val="20"/>
                <w:szCs w:val="20"/>
              </w:rPr>
            </w:pPr>
          </w:p>
        </w:tc>
      </w:tr>
      <w:tr w:rsidR="009E20A3" w:rsidRPr="009E20A3" w14:paraId="08FCAD24"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7200268" w14:textId="44098673" w:rsidR="00EC4817" w:rsidRPr="009E20A3" w:rsidRDefault="00EC4817" w:rsidP="00EC4817">
            <w:pPr>
              <w:jc w:val="center"/>
              <w:rPr>
                <w:sz w:val="20"/>
                <w:szCs w:val="20"/>
              </w:rPr>
            </w:pPr>
            <w:r w:rsidRPr="009E20A3">
              <w:rPr>
                <w:sz w:val="20"/>
                <w:szCs w:val="20"/>
              </w:rPr>
              <w:t>89</w:t>
            </w:r>
          </w:p>
        </w:tc>
        <w:tc>
          <w:tcPr>
            <w:tcW w:w="5389" w:type="dxa"/>
            <w:tcBorders>
              <w:top w:val="nil"/>
              <w:left w:val="nil"/>
              <w:bottom w:val="single" w:sz="4" w:space="0" w:color="auto"/>
              <w:right w:val="single" w:sz="4" w:space="0" w:color="auto"/>
            </w:tcBorders>
            <w:shd w:val="clear" w:color="auto" w:fill="auto"/>
            <w:vAlign w:val="center"/>
          </w:tcPr>
          <w:p w14:paraId="32091ADC" w14:textId="4F7E9F0F" w:rsidR="00EC4817" w:rsidRPr="009E20A3" w:rsidRDefault="00EC4817" w:rsidP="00EC4817">
            <w:pPr>
              <w:rPr>
                <w:sz w:val="20"/>
                <w:szCs w:val="20"/>
              </w:rPr>
            </w:pPr>
            <w:r w:rsidRPr="009E20A3">
              <w:rPr>
                <w:sz w:val="20"/>
                <w:szCs w:val="20"/>
              </w:rPr>
              <w:t xml:space="preserve">Multi Test zanurzeniowy do wykrywania narkotyków w moczu: AMP,BZO,COC,MOR/OPI,THC </w:t>
            </w:r>
          </w:p>
        </w:tc>
        <w:tc>
          <w:tcPr>
            <w:tcW w:w="1024" w:type="dxa"/>
            <w:tcBorders>
              <w:top w:val="nil"/>
              <w:left w:val="nil"/>
              <w:bottom w:val="single" w:sz="4" w:space="0" w:color="auto"/>
              <w:right w:val="single" w:sz="4" w:space="0" w:color="auto"/>
            </w:tcBorders>
            <w:shd w:val="clear" w:color="auto" w:fill="auto"/>
            <w:vAlign w:val="center"/>
          </w:tcPr>
          <w:p w14:paraId="225843EA" w14:textId="6D950E53"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F322141" w14:textId="6A2B51C5" w:rsidR="00EC4817" w:rsidRPr="009E20A3" w:rsidRDefault="00EC4817" w:rsidP="00EC4817">
            <w:pPr>
              <w:jc w:val="center"/>
              <w:rPr>
                <w:sz w:val="20"/>
                <w:szCs w:val="20"/>
              </w:rPr>
            </w:pPr>
            <w:r w:rsidRPr="009E20A3">
              <w:rPr>
                <w:sz w:val="20"/>
                <w:szCs w:val="20"/>
              </w:rPr>
              <w:t>500</w:t>
            </w:r>
          </w:p>
        </w:tc>
        <w:tc>
          <w:tcPr>
            <w:tcW w:w="1422" w:type="dxa"/>
            <w:tcBorders>
              <w:top w:val="nil"/>
              <w:left w:val="nil"/>
              <w:bottom w:val="single" w:sz="4" w:space="0" w:color="auto"/>
              <w:right w:val="single" w:sz="4" w:space="0" w:color="auto"/>
            </w:tcBorders>
            <w:shd w:val="clear" w:color="auto" w:fill="auto"/>
            <w:vAlign w:val="center"/>
          </w:tcPr>
          <w:p w14:paraId="31328BC3"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B2886D0"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CC8C4A2"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D2C6A6C"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4BFB7678" w14:textId="77777777" w:rsidR="00EC4817" w:rsidRPr="009E20A3" w:rsidRDefault="00EC4817" w:rsidP="00EC4817">
            <w:pPr>
              <w:jc w:val="center"/>
              <w:rPr>
                <w:sz w:val="20"/>
                <w:szCs w:val="20"/>
              </w:rPr>
            </w:pPr>
          </w:p>
        </w:tc>
      </w:tr>
      <w:tr w:rsidR="009E20A3" w:rsidRPr="009E20A3" w14:paraId="01ED9D14"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112C980" w14:textId="3C77B5AE" w:rsidR="00EC4817" w:rsidRPr="009E20A3" w:rsidRDefault="00EC4817" w:rsidP="00EC4817">
            <w:pPr>
              <w:jc w:val="center"/>
              <w:rPr>
                <w:sz w:val="20"/>
                <w:szCs w:val="20"/>
              </w:rPr>
            </w:pPr>
            <w:r w:rsidRPr="009E20A3">
              <w:rPr>
                <w:sz w:val="20"/>
                <w:szCs w:val="20"/>
              </w:rPr>
              <w:t>90</w:t>
            </w:r>
          </w:p>
        </w:tc>
        <w:tc>
          <w:tcPr>
            <w:tcW w:w="5389" w:type="dxa"/>
            <w:tcBorders>
              <w:top w:val="nil"/>
              <w:left w:val="nil"/>
              <w:bottom w:val="single" w:sz="4" w:space="0" w:color="auto"/>
              <w:right w:val="single" w:sz="4" w:space="0" w:color="auto"/>
            </w:tcBorders>
            <w:shd w:val="clear" w:color="auto" w:fill="auto"/>
            <w:vAlign w:val="center"/>
          </w:tcPr>
          <w:p w14:paraId="68C8E8C6" w14:textId="47A8CF67" w:rsidR="00EC4817" w:rsidRPr="009E20A3" w:rsidRDefault="00EC4817" w:rsidP="00EC4817">
            <w:pPr>
              <w:rPr>
                <w:sz w:val="20"/>
                <w:szCs w:val="20"/>
              </w:rPr>
            </w:pPr>
            <w:r w:rsidRPr="009E20A3">
              <w:rPr>
                <w:sz w:val="20"/>
                <w:szCs w:val="20"/>
              </w:rPr>
              <w:t xml:space="preserve">Mupirocinu 2% maść a 15 g </w:t>
            </w:r>
          </w:p>
        </w:tc>
        <w:tc>
          <w:tcPr>
            <w:tcW w:w="1024" w:type="dxa"/>
            <w:tcBorders>
              <w:top w:val="nil"/>
              <w:left w:val="nil"/>
              <w:bottom w:val="single" w:sz="4" w:space="0" w:color="auto"/>
              <w:right w:val="single" w:sz="4" w:space="0" w:color="auto"/>
            </w:tcBorders>
            <w:shd w:val="clear" w:color="auto" w:fill="auto"/>
            <w:vAlign w:val="center"/>
          </w:tcPr>
          <w:p w14:paraId="7E96D363" w14:textId="414203A3"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7B386689" w14:textId="0A8716A7" w:rsidR="00EC4817" w:rsidRPr="009E20A3" w:rsidRDefault="00EC4817" w:rsidP="00EC4817">
            <w:pPr>
              <w:jc w:val="center"/>
              <w:rPr>
                <w:sz w:val="20"/>
                <w:szCs w:val="20"/>
              </w:rPr>
            </w:pPr>
            <w:r w:rsidRPr="009E20A3">
              <w:rPr>
                <w:sz w:val="20"/>
                <w:szCs w:val="20"/>
              </w:rPr>
              <w:t>30</w:t>
            </w:r>
          </w:p>
        </w:tc>
        <w:tc>
          <w:tcPr>
            <w:tcW w:w="1422" w:type="dxa"/>
            <w:tcBorders>
              <w:top w:val="nil"/>
              <w:left w:val="nil"/>
              <w:bottom w:val="single" w:sz="4" w:space="0" w:color="auto"/>
              <w:right w:val="single" w:sz="4" w:space="0" w:color="auto"/>
            </w:tcBorders>
            <w:shd w:val="clear" w:color="auto" w:fill="auto"/>
            <w:vAlign w:val="center"/>
          </w:tcPr>
          <w:p w14:paraId="3DC2936D"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C9E8799"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8C4F1F8"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6837475"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C17A3A5" w14:textId="77777777" w:rsidR="00EC4817" w:rsidRPr="009E20A3" w:rsidRDefault="00EC4817" w:rsidP="00EC4817">
            <w:pPr>
              <w:jc w:val="center"/>
              <w:rPr>
                <w:sz w:val="20"/>
                <w:szCs w:val="20"/>
              </w:rPr>
            </w:pPr>
          </w:p>
        </w:tc>
      </w:tr>
      <w:tr w:rsidR="009E20A3" w:rsidRPr="009E20A3" w14:paraId="0A020551"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EB375D0" w14:textId="5781AE20" w:rsidR="00EC4817" w:rsidRPr="009E20A3" w:rsidRDefault="00EC4817" w:rsidP="00EC4817">
            <w:pPr>
              <w:jc w:val="center"/>
              <w:rPr>
                <w:sz w:val="20"/>
                <w:szCs w:val="20"/>
              </w:rPr>
            </w:pPr>
            <w:r w:rsidRPr="009E20A3">
              <w:rPr>
                <w:sz w:val="20"/>
                <w:szCs w:val="20"/>
              </w:rPr>
              <w:t>91</w:t>
            </w:r>
          </w:p>
        </w:tc>
        <w:tc>
          <w:tcPr>
            <w:tcW w:w="5389" w:type="dxa"/>
            <w:tcBorders>
              <w:top w:val="nil"/>
              <w:left w:val="nil"/>
              <w:bottom w:val="single" w:sz="4" w:space="0" w:color="auto"/>
              <w:right w:val="single" w:sz="4" w:space="0" w:color="auto"/>
            </w:tcBorders>
            <w:shd w:val="clear" w:color="auto" w:fill="auto"/>
            <w:vAlign w:val="center"/>
          </w:tcPr>
          <w:p w14:paraId="15BB5926" w14:textId="32296ACD" w:rsidR="00EC4817" w:rsidRPr="009E20A3" w:rsidRDefault="00EC4817" w:rsidP="00EC4817">
            <w:pPr>
              <w:rPr>
                <w:sz w:val="20"/>
                <w:szCs w:val="20"/>
              </w:rPr>
            </w:pPr>
            <w:r w:rsidRPr="009E20A3">
              <w:rPr>
                <w:sz w:val="20"/>
                <w:szCs w:val="20"/>
              </w:rPr>
              <w:t>Natrium bromatum subst a 250g</w:t>
            </w:r>
          </w:p>
        </w:tc>
        <w:tc>
          <w:tcPr>
            <w:tcW w:w="1024" w:type="dxa"/>
            <w:tcBorders>
              <w:top w:val="nil"/>
              <w:left w:val="nil"/>
              <w:bottom w:val="single" w:sz="4" w:space="0" w:color="auto"/>
              <w:right w:val="single" w:sz="4" w:space="0" w:color="auto"/>
            </w:tcBorders>
            <w:shd w:val="clear" w:color="auto" w:fill="auto"/>
            <w:vAlign w:val="center"/>
          </w:tcPr>
          <w:p w14:paraId="4F57BD34" w14:textId="34B0C1F6"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740248C8" w14:textId="7CB97DB4" w:rsidR="00EC4817" w:rsidRPr="009E20A3" w:rsidRDefault="00EC4817" w:rsidP="00EC4817">
            <w:pPr>
              <w:jc w:val="center"/>
              <w:rPr>
                <w:sz w:val="20"/>
                <w:szCs w:val="20"/>
              </w:rPr>
            </w:pPr>
            <w:r w:rsidRPr="009E20A3">
              <w:rPr>
                <w:sz w:val="20"/>
                <w:szCs w:val="20"/>
              </w:rPr>
              <w:t>12</w:t>
            </w:r>
          </w:p>
        </w:tc>
        <w:tc>
          <w:tcPr>
            <w:tcW w:w="1422" w:type="dxa"/>
            <w:tcBorders>
              <w:top w:val="nil"/>
              <w:left w:val="nil"/>
              <w:bottom w:val="single" w:sz="4" w:space="0" w:color="auto"/>
              <w:right w:val="single" w:sz="4" w:space="0" w:color="auto"/>
            </w:tcBorders>
            <w:shd w:val="clear" w:color="auto" w:fill="auto"/>
            <w:vAlign w:val="center"/>
          </w:tcPr>
          <w:p w14:paraId="16AF1925"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66456EA"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2672ADE"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AE47B04"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1A4FFF4E" w14:textId="77777777" w:rsidR="00EC4817" w:rsidRPr="009E20A3" w:rsidRDefault="00EC4817" w:rsidP="00EC4817">
            <w:pPr>
              <w:jc w:val="center"/>
              <w:rPr>
                <w:sz w:val="20"/>
                <w:szCs w:val="20"/>
              </w:rPr>
            </w:pPr>
          </w:p>
        </w:tc>
      </w:tr>
      <w:tr w:rsidR="009E20A3" w:rsidRPr="009E20A3" w14:paraId="082AD654"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F6C9208" w14:textId="2501DA44" w:rsidR="00EC4817" w:rsidRPr="009E20A3" w:rsidRDefault="00EC4817" w:rsidP="00EC4817">
            <w:pPr>
              <w:jc w:val="center"/>
              <w:rPr>
                <w:sz w:val="20"/>
                <w:szCs w:val="20"/>
              </w:rPr>
            </w:pPr>
            <w:r w:rsidRPr="009E20A3">
              <w:rPr>
                <w:sz w:val="20"/>
                <w:szCs w:val="20"/>
              </w:rPr>
              <w:t>92</w:t>
            </w:r>
          </w:p>
        </w:tc>
        <w:tc>
          <w:tcPr>
            <w:tcW w:w="5389" w:type="dxa"/>
            <w:tcBorders>
              <w:top w:val="nil"/>
              <w:left w:val="nil"/>
              <w:bottom w:val="single" w:sz="4" w:space="0" w:color="auto"/>
              <w:right w:val="single" w:sz="4" w:space="0" w:color="auto"/>
            </w:tcBorders>
            <w:shd w:val="clear" w:color="auto" w:fill="auto"/>
            <w:vAlign w:val="center"/>
          </w:tcPr>
          <w:p w14:paraId="532AE511" w14:textId="79F2FFC7" w:rsidR="00EC4817" w:rsidRPr="009E20A3" w:rsidRDefault="00EC4817" w:rsidP="00EC4817">
            <w:pPr>
              <w:rPr>
                <w:sz w:val="20"/>
                <w:szCs w:val="20"/>
              </w:rPr>
            </w:pPr>
            <w:r w:rsidRPr="009E20A3">
              <w:rPr>
                <w:sz w:val="20"/>
                <w:szCs w:val="20"/>
              </w:rPr>
              <w:t>Natrium chloratum subst a 1kg</w:t>
            </w:r>
          </w:p>
        </w:tc>
        <w:tc>
          <w:tcPr>
            <w:tcW w:w="1024" w:type="dxa"/>
            <w:tcBorders>
              <w:top w:val="nil"/>
              <w:left w:val="nil"/>
              <w:bottom w:val="single" w:sz="4" w:space="0" w:color="auto"/>
              <w:right w:val="single" w:sz="4" w:space="0" w:color="auto"/>
            </w:tcBorders>
            <w:shd w:val="clear" w:color="auto" w:fill="auto"/>
            <w:vAlign w:val="center"/>
          </w:tcPr>
          <w:p w14:paraId="2FA2A4CE" w14:textId="356856E8"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D992E55" w14:textId="06F050F9" w:rsidR="00EC4817" w:rsidRPr="009E20A3" w:rsidRDefault="00EC4817" w:rsidP="00EC4817">
            <w:pPr>
              <w:jc w:val="center"/>
              <w:rPr>
                <w:sz w:val="20"/>
                <w:szCs w:val="20"/>
              </w:rPr>
            </w:pPr>
            <w:r w:rsidRPr="009E20A3">
              <w:rPr>
                <w:sz w:val="20"/>
                <w:szCs w:val="20"/>
              </w:rPr>
              <w:t>7</w:t>
            </w:r>
          </w:p>
        </w:tc>
        <w:tc>
          <w:tcPr>
            <w:tcW w:w="1422" w:type="dxa"/>
            <w:tcBorders>
              <w:top w:val="nil"/>
              <w:left w:val="nil"/>
              <w:bottom w:val="single" w:sz="4" w:space="0" w:color="auto"/>
              <w:right w:val="single" w:sz="4" w:space="0" w:color="auto"/>
            </w:tcBorders>
            <w:shd w:val="clear" w:color="auto" w:fill="auto"/>
            <w:vAlign w:val="center"/>
          </w:tcPr>
          <w:p w14:paraId="48932EE5"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17AF3FD"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4EF00DB"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000CA7F"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9652436" w14:textId="77777777" w:rsidR="00EC4817" w:rsidRPr="009E20A3" w:rsidRDefault="00EC4817" w:rsidP="00EC4817">
            <w:pPr>
              <w:jc w:val="center"/>
              <w:rPr>
                <w:sz w:val="20"/>
                <w:szCs w:val="20"/>
              </w:rPr>
            </w:pPr>
          </w:p>
        </w:tc>
      </w:tr>
      <w:tr w:rsidR="009E20A3" w:rsidRPr="009E20A3" w14:paraId="3300D288"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2B26151" w14:textId="531F37F8" w:rsidR="00EC4817" w:rsidRPr="009E20A3" w:rsidRDefault="00EC4817" w:rsidP="00EC4817">
            <w:pPr>
              <w:jc w:val="center"/>
              <w:rPr>
                <w:sz w:val="20"/>
                <w:szCs w:val="20"/>
              </w:rPr>
            </w:pPr>
            <w:r w:rsidRPr="009E20A3">
              <w:rPr>
                <w:sz w:val="20"/>
                <w:szCs w:val="20"/>
              </w:rPr>
              <w:t>93</w:t>
            </w:r>
          </w:p>
        </w:tc>
        <w:tc>
          <w:tcPr>
            <w:tcW w:w="5389" w:type="dxa"/>
            <w:tcBorders>
              <w:top w:val="nil"/>
              <w:left w:val="nil"/>
              <w:bottom w:val="single" w:sz="4" w:space="0" w:color="auto"/>
              <w:right w:val="single" w:sz="4" w:space="0" w:color="auto"/>
            </w:tcBorders>
            <w:shd w:val="clear" w:color="auto" w:fill="auto"/>
            <w:vAlign w:val="center"/>
          </w:tcPr>
          <w:p w14:paraId="704C5935" w14:textId="7A4B762B" w:rsidR="00EC4817" w:rsidRPr="009E20A3" w:rsidRDefault="00EC4817" w:rsidP="00EC4817">
            <w:pPr>
              <w:rPr>
                <w:sz w:val="20"/>
                <w:szCs w:val="20"/>
              </w:rPr>
            </w:pPr>
            <w:r w:rsidRPr="009E20A3">
              <w:rPr>
                <w:sz w:val="20"/>
                <w:szCs w:val="20"/>
              </w:rPr>
              <w:t>Neomycinum aerozol a 55ml</w:t>
            </w:r>
          </w:p>
        </w:tc>
        <w:tc>
          <w:tcPr>
            <w:tcW w:w="1024" w:type="dxa"/>
            <w:tcBorders>
              <w:top w:val="nil"/>
              <w:left w:val="nil"/>
              <w:bottom w:val="single" w:sz="4" w:space="0" w:color="auto"/>
              <w:right w:val="single" w:sz="4" w:space="0" w:color="auto"/>
            </w:tcBorders>
            <w:shd w:val="clear" w:color="auto" w:fill="auto"/>
            <w:vAlign w:val="center"/>
          </w:tcPr>
          <w:p w14:paraId="3C073EF7" w14:textId="2C556D48"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7D07552E" w14:textId="77168349" w:rsidR="00EC4817" w:rsidRPr="009E20A3" w:rsidRDefault="00EC4817" w:rsidP="00EC4817">
            <w:pPr>
              <w:jc w:val="center"/>
              <w:rPr>
                <w:sz w:val="20"/>
                <w:szCs w:val="20"/>
              </w:rPr>
            </w:pPr>
            <w:r w:rsidRPr="009E20A3">
              <w:rPr>
                <w:sz w:val="20"/>
                <w:szCs w:val="20"/>
              </w:rPr>
              <w:t>120</w:t>
            </w:r>
          </w:p>
        </w:tc>
        <w:tc>
          <w:tcPr>
            <w:tcW w:w="1422" w:type="dxa"/>
            <w:tcBorders>
              <w:top w:val="nil"/>
              <w:left w:val="nil"/>
              <w:bottom w:val="single" w:sz="4" w:space="0" w:color="auto"/>
              <w:right w:val="single" w:sz="4" w:space="0" w:color="auto"/>
            </w:tcBorders>
            <w:shd w:val="clear" w:color="auto" w:fill="auto"/>
            <w:vAlign w:val="center"/>
          </w:tcPr>
          <w:p w14:paraId="1D5BC28B"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44319A6"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D3BD642"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B97A3D3"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374CD9E" w14:textId="77777777" w:rsidR="00EC4817" w:rsidRPr="009E20A3" w:rsidRDefault="00EC4817" w:rsidP="00EC4817">
            <w:pPr>
              <w:jc w:val="center"/>
              <w:rPr>
                <w:sz w:val="20"/>
                <w:szCs w:val="20"/>
              </w:rPr>
            </w:pPr>
          </w:p>
        </w:tc>
      </w:tr>
      <w:tr w:rsidR="009E20A3" w:rsidRPr="009E20A3" w14:paraId="2F60DD73"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3B6EF35" w14:textId="6FB31A0E" w:rsidR="00EC4817" w:rsidRPr="009E20A3" w:rsidRDefault="00EC4817" w:rsidP="00EC4817">
            <w:pPr>
              <w:jc w:val="center"/>
              <w:rPr>
                <w:sz w:val="20"/>
                <w:szCs w:val="20"/>
              </w:rPr>
            </w:pPr>
            <w:r w:rsidRPr="009E20A3">
              <w:rPr>
                <w:sz w:val="20"/>
                <w:szCs w:val="20"/>
              </w:rPr>
              <w:t>94</w:t>
            </w:r>
          </w:p>
        </w:tc>
        <w:tc>
          <w:tcPr>
            <w:tcW w:w="5389" w:type="dxa"/>
            <w:tcBorders>
              <w:top w:val="nil"/>
              <w:left w:val="nil"/>
              <w:bottom w:val="single" w:sz="4" w:space="0" w:color="auto"/>
              <w:right w:val="single" w:sz="4" w:space="0" w:color="auto"/>
            </w:tcBorders>
            <w:shd w:val="clear" w:color="auto" w:fill="auto"/>
            <w:vAlign w:val="center"/>
          </w:tcPr>
          <w:p w14:paraId="1C037748" w14:textId="3C0139A5" w:rsidR="00EC4817" w:rsidRPr="009E20A3" w:rsidRDefault="00EC4817" w:rsidP="00EC4817">
            <w:pPr>
              <w:rPr>
                <w:sz w:val="20"/>
                <w:szCs w:val="20"/>
              </w:rPr>
            </w:pPr>
            <w:r w:rsidRPr="009E20A3">
              <w:rPr>
                <w:sz w:val="20"/>
                <w:szCs w:val="20"/>
              </w:rPr>
              <w:t>Neomycinum subst a 10g</w:t>
            </w:r>
          </w:p>
        </w:tc>
        <w:tc>
          <w:tcPr>
            <w:tcW w:w="1024" w:type="dxa"/>
            <w:tcBorders>
              <w:top w:val="nil"/>
              <w:left w:val="nil"/>
              <w:bottom w:val="single" w:sz="4" w:space="0" w:color="auto"/>
              <w:right w:val="single" w:sz="4" w:space="0" w:color="auto"/>
            </w:tcBorders>
            <w:shd w:val="clear" w:color="auto" w:fill="auto"/>
            <w:vAlign w:val="center"/>
          </w:tcPr>
          <w:p w14:paraId="4C03D362" w14:textId="26256FBA"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9D1225B" w14:textId="20E9E2AB" w:rsidR="00EC4817" w:rsidRPr="009E20A3" w:rsidRDefault="00B75BE6" w:rsidP="00EC4817">
            <w:pPr>
              <w:jc w:val="center"/>
              <w:rPr>
                <w:sz w:val="20"/>
                <w:szCs w:val="20"/>
              </w:rPr>
            </w:pPr>
            <w:r w:rsidRPr="009E20A3">
              <w:rPr>
                <w:sz w:val="20"/>
                <w:szCs w:val="20"/>
              </w:rPr>
              <w:t>5</w:t>
            </w:r>
          </w:p>
        </w:tc>
        <w:tc>
          <w:tcPr>
            <w:tcW w:w="1422" w:type="dxa"/>
            <w:tcBorders>
              <w:top w:val="nil"/>
              <w:left w:val="nil"/>
              <w:bottom w:val="single" w:sz="4" w:space="0" w:color="auto"/>
              <w:right w:val="single" w:sz="4" w:space="0" w:color="auto"/>
            </w:tcBorders>
            <w:shd w:val="clear" w:color="auto" w:fill="auto"/>
            <w:vAlign w:val="center"/>
          </w:tcPr>
          <w:p w14:paraId="771FC908"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9703F28"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2338FC4"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F1F0874"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3494111A" w14:textId="77777777" w:rsidR="00EC4817" w:rsidRPr="009E20A3" w:rsidRDefault="00EC4817" w:rsidP="00EC4817">
            <w:pPr>
              <w:jc w:val="center"/>
              <w:rPr>
                <w:sz w:val="20"/>
                <w:szCs w:val="20"/>
              </w:rPr>
            </w:pPr>
          </w:p>
        </w:tc>
      </w:tr>
      <w:tr w:rsidR="009E20A3" w:rsidRPr="009E20A3" w14:paraId="7E4D0B68"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451886E" w14:textId="44FB79AE" w:rsidR="00EC4817" w:rsidRPr="009E20A3" w:rsidRDefault="00EC4817" w:rsidP="00EC4817">
            <w:pPr>
              <w:jc w:val="center"/>
              <w:rPr>
                <w:sz w:val="20"/>
                <w:szCs w:val="20"/>
              </w:rPr>
            </w:pPr>
            <w:r w:rsidRPr="009E20A3">
              <w:rPr>
                <w:sz w:val="20"/>
                <w:szCs w:val="20"/>
              </w:rPr>
              <w:t>95</w:t>
            </w:r>
          </w:p>
        </w:tc>
        <w:tc>
          <w:tcPr>
            <w:tcW w:w="5389" w:type="dxa"/>
            <w:tcBorders>
              <w:top w:val="nil"/>
              <w:left w:val="nil"/>
              <w:bottom w:val="single" w:sz="4" w:space="0" w:color="auto"/>
              <w:right w:val="single" w:sz="4" w:space="0" w:color="auto"/>
            </w:tcBorders>
            <w:shd w:val="clear" w:color="auto" w:fill="auto"/>
            <w:vAlign w:val="center"/>
          </w:tcPr>
          <w:p w14:paraId="76EBD9F8" w14:textId="160D49AF" w:rsidR="00EC4817" w:rsidRPr="009E20A3" w:rsidRDefault="00EC4817" w:rsidP="00EC4817">
            <w:pPr>
              <w:rPr>
                <w:sz w:val="20"/>
                <w:szCs w:val="20"/>
              </w:rPr>
            </w:pPr>
            <w:r w:rsidRPr="009E20A3">
              <w:rPr>
                <w:sz w:val="20"/>
                <w:szCs w:val="20"/>
              </w:rPr>
              <w:t>Nitromint aerosol 0,4 mg/dawę x 200 dawek a 11 g</w:t>
            </w:r>
          </w:p>
        </w:tc>
        <w:tc>
          <w:tcPr>
            <w:tcW w:w="1024" w:type="dxa"/>
            <w:tcBorders>
              <w:top w:val="nil"/>
              <w:left w:val="nil"/>
              <w:bottom w:val="single" w:sz="4" w:space="0" w:color="auto"/>
              <w:right w:val="single" w:sz="4" w:space="0" w:color="auto"/>
            </w:tcBorders>
            <w:shd w:val="clear" w:color="auto" w:fill="auto"/>
            <w:vAlign w:val="center"/>
          </w:tcPr>
          <w:p w14:paraId="51160298" w14:textId="6A563998"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46E52AA" w14:textId="4CF4D4B0" w:rsidR="00EC4817" w:rsidRPr="009E20A3" w:rsidRDefault="00B75BE6" w:rsidP="00EC4817">
            <w:pPr>
              <w:jc w:val="center"/>
              <w:rPr>
                <w:sz w:val="20"/>
                <w:szCs w:val="20"/>
              </w:rPr>
            </w:pPr>
            <w:r w:rsidRPr="009E20A3">
              <w:rPr>
                <w:sz w:val="20"/>
                <w:szCs w:val="20"/>
              </w:rPr>
              <w:t>120</w:t>
            </w:r>
          </w:p>
        </w:tc>
        <w:tc>
          <w:tcPr>
            <w:tcW w:w="1422" w:type="dxa"/>
            <w:tcBorders>
              <w:top w:val="nil"/>
              <w:left w:val="nil"/>
              <w:bottom w:val="single" w:sz="4" w:space="0" w:color="auto"/>
              <w:right w:val="single" w:sz="4" w:space="0" w:color="auto"/>
            </w:tcBorders>
            <w:shd w:val="clear" w:color="auto" w:fill="auto"/>
            <w:vAlign w:val="center"/>
          </w:tcPr>
          <w:p w14:paraId="27662E9B"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616CAE6"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372A430"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6011759D"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18DA005F" w14:textId="77777777" w:rsidR="00EC4817" w:rsidRPr="009E20A3" w:rsidRDefault="00EC4817" w:rsidP="00EC4817">
            <w:pPr>
              <w:jc w:val="center"/>
              <w:rPr>
                <w:sz w:val="20"/>
                <w:szCs w:val="20"/>
              </w:rPr>
            </w:pPr>
          </w:p>
        </w:tc>
      </w:tr>
      <w:tr w:rsidR="009E20A3" w:rsidRPr="009E20A3" w14:paraId="0A4A9A0E"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CC48E14" w14:textId="7E77E5F1" w:rsidR="00EC4817" w:rsidRPr="009E20A3" w:rsidRDefault="00EC4817" w:rsidP="00EC4817">
            <w:pPr>
              <w:jc w:val="center"/>
              <w:rPr>
                <w:sz w:val="20"/>
                <w:szCs w:val="20"/>
              </w:rPr>
            </w:pPr>
            <w:r w:rsidRPr="009E20A3">
              <w:rPr>
                <w:sz w:val="20"/>
                <w:szCs w:val="20"/>
              </w:rPr>
              <w:t>96</w:t>
            </w:r>
          </w:p>
        </w:tc>
        <w:tc>
          <w:tcPr>
            <w:tcW w:w="5389" w:type="dxa"/>
            <w:tcBorders>
              <w:top w:val="nil"/>
              <w:left w:val="nil"/>
              <w:bottom w:val="single" w:sz="4" w:space="0" w:color="auto"/>
              <w:right w:val="single" w:sz="4" w:space="0" w:color="auto"/>
            </w:tcBorders>
            <w:shd w:val="clear" w:color="auto" w:fill="auto"/>
            <w:vAlign w:val="center"/>
          </w:tcPr>
          <w:p w14:paraId="7B8B8E7F" w14:textId="16D070C7" w:rsidR="00EC4817" w:rsidRPr="009E20A3" w:rsidRDefault="00EC4817" w:rsidP="00EC4817">
            <w:pPr>
              <w:rPr>
                <w:sz w:val="20"/>
                <w:szCs w:val="20"/>
              </w:rPr>
            </w:pPr>
            <w:r w:rsidRPr="009E20A3">
              <w:rPr>
                <w:sz w:val="20"/>
                <w:szCs w:val="20"/>
              </w:rPr>
              <w:t>Nutrison Energy a 500 ml</w:t>
            </w:r>
          </w:p>
        </w:tc>
        <w:tc>
          <w:tcPr>
            <w:tcW w:w="1024" w:type="dxa"/>
            <w:tcBorders>
              <w:top w:val="nil"/>
              <w:left w:val="nil"/>
              <w:bottom w:val="single" w:sz="4" w:space="0" w:color="auto"/>
              <w:right w:val="single" w:sz="4" w:space="0" w:color="auto"/>
            </w:tcBorders>
            <w:shd w:val="clear" w:color="auto" w:fill="auto"/>
            <w:vAlign w:val="center"/>
          </w:tcPr>
          <w:p w14:paraId="33E69A4B" w14:textId="6E3848E9"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30BA0856" w14:textId="539BD072" w:rsidR="00EC4817" w:rsidRPr="009E20A3" w:rsidRDefault="00EC4817" w:rsidP="00EC4817">
            <w:pPr>
              <w:jc w:val="center"/>
              <w:rPr>
                <w:sz w:val="20"/>
                <w:szCs w:val="20"/>
              </w:rPr>
            </w:pPr>
            <w:r w:rsidRPr="009E20A3">
              <w:rPr>
                <w:sz w:val="20"/>
                <w:szCs w:val="20"/>
              </w:rPr>
              <w:t>240</w:t>
            </w:r>
          </w:p>
        </w:tc>
        <w:tc>
          <w:tcPr>
            <w:tcW w:w="1422" w:type="dxa"/>
            <w:tcBorders>
              <w:top w:val="nil"/>
              <w:left w:val="nil"/>
              <w:bottom w:val="single" w:sz="4" w:space="0" w:color="auto"/>
              <w:right w:val="single" w:sz="4" w:space="0" w:color="auto"/>
            </w:tcBorders>
            <w:shd w:val="clear" w:color="auto" w:fill="auto"/>
            <w:vAlign w:val="center"/>
          </w:tcPr>
          <w:p w14:paraId="6BDEA3F4"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744CA3D"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50F7715"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D5809D7"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757E5332" w14:textId="77777777" w:rsidR="00EC4817" w:rsidRPr="009E20A3" w:rsidRDefault="00EC4817" w:rsidP="00EC4817">
            <w:pPr>
              <w:jc w:val="center"/>
              <w:rPr>
                <w:sz w:val="20"/>
                <w:szCs w:val="20"/>
              </w:rPr>
            </w:pPr>
          </w:p>
        </w:tc>
      </w:tr>
      <w:tr w:rsidR="009E20A3" w:rsidRPr="009E20A3" w14:paraId="1A869D93"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8DF3262" w14:textId="58BD57AB" w:rsidR="00EC4817" w:rsidRPr="009E20A3" w:rsidRDefault="00EC4817" w:rsidP="00EC4817">
            <w:pPr>
              <w:jc w:val="center"/>
              <w:rPr>
                <w:sz w:val="20"/>
                <w:szCs w:val="20"/>
              </w:rPr>
            </w:pPr>
            <w:r w:rsidRPr="009E20A3">
              <w:rPr>
                <w:sz w:val="20"/>
                <w:szCs w:val="20"/>
              </w:rPr>
              <w:t>97</w:t>
            </w:r>
          </w:p>
        </w:tc>
        <w:tc>
          <w:tcPr>
            <w:tcW w:w="5389" w:type="dxa"/>
            <w:tcBorders>
              <w:top w:val="nil"/>
              <w:left w:val="nil"/>
              <w:bottom w:val="single" w:sz="4" w:space="0" w:color="auto"/>
              <w:right w:val="single" w:sz="4" w:space="0" w:color="auto"/>
            </w:tcBorders>
            <w:shd w:val="clear" w:color="auto" w:fill="auto"/>
            <w:vAlign w:val="center"/>
          </w:tcPr>
          <w:p w14:paraId="359CC87F" w14:textId="55835098" w:rsidR="00EC4817" w:rsidRPr="009E20A3" w:rsidRDefault="00EC4817" w:rsidP="00EC4817">
            <w:pPr>
              <w:rPr>
                <w:sz w:val="20"/>
                <w:szCs w:val="20"/>
              </w:rPr>
            </w:pPr>
            <w:r w:rsidRPr="009E20A3">
              <w:rPr>
                <w:sz w:val="20"/>
                <w:szCs w:val="20"/>
              </w:rPr>
              <w:t>Nutrison Standard a 500 ml</w:t>
            </w:r>
          </w:p>
        </w:tc>
        <w:tc>
          <w:tcPr>
            <w:tcW w:w="1024" w:type="dxa"/>
            <w:tcBorders>
              <w:top w:val="nil"/>
              <w:left w:val="nil"/>
              <w:bottom w:val="single" w:sz="4" w:space="0" w:color="auto"/>
              <w:right w:val="single" w:sz="4" w:space="0" w:color="auto"/>
            </w:tcBorders>
            <w:shd w:val="clear" w:color="auto" w:fill="auto"/>
            <w:vAlign w:val="center"/>
          </w:tcPr>
          <w:p w14:paraId="5AC48361" w14:textId="66B2ABB3"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3FF118E0" w14:textId="26310F5A" w:rsidR="00EC4817" w:rsidRPr="009E20A3" w:rsidRDefault="00B75BE6" w:rsidP="00EC4817">
            <w:pPr>
              <w:jc w:val="center"/>
              <w:rPr>
                <w:sz w:val="20"/>
                <w:szCs w:val="20"/>
              </w:rPr>
            </w:pPr>
            <w:r w:rsidRPr="009E20A3">
              <w:rPr>
                <w:sz w:val="20"/>
                <w:szCs w:val="20"/>
              </w:rPr>
              <w:t>240</w:t>
            </w:r>
          </w:p>
        </w:tc>
        <w:tc>
          <w:tcPr>
            <w:tcW w:w="1422" w:type="dxa"/>
            <w:tcBorders>
              <w:top w:val="nil"/>
              <w:left w:val="nil"/>
              <w:bottom w:val="single" w:sz="4" w:space="0" w:color="auto"/>
              <w:right w:val="single" w:sz="4" w:space="0" w:color="auto"/>
            </w:tcBorders>
            <w:shd w:val="clear" w:color="auto" w:fill="auto"/>
            <w:vAlign w:val="center"/>
          </w:tcPr>
          <w:p w14:paraId="1F540DC9"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6A1ABA3"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3428154"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96849C3"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50E273F0" w14:textId="77777777" w:rsidR="00EC4817" w:rsidRPr="009E20A3" w:rsidRDefault="00EC4817" w:rsidP="00EC4817">
            <w:pPr>
              <w:jc w:val="center"/>
              <w:rPr>
                <w:sz w:val="20"/>
                <w:szCs w:val="20"/>
              </w:rPr>
            </w:pPr>
          </w:p>
        </w:tc>
      </w:tr>
      <w:tr w:rsidR="009E20A3" w:rsidRPr="009E20A3" w14:paraId="3C01B280"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5A7A652" w14:textId="72D9248B" w:rsidR="00EC4817" w:rsidRPr="009E20A3" w:rsidRDefault="00EC4817" w:rsidP="00EC4817">
            <w:pPr>
              <w:jc w:val="center"/>
              <w:rPr>
                <w:sz w:val="20"/>
                <w:szCs w:val="20"/>
              </w:rPr>
            </w:pPr>
            <w:r w:rsidRPr="009E20A3">
              <w:rPr>
                <w:sz w:val="20"/>
                <w:szCs w:val="20"/>
              </w:rPr>
              <w:t>98</w:t>
            </w:r>
          </w:p>
        </w:tc>
        <w:tc>
          <w:tcPr>
            <w:tcW w:w="5389" w:type="dxa"/>
            <w:tcBorders>
              <w:top w:val="nil"/>
              <w:left w:val="nil"/>
              <w:bottom w:val="single" w:sz="4" w:space="0" w:color="auto"/>
              <w:right w:val="single" w:sz="4" w:space="0" w:color="auto"/>
            </w:tcBorders>
            <w:shd w:val="clear" w:color="auto" w:fill="auto"/>
            <w:vAlign w:val="center"/>
          </w:tcPr>
          <w:p w14:paraId="5BA44771" w14:textId="29B7A9F1" w:rsidR="00EC4817" w:rsidRPr="009E20A3" w:rsidRDefault="00EC4817" w:rsidP="00EC4817">
            <w:pPr>
              <w:rPr>
                <w:sz w:val="20"/>
                <w:szCs w:val="20"/>
              </w:rPr>
            </w:pPr>
            <w:r w:rsidRPr="009E20A3">
              <w:rPr>
                <w:sz w:val="20"/>
                <w:szCs w:val="20"/>
              </w:rPr>
              <w:t>Nystatyna susp. 2,4mln j.m/5g granulat do zawiesiny</w:t>
            </w:r>
          </w:p>
        </w:tc>
        <w:tc>
          <w:tcPr>
            <w:tcW w:w="1024" w:type="dxa"/>
            <w:tcBorders>
              <w:top w:val="nil"/>
              <w:left w:val="nil"/>
              <w:bottom w:val="single" w:sz="4" w:space="0" w:color="auto"/>
              <w:right w:val="single" w:sz="4" w:space="0" w:color="auto"/>
            </w:tcBorders>
            <w:shd w:val="clear" w:color="auto" w:fill="auto"/>
            <w:vAlign w:val="center"/>
          </w:tcPr>
          <w:p w14:paraId="4855A7F8" w14:textId="7DFFA8AD"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1919C0D8" w14:textId="3E8AA6EC" w:rsidR="00EC4817" w:rsidRPr="009E20A3" w:rsidRDefault="00B75BE6" w:rsidP="00EC4817">
            <w:pPr>
              <w:jc w:val="center"/>
              <w:rPr>
                <w:sz w:val="20"/>
                <w:szCs w:val="20"/>
              </w:rPr>
            </w:pPr>
            <w:r w:rsidRPr="009E20A3">
              <w:rPr>
                <w:sz w:val="20"/>
                <w:szCs w:val="20"/>
              </w:rPr>
              <w:t>150</w:t>
            </w:r>
          </w:p>
        </w:tc>
        <w:tc>
          <w:tcPr>
            <w:tcW w:w="1422" w:type="dxa"/>
            <w:tcBorders>
              <w:top w:val="nil"/>
              <w:left w:val="nil"/>
              <w:bottom w:val="single" w:sz="4" w:space="0" w:color="auto"/>
              <w:right w:val="single" w:sz="4" w:space="0" w:color="auto"/>
            </w:tcBorders>
            <w:shd w:val="clear" w:color="auto" w:fill="auto"/>
            <w:vAlign w:val="center"/>
          </w:tcPr>
          <w:p w14:paraId="0C07D997"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4333566"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B943EBA"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61375A02"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2384E2E8" w14:textId="77777777" w:rsidR="00EC4817" w:rsidRPr="009E20A3" w:rsidRDefault="00EC4817" w:rsidP="00EC4817">
            <w:pPr>
              <w:jc w:val="center"/>
              <w:rPr>
                <w:sz w:val="20"/>
                <w:szCs w:val="20"/>
              </w:rPr>
            </w:pPr>
          </w:p>
        </w:tc>
      </w:tr>
      <w:tr w:rsidR="009E20A3" w:rsidRPr="009E20A3" w14:paraId="1E239531"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D6167EB" w14:textId="0F5BD824" w:rsidR="00EC4817" w:rsidRPr="009E20A3" w:rsidRDefault="00EC4817" w:rsidP="00EC4817">
            <w:pPr>
              <w:jc w:val="center"/>
              <w:rPr>
                <w:sz w:val="20"/>
                <w:szCs w:val="20"/>
              </w:rPr>
            </w:pPr>
            <w:r w:rsidRPr="009E20A3">
              <w:rPr>
                <w:sz w:val="20"/>
                <w:szCs w:val="20"/>
              </w:rPr>
              <w:t>99</w:t>
            </w:r>
          </w:p>
        </w:tc>
        <w:tc>
          <w:tcPr>
            <w:tcW w:w="5389" w:type="dxa"/>
            <w:tcBorders>
              <w:top w:val="nil"/>
              <w:left w:val="nil"/>
              <w:bottom w:val="single" w:sz="4" w:space="0" w:color="auto"/>
              <w:right w:val="single" w:sz="4" w:space="0" w:color="auto"/>
            </w:tcBorders>
            <w:shd w:val="clear" w:color="auto" w:fill="auto"/>
            <w:vAlign w:val="center"/>
          </w:tcPr>
          <w:p w14:paraId="4CDCA1D3" w14:textId="05FF4A69" w:rsidR="00EC4817" w:rsidRPr="009E20A3" w:rsidRDefault="00EC4817" w:rsidP="00EC4817">
            <w:pPr>
              <w:rPr>
                <w:sz w:val="20"/>
                <w:szCs w:val="20"/>
              </w:rPr>
            </w:pPr>
            <w:r w:rsidRPr="009E20A3">
              <w:rPr>
                <w:sz w:val="20"/>
                <w:szCs w:val="20"/>
              </w:rPr>
              <w:t>Oftensin gtt opht. 0,25%</w:t>
            </w:r>
          </w:p>
        </w:tc>
        <w:tc>
          <w:tcPr>
            <w:tcW w:w="1024" w:type="dxa"/>
            <w:tcBorders>
              <w:top w:val="nil"/>
              <w:left w:val="nil"/>
              <w:bottom w:val="single" w:sz="4" w:space="0" w:color="auto"/>
              <w:right w:val="single" w:sz="4" w:space="0" w:color="auto"/>
            </w:tcBorders>
            <w:shd w:val="clear" w:color="auto" w:fill="auto"/>
            <w:vAlign w:val="center"/>
          </w:tcPr>
          <w:p w14:paraId="4738F471" w14:textId="40C56C44"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F067641" w14:textId="72FF23CF" w:rsidR="00EC4817" w:rsidRPr="009E20A3" w:rsidRDefault="00B75BE6" w:rsidP="00EC4817">
            <w:pPr>
              <w:jc w:val="center"/>
              <w:rPr>
                <w:sz w:val="20"/>
                <w:szCs w:val="20"/>
              </w:rPr>
            </w:pPr>
            <w:r w:rsidRPr="009E20A3">
              <w:rPr>
                <w:sz w:val="20"/>
                <w:szCs w:val="20"/>
              </w:rPr>
              <w:t>5</w:t>
            </w:r>
            <w:r w:rsidR="00EC4817" w:rsidRPr="009E20A3">
              <w:rPr>
                <w:sz w:val="20"/>
                <w:szCs w:val="20"/>
              </w:rPr>
              <w:t>0</w:t>
            </w:r>
          </w:p>
        </w:tc>
        <w:tc>
          <w:tcPr>
            <w:tcW w:w="1422" w:type="dxa"/>
            <w:tcBorders>
              <w:top w:val="nil"/>
              <w:left w:val="nil"/>
              <w:bottom w:val="single" w:sz="4" w:space="0" w:color="auto"/>
              <w:right w:val="single" w:sz="4" w:space="0" w:color="auto"/>
            </w:tcBorders>
            <w:shd w:val="clear" w:color="auto" w:fill="auto"/>
            <w:vAlign w:val="center"/>
          </w:tcPr>
          <w:p w14:paraId="65F38855"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AC2144C"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2918546"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3B283DA"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22792F98" w14:textId="77777777" w:rsidR="00EC4817" w:rsidRPr="009E20A3" w:rsidRDefault="00EC4817" w:rsidP="00EC4817">
            <w:pPr>
              <w:jc w:val="center"/>
              <w:rPr>
                <w:sz w:val="20"/>
                <w:szCs w:val="20"/>
              </w:rPr>
            </w:pPr>
          </w:p>
        </w:tc>
      </w:tr>
      <w:tr w:rsidR="009E20A3" w:rsidRPr="009E20A3" w14:paraId="08BC48B0"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30A086AE" w14:textId="3A3D47DA" w:rsidR="00EC4817" w:rsidRPr="009E20A3" w:rsidRDefault="00EC4817" w:rsidP="00EC4817">
            <w:pPr>
              <w:jc w:val="center"/>
              <w:rPr>
                <w:sz w:val="20"/>
                <w:szCs w:val="20"/>
              </w:rPr>
            </w:pPr>
            <w:r w:rsidRPr="009E20A3">
              <w:rPr>
                <w:sz w:val="20"/>
                <w:szCs w:val="20"/>
              </w:rPr>
              <w:t>100</w:t>
            </w:r>
          </w:p>
        </w:tc>
        <w:tc>
          <w:tcPr>
            <w:tcW w:w="5389" w:type="dxa"/>
            <w:tcBorders>
              <w:top w:val="nil"/>
              <w:left w:val="nil"/>
              <w:bottom w:val="single" w:sz="4" w:space="0" w:color="auto"/>
              <w:right w:val="single" w:sz="4" w:space="0" w:color="auto"/>
            </w:tcBorders>
            <w:shd w:val="clear" w:color="auto" w:fill="auto"/>
            <w:vAlign w:val="center"/>
          </w:tcPr>
          <w:p w14:paraId="195B8A6B" w14:textId="2DD6590A" w:rsidR="00EC4817" w:rsidRPr="009E20A3" w:rsidRDefault="00EC4817" w:rsidP="00EC4817">
            <w:pPr>
              <w:rPr>
                <w:sz w:val="20"/>
                <w:szCs w:val="20"/>
              </w:rPr>
            </w:pPr>
            <w:r w:rsidRPr="009E20A3">
              <w:rPr>
                <w:sz w:val="20"/>
                <w:szCs w:val="20"/>
              </w:rPr>
              <w:t>Oftensin gtt opht. 0,5%</w:t>
            </w:r>
          </w:p>
        </w:tc>
        <w:tc>
          <w:tcPr>
            <w:tcW w:w="1024" w:type="dxa"/>
            <w:tcBorders>
              <w:top w:val="nil"/>
              <w:left w:val="nil"/>
              <w:bottom w:val="single" w:sz="4" w:space="0" w:color="auto"/>
              <w:right w:val="single" w:sz="4" w:space="0" w:color="auto"/>
            </w:tcBorders>
            <w:shd w:val="clear" w:color="auto" w:fill="auto"/>
            <w:vAlign w:val="center"/>
          </w:tcPr>
          <w:p w14:paraId="67D9F01A" w14:textId="100199EB"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EDD0F5B" w14:textId="435B5745" w:rsidR="00EC4817" w:rsidRPr="009E20A3" w:rsidRDefault="00B75BE6" w:rsidP="00EC4817">
            <w:pPr>
              <w:jc w:val="center"/>
              <w:rPr>
                <w:sz w:val="20"/>
                <w:szCs w:val="20"/>
              </w:rPr>
            </w:pPr>
            <w:r w:rsidRPr="009E20A3">
              <w:rPr>
                <w:sz w:val="20"/>
                <w:szCs w:val="20"/>
              </w:rPr>
              <w:t>60</w:t>
            </w:r>
          </w:p>
        </w:tc>
        <w:tc>
          <w:tcPr>
            <w:tcW w:w="1422" w:type="dxa"/>
            <w:tcBorders>
              <w:top w:val="nil"/>
              <w:left w:val="nil"/>
              <w:bottom w:val="single" w:sz="4" w:space="0" w:color="auto"/>
              <w:right w:val="single" w:sz="4" w:space="0" w:color="auto"/>
            </w:tcBorders>
            <w:shd w:val="clear" w:color="auto" w:fill="auto"/>
            <w:vAlign w:val="center"/>
          </w:tcPr>
          <w:p w14:paraId="71A2DDD6"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0255B66"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43006E4"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184FA19"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257B5D70" w14:textId="77777777" w:rsidR="00EC4817" w:rsidRPr="009E20A3" w:rsidRDefault="00EC4817" w:rsidP="00EC4817">
            <w:pPr>
              <w:jc w:val="center"/>
              <w:rPr>
                <w:sz w:val="20"/>
                <w:szCs w:val="20"/>
              </w:rPr>
            </w:pPr>
          </w:p>
        </w:tc>
      </w:tr>
      <w:tr w:rsidR="009E20A3" w:rsidRPr="009E20A3" w14:paraId="4B895201"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AB777B7" w14:textId="5BFA4DB6" w:rsidR="00EC4817" w:rsidRPr="009E20A3" w:rsidRDefault="00EC4817" w:rsidP="00EC4817">
            <w:pPr>
              <w:jc w:val="center"/>
              <w:rPr>
                <w:sz w:val="20"/>
                <w:szCs w:val="20"/>
              </w:rPr>
            </w:pPr>
            <w:r w:rsidRPr="009E20A3">
              <w:rPr>
                <w:sz w:val="20"/>
                <w:szCs w:val="20"/>
              </w:rPr>
              <w:t>101</w:t>
            </w:r>
          </w:p>
        </w:tc>
        <w:tc>
          <w:tcPr>
            <w:tcW w:w="5389" w:type="dxa"/>
            <w:tcBorders>
              <w:top w:val="nil"/>
              <w:left w:val="nil"/>
              <w:bottom w:val="single" w:sz="4" w:space="0" w:color="auto"/>
              <w:right w:val="single" w:sz="4" w:space="0" w:color="auto"/>
            </w:tcBorders>
            <w:shd w:val="clear" w:color="auto" w:fill="auto"/>
            <w:vAlign w:val="center"/>
          </w:tcPr>
          <w:p w14:paraId="4B789699" w14:textId="1322A5A2" w:rsidR="00EC4817" w:rsidRPr="009E20A3" w:rsidRDefault="00EC4817" w:rsidP="00EC4817">
            <w:pPr>
              <w:rPr>
                <w:sz w:val="20"/>
                <w:szCs w:val="20"/>
              </w:rPr>
            </w:pPr>
            <w:r w:rsidRPr="009E20A3">
              <w:rPr>
                <w:sz w:val="20"/>
                <w:szCs w:val="20"/>
              </w:rPr>
              <w:t>Ototalgin 200 mg/1g krople do uszu a 10g</w:t>
            </w:r>
          </w:p>
        </w:tc>
        <w:tc>
          <w:tcPr>
            <w:tcW w:w="1024" w:type="dxa"/>
            <w:tcBorders>
              <w:top w:val="nil"/>
              <w:left w:val="nil"/>
              <w:bottom w:val="single" w:sz="4" w:space="0" w:color="auto"/>
              <w:right w:val="single" w:sz="4" w:space="0" w:color="auto"/>
            </w:tcBorders>
            <w:shd w:val="clear" w:color="auto" w:fill="auto"/>
            <w:vAlign w:val="center"/>
          </w:tcPr>
          <w:p w14:paraId="6C3653BB" w14:textId="7F95AD58"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7B371934" w14:textId="2032637F" w:rsidR="00EC4817" w:rsidRPr="009E20A3" w:rsidRDefault="00B75BE6" w:rsidP="00EC4817">
            <w:pPr>
              <w:jc w:val="center"/>
              <w:rPr>
                <w:sz w:val="20"/>
                <w:szCs w:val="20"/>
              </w:rPr>
            </w:pPr>
            <w:r w:rsidRPr="009E20A3">
              <w:rPr>
                <w:sz w:val="20"/>
                <w:szCs w:val="20"/>
              </w:rPr>
              <w:t>200</w:t>
            </w:r>
          </w:p>
        </w:tc>
        <w:tc>
          <w:tcPr>
            <w:tcW w:w="1422" w:type="dxa"/>
            <w:tcBorders>
              <w:top w:val="nil"/>
              <w:left w:val="nil"/>
              <w:bottom w:val="single" w:sz="4" w:space="0" w:color="auto"/>
              <w:right w:val="single" w:sz="4" w:space="0" w:color="auto"/>
            </w:tcBorders>
            <w:shd w:val="clear" w:color="auto" w:fill="auto"/>
            <w:vAlign w:val="center"/>
          </w:tcPr>
          <w:p w14:paraId="0BCECBDE"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76FAD63"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25B691C"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7DC2F36"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550C14DD" w14:textId="77777777" w:rsidR="00EC4817" w:rsidRPr="009E20A3" w:rsidRDefault="00EC4817" w:rsidP="00EC4817">
            <w:pPr>
              <w:jc w:val="center"/>
              <w:rPr>
                <w:sz w:val="20"/>
                <w:szCs w:val="20"/>
              </w:rPr>
            </w:pPr>
          </w:p>
        </w:tc>
      </w:tr>
      <w:tr w:rsidR="009E20A3" w:rsidRPr="009E20A3" w14:paraId="42125C27"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380240E" w14:textId="2C841EF4" w:rsidR="00EC4817" w:rsidRPr="009E20A3" w:rsidRDefault="00EC4817" w:rsidP="00EC4817">
            <w:pPr>
              <w:jc w:val="center"/>
              <w:rPr>
                <w:sz w:val="20"/>
                <w:szCs w:val="20"/>
              </w:rPr>
            </w:pPr>
            <w:r w:rsidRPr="009E20A3">
              <w:rPr>
                <w:sz w:val="20"/>
                <w:szCs w:val="20"/>
              </w:rPr>
              <w:t>102</w:t>
            </w:r>
          </w:p>
        </w:tc>
        <w:tc>
          <w:tcPr>
            <w:tcW w:w="5389" w:type="dxa"/>
            <w:tcBorders>
              <w:top w:val="nil"/>
              <w:left w:val="nil"/>
              <w:bottom w:val="single" w:sz="4" w:space="0" w:color="auto"/>
              <w:right w:val="single" w:sz="4" w:space="0" w:color="auto"/>
            </w:tcBorders>
            <w:shd w:val="clear" w:color="auto" w:fill="auto"/>
            <w:vAlign w:val="center"/>
          </w:tcPr>
          <w:p w14:paraId="45F40B1F" w14:textId="3338F8E4" w:rsidR="00EC4817" w:rsidRPr="009E20A3" w:rsidRDefault="00EC4817" w:rsidP="00EC4817">
            <w:pPr>
              <w:rPr>
                <w:sz w:val="20"/>
                <w:szCs w:val="20"/>
              </w:rPr>
            </w:pPr>
            <w:r w:rsidRPr="009E20A3">
              <w:rPr>
                <w:sz w:val="20"/>
                <w:szCs w:val="20"/>
              </w:rPr>
              <w:t>Oxodil 12 mcg x 60 kaps do inhalacji</w:t>
            </w:r>
          </w:p>
        </w:tc>
        <w:tc>
          <w:tcPr>
            <w:tcW w:w="1024" w:type="dxa"/>
            <w:tcBorders>
              <w:top w:val="nil"/>
              <w:left w:val="nil"/>
              <w:bottom w:val="single" w:sz="4" w:space="0" w:color="auto"/>
              <w:right w:val="single" w:sz="4" w:space="0" w:color="auto"/>
            </w:tcBorders>
            <w:shd w:val="clear" w:color="auto" w:fill="auto"/>
            <w:vAlign w:val="center"/>
          </w:tcPr>
          <w:p w14:paraId="3E5B7C87" w14:textId="1653B5FA"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6C51FD5" w14:textId="05DFC282" w:rsidR="00EC4817" w:rsidRPr="009E20A3" w:rsidRDefault="00B75BE6" w:rsidP="00EC4817">
            <w:pPr>
              <w:jc w:val="center"/>
              <w:rPr>
                <w:sz w:val="20"/>
                <w:szCs w:val="20"/>
              </w:rPr>
            </w:pPr>
            <w:r w:rsidRPr="009E20A3">
              <w:rPr>
                <w:sz w:val="20"/>
                <w:szCs w:val="20"/>
              </w:rPr>
              <w:t>60</w:t>
            </w:r>
          </w:p>
        </w:tc>
        <w:tc>
          <w:tcPr>
            <w:tcW w:w="1422" w:type="dxa"/>
            <w:tcBorders>
              <w:top w:val="nil"/>
              <w:left w:val="nil"/>
              <w:bottom w:val="single" w:sz="4" w:space="0" w:color="auto"/>
              <w:right w:val="single" w:sz="4" w:space="0" w:color="auto"/>
            </w:tcBorders>
            <w:shd w:val="clear" w:color="auto" w:fill="auto"/>
            <w:vAlign w:val="center"/>
          </w:tcPr>
          <w:p w14:paraId="63631195"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AA66DD9"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DD10D2E"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7F34E0B"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3C05B58B" w14:textId="77777777" w:rsidR="00EC4817" w:rsidRPr="009E20A3" w:rsidRDefault="00EC4817" w:rsidP="00EC4817">
            <w:pPr>
              <w:jc w:val="center"/>
              <w:rPr>
                <w:sz w:val="20"/>
                <w:szCs w:val="20"/>
              </w:rPr>
            </w:pPr>
          </w:p>
        </w:tc>
      </w:tr>
      <w:tr w:rsidR="009E20A3" w:rsidRPr="009E20A3" w14:paraId="7BE121DE"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914DB96" w14:textId="63A43654" w:rsidR="00EC4817" w:rsidRPr="009E20A3" w:rsidRDefault="00EC4817" w:rsidP="00EC4817">
            <w:pPr>
              <w:jc w:val="center"/>
              <w:rPr>
                <w:sz w:val="20"/>
                <w:szCs w:val="20"/>
              </w:rPr>
            </w:pPr>
            <w:r w:rsidRPr="009E20A3">
              <w:rPr>
                <w:sz w:val="20"/>
                <w:szCs w:val="20"/>
              </w:rPr>
              <w:t>103</w:t>
            </w:r>
          </w:p>
        </w:tc>
        <w:tc>
          <w:tcPr>
            <w:tcW w:w="5389" w:type="dxa"/>
            <w:tcBorders>
              <w:top w:val="nil"/>
              <w:left w:val="nil"/>
              <w:bottom w:val="single" w:sz="4" w:space="0" w:color="auto"/>
              <w:right w:val="single" w:sz="4" w:space="0" w:color="auto"/>
            </w:tcBorders>
            <w:shd w:val="clear" w:color="auto" w:fill="auto"/>
            <w:vAlign w:val="center"/>
          </w:tcPr>
          <w:p w14:paraId="5038D432" w14:textId="2BB10FC8" w:rsidR="00EC4817" w:rsidRPr="009E20A3" w:rsidRDefault="00EC4817" w:rsidP="00EC4817">
            <w:pPr>
              <w:rPr>
                <w:sz w:val="20"/>
                <w:szCs w:val="20"/>
              </w:rPr>
            </w:pPr>
            <w:r w:rsidRPr="009E20A3">
              <w:rPr>
                <w:sz w:val="20"/>
                <w:szCs w:val="20"/>
              </w:rPr>
              <w:t>Oxycort aerozol a 55 ml</w:t>
            </w:r>
          </w:p>
        </w:tc>
        <w:tc>
          <w:tcPr>
            <w:tcW w:w="1024" w:type="dxa"/>
            <w:tcBorders>
              <w:top w:val="nil"/>
              <w:left w:val="nil"/>
              <w:bottom w:val="single" w:sz="4" w:space="0" w:color="auto"/>
              <w:right w:val="single" w:sz="4" w:space="0" w:color="auto"/>
            </w:tcBorders>
            <w:shd w:val="clear" w:color="auto" w:fill="auto"/>
            <w:vAlign w:val="center"/>
          </w:tcPr>
          <w:p w14:paraId="2F315FAD" w14:textId="4EF8A7FF"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14303DB3" w14:textId="4AF76328" w:rsidR="00EC4817" w:rsidRPr="009E20A3" w:rsidRDefault="00B75BE6" w:rsidP="00EC4817">
            <w:pPr>
              <w:jc w:val="center"/>
              <w:rPr>
                <w:sz w:val="20"/>
                <w:szCs w:val="20"/>
              </w:rPr>
            </w:pPr>
            <w:r w:rsidRPr="009E20A3">
              <w:rPr>
                <w:sz w:val="20"/>
                <w:szCs w:val="20"/>
              </w:rPr>
              <w:t>120</w:t>
            </w:r>
          </w:p>
        </w:tc>
        <w:tc>
          <w:tcPr>
            <w:tcW w:w="1422" w:type="dxa"/>
            <w:tcBorders>
              <w:top w:val="nil"/>
              <w:left w:val="nil"/>
              <w:bottom w:val="single" w:sz="4" w:space="0" w:color="auto"/>
              <w:right w:val="single" w:sz="4" w:space="0" w:color="auto"/>
            </w:tcBorders>
            <w:shd w:val="clear" w:color="auto" w:fill="auto"/>
            <w:vAlign w:val="center"/>
          </w:tcPr>
          <w:p w14:paraId="19BBCB4E"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473298E"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10E0B98"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2DFAC58"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9E39BEA" w14:textId="77777777" w:rsidR="00EC4817" w:rsidRPr="009E20A3" w:rsidRDefault="00EC4817" w:rsidP="00EC4817">
            <w:pPr>
              <w:jc w:val="center"/>
              <w:rPr>
                <w:sz w:val="20"/>
                <w:szCs w:val="20"/>
              </w:rPr>
            </w:pPr>
          </w:p>
        </w:tc>
      </w:tr>
      <w:tr w:rsidR="009E20A3" w:rsidRPr="009E20A3" w14:paraId="24DF8E15"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97A9BD4" w14:textId="2DC51D7E" w:rsidR="00EC4817" w:rsidRPr="009E20A3" w:rsidRDefault="00EC4817" w:rsidP="00EC4817">
            <w:pPr>
              <w:jc w:val="center"/>
              <w:rPr>
                <w:sz w:val="20"/>
                <w:szCs w:val="20"/>
              </w:rPr>
            </w:pPr>
            <w:r w:rsidRPr="009E20A3">
              <w:rPr>
                <w:sz w:val="20"/>
                <w:szCs w:val="20"/>
              </w:rPr>
              <w:t>104</w:t>
            </w:r>
          </w:p>
        </w:tc>
        <w:tc>
          <w:tcPr>
            <w:tcW w:w="5389" w:type="dxa"/>
            <w:tcBorders>
              <w:top w:val="nil"/>
              <w:left w:val="nil"/>
              <w:bottom w:val="single" w:sz="4" w:space="0" w:color="auto"/>
              <w:right w:val="single" w:sz="4" w:space="0" w:color="auto"/>
            </w:tcBorders>
            <w:shd w:val="clear" w:color="auto" w:fill="auto"/>
            <w:vAlign w:val="center"/>
          </w:tcPr>
          <w:p w14:paraId="4FB8F07A" w14:textId="42B7340A" w:rsidR="00EC4817" w:rsidRPr="009E20A3" w:rsidRDefault="00EC4817" w:rsidP="00EC4817">
            <w:pPr>
              <w:rPr>
                <w:sz w:val="20"/>
                <w:szCs w:val="20"/>
              </w:rPr>
            </w:pPr>
            <w:r w:rsidRPr="009E20A3">
              <w:rPr>
                <w:sz w:val="20"/>
                <w:szCs w:val="20"/>
              </w:rPr>
              <w:t>Panthenol aerozol a 130 g</w:t>
            </w:r>
          </w:p>
        </w:tc>
        <w:tc>
          <w:tcPr>
            <w:tcW w:w="1024" w:type="dxa"/>
            <w:tcBorders>
              <w:top w:val="nil"/>
              <w:left w:val="nil"/>
              <w:bottom w:val="single" w:sz="4" w:space="0" w:color="auto"/>
              <w:right w:val="single" w:sz="4" w:space="0" w:color="auto"/>
            </w:tcBorders>
            <w:shd w:val="clear" w:color="auto" w:fill="auto"/>
            <w:vAlign w:val="center"/>
          </w:tcPr>
          <w:p w14:paraId="04EE57B5" w14:textId="3D52F759"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6A776FF" w14:textId="190F8FEE" w:rsidR="00EC4817" w:rsidRPr="009E20A3" w:rsidRDefault="00B75BE6" w:rsidP="00EC4817">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218CEFFA"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6DF0D68"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2612227A"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0C1780A"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3926E9AE" w14:textId="77777777" w:rsidR="00EC4817" w:rsidRPr="009E20A3" w:rsidRDefault="00EC4817" w:rsidP="00EC4817">
            <w:pPr>
              <w:jc w:val="center"/>
              <w:rPr>
                <w:sz w:val="20"/>
                <w:szCs w:val="20"/>
              </w:rPr>
            </w:pPr>
          </w:p>
        </w:tc>
      </w:tr>
      <w:tr w:rsidR="009E20A3" w:rsidRPr="009E20A3" w14:paraId="52586BC1"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018945F" w14:textId="7E09309A" w:rsidR="00EC4817" w:rsidRPr="009E20A3" w:rsidRDefault="00EC4817" w:rsidP="00EC4817">
            <w:pPr>
              <w:jc w:val="center"/>
              <w:rPr>
                <w:sz w:val="20"/>
                <w:szCs w:val="20"/>
              </w:rPr>
            </w:pPr>
            <w:r w:rsidRPr="009E20A3">
              <w:rPr>
                <w:sz w:val="20"/>
                <w:szCs w:val="20"/>
              </w:rPr>
              <w:t>105</w:t>
            </w:r>
          </w:p>
        </w:tc>
        <w:tc>
          <w:tcPr>
            <w:tcW w:w="5389" w:type="dxa"/>
            <w:tcBorders>
              <w:top w:val="nil"/>
              <w:left w:val="nil"/>
              <w:bottom w:val="single" w:sz="4" w:space="0" w:color="auto"/>
              <w:right w:val="single" w:sz="4" w:space="0" w:color="auto"/>
            </w:tcBorders>
            <w:shd w:val="clear" w:color="auto" w:fill="auto"/>
            <w:vAlign w:val="center"/>
          </w:tcPr>
          <w:p w14:paraId="6A00D434" w14:textId="095428F2" w:rsidR="00EC4817" w:rsidRPr="009E20A3" w:rsidRDefault="00EC4817" w:rsidP="00EC4817">
            <w:pPr>
              <w:rPr>
                <w:sz w:val="20"/>
                <w:szCs w:val="20"/>
              </w:rPr>
            </w:pPr>
            <w:r w:rsidRPr="009E20A3">
              <w:rPr>
                <w:sz w:val="20"/>
                <w:szCs w:val="20"/>
              </w:rPr>
              <w:t>Paraffinum liq a 800 g</w:t>
            </w:r>
          </w:p>
        </w:tc>
        <w:tc>
          <w:tcPr>
            <w:tcW w:w="1024" w:type="dxa"/>
            <w:tcBorders>
              <w:top w:val="nil"/>
              <w:left w:val="nil"/>
              <w:bottom w:val="single" w:sz="4" w:space="0" w:color="auto"/>
              <w:right w:val="single" w:sz="4" w:space="0" w:color="auto"/>
            </w:tcBorders>
            <w:shd w:val="clear" w:color="auto" w:fill="auto"/>
            <w:vAlign w:val="center"/>
          </w:tcPr>
          <w:p w14:paraId="3CD9CAF9" w14:textId="05B46E7B" w:rsidR="00EC4817" w:rsidRPr="009E20A3" w:rsidRDefault="00EC4817" w:rsidP="00EC4817">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A4C8482" w14:textId="05B3C958" w:rsidR="00EC4817" w:rsidRPr="009E20A3" w:rsidRDefault="00B75BE6" w:rsidP="00EC4817">
            <w:pPr>
              <w:jc w:val="center"/>
              <w:rPr>
                <w:sz w:val="20"/>
                <w:szCs w:val="20"/>
              </w:rPr>
            </w:pPr>
            <w:r w:rsidRPr="009E20A3">
              <w:rPr>
                <w:sz w:val="20"/>
                <w:szCs w:val="20"/>
              </w:rPr>
              <w:t>40</w:t>
            </w:r>
          </w:p>
        </w:tc>
        <w:tc>
          <w:tcPr>
            <w:tcW w:w="1422" w:type="dxa"/>
            <w:tcBorders>
              <w:top w:val="nil"/>
              <w:left w:val="nil"/>
              <w:bottom w:val="single" w:sz="4" w:space="0" w:color="auto"/>
              <w:right w:val="single" w:sz="4" w:space="0" w:color="auto"/>
            </w:tcBorders>
            <w:shd w:val="clear" w:color="auto" w:fill="auto"/>
            <w:vAlign w:val="center"/>
          </w:tcPr>
          <w:p w14:paraId="34841EBB" w14:textId="77777777" w:rsidR="00EC4817" w:rsidRPr="009E20A3" w:rsidRDefault="00EC4817" w:rsidP="00EC4817">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B9BCBEB" w14:textId="77777777" w:rsidR="00EC4817" w:rsidRPr="009E20A3" w:rsidRDefault="00EC4817" w:rsidP="00EC4817">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2EAC3FF" w14:textId="77777777" w:rsidR="00EC4817" w:rsidRPr="009E20A3" w:rsidRDefault="00EC4817" w:rsidP="00EC4817">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36DEE5E" w14:textId="77777777" w:rsidR="00EC4817" w:rsidRPr="009E20A3" w:rsidRDefault="00EC4817" w:rsidP="00EC4817">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5B5E7918" w14:textId="77777777" w:rsidR="00EC4817" w:rsidRPr="009E20A3" w:rsidRDefault="00EC4817" w:rsidP="00EC4817">
            <w:pPr>
              <w:jc w:val="center"/>
              <w:rPr>
                <w:sz w:val="20"/>
                <w:szCs w:val="20"/>
              </w:rPr>
            </w:pPr>
          </w:p>
        </w:tc>
      </w:tr>
      <w:tr w:rsidR="009E20A3" w:rsidRPr="009E20A3" w14:paraId="77BB6806"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35FE04EB" w14:textId="419A8F3D" w:rsidR="00B75BE6" w:rsidRPr="009E20A3" w:rsidRDefault="00B75BE6" w:rsidP="00B75BE6">
            <w:pPr>
              <w:jc w:val="center"/>
              <w:rPr>
                <w:sz w:val="20"/>
                <w:szCs w:val="20"/>
              </w:rPr>
            </w:pPr>
            <w:r w:rsidRPr="009E20A3">
              <w:rPr>
                <w:sz w:val="20"/>
                <w:szCs w:val="20"/>
              </w:rPr>
              <w:t>106</w:t>
            </w:r>
          </w:p>
        </w:tc>
        <w:tc>
          <w:tcPr>
            <w:tcW w:w="5389" w:type="dxa"/>
            <w:tcBorders>
              <w:top w:val="nil"/>
              <w:left w:val="nil"/>
              <w:bottom w:val="single" w:sz="4" w:space="0" w:color="auto"/>
              <w:right w:val="single" w:sz="4" w:space="0" w:color="auto"/>
            </w:tcBorders>
            <w:shd w:val="clear" w:color="auto" w:fill="auto"/>
            <w:vAlign w:val="center"/>
          </w:tcPr>
          <w:p w14:paraId="6D0F8210" w14:textId="101909F1" w:rsidR="00B75BE6" w:rsidRPr="009E20A3" w:rsidRDefault="00B75BE6" w:rsidP="00B75BE6">
            <w:pPr>
              <w:rPr>
                <w:sz w:val="20"/>
                <w:szCs w:val="20"/>
              </w:rPr>
            </w:pPr>
            <w:r w:rsidRPr="009E20A3">
              <w:rPr>
                <w:sz w:val="20"/>
                <w:szCs w:val="20"/>
              </w:rPr>
              <w:t>Pectosol płyn a 40g</w:t>
            </w:r>
          </w:p>
        </w:tc>
        <w:tc>
          <w:tcPr>
            <w:tcW w:w="1024" w:type="dxa"/>
            <w:tcBorders>
              <w:top w:val="nil"/>
              <w:left w:val="nil"/>
              <w:bottom w:val="single" w:sz="4" w:space="0" w:color="auto"/>
              <w:right w:val="single" w:sz="4" w:space="0" w:color="auto"/>
            </w:tcBorders>
            <w:shd w:val="clear" w:color="auto" w:fill="auto"/>
            <w:vAlign w:val="center"/>
          </w:tcPr>
          <w:p w14:paraId="06FD7FB9" w14:textId="6421BA94" w:rsidR="00B75BE6" w:rsidRPr="009E20A3" w:rsidRDefault="00B75BE6" w:rsidP="00B75BE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619A2DD" w14:textId="0F80D041" w:rsidR="00B75BE6" w:rsidRPr="009E20A3" w:rsidRDefault="000671E4" w:rsidP="00B75BE6">
            <w:pPr>
              <w:jc w:val="center"/>
              <w:rPr>
                <w:sz w:val="20"/>
                <w:szCs w:val="20"/>
              </w:rPr>
            </w:pPr>
            <w:r w:rsidRPr="009E20A3">
              <w:rPr>
                <w:sz w:val="20"/>
                <w:szCs w:val="20"/>
              </w:rPr>
              <w:t>30</w:t>
            </w:r>
          </w:p>
        </w:tc>
        <w:tc>
          <w:tcPr>
            <w:tcW w:w="1422" w:type="dxa"/>
            <w:tcBorders>
              <w:top w:val="nil"/>
              <w:left w:val="nil"/>
              <w:bottom w:val="single" w:sz="4" w:space="0" w:color="auto"/>
              <w:right w:val="single" w:sz="4" w:space="0" w:color="auto"/>
            </w:tcBorders>
            <w:shd w:val="clear" w:color="auto" w:fill="auto"/>
            <w:vAlign w:val="center"/>
          </w:tcPr>
          <w:p w14:paraId="6089DD23" w14:textId="77777777" w:rsidR="00B75BE6" w:rsidRPr="009E20A3" w:rsidRDefault="00B75BE6" w:rsidP="00B75BE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3F5744A" w14:textId="77777777" w:rsidR="00B75BE6" w:rsidRPr="009E20A3" w:rsidRDefault="00B75BE6" w:rsidP="00B75BE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A7AF5EE" w14:textId="77777777" w:rsidR="00B75BE6" w:rsidRPr="009E20A3" w:rsidRDefault="00B75BE6" w:rsidP="00B75BE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A396407" w14:textId="77777777" w:rsidR="00B75BE6" w:rsidRPr="009E20A3" w:rsidRDefault="00B75BE6" w:rsidP="00B75BE6">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6BF6612" w14:textId="77777777" w:rsidR="00B75BE6" w:rsidRPr="009E20A3" w:rsidRDefault="00B75BE6" w:rsidP="00B75BE6">
            <w:pPr>
              <w:jc w:val="center"/>
              <w:rPr>
                <w:sz w:val="20"/>
                <w:szCs w:val="20"/>
              </w:rPr>
            </w:pPr>
          </w:p>
        </w:tc>
      </w:tr>
      <w:tr w:rsidR="009E20A3" w:rsidRPr="009E20A3" w14:paraId="4B0928FC"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E2185EC" w14:textId="6175E469" w:rsidR="00B75BE6" w:rsidRPr="009E20A3" w:rsidRDefault="00B75BE6" w:rsidP="00B75BE6">
            <w:pPr>
              <w:jc w:val="center"/>
              <w:rPr>
                <w:sz w:val="20"/>
                <w:szCs w:val="20"/>
              </w:rPr>
            </w:pPr>
            <w:r w:rsidRPr="009E20A3">
              <w:rPr>
                <w:sz w:val="20"/>
                <w:szCs w:val="20"/>
              </w:rPr>
              <w:t>107</w:t>
            </w:r>
          </w:p>
        </w:tc>
        <w:tc>
          <w:tcPr>
            <w:tcW w:w="5389" w:type="dxa"/>
            <w:tcBorders>
              <w:top w:val="nil"/>
              <w:left w:val="nil"/>
              <w:bottom w:val="single" w:sz="4" w:space="0" w:color="auto"/>
              <w:right w:val="single" w:sz="4" w:space="0" w:color="auto"/>
            </w:tcBorders>
            <w:shd w:val="clear" w:color="auto" w:fill="auto"/>
            <w:vAlign w:val="center"/>
          </w:tcPr>
          <w:p w14:paraId="071B7013" w14:textId="2B9F0ACA" w:rsidR="00B75BE6" w:rsidRPr="009E20A3" w:rsidRDefault="00B75BE6" w:rsidP="00B75BE6">
            <w:pPr>
              <w:rPr>
                <w:sz w:val="20"/>
                <w:szCs w:val="20"/>
              </w:rPr>
            </w:pPr>
            <w:r w:rsidRPr="009E20A3">
              <w:rPr>
                <w:sz w:val="20"/>
                <w:szCs w:val="20"/>
              </w:rPr>
              <w:t>Pimafucin glob. dop. 100mg x 3</w:t>
            </w:r>
          </w:p>
        </w:tc>
        <w:tc>
          <w:tcPr>
            <w:tcW w:w="1024" w:type="dxa"/>
            <w:tcBorders>
              <w:top w:val="nil"/>
              <w:left w:val="nil"/>
              <w:bottom w:val="single" w:sz="4" w:space="0" w:color="auto"/>
              <w:right w:val="single" w:sz="4" w:space="0" w:color="auto"/>
            </w:tcBorders>
            <w:shd w:val="clear" w:color="auto" w:fill="auto"/>
            <w:vAlign w:val="center"/>
          </w:tcPr>
          <w:p w14:paraId="42A74B5D" w14:textId="793DECBB" w:rsidR="00B75BE6" w:rsidRPr="009E20A3" w:rsidRDefault="00B75BE6" w:rsidP="00B75BE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7030D0C" w14:textId="3BC7CB81" w:rsidR="00B75BE6" w:rsidRPr="009E20A3" w:rsidRDefault="000671E4" w:rsidP="00B75BE6">
            <w:pPr>
              <w:jc w:val="center"/>
              <w:rPr>
                <w:sz w:val="20"/>
                <w:szCs w:val="20"/>
              </w:rPr>
            </w:pPr>
            <w:r w:rsidRPr="009E20A3">
              <w:rPr>
                <w:sz w:val="20"/>
                <w:szCs w:val="20"/>
              </w:rPr>
              <w:t>5</w:t>
            </w:r>
          </w:p>
        </w:tc>
        <w:tc>
          <w:tcPr>
            <w:tcW w:w="1422" w:type="dxa"/>
            <w:tcBorders>
              <w:top w:val="nil"/>
              <w:left w:val="nil"/>
              <w:bottom w:val="single" w:sz="4" w:space="0" w:color="auto"/>
              <w:right w:val="single" w:sz="4" w:space="0" w:color="auto"/>
            </w:tcBorders>
            <w:shd w:val="clear" w:color="auto" w:fill="auto"/>
            <w:vAlign w:val="center"/>
          </w:tcPr>
          <w:p w14:paraId="3B184C2B" w14:textId="77777777" w:rsidR="00B75BE6" w:rsidRPr="009E20A3" w:rsidRDefault="00B75BE6" w:rsidP="00B75BE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E2EDA0D" w14:textId="77777777" w:rsidR="00B75BE6" w:rsidRPr="009E20A3" w:rsidRDefault="00B75BE6" w:rsidP="00B75BE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66FE2B0" w14:textId="77777777" w:rsidR="00B75BE6" w:rsidRPr="009E20A3" w:rsidRDefault="00B75BE6" w:rsidP="00B75BE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D585C19" w14:textId="77777777" w:rsidR="00B75BE6" w:rsidRPr="009E20A3" w:rsidRDefault="00B75BE6" w:rsidP="00B75BE6">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61D1DC9C" w14:textId="77777777" w:rsidR="00B75BE6" w:rsidRPr="009E20A3" w:rsidRDefault="00B75BE6" w:rsidP="00B75BE6">
            <w:pPr>
              <w:jc w:val="center"/>
              <w:rPr>
                <w:sz w:val="20"/>
                <w:szCs w:val="20"/>
              </w:rPr>
            </w:pPr>
          </w:p>
        </w:tc>
      </w:tr>
      <w:tr w:rsidR="009E20A3" w:rsidRPr="009E20A3" w14:paraId="4AD1CD84"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D824626" w14:textId="02C87467" w:rsidR="00B75BE6" w:rsidRPr="009E20A3" w:rsidRDefault="00B75BE6" w:rsidP="00B75BE6">
            <w:pPr>
              <w:jc w:val="center"/>
              <w:rPr>
                <w:sz w:val="20"/>
                <w:szCs w:val="20"/>
              </w:rPr>
            </w:pPr>
            <w:r w:rsidRPr="009E20A3">
              <w:rPr>
                <w:sz w:val="20"/>
                <w:szCs w:val="20"/>
              </w:rPr>
              <w:t>108</w:t>
            </w:r>
          </w:p>
        </w:tc>
        <w:tc>
          <w:tcPr>
            <w:tcW w:w="5389" w:type="dxa"/>
            <w:tcBorders>
              <w:top w:val="nil"/>
              <w:left w:val="nil"/>
              <w:bottom w:val="single" w:sz="4" w:space="0" w:color="auto"/>
              <w:right w:val="single" w:sz="4" w:space="0" w:color="auto"/>
            </w:tcBorders>
            <w:shd w:val="clear" w:color="auto" w:fill="auto"/>
            <w:vAlign w:val="center"/>
          </w:tcPr>
          <w:p w14:paraId="29C9D2FB" w14:textId="0F6DAF9E" w:rsidR="00B75BE6" w:rsidRPr="009E20A3" w:rsidRDefault="00B75BE6" w:rsidP="00B75BE6">
            <w:pPr>
              <w:rPr>
                <w:sz w:val="20"/>
                <w:szCs w:val="20"/>
              </w:rPr>
            </w:pPr>
            <w:r w:rsidRPr="009E20A3">
              <w:rPr>
                <w:sz w:val="20"/>
                <w:szCs w:val="20"/>
              </w:rPr>
              <w:t>Pimafucort krem a 15g</w:t>
            </w:r>
          </w:p>
        </w:tc>
        <w:tc>
          <w:tcPr>
            <w:tcW w:w="1024" w:type="dxa"/>
            <w:tcBorders>
              <w:top w:val="nil"/>
              <w:left w:val="nil"/>
              <w:bottom w:val="single" w:sz="4" w:space="0" w:color="auto"/>
              <w:right w:val="single" w:sz="4" w:space="0" w:color="auto"/>
            </w:tcBorders>
            <w:shd w:val="clear" w:color="auto" w:fill="auto"/>
            <w:vAlign w:val="center"/>
          </w:tcPr>
          <w:p w14:paraId="3EAFC359" w14:textId="0A61A55D" w:rsidR="00B75BE6" w:rsidRPr="009E20A3" w:rsidRDefault="00B75BE6" w:rsidP="00B75BE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77E5F0D7" w14:textId="20A0D8A1" w:rsidR="00B75BE6" w:rsidRPr="009E20A3" w:rsidRDefault="000671E4" w:rsidP="00B75BE6">
            <w:pPr>
              <w:jc w:val="center"/>
              <w:rPr>
                <w:sz w:val="20"/>
                <w:szCs w:val="20"/>
              </w:rPr>
            </w:pPr>
            <w:r w:rsidRPr="009E20A3">
              <w:rPr>
                <w:sz w:val="20"/>
                <w:szCs w:val="20"/>
              </w:rPr>
              <w:t>100</w:t>
            </w:r>
          </w:p>
        </w:tc>
        <w:tc>
          <w:tcPr>
            <w:tcW w:w="1422" w:type="dxa"/>
            <w:tcBorders>
              <w:top w:val="nil"/>
              <w:left w:val="nil"/>
              <w:bottom w:val="single" w:sz="4" w:space="0" w:color="auto"/>
              <w:right w:val="single" w:sz="4" w:space="0" w:color="auto"/>
            </w:tcBorders>
            <w:shd w:val="clear" w:color="auto" w:fill="auto"/>
            <w:vAlign w:val="center"/>
          </w:tcPr>
          <w:p w14:paraId="4B555B32" w14:textId="77777777" w:rsidR="00B75BE6" w:rsidRPr="009E20A3" w:rsidRDefault="00B75BE6" w:rsidP="00B75BE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4986701" w14:textId="77777777" w:rsidR="00B75BE6" w:rsidRPr="009E20A3" w:rsidRDefault="00B75BE6" w:rsidP="00B75BE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5B4630A" w14:textId="77777777" w:rsidR="00B75BE6" w:rsidRPr="009E20A3" w:rsidRDefault="00B75BE6" w:rsidP="00B75BE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44829A8" w14:textId="77777777" w:rsidR="00B75BE6" w:rsidRPr="009E20A3" w:rsidRDefault="00B75BE6" w:rsidP="00B75BE6">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F73069F" w14:textId="77777777" w:rsidR="00B75BE6" w:rsidRPr="009E20A3" w:rsidRDefault="00B75BE6" w:rsidP="00B75BE6">
            <w:pPr>
              <w:jc w:val="center"/>
              <w:rPr>
                <w:sz w:val="20"/>
                <w:szCs w:val="20"/>
              </w:rPr>
            </w:pPr>
          </w:p>
        </w:tc>
      </w:tr>
      <w:tr w:rsidR="009E20A3" w:rsidRPr="009E20A3" w14:paraId="7632B137"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6E367D8" w14:textId="78CEFD6E" w:rsidR="00B75BE6" w:rsidRPr="009E20A3" w:rsidRDefault="00B75BE6" w:rsidP="00B75BE6">
            <w:pPr>
              <w:jc w:val="center"/>
              <w:rPr>
                <w:sz w:val="20"/>
                <w:szCs w:val="20"/>
              </w:rPr>
            </w:pPr>
            <w:r w:rsidRPr="009E20A3">
              <w:rPr>
                <w:sz w:val="20"/>
                <w:szCs w:val="20"/>
              </w:rPr>
              <w:t>109</w:t>
            </w:r>
          </w:p>
        </w:tc>
        <w:tc>
          <w:tcPr>
            <w:tcW w:w="5389" w:type="dxa"/>
            <w:tcBorders>
              <w:top w:val="nil"/>
              <w:left w:val="nil"/>
              <w:bottom w:val="single" w:sz="4" w:space="0" w:color="auto"/>
              <w:right w:val="single" w:sz="4" w:space="0" w:color="auto"/>
            </w:tcBorders>
            <w:shd w:val="clear" w:color="auto" w:fill="auto"/>
            <w:vAlign w:val="center"/>
          </w:tcPr>
          <w:p w14:paraId="0D13CD1F" w14:textId="7DF6F7C4" w:rsidR="00B75BE6" w:rsidRPr="009E20A3" w:rsidRDefault="00B75BE6" w:rsidP="00B75BE6">
            <w:pPr>
              <w:rPr>
                <w:sz w:val="20"/>
                <w:szCs w:val="20"/>
              </w:rPr>
            </w:pPr>
            <w:r w:rsidRPr="009E20A3">
              <w:rPr>
                <w:sz w:val="20"/>
                <w:szCs w:val="20"/>
              </w:rPr>
              <w:t>Pimafucort maść a 15g</w:t>
            </w:r>
          </w:p>
        </w:tc>
        <w:tc>
          <w:tcPr>
            <w:tcW w:w="1024" w:type="dxa"/>
            <w:tcBorders>
              <w:top w:val="nil"/>
              <w:left w:val="nil"/>
              <w:bottom w:val="single" w:sz="4" w:space="0" w:color="auto"/>
              <w:right w:val="single" w:sz="4" w:space="0" w:color="auto"/>
            </w:tcBorders>
            <w:shd w:val="clear" w:color="auto" w:fill="auto"/>
            <w:vAlign w:val="center"/>
          </w:tcPr>
          <w:p w14:paraId="4BB0D748" w14:textId="43659E00" w:rsidR="00B75BE6" w:rsidRPr="009E20A3" w:rsidRDefault="00B75BE6" w:rsidP="00B75BE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A3FC7C3" w14:textId="78E20472" w:rsidR="00B75BE6" w:rsidRPr="009E20A3" w:rsidRDefault="00B75BE6" w:rsidP="00B75BE6">
            <w:pPr>
              <w:jc w:val="center"/>
              <w:rPr>
                <w:sz w:val="20"/>
                <w:szCs w:val="20"/>
              </w:rPr>
            </w:pPr>
            <w:r w:rsidRPr="009E20A3">
              <w:rPr>
                <w:sz w:val="20"/>
                <w:szCs w:val="20"/>
              </w:rPr>
              <w:t>100</w:t>
            </w:r>
          </w:p>
        </w:tc>
        <w:tc>
          <w:tcPr>
            <w:tcW w:w="1422" w:type="dxa"/>
            <w:tcBorders>
              <w:top w:val="nil"/>
              <w:left w:val="nil"/>
              <w:bottom w:val="single" w:sz="4" w:space="0" w:color="auto"/>
              <w:right w:val="single" w:sz="4" w:space="0" w:color="auto"/>
            </w:tcBorders>
            <w:shd w:val="clear" w:color="auto" w:fill="auto"/>
            <w:vAlign w:val="center"/>
          </w:tcPr>
          <w:p w14:paraId="5BDF5F2D" w14:textId="77777777" w:rsidR="00B75BE6" w:rsidRPr="009E20A3" w:rsidRDefault="00B75BE6" w:rsidP="00B75BE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3532B4C" w14:textId="77777777" w:rsidR="00B75BE6" w:rsidRPr="009E20A3" w:rsidRDefault="00B75BE6" w:rsidP="00B75BE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48B0D64E" w14:textId="77777777" w:rsidR="00B75BE6" w:rsidRPr="009E20A3" w:rsidRDefault="00B75BE6" w:rsidP="00B75BE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31A440E" w14:textId="77777777" w:rsidR="00B75BE6" w:rsidRPr="009E20A3" w:rsidRDefault="00B75BE6" w:rsidP="00B75BE6">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61B19F21" w14:textId="77777777" w:rsidR="00B75BE6" w:rsidRPr="009E20A3" w:rsidRDefault="00B75BE6" w:rsidP="00B75BE6">
            <w:pPr>
              <w:jc w:val="center"/>
              <w:rPr>
                <w:sz w:val="20"/>
                <w:szCs w:val="20"/>
              </w:rPr>
            </w:pPr>
          </w:p>
        </w:tc>
      </w:tr>
      <w:tr w:rsidR="009E20A3" w:rsidRPr="009E20A3" w14:paraId="7AB42B7B"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D92EE7F" w14:textId="37DD54FB" w:rsidR="00B75BE6" w:rsidRPr="009E20A3" w:rsidRDefault="00B75BE6" w:rsidP="00B75BE6">
            <w:pPr>
              <w:jc w:val="center"/>
              <w:rPr>
                <w:sz w:val="20"/>
                <w:szCs w:val="20"/>
              </w:rPr>
            </w:pPr>
            <w:r w:rsidRPr="009E20A3">
              <w:rPr>
                <w:sz w:val="20"/>
                <w:szCs w:val="20"/>
              </w:rPr>
              <w:t>110</w:t>
            </w:r>
          </w:p>
        </w:tc>
        <w:tc>
          <w:tcPr>
            <w:tcW w:w="5389" w:type="dxa"/>
            <w:tcBorders>
              <w:top w:val="nil"/>
              <w:left w:val="nil"/>
              <w:bottom w:val="single" w:sz="4" w:space="0" w:color="auto"/>
              <w:right w:val="single" w:sz="4" w:space="0" w:color="auto"/>
            </w:tcBorders>
            <w:shd w:val="clear" w:color="auto" w:fill="auto"/>
            <w:vAlign w:val="center"/>
          </w:tcPr>
          <w:p w14:paraId="38D481DD" w14:textId="068C2353" w:rsidR="00B75BE6" w:rsidRPr="009E20A3" w:rsidRDefault="00B75BE6" w:rsidP="00B75BE6">
            <w:pPr>
              <w:rPr>
                <w:sz w:val="20"/>
                <w:szCs w:val="20"/>
              </w:rPr>
            </w:pPr>
            <w:r w:rsidRPr="009E20A3">
              <w:rPr>
                <w:sz w:val="20"/>
                <w:szCs w:val="20"/>
              </w:rPr>
              <w:t xml:space="preserve">Pirolam szampon a 60 ml </w:t>
            </w:r>
          </w:p>
        </w:tc>
        <w:tc>
          <w:tcPr>
            <w:tcW w:w="1024" w:type="dxa"/>
            <w:tcBorders>
              <w:top w:val="nil"/>
              <w:left w:val="nil"/>
              <w:bottom w:val="single" w:sz="4" w:space="0" w:color="auto"/>
              <w:right w:val="single" w:sz="4" w:space="0" w:color="auto"/>
            </w:tcBorders>
            <w:shd w:val="clear" w:color="auto" w:fill="auto"/>
            <w:vAlign w:val="center"/>
          </w:tcPr>
          <w:p w14:paraId="4B86BB59" w14:textId="27F8DE3D" w:rsidR="00B75BE6" w:rsidRPr="009E20A3" w:rsidRDefault="00B75BE6" w:rsidP="00B75BE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ACE2ACA" w14:textId="750D8FBE" w:rsidR="00B75BE6" w:rsidRPr="009E20A3" w:rsidRDefault="000671E4" w:rsidP="00B75BE6">
            <w:pPr>
              <w:jc w:val="center"/>
              <w:rPr>
                <w:sz w:val="20"/>
                <w:szCs w:val="20"/>
              </w:rPr>
            </w:pPr>
            <w:r w:rsidRPr="009E20A3">
              <w:rPr>
                <w:sz w:val="20"/>
                <w:szCs w:val="20"/>
              </w:rPr>
              <w:t>20</w:t>
            </w:r>
          </w:p>
        </w:tc>
        <w:tc>
          <w:tcPr>
            <w:tcW w:w="1422" w:type="dxa"/>
            <w:tcBorders>
              <w:top w:val="nil"/>
              <w:left w:val="nil"/>
              <w:bottom w:val="single" w:sz="4" w:space="0" w:color="auto"/>
              <w:right w:val="single" w:sz="4" w:space="0" w:color="auto"/>
            </w:tcBorders>
            <w:shd w:val="clear" w:color="auto" w:fill="auto"/>
            <w:vAlign w:val="center"/>
          </w:tcPr>
          <w:p w14:paraId="224C389D" w14:textId="77777777" w:rsidR="00B75BE6" w:rsidRPr="009E20A3" w:rsidRDefault="00B75BE6" w:rsidP="00B75BE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1249F79" w14:textId="77777777" w:rsidR="00B75BE6" w:rsidRPr="009E20A3" w:rsidRDefault="00B75BE6" w:rsidP="00B75BE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506C6E3" w14:textId="77777777" w:rsidR="00B75BE6" w:rsidRPr="009E20A3" w:rsidRDefault="00B75BE6" w:rsidP="00B75BE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008DBD1" w14:textId="77777777" w:rsidR="00B75BE6" w:rsidRPr="009E20A3" w:rsidRDefault="00B75BE6" w:rsidP="00B75BE6">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6EE5A33C" w14:textId="77777777" w:rsidR="00B75BE6" w:rsidRPr="009E20A3" w:rsidRDefault="00B75BE6" w:rsidP="00B75BE6">
            <w:pPr>
              <w:jc w:val="center"/>
              <w:rPr>
                <w:sz w:val="20"/>
                <w:szCs w:val="20"/>
              </w:rPr>
            </w:pPr>
          </w:p>
        </w:tc>
      </w:tr>
      <w:tr w:rsidR="009E20A3" w:rsidRPr="009E20A3" w14:paraId="19A53B35"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031A7E8" w14:textId="4111E9F0" w:rsidR="00B75BE6" w:rsidRPr="009E20A3" w:rsidRDefault="00B75BE6" w:rsidP="00B75BE6">
            <w:pPr>
              <w:jc w:val="center"/>
              <w:rPr>
                <w:sz w:val="20"/>
                <w:szCs w:val="20"/>
              </w:rPr>
            </w:pPr>
            <w:r w:rsidRPr="009E20A3">
              <w:rPr>
                <w:sz w:val="20"/>
                <w:szCs w:val="20"/>
              </w:rPr>
              <w:t>111</w:t>
            </w:r>
          </w:p>
        </w:tc>
        <w:tc>
          <w:tcPr>
            <w:tcW w:w="5389" w:type="dxa"/>
            <w:tcBorders>
              <w:top w:val="nil"/>
              <w:left w:val="nil"/>
              <w:bottom w:val="single" w:sz="4" w:space="0" w:color="auto"/>
              <w:right w:val="single" w:sz="4" w:space="0" w:color="auto"/>
            </w:tcBorders>
            <w:shd w:val="clear" w:color="auto" w:fill="auto"/>
            <w:vAlign w:val="center"/>
          </w:tcPr>
          <w:p w14:paraId="4C033AE2" w14:textId="4933EA37" w:rsidR="00B75BE6" w:rsidRPr="009E20A3" w:rsidRDefault="00B75BE6" w:rsidP="00B75BE6">
            <w:pPr>
              <w:rPr>
                <w:sz w:val="20"/>
                <w:szCs w:val="20"/>
              </w:rPr>
            </w:pPr>
            <w:r w:rsidRPr="009E20A3">
              <w:rPr>
                <w:sz w:val="20"/>
                <w:szCs w:val="20"/>
              </w:rPr>
              <w:t>Posorutin gtt opht. a 10ml</w:t>
            </w:r>
          </w:p>
        </w:tc>
        <w:tc>
          <w:tcPr>
            <w:tcW w:w="1024" w:type="dxa"/>
            <w:tcBorders>
              <w:top w:val="nil"/>
              <w:left w:val="nil"/>
              <w:bottom w:val="single" w:sz="4" w:space="0" w:color="auto"/>
              <w:right w:val="single" w:sz="4" w:space="0" w:color="auto"/>
            </w:tcBorders>
            <w:shd w:val="clear" w:color="auto" w:fill="auto"/>
            <w:vAlign w:val="center"/>
          </w:tcPr>
          <w:p w14:paraId="32F6D482" w14:textId="731C276C" w:rsidR="00B75BE6" w:rsidRPr="009E20A3" w:rsidRDefault="00B75BE6" w:rsidP="00B75BE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24341FD" w14:textId="3D06F6CD" w:rsidR="00B75BE6" w:rsidRPr="009E20A3" w:rsidRDefault="000671E4" w:rsidP="00B75BE6">
            <w:pPr>
              <w:jc w:val="center"/>
              <w:rPr>
                <w:sz w:val="20"/>
                <w:szCs w:val="20"/>
              </w:rPr>
            </w:pPr>
            <w:r w:rsidRPr="009E20A3">
              <w:rPr>
                <w:sz w:val="20"/>
                <w:szCs w:val="20"/>
              </w:rPr>
              <w:t>5</w:t>
            </w:r>
          </w:p>
        </w:tc>
        <w:tc>
          <w:tcPr>
            <w:tcW w:w="1422" w:type="dxa"/>
            <w:tcBorders>
              <w:top w:val="nil"/>
              <w:left w:val="nil"/>
              <w:bottom w:val="single" w:sz="4" w:space="0" w:color="auto"/>
              <w:right w:val="single" w:sz="4" w:space="0" w:color="auto"/>
            </w:tcBorders>
            <w:shd w:val="clear" w:color="auto" w:fill="auto"/>
            <w:vAlign w:val="center"/>
          </w:tcPr>
          <w:p w14:paraId="29475AAF" w14:textId="77777777" w:rsidR="00B75BE6" w:rsidRPr="009E20A3" w:rsidRDefault="00B75BE6" w:rsidP="00B75BE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16EA1E6" w14:textId="77777777" w:rsidR="00B75BE6" w:rsidRPr="009E20A3" w:rsidRDefault="00B75BE6" w:rsidP="00B75BE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C45C27A" w14:textId="77777777" w:rsidR="00B75BE6" w:rsidRPr="009E20A3" w:rsidRDefault="00B75BE6" w:rsidP="00B75BE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B42BEEE" w14:textId="77777777" w:rsidR="00B75BE6" w:rsidRPr="009E20A3" w:rsidRDefault="00B75BE6" w:rsidP="00B75BE6">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6AA366A2" w14:textId="77777777" w:rsidR="00B75BE6" w:rsidRPr="009E20A3" w:rsidRDefault="00B75BE6" w:rsidP="00B75BE6">
            <w:pPr>
              <w:jc w:val="center"/>
              <w:rPr>
                <w:sz w:val="20"/>
                <w:szCs w:val="20"/>
              </w:rPr>
            </w:pPr>
          </w:p>
        </w:tc>
      </w:tr>
      <w:tr w:rsidR="009E20A3" w:rsidRPr="009E20A3" w14:paraId="3691BC29"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B16AE08" w14:textId="386124BD" w:rsidR="00B75BE6" w:rsidRPr="009E20A3" w:rsidRDefault="00B75BE6" w:rsidP="00B75BE6">
            <w:pPr>
              <w:jc w:val="center"/>
              <w:rPr>
                <w:sz w:val="20"/>
                <w:szCs w:val="20"/>
              </w:rPr>
            </w:pPr>
            <w:r w:rsidRPr="009E20A3">
              <w:rPr>
                <w:sz w:val="20"/>
                <w:szCs w:val="20"/>
              </w:rPr>
              <w:t>112</w:t>
            </w:r>
          </w:p>
        </w:tc>
        <w:tc>
          <w:tcPr>
            <w:tcW w:w="5389" w:type="dxa"/>
            <w:tcBorders>
              <w:top w:val="nil"/>
              <w:left w:val="nil"/>
              <w:bottom w:val="single" w:sz="4" w:space="0" w:color="auto"/>
              <w:right w:val="single" w:sz="4" w:space="0" w:color="auto"/>
            </w:tcBorders>
            <w:shd w:val="clear" w:color="auto" w:fill="auto"/>
            <w:vAlign w:val="center"/>
          </w:tcPr>
          <w:p w14:paraId="101F5867" w14:textId="67AD0942" w:rsidR="00B75BE6" w:rsidRPr="009E20A3" w:rsidRDefault="00B75BE6" w:rsidP="00B75BE6">
            <w:pPr>
              <w:rPr>
                <w:sz w:val="20"/>
                <w:szCs w:val="20"/>
              </w:rPr>
            </w:pPr>
            <w:r w:rsidRPr="009E20A3">
              <w:rPr>
                <w:sz w:val="20"/>
                <w:szCs w:val="20"/>
              </w:rPr>
              <w:t>Protifar a 225 g proszek</w:t>
            </w:r>
          </w:p>
        </w:tc>
        <w:tc>
          <w:tcPr>
            <w:tcW w:w="1024" w:type="dxa"/>
            <w:tcBorders>
              <w:top w:val="nil"/>
              <w:left w:val="nil"/>
              <w:bottom w:val="single" w:sz="4" w:space="0" w:color="auto"/>
              <w:right w:val="single" w:sz="4" w:space="0" w:color="auto"/>
            </w:tcBorders>
            <w:shd w:val="clear" w:color="auto" w:fill="auto"/>
            <w:vAlign w:val="center"/>
          </w:tcPr>
          <w:p w14:paraId="1D8F25B0" w14:textId="0CBCAAAE" w:rsidR="00B75BE6" w:rsidRPr="009E20A3" w:rsidRDefault="00B75BE6" w:rsidP="00B75BE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17A5823E" w14:textId="06DC7F33" w:rsidR="00B75BE6" w:rsidRPr="009E20A3" w:rsidRDefault="000671E4" w:rsidP="00B75BE6">
            <w:pPr>
              <w:jc w:val="center"/>
              <w:rPr>
                <w:sz w:val="20"/>
                <w:szCs w:val="20"/>
              </w:rPr>
            </w:pPr>
            <w:r w:rsidRPr="009E20A3">
              <w:rPr>
                <w:sz w:val="20"/>
                <w:szCs w:val="20"/>
              </w:rPr>
              <w:t>360</w:t>
            </w:r>
          </w:p>
        </w:tc>
        <w:tc>
          <w:tcPr>
            <w:tcW w:w="1422" w:type="dxa"/>
            <w:tcBorders>
              <w:top w:val="nil"/>
              <w:left w:val="nil"/>
              <w:bottom w:val="single" w:sz="4" w:space="0" w:color="auto"/>
              <w:right w:val="single" w:sz="4" w:space="0" w:color="auto"/>
            </w:tcBorders>
            <w:shd w:val="clear" w:color="auto" w:fill="auto"/>
            <w:vAlign w:val="center"/>
          </w:tcPr>
          <w:p w14:paraId="43824BEE" w14:textId="77777777" w:rsidR="00B75BE6" w:rsidRPr="009E20A3" w:rsidRDefault="00B75BE6" w:rsidP="00B75BE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8A7C745" w14:textId="77777777" w:rsidR="00B75BE6" w:rsidRPr="009E20A3" w:rsidRDefault="00B75BE6" w:rsidP="00B75BE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7948BCA" w14:textId="77777777" w:rsidR="00B75BE6" w:rsidRPr="009E20A3" w:rsidRDefault="00B75BE6" w:rsidP="00B75BE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8C3A99C" w14:textId="77777777" w:rsidR="00B75BE6" w:rsidRPr="009E20A3" w:rsidRDefault="00B75BE6" w:rsidP="00B75BE6">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54EAEBA" w14:textId="77777777" w:rsidR="00B75BE6" w:rsidRPr="009E20A3" w:rsidRDefault="00B75BE6" w:rsidP="00B75BE6">
            <w:pPr>
              <w:jc w:val="center"/>
              <w:rPr>
                <w:sz w:val="20"/>
                <w:szCs w:val="20"/>
              </w:rPr>
            </w:pPr>
          </w:p>
        </w:tc>
      </w:tr>
      <w:tr w:rsidR="009E20A3" w:rsidRPr="009E20A3" w14:paraId="6F5ACD5E"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C9DF502" w14:textId="77777777" w:rsidR="00657F7F" w:rsidRPr="009E20A3" w:rsidRDefault="00657F7F" w:rsidP="00657F7F">
            <w:pPr>
              <w:jc w:val="center"/>
              <w:rPr>
                <w:bCs/>
                <w:sz w:val="20"/>
                <w:szCs w:val="20"/>
              </w:rPr>
            </w:pPr>
            <w:r w:rsidRPr="009E20A3">
              <w:rPr>
                <w:bCs/>
                <w:sz w:val="20"/>
                <w:szCs w:val="20"/>
              </w:rPr>
              <w:lastRenderedPageBreak/>
              <w:t>Lp.</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32CD2E03" w14:textId="77777777" w:rsidR="00657F7F" w:rsidRPr="009E20A3" w:rsidRDefault="00657F7F" w:rsidP="00657F7F">
            <w:pPr>
              <w:jc w:val="center"/>
              <w:rPr>
                <w:bCs/>
                <w:sz w:val="20"/>
                <w:szCs w:val="20"/>
              </w:rPr>
            </w:pPr>
            <w:r w:rsidRPr="009E20A3">
              <w:rPr>
                <w:bCs/>
                <w:sz w:val="20"/>
                <w:szCs w:val="20"/>
              </w:rPr>
              <w:t>Przedmiot zamówienia</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46AEC3B" w14:textId="77777777" w:rsidR="00657F7F" w:rsidRPr="009E20A3" w:rsidRDefault="00657F7F" w:rsidP="00657F7F">
            <w:pPr>
              <w:jc w:val="center"/>
              <w:rPr>
                <w:bCs/>
                <w:sz w:val="20"/>
                <w:szCs w:val="20"/>
              </w:rPr>
            </w:pPr>
            <w:r w:rsidRPr="009E20A3">
              <w:rPr>
                <w:bCs/>
                <w:sz w:val="20"/>
                <w:szCs w:val="20"/>
              </w:rPr>
              <w:t>Jednostka</w:t>
            </w:r>
          </w:p>
          <w:p w14:paraId="14F53D52" w14:textId="77777777" w:rsidR="00657F7F" w:rsidRPr="009E20A3" w:rsidRDefault="00657F7F" w:rsidP="00657F7F">
            <w:pPr>
              <w:jc w:val="center"/>
              <w:rPr>
                <w:bCs/>
                <w:sz w:val="20"/>
                <w:szCs w:val="20"/>
              </w:rPr>
            </w:pPr>
            <w:r w:rsidRPr="009E20A3">
              <w:rPr>
                <w:bCs/>
                <w:sz w:val="20"/>
                <w:szCs w:val="20"/>
              </w:rPr>
              <w:t>miary</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F3E3ADF" w14:textId="77777777" w:rsidR="00657F7F" w:rsidRPr="009E20A3" w:rsidRDefault="00657F7F" w:rsidP="00657F7F">
            <w:pPr>
              <w:jc w:val="center"/>
              <w:rPr>
                <w:bCs/>
                <w:sz w:val="20"/>
                <w:szCs w:val="20"/>
              </w:rPr>
            </w:pPr>
            <w:r w:rsidRPr="009E20A3">
              <w:rPr>
                <w:bCs/>
                <w:sz w:val="20"/>
                <w:szCs w:val="20"/>
              </w:rPr>
              <w:t>Ilość</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1654CD0" w14:textId="77777777" w:rsidR="00657F7F" w:rsidRPr="009E20A3" w:rsidRDefault="00657F7F" w:rsidP="00657F7F">
            <w:pPr>
              <w:tabs>
                <w:tab w:val="left" w:pos="589"/>
              </w:tabs>
              <w:jc w:val="center"/>
              <w:rPr>
                <w:sz w:val="20"/>
                <w:szCs w:val="20"/>
              </w:rPr>
            </w:pPr>
            <w:r w:rsidRPr="009E20A3">
              <w:rPr>
                <w:sz w:val="20"/>
                <w:szCs w:val="20"/>
              </w:rPr>
              <w:t>Cena</w:t>
            </w:r>
          </w:p>
          <w:p w14:paraId="16408C33" w14:textId="77777777" w:rsidR="00657F7F" w:rsidRPr="009E20A3" w:rsidRDefault="00657F7F" w:rsidP="00657F7F">
            <w:pPr>
              <w:tabs>
                <w:tab w:val="left" w:pos="589"/>
              </w:tabs>
              <w:jc w:val="center"/>
              <w:rPr>
                <w:sz w:val="20"/>
                <w:szCs w:val="20"/>
              </w:rPr>
            </w:pPr>
            <w:r w:rsidRPr="009E20A3">
              <w:rPr>
                <w:sz w:val="20"/>
                <w:szCs w:val="20"/>
              </w:rPr>
              <w:t>jednostkowa</w:t>
            </w:r>
          </w:p>
          <w:p w14:paraId="454F42B0" w14:textId="77777777" w:rsidR="00657F7F" w:rsidRPr="009E20A3" w:rsidRDefault="00657F7F" w:rsidP="00657F7F">
            <w:pPr>
              <w:tabs>
                <w:tab w:val="left" w:pos="589"/>
              </w:tabs>
              <w:jc w:val="center"/>
              <w:rPr>
                <w:sz w:val="20"/>
                <w:szCs w:val="20"/>
              </w:rPr>
            </w:pPr>
            <w:r w:rsidRPr="009E20A3">
              <w:rPr>
                <w:sz w:val="20"/>
                <w:szCs w:val="20"/>
              </w:rPr>
              <w:t>[PLN]</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0CBE42B1" w14:textId="77777777" w:rsidR="00657F7F" w:rsidRPr="009E20A3" w:rsidRDefault="00657F7F" w:rsidP="00657F7F">
            <w:pPr>
              <w:jc w:val="center"/>
              <w:rPr>
                <w:bCs/>
                <w:sz w:val="20"/>
                <w:szCs w:val="20"/>
              </w:rPr>
            </w:pPr>
            <w:r w:rsidRPr="009E20A3">
              <w:rPr>
                <w:bCs/>
                <w:sz w:val="20"/>
                <w:szCs w:val="20"/>
              </w:rPr>
              <w:t>Wartość netto</w:t>
            </w:r>
          </w:p>
          <w:p w14:paraId="7A11313A" w14:textId="77777777" w:rsidR="00657F7F" w:rsidRPr="009E20A3" w:rsidRDefault="00657F7F" w:rsidP="00657F7F">
            <w:pPr>
              <w:jc w:val="center"/>
              <w:rPr>
                <w:bCs/>
                <w:sz w:val="20"/>
                <w:szCs w:val="20"/>
              </w:rPr>
            </w:pPr>
            <w:r w:rsidRPr="009E20A3">
              <w:rPr>
                <w:bCs/>
                <w:sz w:val="20"/>
                <w:szCs w:val="20"/>
              </w:rPr>
              <w:t>[PLN]</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009A6F5E" w14:textId="77777777" w:rsidR="00657F7F" w:rsidRPr="009E20A3" w:rsidRDefault="00657F7F" w:rsidP="00657F7F">
            <w:pPr>
              <w:jc w:val="center"/>
              <w:rPr>
                <w:bCs/>
                <w:sz w:val="20"/>
                <w:szCs w:val="20"/>
              </w:rPr>
            </w:pPr>
            <w:r w:rsidRPr="009E20A3">
              <w:rPr>
                <w:bCs/>
                <w:sz w:val="20"/>
                <w:szCs w:val="20"/>
              </w:rPr>
              <w:t>VAT</w:t>
            </w:r>
          </w:p>
          <w:p w14:paraId="3FAF0ED6" w14:textId="77777777" w:rsidR="00657F7F" w:rsidRPr="009E20A3" w:rsidRDefault="00657F7F" w:rsidP="00657F7F">
            <w:pPr>
              <w:jc w:val="center"/>
              <w:rPr>
                <w:bCs/>
                <w:sz w:val="20"/>
                <w:szCs w:val="20"/>
              </w:rPr>
            </w:pPr>
            <w:r w:rsidRPr="009E20A3">
              <w:rPr>
                <w:bCs/>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9D90F98" w14:textId="77777777" w:rsidR="00657F7F" w:rsidRPr="009E20A3" w:rsidRDefault="00657F7F" w:rsidP="00657F7F">
            <w:pPr>
              <w:jc w:val="center"/>
              <w:rPr>
                <w:bCs/>
                <w:sz w:val="20"/>
                <w:szCs w:val="20"/>
              </w:rPr>
            </w:pPr>
            <w:r w:rsidRPr="009E20A3">
              <w:rPr>
                <w:bCs/>
                <w:sz w:val="20"/>
                <w:szCs w:val="20"/>
              </w:rPr>
              <w:t>Wartość brutto</w:t>
            </w:r>
          </w:p>
          <w:p w14:paraId="57381614" w14:textId="77777777" w:rsidR="00657F7F" w:rsidRPr="009E20A3" w:rsidRDefault="00657F7F" w:rsidP="00657F7F">
            <w:pPr>
              <w:jc w:val="center"/>
              <w:rPr>
                <w:bCs/>
                <w:sz w:val="20"/>
                <w:szCs w:val="20"/>
              </w:rPr>
            </w:pPr>
            <w:r w:rsidRPr="009E20A3">
              <w:rPr>
                <w:bCs/>
                <w:sz w:val="20"/>
                <w:szCs w:val="20"/>
              </w:rPr>
              <w:t>[PLN]</w:t>
            </w:r>
          </w:p>
        </w:tc>
        <w:tc>
          <w:tcPr>
            <w:tcW w:w="2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B3F1A2" w14:textId="77777777" w:rsidR="00657F7F" w:rsidRPr="009E20A3" w:rsidRDefault="00657F7F" w:rsidP="00657F7F">
            <w:pPr>
              <w:jc w:val="center"/>
              <w:rPr>
                <w:bCs/>
                <w:sz w:val="20"/>
                <w:szCs w:val="20"/>
              </w:rPr>
            </w:pPr>
            <w:r w:rsidRPr="009E20A3">
              <w:rPr>
                <w:bCs/>
                <w:sz w:val="20"/>
                <w:szCs w:val="20"/>
              </w:rPr>
              <w:t>Nazwa producenta</w:t>
            </w:r>
            <w:r w:rsidRPr="009E20A3">
              <w:rPr>
                <w:bCs/>
                <w:sz w:val="20"/>
                <w:szCs w:val="20"/>
              </w:rPr>
              <w:br/>
              <w:t>i nazwa handlowa/</w:t>
            </w:r>
          </w:p>
          <w:p w14:paraId="1B498AB4" w14:textId="77777777" w:rsidR="00657F7F" w:rsidRPr="009E20A3" w:rsidRDefault="00657F7F" w:rsidP="00657F7F">
            <w:pPr>
              <w:jc w:val="center"/>
              <w:rPr>
                <w:bCs/>
                <w:sz w:val="20"/>
                <w:szCs w:val="20"/>
              </w:rPr>
            </w:pPr>
            <w:r w:rsidRPr="009E20A3">
              <w:rPr>
                <w:bCs/>
                <w:sz w:val="20"/>
                <w:szCs w:val="20"/>
              </w:rPr>
              <w:t>numer katalogowy</w:t>
            </w:r>
          </w:p>
        </w:tc>
      </w:tr>
      <w:tr w:rsidR="009E20A3" w:rsidRPr="009E20A3" w14:paraId="6E4A746E"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9BAB3DA" w14:textId="01CB3E55" w:rsidR="00B75BE6" w:rsidRPr="009E20A3" w:rsidRDefault="00B75BE6" w:rsidP="00B75BE6">
            <w:pPr>
              <w:jc w:val="center"/>
              <w:rPr>
                <w:sz w:val="20"/>
                <w:szCs w:val="20"/>
              </w:rPr>
            </w:pPr>
            <w:r w:rsidRPr="009E20A3">
              <w:rPr>
                <w:sz w:val="20"/>
                <w:szCs w:val="20"/>
              </w:rPr>
              <w:t>113</w:t>
            </w:r>
          </w:p>
        </w:tc>
        <w:tc>
          <w:tcPr>
            <w:tcW w:w="5389" w:type="dxa"/>
            <w:tcBorders>
              <w:top w:val="nil"/>
              <w:left w:val="nil"/>
              <w:bottom w:val="single" w:sz="4" w:space="0" w:color="auto"/>
              <w:right w:val="single" w:sz="4" w:space="0" w:color="auto"/>
            </w:tcBorders>
            <w:shd w:val="clear" w:color="auto" w:fill="auto"/>
            <w:vAlign w:val="center"/>
          </w:tcPr>
          <w:p w14:paraId="2A926885" w14:textId="74491B8A" w:rsidR="00B75BE6" w:rsidRPr="009E20A3" w:rsidRDefault="00B75BE6" w:rsidP="00B75BE6">
            <w:pPr>
              <w:rPr>
                <w:sz w:val="20"/>
                <w:szCs w:val="20"/>
              </w:rPr>
            </w:pPr>
            <w:r w:rsidRPr="009E20A3">
              <w:rPr>
                <w:sz w:val="20"/>
                <w:szCs w:val="20"/>
              </w:rPr>
              <w:t>Pyralginum subst (Analginum) a 0,5kg</w:t>
            </w:r>
          </w:p>
        </w:tc>
        <w:tc>
          <w:tcPr>
            <w:tcW w:w="1024" w:type="dxa"/>
            <w:tcBorders>
              <w:top w:val="nil"/>
              <w:left w:val="nil"/>
              <w:bottom w:val="single" w:sz="4" w:space="0" w:color="auto"/>
              <w:right w:val="single" w:sz="4" w:space="0" w:color="auto"/>
            </w:tcBorders>
            <w:shd w:val="clear" w:color="auto" w:fill="auto"/>
            <w:vAlign w:val="center"/>
          </w:tcPr>
          <w:p w14:paraId="4DC0843E" w14:textId="5CAB926C" w:rsidR="00B75BE6" w:rsidRPr="009E20A3" w:rsidRDefault="00B75BE6" w:rsidP="00B75BE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D9E14C3" w14:textId="641BCA44" w:rsidR="00B75BE6" w:rsidRPr="009E20A3" w:rsidRDefault="000671E4" w:rsidP="00B75BE6">
            <w:pPr>
              <w:jc w:val="center"/>
              <w:rPr>
                <w:sz w:val="20"/>
                <w:szCs w:val="20"/>
              </w:rPr>
            </w:pPr>
            <w:r w:rsidRPr="009E20A3">
              <w:rPr>
                <w:sz w:val="20"/>
                <w:szCs w:val="20"/>
              </w:rPr>
              <w:t>3</w:t>
            </w:r>
          </w:p>
        </w:tc>
        <w:tc>
          <w:tcPr>
            <w:tcW w:w="1422" w:type="dxa"/>
            <w:tcBorders>
              <w:top w:val="nil"/>
              <w:left w:val="nil"/>
              <w:bottom w:val="single" w:sz="4" w:space="0" w:color="auto"/>
              <w:right w:val="single" w:sz="4" w:space="0" w:color="auto"/>
            </w:tcBorders>
            <w:shd w:val="clear" w:color="auto" w:fill="auto"/>
            <w:vAlign w:val="center"/>
          </w:tcPr>
          <w:p w14:paraId="648F7FAA" w14:textId="77777777" w:rsidR="00B75BE6" w:rsidRPr="009E20A3" w:rsidRDefault="00B75BE6" w:rsidP="00B75BE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0217C4A" w14:textId="77777777" w:rsidR="00B75BE6" w:rsidRPr="009E20A3" w:rsidRDefault="00B75BE6" w:rsidP="00B75BE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4FAA136D" w14:textId="77777777" w:rsidR="00B75BE6" w:rsidRPr="009E20A3" w:rsidRDefault="00B75BE6" w:rsidP="00B75BE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AB80FD8" w14:textId="77777777" w:rsidR="00B75BE6" w:rsidRPr="009E20A3" w:rsidRDefault="00B75BE6" w:rsidP="00B75BE6">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1244A3BE" w14:textId="77777777" w:rsidR="00B75BE6" w:rsidRPr="009E20A3" w:rsidRDefault="00B75BE6" w:rsidP="00B75BE6">
            <w:pPr>
              <w:jc w:val="center"/>
              <w:rPr>
                <w:sz w:val="20"/>
                <w:szCs w:val="20"/>
              </w:rPr>
            </w:pPr>
          </w:p>
        </w:tc>
      </w:tr>
      <w:tr w:rsidR="009E20A3" w:rsidRPr="009E20A3" w14:paraId="15A6284F"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D285F0F" w14:textId="6D22E3EB" w:rsidR="00B75BE6" w:rsidRPr="009E20A3" w:rsidRDefault="00B75BE6" w:rsidP="00B75BE6">
            <w:pPr>
              <w:jc w:val="center"/>
              <w:rPr>
                <w:sz w:val="20"/>
                <w:szCs w:val="20"/>
              </w:rPr>
            </w:pPr>
            <w:r w:rsidRPr="009E20A3">
              <w:rPr>
                <w:sz w:val="20"/>
                <w:szCs w:val="20"/>
              </w:rPr>
              <w:t>114</w:t>
            </w:r>
          </w:p>
        </w:tc>
        <w:tc>
          <w:tcPr>
            <w:tcW w:w="5389" w:type="dxa"/>
            <w:tcBorders>
              <w:top w:val="nil"/>
              <w:left w:val="nil"/>
              <w:bottom w:val="single" w:sz="4" w:space="0" w:color="auto"/>
              <w:right w:val="single" w:sz="4" w:space="0" w:color="auto"/>
            </w:tcBorders>
            <w:shd w:val="clear" w:color="auto" w:fill="auto"/>
            <w:vAlign w:val="center"/>
          </w:tcPr>
          <w:p w14:paraId="40D3A97A" w14:textId="33B272EC" w:rsidR="00B75BE6" w:rsidRPr="009E20A3" w:rsidRDefault="00B75BE6" w:rsidP="00B75BE6">
            <w:pPr>
              <w:rPr>
                <w:sz w:val="20"/>
                <w:szCs w:val="20"/>
              </w:rPr>
            </w:pPr>
            <w:r w:rsidRPr="009E20A3">
              <w:rPr>
                <w:sz w:val="20"/>
                <w:szCs w:val="20"/>
              </w:rPr>
              <w:t>Quinax gtt opht a 15ml</w:t>
            </w:r>
          </w:p>
        </w:tc>
        <w:tc>
          <w:tcPr>
            <w:tcW w:w="1024" w:type="dxa"/>
            <w:tcBorders>
              <w:top w:val="nil"/>
              <w:left w:val="nil"/>
              <w:bottom w:val="single" w:sz="4" w:space="0" w:color="auto"/>
              <w:right w:val="single" w:sz="4" w:space="0" w:color="auto"/>
            </w:tcBorders>
            <w:shd w:val="clear" w:color="auto" w:fill="auto"/>
            <w:vAlign w:val="center"/>
          </w:tcPr>
          <w:p w14:paraId="13197DDF" w14:textId="21F8547A" w:rsidR="00B75BE6" w:rsidRPr="009E20A3" w:rsidRDefault="00B75BE6" w:rsidP="00B75BE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3FE919A" w14:textId="35CF958D" w:rsidR="00B75BE6" w:rsidRPr="009E20A3" w:rsidRDefault="000671E4" w:rsidP="00B75BE6">
            <w:pPr>
              <w:jc w:val="center"/>
              <w:rPr>
                <w:sz w:val="20"/>
                <w:szCs w:val="20"/>
              </w:rPr>
            </w:pPr>
            <w:r w:rsidRPr="009E20A3">
              <w:rPr>
                <w:sz w:val="20"/>
                <w:szCs w:val="20"/>
              </w:rPr>
              <w:t>60</w:t>
            </w:r>
          </w:p>
        </w:tc>
        <w:tc>
          <w:tcPr>
            <w:tcW w:w="1422" w:type="dxa"/>
            <w:tcBorders>
              <w:top w:val="nil"/>
              <w:left w:val="nil"/>
              <w:bottom w:val="single" w:sz="4" w:space="0" w:color="auto"/>
              <w:right w:val="single" w:sz="4" w:space="0" w:color="auto"/>
            </w:tcBorders>
            <w:shd w:val="clear" w:color="auto" w:fill="auto"/>
            <w:vAlign w:val="center"/>
          </w:tcPr>
          <w:p w14:paraId="6824A69F" w14:textId="77777777" w:rsidR="00B75BE6" w:rsidRPr="009E20A3" w:rsidRDefault="00B75BE6" w:rsidP="00B75BE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1190E42" w14:textId="77777777" w:rsidR="00B75BE6" w:rsidRPr="009E20A3" w:rsidRDefault="00B75BE6" w:rsidP="00B75BE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944D46B" w14:textId="77777777" w:rsidR="00B75BE6" w:rsidRPr="009E20A3" w:rsidRDefault="00B75BE6" w:rsidP="00B75BE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095C991" w14:textId="77777777" w:rsidR="00B75BE6" w:rsidRPr="009E20A3" w:rsidRDefault="00B75BE6" w:rsidP="00B75BE6">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D62781A" w14:textId="77777777" w:rsidR="00B75BE6" w:rsidRPr="009E20A3" w:rsidRDefault="00B75BE6" w:rsidP="00B75BE6">
            <w:pPr>
              <w:jc w:val="center"/>
              <w:rPr>
                <w:sz w:val="20"/>
                <w:szCs w:val="20"/>
              </w:rPr>
            </w:pPr>
          </w:p>
        </w:tc>
      </w:tr>
      <w:tr w:rsidR="009E20A3" w:rsidRPr="009E20A3" w14:paraId="153A1801"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E1F769A" w14:textId="6E8EB28B" w:rsidR="00B75BE6" w:rsidRPr="009E20A3" w:rsidRDefault="00B75BE6" w:rsidP="00B75BE6">
            <w:pPr>
              <w:jc w:val="center"/>
              <w:rPr>
                <w:sz w:val="20"/>
                <w:szCs w:val="20"/>
              </w:rPr>
            </w:pPr>
            <w:r w:rsidRPr="009E20A3">
              <w:rPr>
                <w:sz w:val="20"/>
                <w:szCs w:val="20"/>
              </w:rPr>
              <w:t>115</w:t>
            </w:r>
          </w:p>
        </w:tc>
        <w:tc>
          <w:tcPr>
            <w:tcW w:w="5389" w:type="dxa"/>
            <w:tcBorders>
              <w:top w:val="nil"/>
              <w:left w:val="nil"/>
              <w:bottom w:val="single" w:sz="4" w:space="0" w:color="auto"/>
              <w:right w:val="single" w:sz="4" w:space="0" w:color="auto"/>
            </w:tcBorders>
            <w:shd w:val="clear" w:color="auto" w:fill="auto"/>
            <w:vAlign w:val="center"/>
          </w:tcPr>
          <w:p w14:paraId="1815ED5B" w14:textId="5FEF8FE4" w:rsidR="00B75BE6" w:rsidRPr="009E20A3" w:rsidRDefault="00B75BE6" w:rsidP="00B75BE6">
            <w:pPr>
              <w:rPr>
                <w:sz w:val="20"/>
                <w:szCs w:val="20"/>
              </w:rPr>
            </w:pPr>
            <w:r w:rsidRPr="009E20A3">
              <w:rPr>
                <w:sz w:val="20"/>
                <w:szCs w:val="20"/>
              </w:rPr>
              <w:t>Rec- Acidum salicylicum a 100g</w:t>
            </w:r>
          </w:p>
        </w:tc>
        <w:tc>
          <w:tcPr>
            <w:tcW w:w="1024" w:type="dxa"/>
            <w:tcBorders>
              <w:top w:val="nil"/>
              <w:left w:val="nil"/>
              <w:bottom w:val="single" w:sz="4" w:space="0" w:color="auto"/>
              <w:right w:val="single" w:sz="4" w:space="0" w:color="auto"/>
            </w:tcBorders>
            <w:shd w:val="clear" w:color="auto" w:fill="auto"/>
            <w:vAlign w:val="center"/>
          </w:tcPr>
          <w:p w14:paraId="1C3F75D5" w14:textId="4160F098" w:rsidR="00B75BE6" w:rsidRPr="009E20A3" w:rsidRDefault="00B75BE6" w:rsidP="00B75BE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9982194" w14:textId="2D3C0845" w:rsidR="00B75BE6" w:rsidRPr="009E20A3" w:rsidRDefault="000671E4" w:rsidP="00B75BE6">
            <w:pPr>
              <w:jc w:val="center"/>
              <w:rPr>
                <w:sz w:val="20"/>
                <w:szCs w:val="20"/>
              </w:rPr>
            </w:pPr>
            <w:r w:rsidRPr="009E20A3">
              <w:rPr>
                <w:sz w:val="20"/>
                <w:szCs w:val="20"/>
              </w:rPr>
              <w:t>5</w:t>
            </w:r>
          </w:p>
        </w:tc>
        <w:tc>
          <w:tcPr>
            <w:tcW w:w="1422" w:type="dxa"/>
            <w:tcBorders>
              <w:top w:val="nil"/>
              <w:left w:val="nil"/>
              <w:bottom w:val="single" w:sz="4" w:space="0" w:color="auto"/>
              <w:right w:val="single" w:sz="4" w:space="0" w:color="auto"/>
            </w:tcBorders>
            <w:shd w:val="clear" w:color="auto" w:fill="auto"/>
            <w:vAlign w:val="center"/>
          </w:tcPr>
          <w:p w14:paraId="6C4D0341" w14:textId="77777777" w:rsidR="00B75BE6" w:rsidRPr="009E20A3" w:rsidRDefault="00B75BE6" w:rsidP="00B75BE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182C24E" w14:textId="77777777" w:rsidR="00B75BE6" w:rsidRPr="009E20A3" w:rsidRDefault="00B75BE6" w:rsidP="00B75BE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065278A" w14:textId="77777777" w:rsidR="00B75BE6" w:rsidRPr="009E20A3" w:rsidRDefault="00B75BE6" w:rsidP="00B75BE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3AAC6FA" w14:textId="77777777" w:rsidR="00B75BE6" w:rsidRPr="009E20A3" w:rsidRDefault="00B75BE6" w:rsidP="00B75BE6">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79A049BF" w14:textId="77777777" w:rsidR="00B75BE6" w:rsidRPr="009E20A3" w:rsidRDefault="00B75BE6" w:rsidP="00B75BE6">
            <w:pPr>
              <w:jc w:val="center"/>
              <w:rPr>
                <w:sz w:val="20"/>
                <w:szCs w:val="20"/>
              </w:rPr>
            </w:pPr>
          </w:p>
        </w:tc>
      </w:tr>
      <w:tr w:rsidR="009E20A3" w:rsidRPr="009E20A3" w14:paraId="548666EA"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9346586" w14:textId="73647F4C" w:rsidR="00B75BE6" w:rsidRPr="009E20A3" w:rsidRDefault="00B75BE6" w:rsidP="00B75BE6">
            <w:pPr>
              <w:jc w:val="center"/>
              <w:rPr>
                <w:sz w:val="20"/>
                <w:szCs w:val="20"/>
              </w:rPr>
            </w:pPr>
            <w:r w:rsidRPr="009E20A3">
              <w:rPr>
                <w:sz w:val="20"/>
                <w:szCs w:val="20"/>
              </w:rPr>
              <w:t>116</w:t>
            </w:r>
          </w:p>
        </w:tc>
        <w:tc>
          <w:tcPr>
            <w:tcW w:w="5389" w:type="dxa"/>
            <w:tcBorders>
              <w:top w:val="nil"/>
              <w:left w:val="nil"/>
              <w:bottom w:val="single" w:sz="4" w:space="0" w:color="auto"/>
              <w:right w:val="single" w:sz="4" w:space="0" w:color="auto"/>
            </w:tcBorders>
            <w:shd w:val="clear" w:color="auto" w:fill="auto"/>
            <w:vAlign w:val="center"/>
          </w:tcPr>
          <w:p w14:paraId="7A278EA8" w14:textId="046FF499" w:rsidR="00B75BE6" w:rsidRPr="009E20A3" w:rsidRDefault="00B75BE6" w:rsidP="00B75BE6">
            <w:pPr>
              <w:rPr>
                <w:sz w:val="20"/>
                <w:szCs w:val="20"/>
              </w:rPr>
            </w:pPr>
            <w:r w:rsidRPr="009E20A3">
              <w:rPr>
                <w:sz w:val="20"/>
                <w:szCs w:val="20"/>
              </w:rPr>
              <w:t>Rec- Ammonium Bromidum pulvis a 100g</w:t>
            </w:r>
          </w:p>
        </w:tc>
        <w:tc>
          <w:tcPr>
            <w:tcW w:w="1024" w:type="dxa"/>
            <w:tcBorders>
              <w:top w:val="nil"/>
              <w:left w:val="nil"/>
              <w:bottom w:val="single" w:sz="4" w:space="0" w:color="auto"/>
              <w:right w:val="single" w:sz="4" w:space="0" w:color="auto"/>
            </w:tcBorders>
            <w:shd w:val="clear" w:color="auto" w:fill="auto"/>
            <w:vAlign w:val="center"/>
          </w:tcPr>
          <w:p w14:paraId="5A98C016" w14:textId="37135F8B" w:rsidR="00B75BE6" w:rsidRPr="009E20A3" w:rsidRDefault="00B75BE6" w:rsidP="00B75BE6">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310DEBFA" w14:textId="46A372ED" w:rsidR="00B75BE6" w:rsidRPr="009E20A3" w:rsidRDefault="00B75BE6" w:rsidP="00B75BE6">
            <w:pPr>
              <w:jc w:val="center"/>
              <w:rPr>
                <w:sz w:val="20"/>
                <w:szCs w:val="20"/>
              </w:rPr>
            </w:pPr>
            <w:r w:rsidRPr="009E20A3">
              <w:rPr>
                <w:sz w:val="20"/>
                <w:szCs w:val="20"/>
              </w:rPr>
              <w:t>5</w:t>
            </w:r>
          </w:p>
        </w:tc>
        <w:tc>
          <w:tcPr>
            <w:tcW w:w="1422" w:type="dxa"/>
            <w:tcBorders>
              <w:top w:val="nil"/>
              <w:left w:val="nil"/>
              <w:bottom w:val="single" w:sz="4" w:space="0" w:color="auto"/>
              <w:right w:val="single" w:sz="4" w:space="0" w:color="auto"/>
            </w:tcBorders>
            <w:shd w:val="clear" w:color="auto" w:fill="auto"/>
            <w:vAlign w:val="center"/>
          </w:tcPr>
          <w:p w14:paraId="7E22A371" w14:textId="77777777" w:rsidR="00B75BE6" w:rsidRPr="009E20A3" w:rsidRDefault="00B75BE6" w:rsidP="00B75BE6">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1E52D26" w14:textId="77777777" w:rsidR="00B75BE6" w:rsidRPr="009E20A3" w:rsidRDefault="00B75BE6" w:rsidP="00B75BE6">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2001D177" w14:textId="77777777" w:rsidR="00B75BE6" w:rsidRPr="009E20A3" w:rsidRDefault="00B75BE6" w:rsidP="00B75BE6">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0CD80BA" w14:textId="77777777" w:rsidR="00B75BE6" w:rsidRPr="009E20A3" w:rsidRDefault="00B75BE6" w:rsidP="00B75BE6">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66CFFF6A" w14:textId="77777777" w:rsidR="00B75BE6" w:rsidRPr="009E20A3" w:rsidRDefault="00B75BE6" w:rsidP="00B75BE6">
            <w:pPr>
              <w:jc w:val="center"/>
              <w:rPr>
                <w:sz w:val="20"/>
                <w:szCs w:val="20"/>
              </w:rPr>
            </w:pPr>
          </w:p>
        </w:tc>
      </w:tr>
      <w:tr w:rsidR="009E20A3" w:rsidRPr="009E20A3" w14:paraId="62D3BE5F"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4911600" w14:textId="717469BD" w:rsidR="000671E4" w:rsidRPr="009E20A3" w:rsidRDefault="000671E4" w:rsidP="000671E4">
            <w:pPr>
              <w:jc w:val="center"/>
              <w:rPr>
                <w:sz w:val="20"/>
                <w:szCs w:val="20"/>
              </w:rPr>
            </w:pPr>
            <w:r w:rsidRPr="009E20A3">
              <w:rPr>
                <w:sz w:val="20"/>
                <w:szCs w:val="20"/>
              </w:rPr>
              <w:t>117</w:t>
            </w:r>
          </w:p>
        </w:tc>
        <w:tc>
          <w:tcPr>
            <w:tcW w:w="5389" w:type="dxa"/>
            <w:tcBorders>
              <w:top w:val="nil"/>
              <w:left w:val="nil"/>
              <w:bottom w:val="single" w:sz="4" w:space="0" w:color="auto"/>
              <w:right w:val="single" w:sz="4" w:space="0" w:color="auto"/>
            </w:tcBorders>
            <w:shd w:val="clear" w:color="auto" w:fill="auto"/>
            <w:vAlign w:val="center"/>
          </w:tcPr>
          <w:p w14:paraId="5D05DA29" w14:textId="4D5D5828" w:rsidR="000671E4" w:rsidRPr="009E20A3" w:rsidRDefault="000671E4" w:rsidP="000671E4">
            <w:pPr>
              <w:rPr>
                <w:sz w:val="20"/>
                <w:szCs w:val="20"/>
              </w:rPr>
            </w:pPr>
            <w:r w:rsidRPr="009E20A3">
              <w:rPr>
                <w:sz w:val="20"/>
                <w:szCs w:val="20"/>
              </w:rPr>
              <w:t>Rec- Oleum Ricini a 500 ml</w:t>
            </w:r>
          </w:p>
        </w:tc>
        <w:tc>
          <w:tcPr>
            <w:tcW w:w="1024" w:type="dxa"/>
            <w:tcBorders>
              <w:top w:val="nil"/>
              <w:left w:val="nil"/>
              <w:bottom w:val="single" w:sz="4" w:space="0" w:color="auto"/>
              <w:right w:val="single" w:sz="4" w:space="0" w:color="auto"/>
            </w:tcBorders>
            <w:shd w:val="clear" w:color="auto" w:fill="auto"/>
            <w:vAlign w:val="center"/>
          </w:tcPr>
          <w:p w14:paraId="448F40C5" w14:textId="637C96A9"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6B4924B" w14:textId="5D8EE7D1" w:rsidR="000671E4" w:rsidRPr="009E20A3" w:rsidRDefault="000671E4" w:rsidP="000671E4">
            <w:pPr>
              <w:jc w:val="center"/>
              <w:rPr>
                <w:sz w:val="20"/>
                <w:szCs w:val="20"/>
              </w:rPr>
            </w:pPr>
            <w:r w:rsidRPr="009E20A3">
              <w:rPr>
                <w:sz w:val="20"/>
                <w:szCs w:val="20"/>
              </w:rPr>
              <w:t>30</w:t>
            </w:r>
          </w:p>
        </w:tc>
        <w:tc>
          <w:tcPr>
            <w:tcW w:w="1422" w:type="dxa"/>
            <w:tcBorders>
              <w:top w:val="nil"/>
              <w:left w:val="nil"/>
              <w:bottom w:val="single" w:sz="4" w:space="0" w:color="auto"/>
              <w:right w:val="single" w:sz="4" w:space="0" w:color="auto"/>
            </w:tcBorders>
            <w:shd w:val="clear" w:color="auto" w:fill="auto"/>
            <w:vAlign w:val="center"/>
          </w:tcPr>
          <w:p w14:paraId="185D2116"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7CB1AAA"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5CAC525"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EFA1107"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3A6C2BA9" w14:textId="77777777" w:rsidR="000671E4" w:rsidRPr="009E20A3" w:rsidRDefault="000671E4" w:rsidP="000671E4">
            <w:pPr>
              <w:jc w:val="center"/>
              <w:rPr>
                <w:sz w:val="20"/>
                <w:szCs w:val="20"/>
              </w:rPr>
            </w:pPr>
          </w:p>
        </w:tc>
      </w:tr>
      <w:tr w:rsidR="009E20A3" w:rsidRPr="009E20A3" w14:paraId="019835E8"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EFB3094" w14:textId="1A095D7E" w:rsidR="000671E4" w:rsidRPr="009E20A3" w:rsidRDefault="000671E4" w:rsidP="000671E4">
            <w:pPr>
              <w:jc w:val="center"/>
              <w:rPr>
                <w:sz w:val="20"/>
                <w:szCs w:val="20"/>
              </w:rPr>
            </w:pPr>
            <w:r w:rsidRPr="009E20A3">
              <w:rPr>
                <w:sz w:val="20"/>
                <w:szCs w:val="20"/>
              </w:rPr>
              <w:t>118</w:t>
            </w:r>
          </w:p>
        </w:tc>
        <w:tc>
          <w:tcPr>
            <w:tcW w:w="5389" w:type="dxa"/>
            <w:tcBorders>
              <w:top w:val="nil"/>
              <w:left w:val="nil"/>
              <w:bottom w:val="single" w:sz="4" w:space="0" w:color="auto"/>
              <w:right w:val="single" w:sz="4" w:space="0" w:color="auto"/>
            </w:tcBorders>
            <w:shd w:val="clear" w:color="auto" w:fill="auto"/>
            <w:vAlign w:val="center"/>
          </w:tcPr>
          <w:p w14:paraId="158387CB" w14:textId="110BCB94" w:rsidR="000671E4" w:rsidRPr="009E20A3" w:rsidRDefault="000671E4" w:rsidP="000671E4">
            <w:pPr>
              <w:rPr>
                <w:sz w:val="20"/>
                <w:szCs w:val="20"/>
              </w:rPr>
            </w:pPr>
            <w:r w:rsidRPr="009E20A3">
              <w:rPr>
                <w:sz w:val="20"/>
                <w:szCs w:val="20"/>
              </w:rPr>
              <w:t>Rectanal wlewka doodbytnicza 150ml</w:t>
            </w:r>
          </w:p>
        </w:tc>
        <w:tc>
          <w:tcPr>
            <w:tcW w:w="1024" w:type="dxa"/>
            <w:tcBorders>
              <w:top w:val="nil"/>
              <w:left w:val="nil"/>
              <w:bottom w:val="single" w:sz="4" w:space="0" w:color="auto"/>
              <w:right w:val="single" w:sz="4" w:space="0" w:color="auto"/>
            </w:tcBorders>
            <w:shd w:val="clear" w:color="auto" w:fill="auto"/>
            <w:vAlign w:val="center"/>
          </w:tcPr>
          <w:p w14:paraId="71FD2B0B" w14:textId="27E683CB"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18693CF6" w14:textId="4E6013FE" w:rsidR="000671E4" w:rsidRPr="009E20A3" w:rsidRDefault="000671E4" w:rsidP="000671E4">
            <w:pPr>
              <w:jc w:val="center"/>
              <w:rPr>
                <w:sz w:val="20"/>
                <w:szCs w:val="20"/>
              </w:rPr>
            </w:pPr>
            <w:r w:rsidRPr="009E20A3">
              <w:rPr>
                <w:sz w:val="20"/>
                <w:szCs w:val="20"/>
              </w:rPr>
              <w:t>300</w:t>
            </w:r>
          </w:p>
        </w:tc>
        <w:tc>
          <w:tcPr>
            <w:tcW w:w="1422" w:type="dxa"/>
            <w:tcBorders>
              <w:top w:val="nil"/>
              <w:left w:val="nil"/>
              <w:bottom w:val="single" w:sz="4" w:space="0" w:color="auto"/>
              <w:right w:val="single" w:sz="4" w:space="0" w:color="auto"/>
            </w:tcBorders>
            <w:shd w:val="clear" w:color="auto" w:fill="auto"/>
            <w:vAlign w:val="center"/>
          </w:tcPr>
          <w:p w14:paraId="18545581"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660E8D0"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ED0612E"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B2D1806"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2BFF70D4" w14:textId="77777777" w:rsidR="000671E4" w:rsidRPr="009E20A3" w:rsidRDefault="000671E4" w:rsidP="000671E4">
            <w:pPr>
              <w:jc w:val="center"/>
              <w:rPr>
                <w:sz w:val="20"/>
                <w:szCs w:val="20"/>
              </w:rPr>
            </w:pPr>
          </w:p>
        </w:tc>
      </w:tr>
      <w:tr w:rsidR="009E20A3" w:rsidRPr="009E20A3" w14:paraId="4FA86D82"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5CC7244" w14:textId="7454588D" w:rsidR="000671E4" w:rsidRPr="009E20A3" w:rsidRDefault="000671E4" w:rsidP="000671E4">
            <w:pPr>
              <w:jc w:val="center"/>
              <w:rPr>
                <w:sz w:val="20"/>
                <w:szCs w:val="20"/>
              </w:rPr>
            </w:pPr>
            <w:r w:rsidRPr="009E20A3">
              <w:rPr>
                <w:sz w:val="20"/>
                <w:szCs w:val="20"/>
              </w:rPr>
              <w:t>119</w:t>
            </w:r>
          </w:p>
        </w:tc>
        <w:tc>
          <w:tcPr>
            <w:tcW w:w="5389" w:type="dxa"/>
            <w:tcBorders>
              <w:top w:val="nil"/>
              <w:left w:val="nil"/>
              <w:bottom w:val="single" w:sz="4" w:space="0" w:color="auto"/>
              <w:right w:val="single" w:sz="4" w:space="0" w:color="auto"/>
            </w:tcBorders>
            <w:shd w:val="clear" w:color="auto" w:fill="auto"/>
            <w:vAlign w:val="center"/>
          </w:tcPr>
          <w:p w14:paraId="5F485A51" w14:textId="0C8DA677" w:rsidR="000671E4" w:rsidRPr="009E20A3" w:rsidRDefault="000671E4" w:rsidP="000671E4">
            <w:pPr>
              <w:rPr>
                <w:sz w:val="20"/>
                <w:szCs w:val="20"/>
              </w:rPr>
            </w:pPr>
            <w:r w:rsidRPr="009E20A3">
              <w:rPr>
                <w:sz w:val="20"/>
                <w:szCs w:val="20"/>
              </w:rPr>
              <w:t>Rivel żel a 30g</w:t>
            </w:r>
          </w:p>
        </w:tc>
        <w:tc>
          <w:tcPr>
            <w:tcW w:w="1024" w:type="dxa"/>
            <w:tcBorders>
              <w:top w:val="nil"/>
              <w:left w:val="nil"/>
              <w:bottom w:val="single" w:sz="4" w:space="0" w:color="auto"/>
              <w:right w:val="single" w:sz="4" w:space="0" w:color="auto"/>
            </w:tcBorders>
            <w:shd w:val="clear" w:color="auto" w:fill="auto"/>
            <w:vAlign w:val="center"/>
          </w:tcPr>
          <w:p w14:paraId="75BDB76E" w14:textId="2326D6B0"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A32E748" w14:textId="3023D2D0" w:rsidR="000671E4" w:rsidRPr="009E20A3" w:rsidRDefault="000671E4" w:rsidP="000671E4">
            <w:pPr>
              <w:jc w:val="center"/>
              <w:rPr>
                <w:sz w:val="20"/>
                <w:szCs w:val="20"/>
              </w:rPr>
            </w:pPr>
            <w:r w:rsidRPr="009E20A3">
              <w:rPr>
                <w:sz w:val="20"/>
                <w:szCs w:val="20"/>
              </w:rPr>
              <w:t>120</w:t>
            </w:r>
          </w:p>
        </w:tc>
        <w:tc>
          <w:tcPr>
            <w:tcW w:w="1422" w:type="dxa"/>
            <w:tcBorders>
              <w:top w:val="nil"/>
              <w:left w:val="nil"/>
              <w:bottom w:val="single" w:sz="4" w:space="0" w:color="auto"/>
              <w:right w:val="single" w:sz="4" w:space="0" w:color="auto"/>
            </w:tcBorders>
            <w:shd w:val="clear" w:color="auto" w:fill="auto"/>
            <w:vAlign w:val="center"/>
          </w:tcPr>
          <w:p w14:paraId="5DDF736C"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05BCDE6"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CF6DE53"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65BBF3F6"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768B0E17" w14:textId="77777777" w:rsidR="000671E4" w:rsidRPr="009E20A3" w:rsidRDefault="000671E4" w:rsidP="000671E4">
            <w:pPr>
              <w:jc w:val="center"/>
              <w:rPr>
                <w:sz w:val="20"/>
                <w:szCs w:val="20"/>
              </w:rPr>
            </w:pPr>
          </w:p>
        </w:tc>
      </w:tr>
      <w:tr w:rsidR="009E20A3" w:rsidRPr="009E20A3" w14:paraId="40CAD27F"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0ADC284" w14:textId="62D618C0" w:rsidR="000671E4" w:rsidRPr="009E20A3" w:rsidRDefault="000671E4" w:rsidP="000671E4">
            <w:pPr>
              <w:jc w:val="center"/>
              <w:rPr>
                <w:sz w:val="20"/>
                <w:szCs w:val="20"/>
              </w:rPr>
            </w:pPr>
            <w:r w:rsidRPr="009E20A3">
              <w:rPr>
                <w:sz w:val="20"/>
                <w:szCs w:val="20"/>
              </w:rPr>
              <w:t>120</w:t>
            </w:r>
          </w:p>
        </w:tc>
        <w:tc>
          <w:tcPr>
            <w:tcW w:w="5389" w:type="dxa"/>
            <w:tcBorders>
              <w:top w:val="nil"/>
              <w:left w:val="nil"/>
              <w:bottom w:val="single" w:sz="4" w:space="0" w:color="auto"/>
              <w:right w:val="single" w:sz="4" w:space="0" w:color="auto"/>
            </w:tcBorders>
            <w:shd w:val="clear" w:color="auto" w:fill="auto"/>
            <w:vAlign w:val="center"/>
          </w:tcPr>
          <w:p w14:paraId="550C3D22" w14:textId="3EB77607" w:rsidR="000671E4" w:rsidRPr="009E20A3" w:rsidRDefault="000671E4" w:rsidP="000671E4">
            <w:pPr>
              <w:rPr>
                <w:sz w:val="20"/>
                <w:szCs w:val="20"/>
              </w:rPr>
            </w:pPr>
            <w:r w:rsidRPr="009E20A3">
              <w:rPr>
                <w:sz w:val="20"/>
                <w:szCs w:val="20"/>
              </w:rPr>
              <w:t>Rozex 0,75% krem 7,5mg/g a 30 g</w:t>
            </w:r>
          </w:p>
        </w:tc>
        <w:tc>
          <w:tcPr>
            <w:tcW w:w="1024" w:type="dxa"/>
            <w:tcBorders>
              <w:top w:val="nil"/>
              <w:left w:val="nil"/>
              <w:bottom w:val="single" w:sz="4" w:space="0" w:color="auto"/>
              <w:right w:val="single" w:sz="4" w:space="0" w:color="auto"/>
            </w:tcBorders>
            <w:shd w:val="clear" w:color="auto" w:fill="auto"/>
            <w:vAlign w:val="center"/>
          </w:tcPr>
          <w:p w14:paraId="519232DE" w14:textId="3690CAAE"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70B64F9A" w14:textId="1F37C6EF" w:rsidR="000671E4" w:rsidRPr="009E20A3" w:rsidRDefault="000671E4" w:rsidP="000671E4">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1D18C8CC"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ADC0BB4"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46B9F12D"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66661DB1"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768E010A" w14:textId="77777777" w:rsidR="000671E4" w:rsidRPr="009E20A3" w:rsidRDefault="000671E4" w:rsidP="000671E4">
            <w:pPr>
              <w:jc w:val="center"/>
              <w:rPr>
                <w:sz w:val="20"/>
                <w:szCs w:val="20"/>
              </w:rPr>
            </w:pPr>
          </w:p>
        </w:tc>
      </w:tr>
      <w:tr w:rsidR="009E20A3" w:rsidRPr="009E20A3" w14:paraId="4B46B234"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F173B38" w14:textId="722F51B9" w:rsidR="000671E4" w:rsidRPr="009E20A3" w:rsidRDefault="000671E4" w:rsidP="000671E4">
            <w:pPr>
              <w:jc w:val="center"/>
              <w:rPr>
                <w:sz w:val="20"/>
                <w:szCs w:val="20"/>
              </w:rPr>
            </w:pPr>
            <w:r w:rsidRPr="009E20A3">
              <w:rPr>
                <w:sz w:val="20"/>
                <w:szCs w:val="20"/>
              </w:rPr>
              <w:t>121</w:t>
            </w:r>
          </w:p>
        </w:tc>
        <w:tc>
          <w:tcPr>
            <w:tcW w:w="5389" w:type="dxa"/>
            <w:tcBorders>
              <w:top w:val="nil"/>
              <w:left w:val="nil"/>
              <w:bottom w:val="single" w:sz="4" w:space="0" w:color="auto"/>
              <w:right w:val="single" w:sz="4" w:space="0" w:color="auto"/>
            </w:tcBorders>
            <w:shd w:val="clear" w:color="auto" w:fill="auto"/>
            <w:vAlign w:val="center"/>
          </w:tcPr>
          <w:p w14:paraId="1947C05E" w14:textId="5DF877CE" w:rsidR="000671E4" w:rsidRPr="009E20A3" w:rsidRDefault="000671E4" w:rsidP="000671E4">
            <w:pPr>
              <w:rPr>
                <w:sz w:val="20"/>
                <w:szCs w:val="20"/>
              </w:rPr>
            </w:pPr>
            <w:r w:rsidRPr="009E20A3">
              <w:rPr>
                <w:sz w:val="20"/>
                <w:szCs w:val="20"/>
              </w:rPr>
              <w:t>Ruscorex maść p/hemoroidom 40g</w:t>
            </w:r>
          </w:p>
        </w:tc>
        <w:tc>
          <w:tcPr>
            <w:tcW w:w="1024" w:type="dxa"/>
            <w:tcBorders>
              <w:top w:val="nil"/>
              <w:left w:val="nil"/>
              <w:bottom w:val="single" w:sz="4" w:space="0" w:color="auto"/>
              <w:right w:val="single" w:sz="4" w:space="0" w:color="auto"/>
            </w:tcBorders>
            <w:shd w:val="clear" w:color="auto" w:fill="auto"/>
            <w:vAlign w:val="center"/>
          </w:tcPr>
          <w:p w14:paraId="70AB94A3" w14:textId="2E26A5F4"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1721DCA" w14:textId="0909435D" w:rsidR="000671E4" w:rsidRPr="009E20A3" w:rsidRDefault="000671E4" w:rsidP="000671E4">
            <w:pPr>
              <w:jc w:val="center"/>
              <w:rPr>
                <w:sz w:val="20"/>
                <w:szCs w:val="20"/>
              </w:rPr>
            </w:pPr>
            <w:r w:rsidRPr="009E20A3">
              <w:rPr>
                <w:sz w:val="20"/>
                <w:szCs w:val="20"/>
              </w:rPr>
              <w:t>120</w:t>
            </w:r>
          </w:p>
        </w:tc>
        <w:tc>
          <w:tcPr>
            <w:tcW w:w="1422" w:type="dxa"/>
            <w:tcBorders>
              <w:top w:val="nil"/>
              <w:left w:val="nil"/>
              <w:bottom w:val="single" w:sz="4" w:space="0" w:color="auto"/>
              <w:right w:val="single" w:sz="4" w:space="0" w:color="auto"/>
            </w:tcBorders>
            <w:shd w:val="clear" w:color="auto" w:fill="auto"/>
            <w:vAlign w:val="center"/>
          </w:tcPr>
          <w:p w14:paraId="11ED8981"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0C0D967"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1612AF5"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67B9D5C3"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5F4A9518" w14:textId="77777777" w:rsidR="000671E4" w:rsidRPr="009E20A3" w:rsidRDefault="000671E4" w:rsidP="000671E4">
            <w:pPr>
              <w:jc w:val="center"/>
              <w:rPr>
                <w:sz w:val="20"/>
                <w:szCs w:val="20"/>
              </w:rPr>
            </w:pPr>
          </w:p>
        </w:tc>
      </w:tr>
      <w:tr w:rsidR="009E20A3" w:rsidRPr="009E20A3" w14:paraId="7538015A"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F4FFB96" w14:textId="1C5F286F" w:rsidR="000671E4" w:rsidRPr="009E20A3" w:rsidRDefault="000671E4" w:rsidP="000671E4">
            <w:pPr>
              <w:jc w:val="center"/>
              <w:rPr>
                <w:sz w:val="20"/>
                <w:szCs w:val="20"/>
              </w:rPr>
            </w:pPr>
            <w:r w:rsidRPr="009E20A3">
              <w:rPr>
                <w:sz w:val="20"/>
                <w:szCs w:val="20"/>
              </w:rPr>
              <w:t>122</w:t>
            </w:r>
          </w:p>
        </w:tc>
        <w:tc>
          <w:tcPr>
            <w:tcW w:w="5389" w:type="dxa"/>
            <w:tcBorders>
              <w:top w:val="nil"/>
              <w:left w:val="nil"/>
              <w:bottom w:val="single" w:sz="4" w:space="0" w:color="auto"/>
              <w:right w:val="single" w:sz="4" w:space="0" w:color="auto"/>
            </w:tcBorders>
            <w:shd w:val="clear" w:color="auto" w:fill="auto"/>
            <w:vAlign w:val="center"/>
          </w:tcPr>
          <w:p w14:paraId="5A736668" w14:textId="2018FE04" w:rsidR="000671E4" w:rsidRPr="009E20A3" w:rsidRDefault="000671E4" w:rsidP="000671E4">
            <w:pPr>
              <w:rPr>
                <w:sz w:val="20"/>
                <w:szCs w:val="20"/>
              </w:rPr>
            </w:pPr>
            <w:r w:rsidRPr="009E20A3">
              <w:rPr>
                <w:sz w:val="20"/>
                <w:szCs w:val="20"/>
              </w:rPr>
              <w:t>Saccharum lactis a 250g</w:t>
            </w:r>
          </w:p>
        </w:tc>
        <w:tc>
          <w:tcPr>
            <w:tcW w:w="1024" w:type="dxa"/>
            <w:tcBorders>
              <w:top w:val="nil"/>
              <w:left w:val="nil"/>
              <w:bottom w:val="single" w:sz="4" w:space="0" w:color="auto"/>
              <w:right w:val="single" w:sz="4" w:space="0" w:color="auto"/>
            </w:tcBorders>
            <w:shd w:val="clear" w:color="auto" w:fill="auto"/>
            <w:vAlign w:val="center"/>
          </w:tcPr>
          <w:p w14:paraId="182C9779" w14:textId="2F08E59A"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1BBC1D2" w14:textId="124CF6CD" w:rsidR="000671E4" w:rsidRPr="009E20A3" w:rsidRDefault="000671E4" w:rsidP="000671E4">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1B0745FF"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0114FDAB"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D542BD1"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121A839"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433F79FF" w14:textId="77777777" w:rsidR="000671E4" w:rsidRPr="009E20A3" w:rsidRDefault="000671E4" w:rsidP="000671E4">
            <w:pPr>
              <w:jc w:val="center"/>
              <w:rPr>
                <w:sz w:val="20"/>
                <w:szCs w:val="20"/>
              </w:rPr>
            </w:pPr>
          </w:p>
        </w:tc>
      </w:tr>
      <w:tr w:rsidR="009E20A3" w:rsidRPr="009E20A3" w14:paraId="6359D281"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3E86B7A" w14:textId="099EF87A" w:rsidR="000671E4" w:rsidRPr="009E20A3" w:rsidRDefault="000671E4" w:rsidP="000671E4">
            <w:pPr>
              <w:jc w:val="center"/>
              <w:rPr>
                <w:sz w:val="20"/>
                <w:szCs w:val="20"/>
              </w:rPr>
            </w:pPr>
            <w:r w:rsidRPr="009E20A3">
              <w:rPr>
                <w:sz w:val="20"/>
                <w:szCs w:val="20"/>
              </w:rPr>
              <w:t>123</w:t>
            </w:r>
          </w:p>
        </w:tc>
        <w:tc>
          <w:tcPr>
            <w:tcW w:w="5389" w:type="dxa"/>
            <w:tcBorders>
              <w:top w:val="nil"/>
              <w:left w:val="nil"/>
              <w:bottom w:val="single" w:sz="4" w:space="0" w:color="auto"/>
              <w:right w:val="single" w:sz="4" w:space="0" w:color="auto"/>
            </w:tcBorders>
            <w:shd w:val="clear" w:color="auto" w:fill="auto"/>
            <w:vAlign w:val="center"/>
          </w:tcPr>
          <w:p w14:paraId="066FCD9D" w14:textId="79D5B3AB" w:rsidR="000671E4" w:rsidRPr="009E20A3" w:rsidRDefault="000671E4" w:rsidP="000671E4">
            <w:pPr>
              <w:rPr>
                <w:sz w:val="20"/>
                <w:szCs w:val="20"/>
              </w:rPr>
            </w:pPr>
            <w:r w:rsidRPr="009E20A3">
              <w:rPr>
                <w:sz w:val="20"/>
                <w:szCs w:val="20"/>
              </w:rPr>
              <w:t xml:space="preserve">Sachol żel stomatolog.a 10 g </w:t>
            </w:r>
          </w:p>
        </w:tc>
        <w:tc>
          <w:tcPr>
            <w:tcW w:w="1024" w:type="dxa"/>
            <w:tcBorders>
              <w:top w:val="nil"/>
              <w:left w:val="nil"/>
              <w:bottom w:val="single" w:sz="4" w:space="0" w:color="auto"/>
              <w:right w:val="single" w:sz="4" w:space="0" w:color="auto"/>
            </w:tcBorders>
            <w:shd w:val="clear" w:color="auto" w:fill="auto"/>
            <w:vAlign w:val="center"/>
          </w:tcPr>
          <w:p w14:paraId="0A2FAC8C" w14:textId="235F3A21"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1FB264A" w14:textId="1EB2E432" w:rsidR="000671E4" w:rsidRPr="009E20A3" w:rsidRDefault="000671E4" w:rsidP="000671E4">
            <w:pPr>
              <w:jc w:val="center"/>
              <w:rPr>
                <w:sz w:val="20"/>
                <w:szCs w:val="20"/>
              </w:rPr>
            </w:pPr>
            <w:r w:rsidRPr="009E20A3">
              <w:rPr>
                <w:sz w:val="20"/>
                <w:szCs w:val="20"/>
              </w:rPr>
              <w:t>60</w:t>
            </w:r>
          </w:p>
        </w:tc>
        <w:tc>
          <w:tcPr>
            <w:tcW w:w="1422" w:type="dxa"/>
            <w:tcBorders>
              <w:top w:val="nil"/>
              <w:left w:val="nil"/>
              <w:bottom w:val="single" w:sz="4" w:space="0" w:color="auto"/>
              <w:right w:val="single" w:sz="4" w:space="0" w:color="auto"/>
            </w:tcBorders>
            <w:shd w:val="clear" w:color="auto" w:fill="auto"/>
            <w:vAlign w:val="center"/>
          </w:tcPr>
          <w:p w14:paraId="7AF8BDE5"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399F24D"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3F15468"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C3FEADA"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4B219B90" w14:textId="77777777" w:rsidR="000671E4" w:rsidRPr="009E20A3" w:rsidRDefault="000671E4" w:rsidP="000671E4">
            <w:pPr>
              <w:jc w:val="center"/>
              <w:rPr>
                <w:sz w:val="20"/>
                <w:szCs w:val="20"/>
              </w:rPr>
            </w:pPr>
          </w:p>
        </w:tc>
      </w:tr>
      <w:tr w:rsidR="009E20A3" w:rsidRPr="009E20A3" w14:paraId="4665D0EC"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D136279" w14:textId="32AF251B" w:rsidR="000671E4" w:rsidRPr="009E20A3" w:rsidRDefault="000671E4" w:rsidP="000671E4">
            <w:pPr>
              <w:jc w:val="center"/>
              <w:rPr>
                <w:sz w:val="20"/>
                <w:szCs w:val="20"/>
              </w:rPr>
            </w:pPr>
            <w:r w:rsidRPr="009E20A3">
              <w:rPr>
                <w:sz w:val="20"/>
                <w:szCs w:val="20"/>
              </w:rPr>
              <w:t>124</w:t>
            </w:r>
          </w:p>
        </w:tc>
        <w:tc>
          <w:tcPr>
            <w:tcW w:w="5389" w:type="dxa"/>
            <w:tcBorders>
              <w:top w:val="nil"/>
              <w:left w:val="nil"/>
              <w:bottom w:val="single" w:sz="4" w:space="0" w:color="auto"/>
              <w:right w:val="single" w:sz="4" w:space="0" w:color="auto"/>
            </w:tcBorders>
            <w:shd w:val="clear" w:color="auto" w:fill="auto"/>
            <w:vAlign w:val="center"/>
          </w:tcPr>
          <w:p w14:paraId="3BB56F82" w14:textId="165AAD9F" w:rsidR="000671E4" w:rsidRPr="009E20A3" w:rsidRDefault="000671E4" w:rsidP="000671E4">
            <w:pPr>
              <w:rPr>
                <w:sz w:val="20"/>
                <w:szCs w:val="20"/>
              </w:rPr>
            </w:pPr>
            <w:r w:rsidRPr="009E20A3">
              <w:rPr>
                <w:sz w:val="20"/>
                <w:szCs w:val="20"/>
              </w:rPr>
              <w:t>Salbutamol 100 mcg/dawkę x 200 dawek</w:t>
            </w:r>
          </w:p>
        </w:tc>
        <w:tc>
          <w:tcPr>
            <w:tcW w:w="1024" w:type="dxa"/>
            <w:tcBorders>
              <w:top w:val="nil"/>
              <w:left w:val="nil"/>
              <w:bottom w:val="single" w:sz="4" w:space="0" w:color="auto"/>
              <w:right w:val="single" w:sz="4" w:space="0" w:color="auto"/>
            </w:tcBorders>
            <w:shd w:val="clear" w:color="auto" w:fill="auto"/>
            <w:vAlign w:val="center"/>
          </w:tcPr>
          <w:p w14:paraId="3A83A6DE" w14:textId="6B0905F7"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7A567EA" w14:textId="7E76442B" w:rsidR="000671E4" w:rsidRPr="009E20A3" w:rsidRDefault="000671E4" w:rsidP="000671E4">
            <w:pPr>
              <w:jc w:val="center"/>
              <w:rPr>
                <w:sz w:val="20"/>
                <w:szCs w:val="20"/>
              </w:rPr>
            </w:pPr>
            <w:r w:rsidRPr="009E20A3">
              <w:rPr>
                <w:sz w:val="20"/>
                <w:szCs w:val="20"/>
              </w:rPr>
              <w:t>100</w:t>
            </w:r>
          </w:p>
        </w:tc>
        <w:tc>
          <w:tcPr>
            <w:tcW w:w="1422" w:type="dxa"/>
            <w:tcBorders>
              <w:top w:val="nil"/>
              <w:left w:val="nil"/>
              <w:bottom w:val="single" w:sz="4" w:space="0" w:color="auto"/>
              <w:right w:val="single" w:sz="4" w:space="0" w:color="auto"/>
            </w:tcBorders>
            <w:shd w:val="clear" w:color="auto" w:fill="auto"/>
            <w:vAlign w:val="center"/>
          </w:tcPr>
          <w:p w14:paraId="4F9070F8"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34AC8AF"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701E5AD"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ED4DA51"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6C81F4F" w14:textId="77777777" w:rsidR="000671E4" w:rsidRPr="009E20A3" w:rsidRDefault="000671E4" w:rsidP="000671E4">
            <w:pPr>
              <w:jc w:val="center"/>
              <w:rPr>
                <w:sz w:val="20"/>
                <w:szCs w:val="20"/>
              </w:rPr>
            </w:pPr>
          </w:p>
        </w:tc>
      </w:tr>
      <w:tr w:rsidR="009E20A3" w:rsidRPr="009E20A3" w14:paraId="1870B4A6"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18EF6B0" w14:textId="042F4CE9" w:rsidR="000671E4" w:rsidRPr="009E20A3" w:rsidRDefault="000671E4" w:rsidP="000671E4">
            <w:pPr>
              <w:jc w:val="center"/>
              <w:rPr>
                <w:sz w:val="20"/>
                <w:szCs w:val="20"/>
              </w:rPr>
            </w:pPr>
            <w:r w:rsidRPr="009E20A3">
              <w:rPr>
                <w:sz w:val="20"/>
                <w:szCs w:val="20"/>
              </w:rPr>
              <w:t>125</w:t>
            </w:r>
          </w:p>
        </w:tc>
        <w:tc>
          <w:tcPr>
            <w:tcW w:w="5389" w:type="dxa"/>
            <w:tcBorders>
              <w:top w:val="nil"/>
              <w:left w:val="nil"/>
              <w:bottom w:val="single" w:sz="4" w:space="0" w:color="auto"/>
              <w:right w:val="single" w:sz="4" w:space="0" w:color="auto"/>
            </w:tcBorders>
            <w:shd w:val="clear" w:color="auto" w:fill="auto"/>
            <w:vAlign w:val="center"/>
          </w:tcPr>
          <w:p w14:paraId="649A77EE" w14:textId="2FC36209" w:rsidR="000671E4" w:rsidRPr="009E20A3" w:rsidRDefault="000671E4" w:rsidP="000671E4">
            <w:pPr>
              <w:rPr>
                <w:sz w:val="20"/>
                <w:szCs w:val="20"/>
              </w:rPr>
            </w:pPr>
            <w:r w:rsidRPr="009E20A3">
              <w:rPr>
                <w:sz w:val="20"/>
                <w:szCs w:val="20"/>
              </w:rPr>
              <w:t>Saldiam 10% krem a 40g</w:t>
            </w:r>
          </w:p>
        </w:tc>
        <w:tc>
          <w:tcPr>
            <w:tcW w:w="1024" w:type="dxa"/>
            <w:tcBorders>
              <w:top w:val="nil"/>
              <w:left w:val="nil"/>
              <w:bottom w:val="single" w:sz="4" w:space="0" w:color="auto"/>
              <w:right w:val="single" w:sz="4" w:space="0" w:color="auto"/>
            </w:tcBorders>
            <w:shd w:val="clear" w:color="auto" w:fill="auto"/>
            <w:vAlign w:val="center"/>
          </w:tcPr>
          <w:p w14:paraId="14F7D5EF" w14:textId="555774CC"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2D6E30E" w14:textId="7C20B4E1" w:rsidR="000671E4" w:rsidRPr="009E20A3" w:rsidRDefault="000671E4" w:rsidP="000671E4">
            <w:pPr>
              <w:jc w:val="center"/>
              <w:rPr>
                <w:sz w:val="20"/>
                <w:szCs w:val="20"/>
              </w:rPr>
            </w:pPr>
            <w:r w:rsidRPr="009E20A3">
              <w:rPr>
                <w:sz w:val="20"/>
                <w:szCs w:val="20"/>
              </w:rPr>
              <w:t>50</w:t>
            </w:r>
          </w:p>
        </w:tc>
        <w:tc>
          <w:tcPr>
            <w:tcW w:w="1422" w:type="dxa"/>
            <w:tcBorders>
              <w:top w:val="nil"/>
              <w:left w:val="nil"/>
              <w:bottom w:val="single" w:sz="4" w:space="0" w:color="auto"/>
              <w:right w:val="single" w:sz="4" w:space="0" w:color="auto"/>
            </w:tcBorders>
            <w:shd w:val="clear" w:color="auto" w:fill="auto"/>
            <w:vAlign w:val="center"/>
          </w:tcPr>
          <w:p w14:paraId="08D15087"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10B069D"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F098F03"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CC05CC7"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6AB40D57" w14:textId="77777777" w:rsidR="000671E4" w:rsidRPr="009E20A3" w:rsidRDefault="000671E4" w:rsidP="000671E4">
            <w:pPr>
              <w:jc w:val="center"/>
              <w:rPr>
                <w:sz w:val="20"/>
                <w:szCs w:val="20"/>
              </w:rPr>
            </w:pPr>
          </w:p>
        </w:tc>
      </w:tr>
      <w:tr w:rsidR="009E20A3" w:rsidRPr="009E20A3" w14:paraId="4226B850"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5CDAECE" w14:textId="25A640CA" w:rsidR="000671E4" w:rsidRPr="009E20A3" w:rsidRDefault="000671E4" w:rsidP="000671E4">
            <w:pPr>
              <w:jc w:val="center"/>
              <w:rPr>
                <w:sz w:val="20"/>
                <w:szCs w:val="20"/>
              </w:rPr>
            </w:pPr>
            <w:r w:rsidRPr="009E20A3">
              <w:rPr>
                <w:sz w:val="20"/>
                <w:szCs w:val="20"/>
              </w:rPr>
              <w:t>126</w:t>
            </w:r>
          </w:p>
        </w:tc>
        <w:tc>
          <w:tcPr>
            <w:tcW w:w="5389" w:type="dxa"/>
            <w:tcBorders>
              <w:top w:val="nil"/>
              <w:left w:val="nil"/>
              <w:bottom w:val="single" w:sz="4" w:space="0" w:color="auto"/>
              <w:right w:val="single" w:sz="4" w:space="0" w:color="auto"/>
            </w:tcBorders>
            <w:shd w:val="clear" w:color="auto" w:fill="auto"/>
            <w:vAlign w:val="center"/>
          </w:tcPr>
          <w:p w14:paraId="0EB7D50E" w14:textId="7594D2BA" w:rsidR="000671E4" w:rsidRPr="009E20A3" w:rsidRDefault="000671E4" w:rsidP="000671E4">
            <w:pPr>
              <w:rPr>
                <w:sz w:val="20"/>
                <w:szCs w:val="20"/>
              </w:rPr>
            </w:pPr>
            <w:r w:rsidRPr="009E20A3">
              <w:rPr>
                <w:sz w:val="20"/>
                <w:szCs w:val="20"/>
              </w:rPr>
              <w:t>Serevent aerozol 25mcg/d  x120 dawek</w:t>
            </w:r>
          </w:p>
        </w:tc>
        <w:tc>
          <w:tcPr>
            <w:tcW w:w="1024" w:type="dxa"/>
            <w:tcBorders>
              <w:top w:val="nil"/>
              <w:left w:val="nil"/>
              <w:bottom w:val="single" w:sz="4" w:space="0" w:color="auto"/>
              <w:right w:val="single" w:sz="4" w:space="0" w:color="auto"/>
            </w:tcBorders>
            <w:shd w:val="clear" w:color="auto" w:fill="auto"/>
            <w:vAlign w:val="center"/>
          </w:tcPr>
          <w:p w14:paraId="3D7520C0" w14:textId="0A130FDC"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1763519" w14:textId="568DAE01" w:rsidR="000671E4" w:rsidRPr="009E20A3" w:rsidRDefault="000671E4" w:rsidP="000671E4">
            <w:pPr>
              <w:jc w:val="center"/>
              <w:rPr>
                <w:sz w:val="20"/>
                <w:szCs w:val="20"/>
              </w:rPr>
            </w:pPr>
            <w:r w:rsidRPr="009E20A3">
              <w:rPr>
                <w:sz w:val="20"/>
                <w:szCs w:val="20"/>
              </w:rPr>
              <w:t>240</w:t>
            </w:r>
          </w:p>
        </w:tc>
        <w:tc>
          <w:tcPr>
            <w:tcW w:w="1422" w:type="dxa"/>
            <w:tcBorders>
              <w:top w:val="nil"/>
              <w:left w:val="nil"/>
              <w:bottom w:val="single" w:sz="4" w:space="0" w:color="auto"/>
              <w:right w:val="single" w:sz="4" w:space="0" w:color="auto"/>
            </w:tcBorders>
            <w:shd w:val="clear" w:color="auto" w:fill="auto"/>
            <w:vAlign w:val="center"/>
          </w:tcPr>
          <w:p w14:paraId="3EDFE7A2"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EC60CBE"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EE39529"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BDE3250"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163D20F9" w14:textId="77777777" w:rsidR="000671E4" w:rsidRPr="009E20A3" w:rsidRDefault="000671E4" w:rsidP="000671E4">
            <w:pPr>
              <w:jc w:val="center"/>
              <w:rPr>
                <w:sz w:val="20"/>
                <w:szCs w:val="20"/>
              </w:rPr>
            </w:pPr>
          </w:p>
        </w:tc>
      </w:tr>
      <w:tr w:rsidR="009E20A3" w:rsidRPr="009E20A3" w14:paraId="61E7F743"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3103E4A" w14:textId="76105D6C" w:rsidR="000671E4" w:rsidRPr="009E20A3" w:rsidRDefault="000671E4" w:rsidP="000671E4">
            <w:pPr>
              <w:jc w:val="center"/>
              <w:rPr>
                <w:sz w:val="20"/>
                <w:szCs w:val="20"/>
              </w:rPr>
            </w:pPr>
            <w:r w:rsidRPr="009E20A3">
              <w:rPr>
                <w:sz w:val="20"/>
                <w:szCs w:val="20"/>
              </w:rPr>
              <w:t>127</w:t>
            </w:r>
          </w:p>
        </w:tc>
        <w:tc>
          <w:tcPr>
            <w:tcW w:w="5389" w:type="dxa"/>
            <w:tcBorders>
              <w:top w:val="nil"/>
              <w:left w:val="nil"/>
              <w:bottom w:val="single" w:sz="4" w:space="0" w:color="auto"/>
              <w:right w:val="single" w:sz="4" w:space="0" w:color="auto"/>
            </w:tcBorders>
            <w:shd w:val="clear" w:color="auto" w:fill="auto"/>
            <w:vAlign w:val="center"/>
          </w:tcPr>
          <w:p w14:paraId="31328FAD" w14:textId="69651324" w:rsidR="000671E4" w:rsidRPr="009E20A3" w:rsidRDefault="000671E4" w:rsidP="000671E4">
            <w:pPr>
              <w:rPr>
                <w:sz w:val="20"/>
                <w:szCs w:val="20"/>
              </w:rPr>
            </w:pPr>
            <w:r w:rsidRPr="009E20A3">
              <w:rPr>
                <w:sz w:val="20"/>
                <w:szCs w:val="20"/>
              </w:rPr>
              <w:t>Skin Protect a  120 ml (Novoscabin)</w:t>
            </w:r>
          </w:p>
        </w:tc>
        <w:tc>
          <w:tcPr>
            <w:tcW w:w="1024" w:type="dxa"/>
            <w:tcBorders>
              <w:top w:val="nil"/>
              <w:left w:val="nil"/>
              <w:bottom w:val="single" w:sz="4" w:space="0" w:color="auto"/>
              <w:right w:val="single" w:sz="4" w:space="0" w:color="auto"/>
            </w:tcBorders>
            <w:shd w:val="clear" w:color="auto" w:fill="auto"/>
            <w:vAlign w:val="center"/>
          </w:tcPr>
          <w:p w14:paraId="7BBE9DCF" w14:textId="6CA0B1ED"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AB916B8" w14:textId="13E3CED5" w:rsidR="000671E4" w:rsidRPr="009E20A3" w:rsidRDefault="000671E4" w:rsidP="000671E4">
            <w:pPr>
              <w:jc w:val="center"/>
              <w:rPr>
                <w:sz w:val="20"/>
                <w:szCs w:val="20"/>
              </w:rPr>
            </w:pPr>
            <w:r w:rsidRPr="009E20A3">
              <w:rPr>
                <w:sz w:val="20"/>
                <w:szCs w:val="20"/>
              </w:rPr>
              <w:t>600</w:t>
            </w:r>
          </w:p>
        </w:tc>
        <w:tc>
          <w:tcPr>
            <w:tcW w:w="1422" w:type="dxa"/>
            <w:tcBorders>
              <w:top w:val="nil"/>
              <w:left w:val="nil"/>
              <w:bottom w:val="single" w:sz="4" w:space="0" w:color="auto"/>
              <w:right w:val="single" w:sz="4" w:space="0" w:color="auto"/>
            </w:tcBorders>
            <w:shd w:val="clear" w:color="auto" w:fill="auto"/>
            <w:vAlign w:val="center"/>
          </w:tcPr>
          <w:p w14:paraId="09A968E3"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329905A"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2C9395E7"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4EA8427"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23DC9FB7" w14:textId="77777777" w:rsidR="000671E4" w:rsidRPr="009E20A3" w:rsidRDefault="000671E4" w:rsidP="000671E4">
            <w:pPr>
              <w:jc w:val="center"/>
              <w:rPr>
                <w:sz w:val="20"/>
                <w:szCs w:val="20"/>
              </w:rPr>
            </w:pPr>
          </w:p>
        </w:tc>
      </w:tr>
      <w:tr w:rsidR="009E20A3" w:rsidRPr="009E20A3" w14:paraId="06AFF1FC"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8DEE52D" w14:textId="6CDCE27B" w:rsidR="000671E4" w:rsidRPr="009E20A3" w:rsidRDefault="000671E4" w:rsidP="000671E4">
            <w:pPr>
              <w:jc w:val="center"/>
              <w:rPr>
                <w:sz w:val="20"/>
                <w:szCs w:val="20"/>
              </w:rPr>
            </w:pPr>
            <w:r w:rsidRPr="009E20A3">
              <w:rPr>
                <w:sz w:val="20"/>
                <w:szCs w:val="20"/>
              </w:rPr>
              <w:t>128</w:t>
            </w:r>
          </w:p>
        </w:tc>
        <w:tc>
          <w:tcPr>
            <w:tcW w:w="5389" w:type="dxa"/>
            <w:tcBorders>
              <w:top w:val="nil"/>
              <w:left w:val="nil"/>
              <w:bottom w:val="single" w:sz="4" w:space="0" w:color="auto"/>
              <w:right w:val="single" w:sz="4" w:space="0" w:color="auto"/>
            </w:tcBorders>
            <w:shd w:val="clear" w:color="auto" w:fill="auto"/>
            <w:vAlign w:val="center"/>
          </w:tcPr>
          <w:p w14:paraId="6A0A9E2D" w14:textId="659C49BB" w:rsidR="000671E4" w:rsidRPr="009E20A3" w:rsidRDefault="000671E4" w:rsidP="000671E4">
            <w:pPr>
              <w:rPr>
                <w:sz w:val="20"/>
                <w:szCs w:val="20"/>
              </w:rPr>
            </w:pPr>
            <w:r w:rsidRPr="009E20A3">
              <w:rPr>
                <w:sz w:val="20"/>
                <w:szCs w:val="20"/>
              </w:rPr>
              <w:t>Solcoseryl maść 5% a 20g</w:t>
            </w:r>
          </w:p>
        </w:tc>
        <w:tc>
          <w:tcPr>
            <w:tcW w:w="1024" w:type="dxa"/>
            <w:tcBorders>
              <w:top w:val="nil"/>
              <w:left w:val="nil"/>
              <w:bottom w:val="single" w:sz="4" w:space="0" w:color="auto"/>
              <w:right w:val="single" w:sz="4" w:space="0" w:color="auto"/>
            </w:tcBorders>
            <w:shd w:val="clear" w:color="auto" w:fill="auto"/>
            <w:vAlign w:val="center"/>
          </w:tcPr>
          <w:p w14:paraId="34631258" w14:textId="26FDD8A0"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7C38652" w14:textId="064B6A67" w:rsidR="000671E4" w:rsidRPr="009E20A3" w:rsidRDefault="000671E4" w:rsidP="000671E4">
            <w:pPr>
              <w:jc w:val="center"/>
              <w:rPr>
                <w:sz w:val="20"/>
                <w:szCs w:val="20"/>
              </w:rPr>
            </w:pPr>
            <w:r w:rsidRPr="009E20A3">
              <w:rPr>
                <w:sz w:val="20"/>
                <w:szCs w:val="20"/>
              </w:rPr>
              <w:t>200</w:t>
            </w:r>
          </w:p>
        </w:tc>
        <w:tc>
          <w:tcPr>
            <w:tcW w:w="1422" w:type="dxa"/>
            <w:tcBorders>
              <w:top w:val="nil"/>
              <w:left w:val="nil"/>
              <w:bottom w:val="single" w:sz="4" w:space="0" w:color="auto"/>
              <w:right w:val="single" w:sz="4" w:space="0" w:color="auto"/>
            </w:tcBorders>
            <w:shd w:val="clear" w:color="auto" w:fill="auto"/>
            <w:vAlign w:val="center"/>
          </w:tcPr>
          <w:p w14:paraId="0304D527"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B71F914"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E6D7227"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7C0EC5B"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5F381CA6" w14:textId="77777777" w:rsidR="000671E4" w:rsidRPr="009E20A3" w:rsidRDefault="000671E4" w:rsidP="000671E4">
            <w:pPr>
              <w:jc w:val="center"/>
              <w:rPr>
                <w:sz w:val="20"/>
                <w:szCs w:val="20"/>
              </w:rPr>
            </w:pPr>
          </w:p>
        </w:tc>
      </w:tr>
      <w:tr w:rsidR="009E20A3" w:rsidRPr="009E20A3" w14:paraId="59BD9F6C"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18144B6" w14:textId="70E97866" w:rsidR="000671E4" w:rsidRPr="009E20A3" w:rsidRDefault="000671E4" w:rsidP="000671E4">
            <w:pPr>
              <w:jc w:val="center"/>
              <w:rPr>
                <w:sz w:val="20"/>
                <w:szCs w:val="20"/>
              </w:rPr>
            </w:pPr>
            <w:r w:rsidRPr="009E20A3">
              <w:rPr>
                <w:sz w:val="20"/>
                <w:szCs w:val="20"/>
              </w:rPr>
              <w:t>129</w:t>
            </w:r>
          </w:p>
        </w:tc>
        <w:tc>
          <w:tcPr>
            <w:tcW w:w="5389" w:type="dxa"/>
            <w:tcBorders>
              <w:top w:val="nil"/>
              <w:left w:val="nil"/>
              <w:bottom w:val="single" w:sz="4" w:space="0" w:color="auto"/>
              <w:right w:val="single" w:sz="4" w:space="0" w:color="auto"/>
            </w:tcBorders>
            <w:shd w:val="clear" w:color="auto" w:fill="auto"/>
            <w:vAlign w:val="center"/>
          </w:tcPr>
          <w:p w14:paraId="6735EDBB" w14:textId="37C57C3A" w:rsidR="000671E4" w:rsidRPr="009E20A3" w:rsidRDefault="000671E4" w:rsidP="000671E4">
            <w:pPr>
              <w:rPr>
                <w:sz w:val="20"/>
                <w:szCs w:val="20"/>
              </w:rPr>
            </w:pPr>
            <w:r w:rsidRPr="009E20A3">
              <w:rPr>
                <w:sz w:val="20"/>
                <w:szCs w:val="20"/>
              </w:rPr>
              <w:t>Solcoseryl żel 10% a 20g</w:t>
            </w:r>
          </w:p>
        </w:tc>
        <w:tc>
          <w:tcPr>
            <w:tcW w:w="1024" w:type="dxa"/>
            <w:tcBorders>
              <w:top w:val="nil"/>
              <w:left w:val="nil"/>
              <w:bottom w:val="single" w:sz="4" w:space="0" w:color="auto"/>
              <w:right w:val="single" w:sz="4" w:space="0" w:color="auto"/>
            </w:tcBorders>
            <w:shd w:val="clear" w:color="auto" w:fill="auto"/>
            <w:vAlign w:val="center"/>
          </w:tcPr>
          <w:p w14:paraId="1AEE0331" w14:textId="1BC51EC0"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37FD23A0" w14:textId="66DCE982" w:rsidR="000671E4" w:rsidRPr="009E20A3" w:rsidRDefault="000671E4" w:rsidP="000671E4">
            <w:pPr>
              <w:jc w:val="center"/>
              <w:rPr>
                <w:sz w:val="20"/>
                <w:szCs w:val="20"/>
              </w:rPr>
            </w:pPr>
            <w:r w:rsidRPr="009E20A3">
              <w:rPr>
                <w:sz w:val="20"/>
                <w:szCs w:val="20"/>
              </w:rPr>
              <w:t>200</w:t>
            </w:r>
          </w:p>
        </w:tc>
        <w:tc>
          <w:tcPr>
            <w:tcW w:w="1422" w:type="dxa"/>
            <w:tcBorders>
              <w:top w:val="nil"/>
              <w:left w:val="nil"/>
              <w:bottom w:val="single" w:sz="4" w:space="0" w:color="auto"/>
              <w:right w:val="single" w:sz="4" w:space="0" w:color="auto"/>
            </w:tcBorders>
            <w:shd w:val="clear" w:color="auto" w:fill="auto"/>
            <w:vAlign w:val="center"/>
          </w:tcPr>
          <w:p w14:paraId="054C8D24"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4CF53A6"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0C902A4"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A77004E"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253890E" w14:textId="77777777" w:rsidR="000671E4" w:rsidRPr="009E20A3" w:rsidRDefault="000671E4" w:rsidP="000671E4">
            <w:pPr>
              <w:jc w:val="center"/>
              <w:rPr>
                <w:sz w:val="20"/>
                <w:szCs w:val="20"/>
              </w:rPr>
            </w:pPr>
          </w:p>
        </w:tc>
      </w:tr>
      <w:tr w:rsidR="009E20A3" w:rsidRPr="009E20A3" w14:paraId="54E66723"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B37A772" w14:textId="734CF777" w:rsidR="000671E4" w:rsidRPr="009E20A3" w:rsidRDefault="000671E4" w:rsidP="000671E4">
            <w:pPr>
              <w:jc w:val="center"/>
              <w:rPr>
                <w:sz w:val="20"/>
                <w:szCs w:val="20"/>
              </w:rPr>
            </w:pPr>
            <w:r w:rsidRPr="009E20A3">
              <w:rPr>
                <w:sz w:val="20"/>
                <w:szCs w:val="20"/>
              </w:rPr>
              <w:t>130</w:t>
            </w:r>
          </w:p>
        </w:tc>
        <w:tc>
          <w:tcPr>
            <w:tcW w:w="5389" w:type="dxa"/>
            <w:tcBorders>
              <w:top w:val="nil"/>
              <w:left w:val="nil"/>
              <w:bottom w:val="single" w:sz="4" w:space="0" w:color="auto"/>
              <w:right w:val="single" w:sz="4" w:space="0" w:color="auto"/>
            </w:tcBorders>
            <w:shd w:val="clear" w:color="auto" w:fill="auto"/>
            <w:vAlign w:val="center"/>
          </w:tcPr>
          <w:p w14:paraId="711F68CC" w14:textId="2E3B8920" w:rsidR="000671E4" w:rsidRPr="009E20A3" w:rsidRDefault="000671E4" w:rsidP="000671E4">
            <w:pPr>
              <w:rPr>
                <w:sz w:val="20"/>
                <w:szCs w:val="20"/>
              </w:rPr>
            </w:pPr>
            <w:r w:rsidRPr="009E20A3">
              <w:rPr>
                <w:sz w:val="20"/>
                <w:szCs w:val="20"/>
              </w:rPr>
              <w:t>Solcoseryl żel do oczu 20% a 5g</w:t>
            </w:r>
          </w:p>
        </w:tc>
        <w:tc>
          <w:tcPr>
            <w:tcW w:w="1024" w:type="dxa"/>
            <w:tcBorders>
              <w:top w:val="nil"/>
              <w:left w:val="nil"/>
              <w:bottom w:val="single" w:sz="4" w:space="0" w:color="auto"/>
              <w:right w:val="single" w:sz="4" w:space="0" w:color="auto"/>
            </w:tcBorders>
            <w:shd w:val="clear" w:color="auto" w:fill="auto"/>
            <w:vAlign w:val="center"/>
          </w:tcPr>
          <w:p w14:paraId="5D0456A4" w14:textId="5B655EF1"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A7CA73A" w14:textId="4B16CF67" w:rsidR="000671E4" w:rsidRPr="009E20A3" w:rsidRDefault="000671E4" w:rsidP="000671E4">
            <w:pPr>
              <w:jc w:val="center"/>
              <w:rPr>
                <w:sz w:val="20"/>
                <w:szCs w:val="20"/>
              </w:rPr>
            </w:pPr>
            <w:r w:rsidRPr="009E20A3">
              <w:rPr>
                <w:sz w:val="20"/>
                <w:szCs w:val="20"/>
              </w:rPr>
              <w:t>5</w:t>
            </w:r>
          </w:p>
        </w:tc>
        <w:tc>
          <w:tcPr>
            <w:tcW w:w="1422" w:type="dxa"/>
            <w:tcBorders>
              <w:top w:val="nil"/>
              <w:left w:val="nil"/>
              <w:bottom w:val="single" w:sz="4" w:space="0" w:color="auto"/>
              <w:right w:val="single" w:sz="4" w:space="0" w:color="auto"/>
            </w:tcBorders>
            <w:shd w:val="clear" w:color="auto" w:fill="auto"/>
            <w:vAlign w:val="center"/>
          </w:tcPr>
          <w:p w14:paraId="6B2800C8"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8B2F901"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507A16A"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0C81157"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664DE210" w14:textId="77777777" w:rsidR="000671E4" w:rsidRPr="009E20A3" w:rsidRDefault="000671E4" w:rsidP="000671E4">
            <w:pPr>
              <w:jc w:val="center"/>
              <w:rPr>
                <w:sz w:val="20"/>
                <w:szCs w:val="20"/>
              </w:rPr>
            </w:pPr>
          </w:p>
        </w:tc>
      </w:tr>
      <w:tr w:rsidR="009E20A3" w:rsidRPr="009E20A3" w14:paraId="5408DE82"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A6B433C" w14:textId="6ABE930E" w:rsidR="000671E4" w:rsidRPr="009E20A3" w:rsidRDefault="000671E4" w:rsidP="000671E4">
            <w:pPr>
              <w:jc w:val="center"/>
              <w:rPr>
                <w:sz w:val="20"/>
                <w:szCs w:val="20"/>
              </w:rPr>
            </w:pPr>
            <w:r w:rsidRPr="009E20A3">
              <w:rPr>
                <w:sz w:val="20"/>
                <w:szCs w:val="20"/>
              </w:rPr>
              <w:t>131</w:t>
            </w:r>
          </w:p>
        </w:tc>
        <w:tc>
          <w:tcPr>
            <w:tcW w:w="5389" w:type="dxa"/>
            <w:tcBorders>
              <w:top w:val="nil"/>
              <w:left w:val="nil"/>
              <w:bottom w:val="single" w:sz="4" w:space="0" w:color="auto"/>
              <w:right w:val="single" w:sz="4" w:space="0" w:color="auto"/>
            </w:tcBorders>
            <w:shd w:val="clear" w:color="auto" w:fill="auto"/>
            <w:vAlign w:val="center"/>
          </w:tcPr>
          <w:p w14:paraId="7FFF3CDE" w14:textId="3D08521D" w:rsidR="000671E4" w:rsidRPr="009E20A3" w:rsidRDefault="000671E4" w:rsidP="000671E4">
            <w:pPr>
              <w:rPr>
                <w:sz w:val="20"/>
                <w:szCs w:val="20"/>
              </w:rPr>
            </w:pPr>
            <w:r w:rsidRPr="009E20A3">
              <w:rPr>
                <w:sz w:val="20"/>
                <w:szCs w:val="20"/>
              </w:rPr>
              <w:t>Spirytus kamforowy  10% a 800g</w:t>
            </w:r>
          </w:p>
        </w:tc>
        <w:tc>
          <w:tcPr>
            <w:tcW w:w="1024" w:type="dxa"/>
            <w:tcBorders>
              <w:top w:val="nil"/>
              <w:left w:val="nil"/>
              <w:bottom w:val="single" w:sz="4" w:space="0" w:color="auto"/>
              <w:right w:val="single" w:sz="4" w:space="0" w:color="auto"/>
            </w:tcBorders>
            <w:shd w:val="clear" w:color="auto" w:fill="auto"/>
            <w:vAlign w:val="center"/>
          </w:tcPr>
          <w:p w14:paraId="7DCF1C63" w14:textId="7FF3244D"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D80F908" w14:textId="3D720085" w:rsidR="000671E4" w:rsidRPr="009E20A3" w:rsidRDefault="000671E4" w:rsidP="000671E4">
            <w:pPr>
              <w:jc w:val="center"/>
              <w:rPr>
                <w:sz w:val="20"/>
                <w:szCs w:val="20"/>
              </w:rPr>
            </w:pPr>
            <w:r w:rsidRPr="009E20A3">
              <w:rPr>
                <w:sz w:val="20"/>
                <w:szCs w:val="20"/>
              </w:rPr>
              <w:t>120</w:t>
            </w:r>
          </w:p>
        </w:tc>
        <w:tc>
          <w:tcPr>
            <w:tcW w:w="1422" w:type="dxa"/>
            <w:tcBorders>
              <w:top w:val="nil"/>
              <w:left w:val="nil"/>
              <w:bottom w:val="single" w:sz="4" w:space="0" w:color="auto"/>
              <w:right w:val="single" w:sz="4" w:space="0" w:color="auto"/>
            </w:tcBorders>
            <w:shd w:val="clear" w:color="auto" w:fill="auto"/>
            <w:vAlign w:val="center"/>
          </w:tcPr>
          <w:p w14:paraId="27DE4D26"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64268D9"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CBD0F99"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C0C0DFD"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5817F9A" w14:textId="77777777" w:rsidR="000671E4" w:rsidRPr="009E20A3" w:rsidRDefault="000671E4" w:rsidP="000671E4">
            <w:pPr>
              <w:jc w:val="center"/>
              <w:rPr>
                <w:sz w:val="20"/>
                <w:szCs w:val="20"/>
              </w:rPr>
            </w:pPr>
          </w:p>
        </w:tc>
      </w:tr>
      <w:tr w:rsidR="009E20A3" w:rsidRPr="009E20A3" w14:paraId="6D7798B6"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3D865594" w14:textId="2C1C5F9F" w:rsidR="000671E4" w:rsidRPr="009E20A3" w:rsidRDefault="000671E4" w:rsidP="000671E4">
            <w:pPr>
              <w:jc w:val="center"/>
              <w:rPr>
                <w:sz w:val="20"/>
                <w:szCs w:val="20"/>
              </w:rPr>
            </w:pPr>
            <w:r w:rsidRPr="009E20A3">
              <w:rPr>
                <w:sz w:val="20"/>
                <w:szCs w:val="20"/>
              </w:rPr>
              <w:t>132</w:t>
            </w:r>
          </w:p>
        </w:tc>
        <w:tc>
          <w:tcPr>
            <w:tcW w:w="5389" w:type="dxa"/>
            <w:tcBorders>
              <w:top w:val="nil"/>
              <w:left w:val="nil"/>
              <w:bottom w:val="single" w:sz="4" w:space="0" w:color="auto"/>
              <w:right w:val="single" w:sz="4" w:space="0" w:color="auto"/>
            </w:tcBorders>
            <w:shd w:val="clear" w:color="auto" w:fill="auto"/>
            <w:vAlign w:val="center"/>
          </w:tcPr>
          <w:p w14:paraId="658DD38C" w14:textId="0342F2F0" w:rsidR="000671E4" w:rsidRPr="009E20A3" w:rsidRDefault="000671E4" w:rsidP="000671E4">
            <w:pPr>
              <w:rPr>
                <w:sz w:val="20"/>
                <w:szCs w:val="20"/>
              </w:rPr>
            </w:pPr>
            <w:r w:rsidRPr="009E20A3">
              <w:rPr>
                <w:sz w:val="20"/>
                <w:szCs w:val="20"/>
              </w:rPr>
              <w:t>Spirytus salicylowy    2% a 800g</w:t>
            </w:r>
          </w:p>
        </w:tc>
        <w:tc>
          <w:tcPr>
            <w:tcW w:w="1024" w:type="dxa"/>
            <w:tcBorders>
              <w:top w:val="nil"/>
              <w:left w:val="nil"/>
              <w:bottom w:val="single" w:sz="4" w:space="0" w:color="auto"/>
              <w:right w:val="single" w:sz="4" w:space="0" w:color="auto"/>
            </w:tcBorders>
            <w:shd w:val="clear" w:color="auto" w:fill="auto"/>
            <w:vAlign w:val="center"/>
          </w:tcPr>
          <w:p w14:paraId="0CF99853" w14:textId="6A42BE1C"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E55624C" w14:textId="3FDE9849" w:rsidR="000671E4" w:rsidRPr="009E20A3" w:rsidRDefault="000671E4" w:rsidP="000671E4">
            <w:pPr>
              <w:jc w:val="center"/>
              <w:rPr>
                <w:sz w:val="20"/>
                <w:szCs w:val="20"/>
              </w:rPr>
            </w:pPr>
            <w:r w:rsidRPr="009E20A3">
              <w:rPr>
                <w:sz w:val="20"/>
                <w:szCs w:val="20"/>
              </w:rPr>
              <w:t>12</w:t>
            </w:r>
          </w:p>
        </w:tc>
        <w:tc>
          <w:tcPr>
            <w:tcW w:w="1422" w:type="dxa"/>
            <w:tcBorders>
              <w:top w:val="nil"/>
              <w:left w:val="nil"/>
              <w:bottom w:val="single" w:sz="4" w:space="0" w:color="auto"/>
              <w:right w:val="single" w:sz="4" w:space="0" w:color="auto"/>
            </w:tcBorders>
            <w:shd w:val="clear" w:color="auto" w:fill="auto"/>
            <w:vAlign w:val="center"/>
          </w:tcPr>
          <w:p w14:paraId="0CA8D5A7"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4192B8E"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4A8AFCB"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66CC3FB"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35A747BB" w14:textId="77777777" w:rsidR="000671E4" w:rsidRPr="009E20A3" w:rsidRDefault="000671E4" w:rsidP="000671E4">
            <w:pPr>
              <w:jc w:val="center"/>
              <w:rPr>
                <w:sz w:val="20"/>
                <w:szCs w:val="20"/>
              </w:rPr>
            </w:pPr>
          </w:p>
        </w:tc>
      </w:tr>
      <w:tr w:rsidR="009E20A3" w:rsidRPr="009E20A3" w14:paraId="66325DD2"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66366FD" w14:textId="578D20F1" w:rsidR="000671E4" w:rsidRPr="009E20A3" w:rsidRDefault="000671E4" w:rsidP="000671E4">
            <w:pPr>
              <w:jc w:val="center"/>
              <w:rPr>
                <w:sz w:val="20"/>
                <w:szCs w:val="20"/>
              </w:rPr>
            </w:pPr>
            <w:r w:rsidRPr="009E20A3">
              <w:rPr>
                <w:sz w:val="20"/>
                <w:szCs w:val="20"/>
              </w:rPr>
              <w:t>133</w:t>
            </w:r>
          </w:p>
        </w:tc>
        <w:tc>
          <w:tcPr>
            <w:tcW w:w="5389" w:type="dxa"/>
            <w:tcBorders>
              <w:top w:val="nil"/>
              <w:left w:val="nil"/>
              <w:bottom w:val="single" w:sz="4" w:space="0" w:color="auto"/>
              <w:right w:val="single" w:sz="4" w:space="0" w:color="auto"/>
            </w:tcBorders>
            <w:shd w:val="clear" w:color="auto" w:fill="auto"/>
            <w:vAlign w:val="center"/>
          </w:tcPr>
          <w:p w14:paraId="3E72D379" w14:textId="3A6E90D8" w:rsidR="000671E4" w:rsidRPr="009E20A3" w:rsidRDefault="000671E4" w:rsidP="000671E4">
            <w:pPr>
              <w:rPr>
                <w:sz w:val="20"/>
                <w:szCs w:val="20"/>
              </w:rPr>
            </w:pPr>
            <w:r w:rsidRPr="009E20A3">
              <w:rPr>
                <w:sz w:val="20"/>
                <w:szCs w:val="20"/>
              </w:rPr>
              <w:t>Sulfacetamidum gtt opht. 10% 0,5ml x 12</w:t>
            </w:r>
          </w:p>
        </w:tc>
        <w:tc>
          <w:tcPr>
            <w:tcW w:w="1024" w:type="dxa"/>
            <w:tcBorders>
              <w:top w:val="nil"/>
              <w:left w:val="nil"/>
              <w:bottom w:val="single" w:sz="4" w:space="0" w:color="auto"/>
              <w:right w:val="single" w:sz="4" w:space="0" w:color="auto"/>
            </w:tcBorders>
            <w:shd w:val="clear" w:color="auto" w:fill="auto"/>
            <w:vAlign w:val="center"/>
          </w:tcPr>
          <w:p w14:paraId="5627A172" w14:textId="737977CC"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969801C" w14:textId="1912281B" w:rsidR="000671E4" w:rsidRPr="009E20A3" w:rsidRDefault="000671E4" w:rsidP="000671E4">
            <w:pPr>
              <w:jc w:val="center"/>
              <w:rPr>
                <w:sz w:val="20"/>
                <w:szCs w:val="20"/>
              </w:rPr>
            </w:pPr>
            <w:r w:rsidRPr="009E20A3">
              <w:rPr>
                <w:sz w:val="20"/>
                <w:szCs w:val="20"/>
              </w:rPr>
              <w:t>200</w:t>
            </w:r>
          </w:p>
        </w:tc>
        <w:tc>
          <w:tcPr>
            <w:tcW w:w="1422" w:type="dxa"/>
            <w:tcBorders>
              <w:top w:val="nil"/>
              <w:left w:val="nil"/>
              <w:bottom w:val="single" w:sz="4" w:space="0" w:color="auto"/>
              <w:right w:val="single" w:sz="4" w:space="0" w:color="auto"/>
            </w:tcBorders>
            <w:shd w:val="clear" w:color="auto" w:fill="auto"/>
            <w:vAlign w:val="center"/>
          </w:tcPr>
          <w:p w14:paraId="6F648903"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EE925EE"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16126C0"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718875E"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230DDF0B" w14:textId="77777777" w:rsidR="000671E4" w:rsidRPr="009E20A3" w:rsidRDefault="000671E4" w:rsidP="000671E4">
            <w:pPr>
              <w:jc w:val="center"/>
              <w:rPr>
                <w:sz w:val="20"/>
                <w:szCs w:val="20"/>
              </w:rPr>
            </w:pPr>
          </w:p>
        </w:tc>
      </w:tr>
      <w:tr w:rsidR="009E20A3" w:rsidRPr="009E20A3" w14:paraId="0DDFC6D7"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CD69BBB" w14:textId="5CDBEAD0" w:rsidR="000671E4" w:rsidRPr="009E20A3" w:rsidRDefault="000671E4" w:rsidP="000671E4">
            <w:pPr>
              <w:jc w:val="center"/>
              <w:rPr>
                <w:bCs/>
                <w:sz w:val="20"/>
                <w:szCs w:val="20"/>
              </w:rPr>
            </w:pPr>
            <w:r w:rsidRPr="009E20A3">
              <w:rPr>
                <w:bCs/>
                <w:sz w:val="20"/>
                <w:szCs w:val="20"/>
              </w:rPr>
              <w:t>134</w:t>
            </w:r>
          </w:p>
        </w:tc>
        <w:tc>
          <w:tcPr>
            <w:tcW w:w="5389" w:type="dxa"/>
            <w:tcBorders>
              <w:top w:val="nil"/>
              <w:left w:val="nil"/>
              <w:bottom w:val="single" w:sz="4" w:space="0" w:color="auto"/>
              <w:right w:val="single" w:sz="4" w:space="0" w:color="auto"/>
            </w:tcBorders>
            <w:shd w:val="clear" w:color="auto" w:fill="auto"/>
            <w:vAlign w:val="center"/>
          </w:tcPr>
          <w:p w14:paraId="30214747" w14:textId="692F608D" w:rsidR="000671E4" w:rsidRPr="009E20A3" w:rsidRDefault="000671E4" w:rsidP="000671E4">
            <w:pPr>
              <w:rPr>
                <w:bCs/>
                <w:sz w:val="20"/>
                <w:szCs w:val="20"/>
              </w:rPr>
            </w:pPr>
            <w:r w:rsidRPr="009E20A3">
              <w:rPr>
                <w:sz w:val="20"/>
                <w:szCs w:val="20"/>
              </w:rPr>
              <w:t xml:space="preserve">Sulfacetamidum HEC 10% 2x5ml </w:t>
            </w:r>
          </w:p>
        </w:tc>
        <w:tc>
          <w:tcPr>
            <w:tcW w:w="1024" w:type="dxa"/>
            <w:tcBorders>
              <w:top w:val="nil"/>
              <w:left w:val="nil"/>
              <w:bottom w:val="single" w:sz="4" w:space="0" w:color="auto"/>
              <w:right w:val="single" w:sz="4" w:space="0" w:color="auto"/>
            </w:tcBorders>
            <w:shd w:val="clear" w:color="auto" w:fill="auto"/>
            <w:vAlign w:val="center"/>
          </w:tcPr>
          <w:p w14:paraId="07B82951" w14:textId="6C4FE2BB" w:rsidR="000671E4" w:rsidRPr="009E20A3" w:rsidRDefault="000671E4" w:rsidP="000671E4">
            <w:pPr>
              <w:jc w:val="center"/>
              <w:rPr>
                <w:bCs/>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3F15B695" w14:textId="36537197" w:rsidR="000671E4" w:rsidRPr="009E20A3" w:rsidRDefault="000671E4" w:rsidP="000671E4">
            <w:pPr>
              <w:jc w:val="center"/>
              <w:rPr>
                <w:bCs/>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3F0A47C6" w14:textId="77777777" w:rsidR="000671E4" w:rsidRPr="009E20A3" w:rsidRDefault="000671E4" w:rsidP="000671E4">
            <w:pPr>
              <w:tabs>
                <w:tab w:val="left" w:pos="589"/>
              </w:tabs>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08704203" w14:textId="77777777" w:rsidR="000671E4" w:rsidRPr="009E20A3" w:rsidRDefault="000671E4" w:rsidP="000671E4">
            <w:pPr>
              <w:jc w:val="center"/>
              <w:rPr>
                <w:bCs/>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5A120B7" w14:textId="77777777" w:rsidR="000671E4" w:rsidRPr="009E20A3" w:rsidRDefault="000671E4" w:rsidP="000671E4">
            <w:pPr>
              <w:jc w:val="center"/>
              <w:rPr>
                <w:bCs/>
                <w:sz w:val="20"/>
                <w:szCs w:val="20"/>
              </w:rPr>
            </w:pPr>
          </w:p>
        </w:tc>
        <w:tc>
          <w:tcPr>
            <w:tcW w:w="1300" w:type="dxa"/>
            <w:tcBorders>
              <w:top w:val="single" w:sz="4" w:space="0" w:color="auto"/>
              <w:left w:val="nil"/>
              <w:bottom w:val="single" w:sz="4" w:space="0" w:color="auto"/>
              <w:right w:val="single" w:sz="4" w:space="0" w:color="auto"/>
            </w:tcBorders>
            <w:vAlign w:val="center"/>
          </w:tcPr>
          <w:p w14:paraId="2170EC17" w14:textId="77777777" w:rsidR="000671E4" w:rsidRPr="009E20A3" w:rsidRDefault="000671E4" w:rsidP="000671E4">
            <w:pPr>
              <w:jc w:val="center"/>
              <w:rPr>
                <w:bCs/>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41DFF82" w14:textId="77777777" w:rsidR="000671E4" w:rsidRPr="009E20A3" w:rsidRDefault="000671E4" w:rsidP="000671E4">
            <w:pPr>
              <w:jc w:val="center"/>
              <w:rPr>
                <w:bCs/>
                <w:sz w:val="20"/>
                <w:szCs w:val="20"/>
              </w:rPr>
            </w:pPr>
          </w:p>
        </w:tc>
      </w:tr>
      <w:tr w:rsidR="009E20A3" w:rsidRPr="009E20A3" w14:paraId="66686D05"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C12D9C4" w14:textId="0DFAF4A5" w:rsidR="000671E4" w:rsidRPr="009E20A3" w:rsidRDefault="000671E4" w:rsidP="000671E4">
            <w:pPr>
              <w:jc w:val="center"/>
              <w:rPr>
                <w:sz w:val="20"/>
                <w:szCs w:val="20"/>
              </w:rPr>
            </w:pPr>
            <w:r w:rsidRPr="009E20A3">
              <w:rPr>
                <w:sz w:val="20"/>
                <w:szCs w:val="20"/>
              </w:rPr>
              <w:t>135</w:t>
            </w:r>
          </w:p>
        </w:tc>
        <w:tc>
          <w:tcPr>
            <w:tcW w:w="5389" w:type="dxa"/>
            <w:tcBorders>
              <w:top w:val="nil"/>
              <w:left w:val="nil"/>
              <w:bottom w:val="single" w:sz="4" w:space="0" w:color="auto"/>
              <w:right w:val="single" w:sz="4" w:space="0" w:color="auto"/>
            </w:tcBorders>
            <w:shd w:val="clear" w:color="auto" w:fill="auto"/>
            <w:vAlign w:val="center"/>
          </w:tcPr>
          <w:p w14:paraId="2A39220D" w14:textId="3A3989B8" w:rsidR="000671E4" w:rsidRPr="009E20A3" w:rsidRDefault="000671E4" w:rsidP="000671E4">
            <w:pPr>
              <w:rPr>
                <w:sz w:val="20"/>
                <w:szCs w:val="20"/>
              </w:rPr>
            </w:pPr>
            <w:r w:rsidRPr="009E20A3">
              <w:rPr>
                <w:sz w:val="20"/>
                <w:szCs w:val="20"/>
              </w:rPr>
              <w:t>Sulfarinol krople do nosa a 20ml</w:t>
            </w:r>
          </w:p>
        </w:tc>
        <w:tc>
          <w:tcPr>
            <w:tcW w:w="1024" w:type="dxa"/>
            <w:tcBorders>
              <w:top w:val="nil"/>
              <w:left w:val="nil"/>
              <w:bottom w:val="single" w:sz="4" w:space="0" w:color="auto"/>
              <w:right w:val="single" w:sz="4" w:space="0" w:color="auto"/>
            </w:tcBorders>
            <w:shd w:val="clear" w:color="auto" w:fill="auto"/>
            <w:vAlign w:val="center"/>
          </w:tcPr>
          <w:p w14:paraId="6CDC0B49" w14:textId="30957CCE"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0A9E30F" w14:textId="5F69ACAE" w:rsidR="000671E4" w:rsidRPr="009E20A3" w:rsidRDefault="000671E4" w:rsidP="000671E4">
            <w:pPr>
              <w:jc w:val="center"/>
              <w:rPr>
                <w:sz w:val="20"/>
                <w:szCs w:val="20"/>
              </w:rPr>
            </w:pPr>
            <w:r w:rsidRPr="009E20A3">
              <w:rPr>
                <w:sz w:val="20"/>
                <w:szCs w:val="20"/>
              </w:rPr>
              <w:t>160</w:t>
            </w:r>
          </w:p>
        </w:tc>
        <w:tc>
          <w:tcPr>
            <w:tcW w:w="1422" w:type="dxa"/>
            <w:tcBorders>
              <w:top w:val="nil"/>
              <w:left w:val="nil"/>
              <w:bottom w:val="single" w:sz="4" w:space="0" w:color="auto"/>
              <w:right w:val="single" w:sz="4" w:space="0" w:color="auto"/>
            </w:tcBorders>
            <w:shd w:val="clear" w:color="auto" w:fill="auto"/>
            <w:vAlign w:val="center"/>
          </w:tcPr>
          <w:p w14:paraId="207893E3"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CCE3259"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D6E53BB"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C8EE6C8"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13842D4" w14:textId="77777777" w:rsidR="000671E4" w:rsidRPr="009E20A3" w:rsidRDefault="000671E4" w:rsidP="000671E4">
            <w:pPr>
              <w:jc w:val="center"/>
              <w:rPr>
                <w:sz w:val="20"/>
                <w:szCs w:val="20"/>
              </w:rPr>
            </w:pPr>
          </w:p>
        </w:tc>
      </w:tr>
      <w:tr w:rsidR="009E20A3" w:rsidRPr="009E20A3" w14:paraId="70FD9C32"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1E14D4A" w14:textId="6F88043A" w:rsidR="000671E4" w:rsidRPr="009E20A3" w:rsidRDefault="000671E4" w:rsidP="000671E4">
            <w:pPr>
              <w:jc w:val="center"/>
              <w:rPr>
                <w:sz w:val="20"/>
                <w:szCs w:val="20"/>
              </w:rPr>
            </w:pPr>
            <w:r w:rsidRPr="009E20A3">
              <w:rPr>
                <w:sz w:val="20"/>
                <w:szCs w:val="20"/>
              </w:rPr>
              <w:t>136</w:t>
            </w:r>
          </w:p>
        </w:tc>
        <w:tc>
          <w:tcPr>
            <w:tcW w:w="5389" w:type="dxa"/>
            <w:tcBorders>
              <w:top w:val="nil"/>
              <w:left w:val="nil"/>
              <w:bottom w:val="single" w:sz="4" w:space="0" w:color="auto"/>
              <w:right w:val="single" w:sz="4" w:space="0" w:color="auto"/>
            </w:tcBorders>
            <w:shd w:val="clear" w:color="auto" w:fill="auto"/>
            <w:vAlign w:val="center"/>
          </w:tcPr>
          <w:p w14:paraId="3B5EB92B" w14:textId="7412678C" w:rsidR="000671E4" w:rsidRPr="009E20A3" w:rsidRDefault="000671E4" w:rsidP="000671E4">
            <w:pPr>
              <w:rPr>
                <w:sz w:val="20"/>
                <w:szCs w:val="20"/>
              </w:rPr>
            </w:pPr>
            <w:r w:rsidRPr="009E20A3">
              <w:rPr>
                <w:sz w:val="20"/>
                <w:szCs w:val="20"/>
              </w:rPr>
              <w:t>Sulfur praecipitatum a 500g</w:t>
            </w:r>
          </w:p>
        </w:tc>
        <w:tc>
          <w:tcPr>
            <w:tcW w:w="1024" w:type="dxa"/>
            <w:tcBorders>
              <w:top w:val="nil"/>
              <w:left w:val="nil"/>
              <w:bottom w:val="single" w:sz="4" w:space="0" w:color="auto"/>
              <w:right w:val="single" w:sz="4" w:space="0" w:color="auto"/>
            </w:tcBorders>
            <w:shd w:val="clear" w:color="auto" w:fill="auto"/>
            <w:vAlign w:val="center"/>
          </w:tcPr>
          <w:p w14:paraId="3BF283AF" w14:textId="7B4BE926"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1B2B1FB" w14:textId="140A5B6C" w:rsidR="000671E4" w:rsidRPr="009E20A3" w:rsidRDefault="000671E4" w:rsidP="000671E4">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1F62C91F"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BCA630F"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E470427"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5770D81"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534DF6B0" w14:textId="77777777" w:rsidR="000671E4" w:rsidRPr="009E20A3" w:rsidRDefault="000671E4" w:rsidP="000671E4">
            <w:pPr>
              <w:jc w:val="center"/>
              <w:rPr>
                <w:sz w:val="20"/>
                <w:szCs w:val="20"/>
              </w:rPr>
            </w:pPr>
          </w:p>
        </w:tc>
      </w:tr>
      <w:tr w:rsidR="009E20A3" w:rsidRPr="009E20A3" w14:paraId="0BA8087D"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9B97B80" w14:textId="50171E4E" w:rsidR="000671E4" w:rsidRPr="009E20A3" w:rsidRDefault="000671E4" w:rsidP="000671E4">
            <w:pPr>
              <w:jc w:val="center"/>
              <w:rPr>
                <w:sz w:val="20"/>
                <w:szCs w:val="20"/>
              </w:rPr>
            </w:pPr>
            <w:r w:rsidRPr="009E20A3">
              <w:rPr>
                <w:sz w:val="20"/>
                <w:szCs w:val="20"/>
              </w:rPr>
              <w:t>137</w:t>
            </w:r>
          </w:p>
        </w:tc>
        <w:tc>
          <w:tcPr>
            <w:tcW w:w="5389" w:type="dxa"/>
            <w:tcBorders>
              <w:top w:val="nil"/>
              <w:left w:val="nil"/>
              <w:bottom w:val="single" w:sz="4" w:space="0" w:color="auto"/>
              <w:right w:val="single" w:sz="4" w:space="0" w:color="auto"/>
            </w:tcBorders>
            <w:shd w:val="clear" w:color="auto" w:fill="auto"/>
            <w:vAlign w:val="center"/>
          </w:tcPr>
          <w:p w14:paraId="0BC3BC5D" w14:textId="6C61EC8A" w:rsidR="000671E4" w:rsidRPr="009E20A3" w:rsidRDefault="000671E4" w:rsidP="000671E4">
            <w:pPr>
              <w:rPr>
                <w:sz w:val="20"/>
                <w:szCs w:val="20"/>
              </w:rPr>
            </w:pPr>
            <w:r w:rsidRPr="009E20A3">
              <w:rPr>
                <w:sz w:val="20"/>
                <w:szCs w:val="20"/>
              </w:rPr>
              <w:t>Syrop Pini comp a 1kg</w:t>
            </w:r>
          </w:p>
        </w:tc>
        <w:tc>
          <w:tcPr>
            <w:tcW w:w="1024" w:type="dxa"/>
            <w:tcBorders>
              <w:top w:val="nil"/>
              <w:left w:val="nil"/>
              <w:bottom w:val="single" w:sz="4" w:space="0" w:color="auto"/>
              <w:right w:val="single" w:sz="4" w:space="0" w:color="auto"/>
            </w:tcBorders>
            <w:shd w:val="clear" w:color="auto" w:fill="auto"/>
            <w:vAlign w:val="center"/>
          </w:tcPr>
          <w:p w14:paraId="6F1DED9C" w14:textId="66AC4770"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A3171DB" w14:textId="5B7BAB40" w:rsidR="000671E4" w:rsidRPr="009E20A3" w:rsidRDefault="000671E4" w:rsidP="000671E4">
            <w:pPr>
              <w:jc w:val="center"/>
              <w:rPr>
                <w:sz w:val="20"/>
                <w:szCs w:val="20"/>
              </w:rPr>
            </w:pPr>
            <w:r w:rsidRPr="009E20A3">
              <w:rPr>
                <w:sz w:val="20"/>
                <w:szCs w:val="20"/>
              </w:rPr>
              <w:t>100</w:t>
            </w:r>
          </w:p>
        </w:tc>
        <w:tc>
          <w:tcPr>
            <w:tcW w:w="1422" w:type="dxa"/>
            <w:tcBorders>
              <w:top w:val="nil"/>
              <w:left w:val="nil"/>
              <w:bottom w:val="single" w:sz="4" w:space="0" w:color="auto"/>
              <w:right w:val="single" w:sz="4" w:space="0" w:color="auto"/>
            </w:tcBorders>
            <w:shd w:val="clear" w:color="auto" w:fill="auto"/>
            <w:vAlign w:val="center"/>
          </w:tcPr>
          <w:p w14:paraId="05E9C5E3"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4595B72"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23161748"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187EA2B"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762F3242" w14:textId="77777777" w:rsidR="000671E4" w:rsidRPr="009E20A3" w:rsidRDefault="000671E4" w:rsidP="000671E4">
            <w:pPr>
              <w:jc w:val="center"/>
              <w:rPr>
                <w:sz w:val="20"/>
                <w:szCs w:val="20"/>
              </w:rPr>
            </w:pPr>
          </w:p>
        </w:tc>
      </w:tr>
      <w:tr w:rsidR="009E20A3" w:rsidRPr="009E20A3" w14:paraId="796C1429"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3828E3C" w14:textId="32B2F4FD" w:rsidR="000671E4" w:rsidRPr="009E20A3" w:rsidRDefault="000671E4" w:rsidP="000671E4">
            <w:pPr>
              <w:jc w:val="center"/>
              <w:rPr>
                <w:sz w:val="20"/>
                <w:szCs w:val="20"/>
              </w:rPr>
            </w:pPr>
            <w:r w:rsidRPr="009E20A3">
              <w:rPr>
                <w:sz w:val="20"/>
                <w:szCs w:val="20"/>
              </w:rPr>
              <w:t>138</w:t>
            </w:r>
          </w:p>
        </w:tc>
        <w:tc>
          <w:tcPr>
            <w:tcW w:w="5389" w:type="dxa"/>
            <w:tcBorders>
              <w:top w:val="nil"/>
              <w:left w:val="nil"/>
              <w:bottom w:val="single" w:sz="4" w:space="0" w:color="auto"/>
              <w:right w:val="single" w:sz="4" w:space="0" w:color="auto"/>
            </w:tcBorders>
            <w:shd w:val="clear" w:color="auto" w:fill="auto"/>
            <w:vAlign w:val="center"/>
          </w:tcPr>
          <w:p w14:paraId="1297434E" w14:textId="759A542F" w:rsidR="000671E4" w:rsidRPr="009E20A3" w:rsidRDefault="000671E4" w:rsidP="000671E4">
            <w:pPr>
              <w:rPr>
                <w:sz w:val="20"/>
                <w:szCs w:val="20"/>
              </w:rPr>
            </w:pPr>
            <w:r w:rsidRPr="009E20A3">
              <w:rPr>
                <w:sz w:val="20"/>
                <w:szCs w:val="20"/>
              </w:rPr>
              <w:t>Talcum a 1kg</w:t>
            </w:r>
          </w:p>
        </w:tc>
        <w:tc>
          <w:tcPr>
            <w:tcW w:w="1024" w:type="dxa"/>
            <w:tcBorders>
              <w:top w:val="nil"/>
              <w:left w:val="nil"/>
              <w:bottom w:val="single" w:sz="4" w:space="0" w:color="auto"/>
              <w:right w:val="single" w:sz="4" w:space="0" w:color="auto"/>
            </w:tcBorders>
            <w:shd w:val="clear" w:color="auto" w:fill="auto"/>
            <w:vAlign w:val="center"/>
          </w:tcPr>
          <w:p w14:paraId="4FFDC0F5" w14:textId="260F12A2"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4E044A1" w14:textId="5C11F579" w:rsidR="000671E4" w:rsidRPr="009E20A3" w:rsidRDefault="000671E4" w:rsidP="000671E4">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3AB5B539"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7F6124A"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6287EC4"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A9415E5"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5E18D339" w14:textId="77777777" w:rsidR="000671E4" w:rsidRPr="009E20A3" w:rsidRDefault="000671E4" w:rsidP="000671E4">
            <w:pPr>
              <w:jc w:val="center"/>
              <w:rPr>
                <w:sz w:val="20"/>
                <w:szCs w:val="20"/>
              </w:rPr>
            </w:pPr>
          </w:p>
        </w:tc>
      </w:tr>
      <w:tr w:rsidR="009E20A3" w:rsidRPr="009E20A3" w14:paraId="71D9EE5F"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40CDA78" w14:textId="166D5D56" w:rsidR="000671E4" w:rsidRPr="009E20A3" w:rsidRDefault="000671E4" w:rsidP="000671E4">
            <w:pPr>
              <w:jc w:val="center"/>
              <w:rPr>
                <w:sz w:val="20"/>
                <w:szCs w:val="20"/>
              </w:rPr>
            </w:pPr>
            <w:r w:rsidRPr="009E20A3">
              <w:rPr>
                <w:sz w:val="20"/>
                <w:szCs w:val="20"/>
              </w:rPr>
              <w:t>139</w:t>
            </w:r>
          </w:p>
        </w:tc>
        <w:tc>
          <w:tcPr>
            <w:tcW w:w="5389" w:type="dxa"/>
            <w:tcBorders>
              <w:top w:val="nil"/>
              <w:left w:val="nil"/>
              <w:bottom w:val="single" w:sz="4" w:space="0" w:color="auto"/>
              <w:right w:val="single" w:sz="4" w:space="0" w:color="auto"/>
            </w:tcBorders>
            <w:shd w:val="clear" w:color="auto" w:fill="auto"/>
            <w:vAlign w:val="center"/>
          </w:tcPr>
          <w:p w14:paraId="7C25CE7C" w14:textId="3802F96D" w:rsidR="000671E4" w:rsidRPr="009E20A3" w:rsidRDefault="000671E4" w:rsidP="000671E4">
            <w:pPr>
              <w:rPr>
                <w:sz w:val="20"/>
                <w:szCs w:val="20"/>
              </w:rPr>
            </w:pPr>
            <w:r w:rsidRPr="009E20A3">
              <w:rPr>
                <w:sz w:val="20"/>
                <w:szCs w:val="20"/>
              </w:rPr>
              <w:t>Test ciążowy AMIL  lub KOMFORT  (płytkowy) x 1szt.</w:t>
            </w:r>
          </w:p>
        </w:tc>
        <w:tc>
          <w:tcPr>
            <w:tcW w:w="1024" w:type="dxa"/>
            <w:tcBorders>
              <w:top w:val="nil"/>
              <w:left w:val="nil"/>
              <w:bottom w:val="single" w:sz="4" w:space="0" w:color="auto"/>
              <w:right w:val="single" w:sz="4" w:space="0" w:color="auto"/>
            </w:tcBorders>
            <w:shd w:val="clear" w:color="auto" w:fill="auto"/>
            <w:vAlign w:val="center"/>
          </w:tcPr>
          <w:p w14:paraId="516F6148" w14:textId="67F97733"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38F3F946" w14:textId="3AA307F7" w:rsidR="000671E4" w:rsidRPr="009E20A3" w:rsidRDefault="000671E4" w:rsidP="000671E4">
            <w:pPr>
              <w:jc w:val="center"/>
              <w:rPr>
                <w:sz w:val="20"/>
                <w:szCs w:val="20"/>
              </w:rPr>
            </w:pPr>
            <w:r w:rsidRPr="009E20A3">
              <w:rPr>
                <w:sz w:val="20"/>
                <w:szCs w:val="20"/>
              </w:rPr>
              <w:t>120</w:t>
            </w:r>
          </w:p>
        </w:tc>
        <w:tc>
          <w:tcPr>
            <w:tcW w:w="1422" w:type="dxa"/>
            <w:tcBorders>
              <w:top w:val="nil"/>
              <w:left w:val="nil"/>
              <w:bottom w:val="single" w:sz="4" w:space="0" w:color="auto"/>
              <w:right w:val="single" w:sz="4" w:space="0" w:color="auto"/>
            </w:tcBorders>
            <w:shd w:val="clear" w:color="auto" w:fill="auto"/>
            <w:vAlign w:val="center"/>
          </w:tcPr>
          <w:p w14:paraId="02AEBE69"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04CB7CAB"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D7A5A48"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9E6426E"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18F4F18" w14:textId="77777777" w:rsidR="000671E4" w:rsidRPr="009E20A3" w:rsidRDefault="000671E4" w:rsidP="000671E4">
            <w:pPr>
              <w:jc w:val="center"/>
              <w:rPr>
                <w:sz w:val="20"/>
                <w:szCs w:val="20"/>
              </w:rPr>
            </w:pPr>
          </w:p>
        </w:tc>
      </w:tr>
      <w:tr w:rsidR="009E20A3" w:rsidRPr="009E20A3" w14:paraId="4165363C"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3DA8B787" w14:textId="7CA27465" w:rsidR="000671E4" w:rsidRPr="009E20A3" w:rsidRDefault="000671E4" w:rsidP="000671E4">
            <w:pPr>
              <w:jc w:val="center"/>
              <w:rPr>
                <w:sz w:val="20"/>
                <w:szCs w:val="20"/>
              </w:rPr>
            </w:pPr>
            <w:r w:rsidRPr="009E20A3">
              <w:rPr>
                <w:sz w:val="20"/>
                <w:szCs w:val="20"/>
              </w:rPr>
              <w:t>140</w:t>
            </w:r>
          </w:p>
        </w:tc>
        <w:tc>
          <w:tcPr>
            <w:tcW w:w="5389" w:type="dxa"/>
            <w:tcBorders>
              <w:top w:val="nil"/>
              <w:left w:val="nil"/>
              <w:bottom w:val="single" w:sz="4" w:space="0" w:color="auto"/>
              <w:right w:val="single" w:sz="4" w:space="0" w:color="auto"/>
            </w:tcBorders>
            <w:shd w:val="clear" w:color="auto" w:fill="auto"/>
            <w:vAlign w:val="center"/>
          </w:tcPr>
          <w:p w14:paraId="0C959415" w14:textId="1B757276" w:rsidR="000671E4" w:rsidRPr="009E20A3" w:rsidRDefault="000671E4" w:rsidP="000671E4">
            <w:pPr>
              <w:rPr>
                <w:sz w:val="20"/>
                <w:szCs w:val="20"/>
              </w:rPr>
            </w:pPr>
            <w:r w:rsidRPr="009E20A3">
              <w:rPr>
                <w:sz w:val="20"/>
                <w:szCs w:val="20"/>
              </w:rPr>
              <w:t>Thealoz 3% gtt ophtalm a 10 ml</w:t>
            </w:r>
          </w:p>
        </w:tc>
        <w:tc>
          <w:tcPr>
            <w:tcW w:w="1024" w:type="dxa"/>
            <w:tcBorders>
              <w:top w:val="nil"/>
              <w:left w:val="nil"/>
              <w:bottom w:val="single" w:sz="4" w:space="0" w:color="auto"/>
              <w:right w:val="single" w:sz="4" w:space="0" w:color="auto"/>
            </w:tcBorders>
            <w:shd w:val="clear" w:color="auto" w:fill="auto"/>
            <w:vAlign w:val="center"/>
          </w:tcPr>
          <w:p w14:paraId="615E9B88" w14:textId="16810B3C"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5818933" w14:textId="4E740B13" w:rsidR="000671E4" w:rsidRPr="009E20A3" w:rsidRDefault="000671E4" w:rsidP="000671E4">
            <w:pPr>
              <w:jc w:val="center"/>
              <w:rPr>
                <w:sz w:val="20"/>
                <w:szCs w:val="20"/>
              </w:rPr>
            </w:pPr>
            <w:r w:rsidRPr="009E20A3">
              <w:rPr>
                <w:sz w:val="20"/>
                <w:szCs w:val="20"/>
              </w:rPr>
              <w:t>100</w:t>
            </w:r>
          </w:p>
        </w:tc>
        <w:tc>
          <w:tcPr>
            <w:tcW w:w="1422" w:type="dxa"/>
            <w:tcBorders>
              <w:top w:val="nil"/>
              <w:left w:val="nil"/>
              <w:bottom w:val="single" w:sz="4" w:space="0" w:color="auto"/>
              <w:right w:val="single" w:sz="4" w:space="0" w:color="auto"/>
            </w:tcBorders>
            <w:shd w:val="clear" w:color="auto" w:fill="auto"/>
            <w:vAlign w:val="center"/>
          </w:tcPr>
          <w:p w14:paraId="5579265E"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3C1D0DF"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D76C3FE"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049BDF7"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18098CA4" w14:textId="77777777" w:rsidR="000671E4" w:rsidRPr="009E20A3" w:rsidRDefault="000671E4" w:rsidP="000671E4">
            <w:pPr>
              <w:jc w:val="center"/>
              <w:rPr>
                <w:sz w:val="20"/>
                <w:szCs w:val="20"/>
              </w:rPr>
            </w:pPr>
          </w:p>
        </w:tc>
      </w:tr>
      <w:tr w:rsidR="009E20A3" w:rsidRPr="009E20A3" w14:paraId="58CC6119"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80AD02C" w14:textId="7F5843D1" w:rsidR="000671E4" w:rsidRPr="009E20A3" w:rsidRDefault="000671E4" w:rsidP="000671E4">
            <w:pPr>
              <w:jc w:val="center"/>
              <w:rPr>
                <w:sz w:val="20"/>
                <w:szCs w:val="20"/>
              </w:rPr>
            </w:pPr>
            <w:r w:rsidRPr="009E20A3">
              <w:rPr>
                <w:sz w:val="20"/>
                <w:szCs w:val="20"/>
              </w:rPr>
              <w:t>141</w:t>
            </w:r>
          </w:p>
        </w:tc>
        <w:tc>
          <w:tcPr>
            <w:tcW w:w="5389" w:type="dxa"/>
            <w:tcBorders>
              <w:top w:val="nil"/>
              <w:left w:val="nil"/>
              <w:bottom w:val="single" w:sz="4" w:space="0" w:color="auto"/>
              <w:right w:val="single" w:sz="4" w:space="0" w:color="auto"/>
            </w:tcBorders>
            <w:shd w:val="clear" w:color="auto" w:fill="auto"/>
            <w:vAlign w:val="center"/>
          </w:tcPr>
          <w:p w14:paraId="01E12186" w14:textId="54D9B137" w:rsidR="000671E4" w:rsidRPr="009E20A3" w:rsidRDefault="000671E4" w:rsidP="000671E4">
            <w:pPr>
              <w:rPr>
                <w:sz w:val="20"/>
                <w:szCs w:val="20"/>
              </w:rPr>
            </w:pPr>
            <w:r w:rsidRPr="009E20A3">
              <w:rPr>
                <w:sz w:val="20"/>
                <w:szCs w:val="20"/>
              </w:rPr>
              <w:t>Tobramycin maść oczna</w:t>
            </w:r>
          </w:p>
        </w:tc>
        <w:tc>
          <w:tcPr>
            <w:tcW w:w="1024" w:type="dxa"/>
            <w:tcBorders>
              <w:top w:val="nil"/>
              <w:left w:val="nil"/>
              <w:bottom w:val="single" w:sz="4" w:space="0" w:color="auto"/>
              <w:right w:val="single" w:sz="4" w:space="0" w:color="auto"/>
            </w:tcBorders>
            <w:shd w:val="clear" w:color="auto" w:fill="auto"/>
            <w:vAlign w:val="center"/>
          </w:tcPr>
          <w:p w14:paraId="34CFB69F" w14:textId="51DCE603"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1F9DBA4C" w14:textId="7BCF7BD1" w:rsidR="000671E4" w:rsidRPr="009E20A3" w:rsidRDefault="000671E4" w:rsidP="000671E4">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0100B980"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3D90658"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7D52335"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6B460F1"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20F7AD9F" w14:textId="77777777" w:rsidR="000671E4" w:rsidRPr="009E20A3" w:rsidRDefault="000671E4" w:rsidP="000671E4">
            <w:pPr>
              <w:jc w:val="center"/>
              <w:rPr>
                <w:sz w:val="20"/>
                <w:szCs w:val="20"/>
              </w:rPr>
            </w:pPr>
          </w:p>
        </w:tc>
      </w:tr>
      <w:tr w:rsidR="009E20A3" w:rsidRPr="009E20A3" w14:paraId="0E6CE07E"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AF00EC6" w14:textId="2462091E" w:rsidR="000671E4" w:rsidRPr="009E20A3" w:rsidRDefault="000671E4" w:rsidP="000671E4">
            <w:pPr>
              <w:jc w:val="center"/>
              <w:rPr>
                <w:sz w:val="20"/>
                <w:szCs w:val="20"/>
              </w:rPr>
            </w:pPr>
            <w:r w:rsidRPr="009E20A3">
              <w:rPr>
                <w:sz w:val="20"/>
                <w:szCs w:val="20"/>
              </w:rPr>
              <w:t>142</w:t>
            </w:r>
          </w:p>
        </w:tc>
        <w:tc>
          <w:tcPr>
            <w:tcW w:w="5389" w:type="dxa"/>
            <w:tcBorders>
              <w:top w:val="nil"/>
              <w:left w:val="nil"/>
              <w:bottom w:val="single" w:sz="4" w:space="0" w:color="auto"/>
              <w:right w:val="single" w:sz="4" w:space="0" w:color="auto"/>
            </w:tcBorders>
            <w:shd w:val="clear" w:color="auto" w:fill="auto"/>
            <w:vAlign w:val="center"/>
          </w:tcPr>
          <w:p w14:paraId="1673A61D" w14:textId="61CDF2E4" w:rsidR="000671E4" w:rsidRPr="009E20A3" w:rsidRDefault="000671E4" w:rsidP="000671E4">
            <w:pPr>
              <w:rPr>
                <w:sz w:val="20"/>
                <w:szCs w:val="20"/>
              </w:rPr>
            </w:pPr>
            <w:r w:rsidRPr="009E20A3">
              <w:rPr>
                <w:sz w:val="20"/>
                <w:szCs w:val="20"/>
              </w:rPr>
              <w:t>Tobradex krople  oczne</w:t>
            </w:r>
          </w:p>
        </w:tc>
        <w:tc>
          <w:tcPr>
            <w:tcW w:w="1024" w:type="dxa"/>
            <w:tcBorders>
              <w:top w:val="nil"/>
              <w:left w:val="nil"/>
              <w:bottom w:val="single" w:sz="4" w:space="0" w:color="auto"/>
              <w:right w:val="single" w:sz="4" w:space="0" w:color="auto"/>
            </w:tcBorders>
            <w:shd w:val="clear" w:color="auto" w:fill="auto"/>
            <w:vAlign w:val="center"/>
          </w:tcPr>
          <w:p w14:paraId="6DB85477" w14:textId="5F66244D"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38D4055" w14:textId="5BC8156D" w:rsidR="000671E4" w:rsidRPr="009E20A3" w:rsidRDefault="000671E4" w:rsidP="000671E4">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6CE9D451"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18326A7"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F6EBEFD"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6A1E672"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1C128B0B" w14:textId="77777777" w:rsidR="000671E4" w:rsidRPr="009E20A3" w:rsidRDefault="000671E4" w:rsidP="000671E4">
            <w:pPr>
              <w:jc w:val="center"/>
              <w:rPr>
                <w:sz w:val="20"/>
                <w:szCs w:val="20"/>
              </w:rPr>
            </w:pPr>
          </w:p>
        </w:tc>
      </w:tr>
      <w:tr w:rsidR="009E20A3" w:rsidRPr="009E20A3" w14:paraId="72AC0EA9"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9856EE9" w14:textId="77777777" w:rsidR="00657F7F" w:rsidRPr="009E20A3" w:rsidRDefault="00657F7F" w:rsidP="00657F7F">
            <w:pPr>
              <w:jc w:val="center"/>
              <w:rPr>
                <w:bCs/>
                <w:sz w:val="20"/>
                <w:szCs w:val="20"/>
              </w:rPr>
            </w:pPr>
            <w:r w:rsidRPr="009E20A3">
              <w:rPr>
                <w:bCs/>
                <w:sz w:val="20"/>
                <w:szCs w:val="20"/>
              </w:rPr>
              <w:lastRenderedPageBreak/>
              <w:t>Lp.</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5EFC9983" w14:textId="77777777" w:rsidR="00657F7F" w:rsidRPr="009E20A3" w:rsidRDefault="00657F7F" w:rsidP="00657F7F">
            <w:pPr>
              <w:jc w:val="center"/>
              <w:rPr>
                <w:bCs/>
                <w:sz w:val="20"/>
                <w:szCs w:val="20"/>
              </w:rPr>
            </w:pPr>
            <w:r w:rsidRPr="009E20A3">
              <w:rPr>
                <w:bCs/>
                <w:sz w:val="20"/>
                <w:szCs w:val="20"/>
              </w:rPr>
              <w:t>Przedmiot zamówienia</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B9A31A0" w14:textId="77777777" w:rsidR="00657F7F" w:rsidRPr="009E20A3" w:rsidRDefault="00657F7F" w:rsidP="00657F7F">
            <w:pPr>
              <w:jc w:val="center"/>
              <w:rPr>
                <w:bCs/>
                <w:sz w:val="20"/>
                <w:szCs w:val="20"/>
              </w:rPr>
            </w:pPr>
            <w:r w:rsidRPr="009E20A3">
              <w:rPr>
                <w:bCs/>
                <w:sz w:val="20"/>
                <w:szCs w:val="20"/>
              </w:rPr>
              <w:t>Jednostka</w:t>
            </w:r>
          </w:p>
          <w:p w14:paraId="056E8458" w14:textId="77777777" w:rsidR="00657F7F" w:rsidRPr="009E20A3" w:rsidRDefault="00657F7F" w:rsidP="00657F7F">
            <w:pPr>
              <w:jc w:val="center"/>
              <w:rPr>
                <w:bCs/>
                <w:sz w:val="20"/>
                <w:szCs w:val="20"/>
              </w:rPr>
            </w:pPr>
            <w:r w:rsidRPr="009E20A3">
              <w:rPr>
                <w:bCs/>
                <w:sz w:val="20"/>
                <w:szCs w:val="20"/>
              </w:rPr>
              <w:t>miary</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D7E6CD" w14:textId="77777777" w:rsidR="00657F7F" w:rsidRPr="009E20A3" w:rsidRDefault="00657F7F" w:rsidP="00657F7F">
            <w:pPr>
              <w:jc w:val="center"/>
              <w:rPr>
                <w:bCs/>
                <w:sz w:val="20"/>
                <w:szCs w:val="20"/>
              </w:rPr>
            </w:pPr>
            <w:r w:rsidRPr="009E20A3">
              <w:rPr>
                <w:bCs/>
                <w:sz w:val="20"/>
                <w:szCs w:val="20"/>
              </w:rPr>
              <w:t>Ilość</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24BE4793" w14:textId="77777777" w:rsidR="00657F7F" w:rsidRPr="009E20A3" w:rsidRDefault="00657F7F" w:rsidP="00657F7F">
            <w:pPr>
              <w:tabs>
                <w:tab w:val="left" w:pos="589"/>
              </w:tabs>
              <w:jc w:val="center"/>
              <w:rPr>
                <w:sz w:val="20"/>
                <w:szCs w:val="20"/>
              </w:rPr>
            </w:pPr>
            <w:r w:rsidRPr="009E20A3">
              <w:rPr>
                <w:sz w:val="20"/>
                <w:szCs w:val="20"/>
              </w:rPr>
              <w:t>Cena</w:t>
            </w:r>
          </w:p>
          <w:p w14:paraId="32CCAB0B" w14:textId="77777777" w:rsidR="00657F7F" w:rsidRPr="009E20A3" w:rsidRDefault="00657F7F" w:rsidP="00657F7F">
            <w:pPr>
              <w:tabs>
                <w:tab w:val="left" w:pos="589"/>
              </w:tabs>
              <w:jc w:val="center"/>
              <w:rPr>
                <w:sz w:val="20"/>
                <w:szCs w:val="20"/>
              </w:rPr>
            </w:pPr>
            <w:r w:rsidRPr="009E20A3">
              <w:rPr>
                <w:sz w:val="20"/>
                <w:szCs w:val="20"/>
              </w:rPr>
              <w:t>jednostkowa</w:t>
            </w:r>
          </w:p>
          <w:p w14:paraId="70CA9A43" w14:textId="77777777" w:rsidR="00657F7F" w:rsidRPr="009E20A3" w:rsidRDefault="00657F7F" w:rsidP="00657F7F">
            <w:pPr>
              <w:tabs>
                <w:tab w:val="left" w:pos="589"/>
              </w:tabs>
              <w:jc w:val="center"/>
              <w:rPr>
                <w:sz w:val="20"/>
                <w:szCs w:val="20"/>
              </w:rPr>
            </w:pPr>
            <w:r w:rsidRPr="009E20A3">
              <w:rPr>
                <w:sz w:val="20"/>
                <w:szCs w:val="20"/>
              </w:rPr>
              <w:t>[PLN]</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278CF14E" w14:textId="77777777" w:rsidR="00657F7F" w:rsidRPr="009E20A3" w:rsidRDefault="00657F7F" w:rsidP="00657F7F">
            <w:pPr>
              <w:jc w:val="center"/>
              <w:rPr>
                <w:bCs/>
                <w:sz w:val="20"/>
                <w:szCs w:val="20"/>
              </w:rPr>
            </w:pPr>
            <w:r w:rsidRPr="009E20A3">
              <w:rPr>
                <w:bCs/>
                <w:sz w:val="20"/>
                <w:szCs w:val="20"/>
              </w:rPr>
              <w:t>Wartość netto</w:t>
            </w:r>
          </w:p>
          <w:p w14:paraId="651205A4" w14:textId="77777777" w:rsidR="00657F7F" w:rsidRPr="009E20A3" w:rsidRDefault="00657F7F" w:rsidP="00657F7F">
            <w:pPr>
              <w:jc w:val="center"/>
              <w:rPr>
                <w:bCs/>
                <w:sz w:val="20"/>
                <w:szCs w:val="20"/>
              </w:rPr>
            </w:pPr>
            <w:r w:rsidRPr="009E20A3">
              <w:rPr>
                <w:bCs/>
                <w:sz w:val="20"/>
                <w:szCs w:val="20"/>
              </w:rPr>
              <w:t>[PLN]</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7F6F4947" w14:textId="77777777" w:rsidR="00657F7F" w:rsidRPr="009E20A3" w:rsidRDefault="00657F7F" w:rsidP="00657F7F">
            <w:pPr>
              <w:jc w:val="center"/>
              <w:rPr>
                <w:bCs/>
                <w:sz w:val="20"/>
                <w:szCs w:val="20"/>
              </w:rPr>
            </w:pPr>
            <w:r w:rsidRPr="009E20A3">
              <w:rPr>
                <w:bCs/>
                <w:sz w:val="20"/>
                <w:szCs w:val="20"/>
              </w:rPr>
              <w:t>VAT</w:t>
            </w:r>
          </w:p>
          <w:p w14:paraId="6B5B2DCA" w14:textId="77777777" w:rsidR="00657F7F" w:rsidRPr="009E20A3" w:rsidRDefault="00657F7F" w:rsidP="00657F7F">
            <w:pPr>
              <w:jc w:val="center"/>
              <w:rPr>
                <w:bCs/>
                <w:sz w:val="20"/>
                <w:szCs w:val="20"/>
              </w:rPr>
            </w:pPr>
            <w:r w:rsidRPr="009E20A3">
              <w:rPr>
                <w:bCs/>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3F8881C" w14:textId="77777777" w:rsidR="00657F7F" w:rsidRPr="009E20A3" w:rsidRDefault="00657F7F" w:rsidP="00657F7F">
            <w:pPr>
              <w:jc w:val="center"/>
              <w:rPr>
                <w:bCs/>
                <w:sz w:val="20"/>
                <w:szCs w:val="20"/>
              </w:rPr>
            </w:pPr>
            <w:r w:rsidRPr="009E20A3">
              <w:rPr>
                <w:bCs/>
                <w:sz w:val="20"/>
                <w:szCs w:val="20"/>
              </w:rPr>
              <w:t>Wartość brutto</w:t>
            </w:r>
          </w:p>
          <w:p w14:paraId="108A590A" w14:textId="77777777" w:rsidR="00657F7F" w:rsidRPr="009E20A3" w:rsidRDefault="00657F7F" w:rsidP="00657F7F">
            <w:pPr>
              <w:jc w:val="center"/>
              <w:rPr>
                <w:bCs/>
                <w:sz w:val="20"/>
                <w:szCs w:val="20"/>
              </w:rPr>
            </w:pPr>
            <w:r w:rsidRPr="009E20A3">
              <w:rPr>
                <w:bCs/>
                <w:sz w:val="20"/>
                <w:szCs w:val="20"/>
              </w:rPr>
              <w:t>[PLN]</w:t>
            </w:r>
          </w:p>
        </w:tc>
        <w:tc>
          <w:tcPr>
            <w:tcW w:w="2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869752" w14:textId="77777777" w:rsidR="00657F7F" w:rsidRPr="009E20A3" w:rsidRDefault="00657F7F" w:rsidP="00657F7F">
            <w:pPr>
              <w:jc w:val="center"/>
              <w:rPr>
                <w:bCs/>
                <w:sz w:val="20"/>
                <w:szCs w:val="20"/>
              </w:rPr>
            </w:pPr>
            <w:r w:rsidRPr="009E20A3">
              <w:rPr>
                <w:bCs/>
                <w:sz w:val="20"/>
                <w:szCs w:val="20"/>
              </w:rPr>
              <w:t>Nazwa producenta</w:t>
            </w:r>
            <w:r w:rsidRPr="009E20A3">
              <w:rPr>
                <w:bCs/>
                <w:sz w:val="20"/>
                <w:szCs w:val="20"/>
              </w:rPr>
              <w:br/>
              <w:t>i nazwa handlowa/</w:t>
            </w:r>
          </w:p>
          <w:p w14:paraId="1467F198" w14:textId="77777777" w:rsidR="00657F7F" w:rsidRPr="009E20A3" w:rsidRDefault="00657F7F" w:rsidP="00657F7F">
            <w:pPr>
              <w:jc w:val="center"/>
              <w:rPr>
                <w:bCs/>
                <w:sz w:val="20"/>
                <w:szCs w:val="20"/>
              </w:rPr>
            </w:pPr>
            <w:r w:rsidRPr="009E20A3">
              <w:rPr>
                <w:bCs/>
                <w:sz w:val="20"/>
                <w:szCs w:val="20"/>
              </w:rPr>
              <w:t>numer katalogowy</w:t>
            </w:r>
          </w:p>
        </w:tc>
      </w:tr>
      <w:tr w:rsidR="009E20A3" w:rsidRPr="009E20A3" w14:paraId="744FEE1D"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C6C7A08" w14:textId="60049B7D" w:rsidR="000671E4" w:rsidRPr="009E20A3" w:rsidRDefault="000671E4" w:rsidP="000671E4">
            <w:pPr>
              <w:jc w:val="center"/>
              <w:rPr>
                <w:sz w:val="20"/>
                <w:szCs w:val="20"/>
              </w:rPr>
            </w:pPr>
            <w:r w:rsidRPr="009E20A3">
              <w:rPr>
                <w:sz w:val="20"/>
                <w:szCs w:val="20"/>
              </w:rPr>
              <w:t>143</w:t>
            </w:r>
          </w:p>
        </w:tc>
        <w:tc>
          <w:tcPr>
            <w:tcW w:w="5389" w:type="dxa"/>
            <w:tcBorders>
              <w:top w:val="nil"/>
              <w:left w:val="nil"/>
              <w:bottom w:val="single" w:sz="4" w:space="0" w:color="auto"/>
              <w:right w:val="single" w:sz="4" w:space="0" w:color="auto"/>
            </w:tcBorders>
            <w:shd w:val="clear" w:color="auto" w:fill="auto"/>
            <w:vAlign w:val="center"/>
          </w:tcPr>
          <w:p w14:paraId="18927467" w14:textId="25EAEC9D" w:rsidR="000671E4" w:rsidRPr="009E20A3" w:rsidRDefault="000671E4" w:rsidP="000671E4">
            <w:pPr>
              <w:rPr>
                <w:sz w:val="20"/>
                <w:szCs w:val="20"/>
              </w:rPr>
            </w:pPr>
            <w:r w:rsidRPr="009E20A3">
              <w:rPr>
                <w:sz w:val="20"/>
                <w:szCs w:val="20"/>
              </w:rPr>
              <w:t>Torecan czopki 6,5mg x 6</w:t>
            </w:r>
          </w:p>
        </w:tc>
        <w:tc>
          <w:tcPr>
            <w:tcW w:w="1024" w:type="dxa"/>
            <w:tcBorders>
              <w:top w:val="nil"/>
              <w:left w:val="nil"/>
              <w:bottom w:val="single" w:sz="4" w:space="0" w:color="auto"/>
              <w:right w:val="single" w:sz="4" w:space="0" w:color="auto"/>
            </w:tcBorders>
            <w:shd w:val="clear" w:color="auto" w:fill="auto"/>
            <w:vAlign w:val="center"/>
          </w:tcPr>
          <w:p w14:paraId="458851AF" w14:textId="0DC3969B"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19B27E3E" w14:textId="7A327ED4" w:rsidR="000671E4" w:rsidRPr="009E20A3" w:rsidRDefault="000671E4" w:rsidP="00657F7F">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6FA1D7ED"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EE5A346"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AB577CA"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EC16589"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3C611ADA" w14:textId="77777777" w:rsidR="000671E4" w:rsidRPr="009E20A3" w:rsidRDefault="000671E4" w:rsidP="000671E4">
            <w:pPr>
              <w:jc w:val="center"/>
              <w:rPr>
                <w:sz w:val="20"/>
                <w:szCs w:val="20"/>
              </w:rPr>
            </w:pPr>
          </w:p>
        </w:tc>
      </w:tr>
      <w:tr w:rsidR="009E20A3" w:rsidRPr="009E20A3" w14:paraId="18C3295F"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002DE83" w14:textId="2BCDF137" w:rsidR="000671E4" w:rsidRPr="009E20A3" w:rsidRDefault="000671E4" w:rsidP="000671E4">
            <w:pPr>
              <w:jc w:val="center"/>
              <w:rPr>
                <w:sz w:val="20"/>
                <w:szCs w:val="20"/>
              </w:rPr>
            </w:pPr>
            <w:r w:rsidRPr="009E20A3">
              <w:rPr>
                <w:sz w:val="20"/>
                <w:szCs w:val="20"/>
              </w:rPr>
              <w:t>144</w:t>
            </w:r>
          </w:p>
        </w:tc>
        <w:tc>
          <w:tcPr>
            <w:tcW w:w="5389" w:type="dxa"/>
            <w:tcBorders>
              <w:top w:val="nil"/>
              <w:left w:val="nil"/>
              <w:bottom w:val="single" w:sz="4" w:space="0" w:color="auto"/>
              <w:right w:val="single" w:sz="4" w:space="0" w:color="auto"/>
            </w:tcBorders>
            <w:shd w:val="clear" w:color="auto" w:fill="auto"/>
            <w:vAlign w:val="center"/>
          </w:tcPr>
          <w:p w14:paraId="691F2F23" w14:textId="6B009A07" w:rsidR="000671E4" w:rsidRPr="009E20A3" w:rsidRDefault="000671E4" w:rsidP="000671E4">
            <w:pPr>
              <w:rPr>
                <w:sz w:val="20"/>
                <w:szCs w:val="20"/>
              </w:rPr>
            </w:pPr>
            <w:r w:rsidRPr="009E20A3">
              <w:rPr>
                <w:sz w:val="20"/>
                <w:szCs w:val="20"/>
              </w:rPr>
              <w:t xml:space="preserve">Travogen krem a 20 g </w:t>
            </w:r>
          </w:p>
        </w:tc>
        <w:tc>
          <w:tcPr>
            <w:tcW w:w="1024" w:type="dxa"/>
            <w:tcBorders>
              <w:top w:val="nil"/>
              <w:left w:val="nil"/>
              <w:bottom w:val="single" w:sz="4" w:space="0" w:color="auto"/>
              <w:right w:val="single" w:sz="4" w:space="0" w:color="auto"/>
            </w:tcBorders>
            <w:shd w:val="clear" w:color="auto" w:fill="auto"/>
            <w:vAlign w:val="center"/>
          </w:tcPr>
          <w:p w14:paraId="6C6052F7" w14:textId="6D27737F"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65BB43B" w14:textId="5B237196" w:rsidR="000671E4" w:rsidRPr="009E20A3" w:rsidRDefault="000671E4" w:rsidP="000671E4">
            <w:pPr>
              <w:jc w:val="center"/>
              <w:rPr>
                <w:sz w:val="20"/>
                <w:szCs w:val="20"/>
              </w:rPr>
            </w:pPr>
            <w:r w:rsidRPr="009E20A3">
              <w:rPr>
                <w:sz w:val="20"/>
                <w:szCs w:val="20"/>
              </w:rPr>
              <w:t>30</w:t>
            </w:r>
          </w:p>
        </w:tc>
        <w:tc>
          <w:tcPr>
            <w:tcW w:w="1422" w:type="dxa"/>
            <w:tcBorders>
              <w:top w:val="nil"/>
              <w:left w:val="nil"/>
              <w:bottom w:val="single" w:sz="4" w:space="0" w:color="auto"/>
              <w:right w:val="single" w:sz="4" w:space="0" w:color="auto"/>
            </w:tcBorders>
            <w:shd w:val="clear" w:color="auto" w:fill="auto"/>
            <w:vAlign w:val="center"/>
          </w:tcPr>
          <w:p w14:paraId="471E27DB"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AEBD007"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39883B7"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D020854"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12065A4E" w14:textId="77777777" w:rsidR="000671E4" w:rsidRPr="009E20A3" w:rsidRDefault="000671E4" w:rsidP="000671E4">
            <w:pPr>
              <w:jc w:val="center"/>
              <w:rPr>
                <w:sz w:val="20"/>
                <w:szCs w:val="20"/>
              </w:rPr>
            </w:pPr>
          </w:p>
        </w:tc>
      </w:tr>
      <w:tr w:rsidR="009E20A3" w:rsidRPr="009E20A3" w14:paraId="458486EC"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3333A3FD" w14:textId="16AB868D" w:rsidR="000671E4" w:rsidRPr="009E20A3" w:rsidRDefault="000671E4" w:rsidP="000671E4">
            <w:pPr>
              <w:jc w:val="center"/>
              <w:rPr>
                <w:sz w:val="20"/>
                <w:szCs w:val="20"/>
              </w:rPr>
            </w:pPr>
            <w:r w:rsidRPr="009E20A3">
              <w:rPr>
                <w:sz w:val="20"/>
                <w:szCs w:val="20"/>
              </w:rPr>
              <w:t>145</w:t>
            </w:r>
          </w:p>
        </w:tc>
        <w:tc>
          <w:tcPr>
            <w:tcW w:w="5389" w:type="dxa"/>
            <w:tcBorders>
              <w:top w:val="nil"/>
              <w:left w:val="nil"/>
              <w:bottom w:val="single" w:sz="4" w:space="0" w:color="auto"/>
              <w:right w:val="single" w:sz="4" w:space="0" w:color="auto"/>
            </w:tcBorders>
            <w:shd w:val="clear" w:color="auto" w:fill="auto"/>
            <w:vAlign w:val="center"/>
          </w:tcPr>
          <w:p w14:paraId="5F270191" w14:textId="79C97D20" w:rsidR="000671E4" w:rsidRPr="009E20A3" w:rsidRDefault="000671E4" w:rsidP="000671E4">
            <w:pPr>
              <w:rPr>
                <w:sz w:val="20"/>
                <w:szCs w:val="20"/>
              </w:rPr>
            </w:pPr>
            <w:r w:rsidRPr="009E20A3">
              <w:rPr>
                <w:sz w:val="20"/>
                <w:szCs w:val="20"/>
              </w:rPr>
              <w:t>Triamcinolon + chlorowodorek tetracykliny aerosol a 30 g</w:t>
            </w:r>
          </w:p>
        </w:tc>
        <w:tc>
          <w:tcPr>
            <w:tcW w:w="1024" w:type="dxa"/>
            <w:tcBorders>
              <w:top w:val="nil"/>
              <w:left w:val="nil"/>
              <w:bottom w:val="single" w:sz="4" w:space="0" w:color="auto"/>
              <w:right w:val="single" w:sz="4" w:space="0" w:color="auto"/>
            </w:tcBorders>
            <w:shd w:val="clear" w:color="auto" w:fill="auto"/>
            <w:vAlign w:val="center"/>
          </w:tcPr>
          <w:p w14:paraId="7673FDA6" w14:textId="5554AACE"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AD6D1AC" w14:textId="39442F20" w:rsidR="000671E4" w:rsidRPr="009E20A3" w:rsidRDefault="000671E4" w:rsidP="000671E4">
            <w:pPr>
              <w:jc w:val="center"/>
              <w:rPr>
                <w:sz w:val="20"/>
                <w:szCs w:val="20"/>
              </w:rPr>
            </w:pPr>
            <w:r w:rsidRPr="009E20A3">
              <w:rPr>
                <w:sz w:val="20"/>
                <w:szCs w:val="20"/>
              </w:rPr>
              <w:t>20</w:t>
            </w:r>
          </w:p>
        </w:tc>
        <w:tc>
          <w:tcPr>
            <w:tcW w:w="1422" w:type="dxa"/>
            <w:tcBorders>
              <w:top w:val="nil"/>
              <w:left w:val="nil"/>
              <w:bottom w:val="single" w:sz="4" w:space="0" w:color="auto"/>
              <w:right w:val="single" w:sz="4" w:space="0" w:color="auto"/>
            </w:tcBorders>
            <w:shd w:val="clear" w:color="auto" w:fill="auto"/>
            <w:vAlign w:val="center"/>
          </w:tcPr>
          <w:p w14:paraId="7E36A3CC"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136D408"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F70E163"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88392CB"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5AA34B17" w14:textId="77777777" w:rsidR="000671E4" w:rsidRPr="009E20A3" w:rsidRDefault="000671E4" w:rsidP="000671E4">
            <w:pPr>
              <w:jc w:val="center"/>
              <w:rPr>
                <w:sz w:val="20"/>
                <w:szCs w:val="20"/>
              </w:rPr>
            </w:pPr>
          </w:p>
        </w:tc>
      </w:tr>
      <w:tr w:rsidR="009E20A3" w:rsidRPr="009E20A3" w14:paraId="27BB1853"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3DBB789B" w14:textId="4D559235" w:rsidR="000671E4" w:rsidRPr="009E20A3" w:rsidRDefault="000671E4" w:rsidP="000671E4">
            <w:pPr>
              <w:jc w:val="center"/>
              <w:rPr>
                <w:sz w:val="20"/>
                <w:szCs w:val="20"/>
              </w:rPr>
            </w:pPr>
            <w:r w:rsidRPr="009E20A3">
              <w:rPr>
                <w:sz w:val="20"/>
                <w:szCs w:val="20"/>
              </w:rPr>
              <w:t>146</w:t>
            </w:r>
          </w:p>
        </w:tc>
        <w:tc>
          <w:tcPr>
            <w:tcW w:w="5389" w:type="dxa"/>
            <w:tcBorders>
              <w:top w:val="nil"/>
              <w:left w:val="nil"/>
              <w:bottom w:val="single" w:sz="4" w:space="0" w:color="auto"/>
              <w:right w:val="single" w:sz="4" w:space="0" w:color="auto"/>
            </w:tcBorders>
            <w:shd w:val="clear" w:color="auto" w:fill="auto"/>
            <w:vAlign w:val="center"/>
          </w:tcPr>
          <w:p w14:paraId="5C0EAC25" w14:textId="07D0A55C" w:rsidR="000671E4" w:rsidRPr="009E20A3" w:rsidRDefault="000671E4" w:rsidP="000671E4">
            <w:pPr>
              <w:rPr>
                <w:sz w:val="20"/>
                <w:szCs w:val="20"/>
              </w:rPr>
            </w:pPr>
            <w:r w:rsidRPr="009E20A3">
              <w:rPr>
                <w:sz w:val="20"/>
                <w:szCs w:val="20"/>
              </w:rPr>
              <w:t>Tropicamidum gtt opht. 0,5% 2x 5ml</w:t>
            </w:r>
          </w:p>
        </w:tc>
        <w:tc>
          <w:tcPr>
            <w:tcW w:w="1024" w:type="dxa"/>
            <w:tcBorders>
              <w:top w:val="nil"/>
              <w:left w:val="nil"/>
              <w:bottom w:val="single" w:sz="4" w:space="0" w:color="auto"/>
              <w:right w:val="single" w:sz="4" w:space="0" w:color="auto"/>
            </w:tcBorders>
            <w:shd w:val="clear" w:color="auto" w:fill="auto"/>
            <w:vAlign w:val="center"/>
          </w:tcPr>
          <w:p w14:paraId="39EEFF7A" w14:textId="4D31BD95"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0CBC4B6" w14:textId="2C8AC331" w:rsidR="000671E4" w:rsidRPr="009E20A3" w:rsidRDefault="000671E4" w:rsidP="000671E4">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44464858"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75223B8"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5313C30"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CDEB7F5"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17440687" w14:textId="77777777" w:rsidR="000671E4" w:rsidRPr="009E20A3" w:rsidRDefault="000671E4" w:rsidP="000671E4">
            <w:pPr>
              <w:jc w:val="center"/>
              <w:rPr>
                <w:sz w:val="20"/>
                <w:szCs w:val="20"/>
              </w:rPr>
            </w:pPr>
          </w:p>
        </w:tc>
      </w:tr>
      <w:tr w:rsidR="009E20A3" w:rsidRPr="009E20A3" w14:paraId="202DFC25"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8162AAE" w14:textId="66D6E3ED" w:rsidR="000671E4" w:rsidRPr="009E20A3" w:rsidRDefault="000671E4" w:rsidP="000671E4">
            <w:pPr>
              <w:jc w:val="center"/>
              <w:rPr>
                <w:sz w:val="20"/>
                <w:szCs w:val="20"/>
              </w:rPr>
            </w:pPr>
            <w:r w:rsidRPr="009E20A3">
              <w:rPr>
                <w:sz w:val="20"/>
                <w:szCs w:val="20"/>
              </w:rPr>
              <w:t>147</w:t>
            </w:r>
          </w:p>
        </w:tc>
        <w:tc>
          <w:tcPr>
            <w:tcW w:w="5389" w:type="dxa"/>
            <w:tcBorders>
              <w:top w:val="nil"/>
              <w:left w:val="nil"/>
              <w:bottom w:val="single" w:sz="4" w:space="0" w:color="auto"/>
              <w:right w:val="single" w:sz="4" w:space="0" w:color="auto"/>
            </w:tcBorders>
            <w:shd w:val="clear" w:color="auto" w:fill="auto"/>
            <w:vAlign w:val="center"/>
          </w:tcPr>
          <w:p w14:paraId="15701EA5" w14:textId="626EEA38" w:rsidR="000671E4" w:rsidRPr="009E20A3" w:rsidRDefault="000671E4" w:rsidP="000671E4">
            <w:pPr>
              <w:rPr>
                <w:sz w:val="20"/>
                <w:szCs w:val="20"/>
              </w:rPr>
            </w:pPr>
            <w:r w:rsidRPr="009E20A3">
              <w:rPr>
                <w:sz w:val="20"/>
                <w:szCs w:val="20"/>
              </w:rPr>
              <w:t>Tropicamidum gtt opht. 1% 2x 5ml</w:t>
            </w:r>
          </w:p>
        </w:tc>
        <w:tc>
          <w:tcPr>
            <w:tcW w:w="1024" w:type="dxa"/>
            <w:tcBorders>
              <w:top w:val="nil"/>
              <w:left w:val="nil"/>
              <w:bottom w:val="single" w:sz="4" w:space="0" w:color="auto"/>
              <w:right w:val="single" w:sz="4" w:space="0" w:color="auto"/>
            </w:tcBorders>
            <w:shd w:val="clear" w:color="auto" w:fill="auto"/>
            <w:vAlign w:val="center"/>
          </w:tcPr>
          <w:p w14:paraId="095453B8" w14:textId="064F2481"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31C8108" w14:textId="5B137A07" w:rsidR="000671E4" w:rsidRPr="009E20A3" w:rsidRDefault="000671E4" w:rsidP="000671E4">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778EB272"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860B581"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11FEA9B"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707826DB"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4C7784C9" w14:textId="77777777" w:rsidR="000671E4" w:rsidRPr="009E20A3" w:rsidRDefault="000671E4" w:rsidP="000671E4">
            <w:pPr>
              <w:jc w:val="center"/>
              <w:rPr>
                <w:sz w:val="20"/>
                <w:szCs w:val="20"/>
              </w:rPr>
            </w:pPr>
          </w:p>
        </w:tc>
      </w:tr>
      <w:tr w:rsidR="009E20A3" w:rsidRPr="009E20A3" w14:paraId="5729C9D9"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C31825D" w14:textId="5CF2F1C8" w:rsidR="000671E4" w:rsidRPr="009E20A3" w:rsidRDefault="000671E4" w:rsidP="000671E4">
            <w:pPr>
              <w:jc w:val="center"/>
              <w:rPr>
                <w:sz w:val="20"/>
                <w:szCs w:val="20"/>
              </w:rPr>
            </w:pPr>
            <w:r w:rsidRPr="009E20A3">
              <w:rPr>
                <w:sz w:val="20"/>
                <w:szCs w:val="20"/>
              </w:rPr>
              <w:t>148</w:t>
            </w:r>
          </w:p>
        </w:tc>
        <w:tc>
          <w:tcPr>
            <w:tcW w:w="5389" w:type="dxa"/>
            <w:tcBorders>
              <w:top w:val="nil"/>
              <w:left w:val="nil"/>
              <w:bottom w:val="single" w:sz="4" w:space="0" w:color="auto"/>
              <w:right w:val="single" w:sz="4" w:space="0" w:color="auto"/>
            </w:tcBorders>
            <w:shd w:val="clear" w:color="auto" w:fill="auto"/>
            <w:vAlign w:val="center"/>
          </w:tcPr>
          <w:p w14:paraId="6262D518" w14:textId="153D547C" w:rsidR="000671E4" w:rsidRPr="009E20A3" w:rsidRDefault="000671E4" w:rsidP="000671E4">
            <w:pPr>
              <w:rPr>
                <w:sz w:val="20"/>
                <w:szCs w:val="20"/>
              </w:rPr>
            </w:pPr>
            <w:r w:rsidRPr="009E20A3">
              <w:rPr>
                <w:sz w:val="20"/>
                <w:szCs w:val="20"/>
              </w:rPr>
              <w:t>Vaselinum album a 1kg</w:t>
            </w:r>
          </w:p>
        </w:tc>
        <w:tc>
          <w:tcPr>
            <w:tcW w:w="1024" w:type="dxa"/>
            <w:tcBorders>
              <w:top w:val="nil"/>
              <w:left w:val="nil"/>
              <w:bottom w:val="single" w:sz="4" w:space="0" w:color="auto"/>
              <w:right w:val="single" w:sz="4" w:space="0" w:color="auto"/>
            </w:tcBorders>
            <w:shd w:val="clear" w:color="auto" w:fill="auto"/>
            <w:vAlign w:val="center"/>
          </w:tcPr>
          <w:p w14:paraId="0495D31D" w14:textId="74172D9D"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2D0A767" w14:textId="39C948D2" w:rsidR="000671E4" w:rsidRPr="009E20A3" w:rsidRDefault="000671E4" w:rsidP="000671E4">
            <w:pPr>
              <w:jc w:val="center"/>
              <w:rPr>
                <w:sz w:val="20"/>
                <w:szCs w:val="20"/>
              </w:rPr>
            </w:pPr>
            <w:r w:rsidRPr="009E20A3">
              <w:rPr>
                <w:sz w:val="20"/>
                <w:szCs w:val="20"/>
              </w:rPr>
              <w:t>20</w:t>
            </w:r>
          </w:p>
        </w:tc>
        <w:tc>
          <w:tcPr>
            <w:tcW w:w="1422" w:type="dxa"/>
            <w:tcBorders>
              <w:top w:val="nil"/>
              <w:left w:val="nil"/>
              <w:bottom w:val="single" w:sz="4" w:space="0" w:color="auto"/>
              <w:right w:val="single" w:sz="4" w:space="0" w:color="auto"/>
            </w:tcBorders>
            <w:shd w:val="clear" w:color="auto" w:fill="auto"/>
            <w:vAlign w:val="center"/>
          </w:tcPr>
          <w:p w14:paraId="19B2BFCF"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975342D"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205F9A3C"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EACBB41"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13985CB8" w14:textId="77777777" w:rsidR="000671E4" w:rsidRPr="009E20A3" w:rsidRDefault="000671E4" w:rsidP="000671E4">
            <w:pPr>
              <w:jc w:val="center"/>
              <w:rPr>
                <w:sz w:val="20"/>
                <w:szCs w:val="20"/>
              </w:rPr>
            </w:pPr>
          </w:p>
        </w:tc>
      </w:tr>
      <w:tr w:rsidR="009E20A3" w:rsidRPr="009E20A3" w14:paraId="6FDEC2A5"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645CC75" w14:textId="6F327B11" w:rsidR="000671E4" w:rsidRPr="009E20A3" w:rsidRDefault="000671E4" w:rsidP="000671E4">
            <w:pPr>
              <w:jc w:val="center"/>
              <w:rPr>
                <w:sz w:val="20"/>
                <w:szCs w:val="20"/>
              </w:rPr>
            </w:pPr>
            <w:r w:rsidRPr="009E20A3">
              <w:rPr>
                <w:sz w:val="20"/>
                <w:szCs w:val="20"/>
              </w:rPr>
              <w:t>149</w:t>
            </w:r>
          </w:p>
        </w:tc>
        <w:tc>
          <w:tcPr>
            <w:tcW w:w="5389" w:type="dxa"/>
            <w:tcBorders>
              <w:top w:val="nil"/>
              <w:left w:val="nil"/>
              <w:bottom w:val="single" w:sz="4" w:space="0" w:color="auto"/>
              <w:right w:val="single" w:sz="4" w:space="0" w:color="auto"/>
            </w:tcBorders>
            <w:shd w:val="clear" w:color="auto" w:fill="auto"/>
            <w:vAlign w:val="center"/>
          </w:tcPr>
          <w:p w14:paraId="3EC15E33" w14:textId="79FB618C" w:rsidR="000671E4" w:rsidRPr="009E20A3" w:rsidRDefault="000671E4" w:rsidP="000671E4">
            <w:pPr>
              <w:rPr>
                <w:sz w:val="20"/>
                <w:szCs w:val="20"/>
              </w:rPr>
            </w:pPr>
            <w:r w:rsidRPr="009E20A3">
              <w:rPr>
                <w:sz w:val="20"/>
                <w:szCs w:val="20"/>
              </w:rPr>
              <w:t>Vaselinum flavum a 1kg</w:t>
            </w:r>
          </w:p>
        </w:tc>
        <w:tc>
          <w:tcPr>
            <w:tcW w:w="1024" w:type="dxa"/>
            <w:tcBorders>
              <w:top w:val="nil"/>
              <w:left w:val="nil"/>
              <w:bottom w:val="single" w:sz="4" w:space="0" w:color="auto"/>
              <w:right w:val="single" w:sz="4" w:space="0" w:color="auto"/>
            </w:tcBorders>
            <w:shd w:val="clear" w:color="auto" w:fill="auto"/>
            <w:vAlign w:val="center"/>
          </w:tcPr>
          <w:p w14:paraId="1B479F20" w14:textId="3483675D"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25B044E0" w14:textId="3ED921CC" w:rsidR="000671E4" w:rsidRPr="009E20A3" w:rsidRDefault="000671E4" w:rsidP="000671E4">
            <w:pPr>
              <w:jc w:val="center"/>
              <w:rPr>
                <w:sz w:val="20"/>
                <w:szCs w:val="20"/>
              </w:rPr>
            </w:pPr>
            <w:r w:rsidRPr="009E20A3">
              <w:rPr>
                <w:sz w:val="20"/>
                <w:szCs w:val="20"/>
              </w:rPr>
              <w:t>20</w:t>
            </w:r>
          </w:p>
        </w:tc>
        <w:tc>
          <w:tcPr>
            <w:tcW w:w="1422" w:type="dxa"/>
            <w:tcBorders>
              <w:top w:val="nil"/>
              <w:left w:val="nil"/>
              <w:bottom w:val="single" w:sz="4" w:space="0" w:color="auto"/>
              <w:right w:val="single" w:sz="4" w:space="0" w:color="auto"/>
            </w:tcBorders>
            <w:shd w:val="clear" w:color="auto" w:fill="auto"/>
            <w:vAlign w:val="center"/>
          </w:tcPr>
          <w:p w14:paraId="764F0C54"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198F33E"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3B86DC2"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05579C53"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D14BE8C" w14:textId="77777777" w:rsidR="000671E4" w:rsidRPr="009E20A3" w:rsidRDefault="000671E4" w:rsidP="000671E4">
            <w:pPr>
              <w:jc w:val="center"/>
              <w:rPr>
                <w:sz w:val="20"/>
                <w:szCs w:val="20"/>
              </w:rPr>
            </w:pPr>
          </w:p>
        </w:tc>
      </w:tr>
      <w:tr w:rsidR="009E20A3" w:rsidRPr="009E20A3" w14:paraId="3D45FF54"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DD5887C" w14:textId="7EA82D37" w:rsidR="000671E4" w:rsidRPr="009E20A3" w:rsidRDefault="000671E4" w:rsidP="000671E4">
            <w:pPr>
              <w:jc w:val="center"/>
              <w:rPr>
                <w:sz w:val="20"/>
                <w:szCs w:val="20"/>
              </w:rPr>
            </w:pPr>
            <w:r w:rsidRPr="009E20A3">
              <w:rPr>
                <w:sz w:val="20"/>
                <w:szCs w:val="20"/>
              </w:rPr>
              <w:t>150</w:t>
            </w:r>
          </w:p>
        </w:tc>
        <w:tc>
          <w:tcPr>
            <w:tcW w:w="5389" w:type="dxa"/>
            <w:tcBorders>
              <w:top w:val="nil"/>
              <w:left w:val="nil"/>
              <w:bottom w:val="single" w:sz="4" w:space="0" w:color="auto"/>
              <w:right w:val="single" w:sz="4" w:space="0" w:color="auto"/>
            </w:tcBorders>
            <w:shd w:val="clear" w:color="auto" w:fill="auto"/>
            <w:vAlign w:val="center"/>
          </w:tcPr>
          <w:p w14:paraId="73E1CECA" w14:textId="69213568" w:rsidR="000671E4" w:rsidRPr="009E20A3" w:rsidRDefault="00657F7F" w:rsidP="000671E4">
            <w:pPr>
              <w:rPr>
                <w:sz w:val="20"/>
                <w:szCs w:val="20"/>
              </w:rPr>
            </w:pPr>
            <w:r w:rsidRPr="009E20A3">
              <w:rPr>
                <w:sz w:val="20"/>
                <w:szCs w:val="20"/>
              </w:rPr>
              <w:t>Vaxol spray a 10 ml</w:t>
            </w:r>
          </w:p>
        </w:tc>
        <w:tc>
          <w:tcPr>
            <w:tcW w:w="1024" w:type="dxa"/>
            <w:tcBorders>
              <w:top w:val="nil"/>
              <w:left w:val="nil"/>
              <w:bottom w:val="single" w:sz="4" w:space="0" w:color="auto"/>
              <w:right w:val="single" w:sz="4" w:space="0" w:color="auto"/>
            </w:tcBorders>
            <w:shd w:val="clear" w:color="auto" w:fill="auto"/>
            <w:vAlign w:val="center"/>
          </w:tcPr>
          <w:p w14:paraId="38C7221B" w14:textId="05AD4723" w:rsidR="000671E4" w:rsidRPr="009E20A3" w:rsidRDefault="000671E4" w:rsidP="000671E4">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A743010" w14:textId="299808D7" w:rsidR="000671E4" w:rsidRPr="009E20A3" w:rsidRDefault="00657F7F" w:rsidP="00657F7F">
            <w:pPr>
              <w:jc w:val="center"/>
              <w:rPr>
                <w:sz w:val="20"/>
                <w:szCs w:val="20"/>
              </w:rPr>
            </w:pPr>
            <w:r w:rsidRPr="009E20A3">
              <w:rPr>
                <w:sz w:val="20"/>
                <w:szCs w:val="20"/>
              </w:rPr>
              <w:t>5</w:t>
            </w:r>
            <w:r w:rsidR="000671E4" w:rsidRPr="009E20A3">
              <w:rPr>
                <w:sz w:val="20"/>
                <w:szCs w:val="20"/>
              </w:rPr>
              <w:t>0</w:t>
            </w:r>
          </w:p>
        </w:tc>
        <w:tc>
          <w:tcPr>
            <w:tcW w:w="1422" w:type="dxa"/>
            <w:tcBorders>
              <w:top w:val="nil"/>
              <w:left w:val="nil"/>
              <w:bottom w:val="single" w:sz="4" w:space="0" w:color="auto"/>
              <w:right w:val="single" w:sz="4" w:space="0" w:color="auto"/>
            </w:tcBorders>
            <w:shd w:val="clear" w:color="auto" w:fill="auto"/>
            <w:vAlign w:val="center"/>
          </w:tcPr>
          <w:p w14:paraId="6664AFE0" w14:textId="77777777" w:rsidR="000671E4" w:rsidRPr="009E20A3" w:rsidRDefault="000671E4" w:rsidP="000671E4">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FBC0AF4" w14:textId="77777777" w:rsidR="000671E4" w:rsidRPr="009E20A3" w:rsidRDefault="000671E4" w:rsidP="000671E4">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2BFCFFAB" w14:textId="77777777" w:rsidR="000671E4" w:rsidRPr="009E20A3" w:rsidRDefault="000671E4" w:rsidP="000671E4">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3E91279" w14:textId="77777777" w:rsidR="000671E4" w:rsidRPr="009E20A3" w:rsidRDefault="000671E4" w:rsidP="000671E4">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3F766D25" w14:textId="77777777" w:rsidR="000671E4" w:rsidRPr="009E20A3" w:rsidRDefault="000671E4" w:rsidP="000671E4">
            <w:pPr>
              <w:jc w:val="center"/>
              <w:rPr>
                <w:sz w:val="20"/>
                <w:szCs w:val="20"/>
              </w:rPr>
            </w:pPr>
          </w:p>
        </w:tc>
      </w:tr>
      <w:tr w:rsidR="009E20A3" w:rsidRPr="009E20A3" w14:paraId="52658FBA"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3FBF3EF2" w14:textId="14DB8281" w:rsidR="00657F7F" w:rsidRPr="009E20A3" w:rsidRDefault="00657F7F" w:rsidP="00657F7F">
            <w:pPr>
              <w:jc w:val="center"/>
              <w:rPr>
                <w:sz w:val="20"/>
                <w:szCs w:val="20"/>
              </w:rPr>
            </w:pPr>
            <w:r w:rsidRPr="009E20A3">
              <w:rPr>
                <w:sz w:val="20"/>
                <w:szCs w:val="20"/>
              </w:rPr>
              <w:t>151</w:t>
            </w:r>
          </w:p>
        </w:tc>
        <w:tc>
          <w:tcPr>
            <w:tcW w:w="5389" w:type="dxa"/>
            <w:tcBorders>
              <w:top w:val="nil"/>
              <w:left w:val="nil"/>
              <w:bottom w:val="single" w:sz="4" w:space="0" w:color="auto"/>
              <w:right w:val="single" w:sz="4" w:space="0" w:color="auto"/>
            </w:tcBorders>
            <w:shd w:val="clear" w:color="auto" w:fill="auto"/>
            <w:vAlign w:val="center"/>
          </w:tcPr>
          <w:p w14:paraId="26DE9E23" w14:textId="61EB072A" w:rsidR="00657F7F" w:rsidRPr="009E20A3" w:rsidRDefault="00657F7F" w:rsidP="00657F7F">
            <w:pPr>
              <w:rPr>
                <w:sz w:val="20"/>
                <w:szCs w:val="20"/>
              </w:rPr>
            </w:pPr>
            <w:r w:rsidRPr="009E20A3">
              <w:rPr>
                <w:sz w:val="20"/>
                <w:szCs w:val="20"/>
              </w:rPr>
              <w:t xml:space="preserve">Venescin żel a 40 g </w:t>
            </w:r>
          </w:p>
        </w:tc>
        <w:tc>
          <w:tcPr>
            <w:tcW w:w="1024" w:type="dxa"/>
            <w:tcBorders>
              <w:top w:val="nil"/>
              <w:left w:val="nil"/>
              <w:bottom w:val="single" w:sz="4" w:space="0" w:color="auto"/>
              <w:right w:val="single" w:sz="4" w:space="0" w:color="auto"/>
            </w:tcBorders>
            <w:shd w:val="clear" w:color="auto" w:fill="auto"/>
            <w:vAlign w:val="center"/>
          </w:tcPr>
          <w:p w14:paraId="45655E7C" w14:textId="74C9404F" w:rsidR="00657F7F" w:rsidRPr="009E20A3" w:rsidRDefault="00657F7F" w:rsidP="00657F7F">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CE6969C" w14:textId="65D2D32B" w:rsidR="00657F7F" w:rsidRPr="009E20A3" w:rsidRDefault="00657F7F" w:rsidP="00657F7F">
            <w:pPr>
              <w:jc w:val="center"/>
              <w:rPr>
                <w:sz w:val="20"/>
                <w:szCs w:val="20"/>
              </w:rPr>
            </w:pPr>
            <w:r w:rsidRPr="009E20A3">
              <w:rPr>
                <w:sz w:val="20"/>
                <w:szCs w:val="20"/>
              </w:rPr>
              <w:t>100</w:t>
            </w:r>
          </w:p>
        </w:tc>
        <w:tc>
          <w:tcPr>
            <w:tcW w:w="1422" w:type="dxa"/>
            <w:tcBorders>
              <w:top w:val="nil"/>
              <w:left w:val="nil"/>
              <w:bottom w:val="single" w:sz="4" w:space="0" w:color="auto"/>
              <w:right w:val="single" w:sz="4" w:space="0" w:color="auto"/>
            </w:tcBorders>
            <w:shd w:val="clear" w:color="auto" w:fill="auto"/>
            <w:vAlign w:val="center"/>
          </w:tcPr>
          <w:p w14:paraId="152CB72A" w14:textId="77777777" w:rsidR="00657F7F" w:rsidRPr="009E20A3" w:rsidRDefault="00657F7F" w:rsidP="00657F7F">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F7B8D96" w14:textId="77777777" w:rsidR="00657F7F" w:rsidRPr="009E20A3" w:rsidRDefault="00657F7F" w:rsidP="00657F7F">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1F3B0B2" w14:textId="77777777" w:rsidR="00657F7F" w:rsidRPr="009E20A3" w:rsidRDefault="00657F7F" w:rsidP="00657F7F">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2CCE8A96" w14:textId="77777777" w:rsidR="00657F7F" w:rsidRPr="009E20A3" w:rsidRDefault="00657F7F" w:rsidP="00657F7F">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AA761F4" w14:textId="77777777" w:rsidR="00657F7F" w:rsidRPr="009E20A3" w:rsidRDefault="00657F7F" w:rsidP="00657F7F">
            <w:pPr>
              <w:jc w:val="center"/>
              <w:rPr>
                <w:sz w:val="20"/>
                <w:szCs w:val="20"/>
              </w:rPr>
            </w:pPr>
          </w:p>
        </w:tc>
      </w:tr>
      <w:tr w:rsidR="009E20A3" w:rsidRPr="009E20A3" w14:paraId="42AAA6EB"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A9E1884" w14:textId="442A5B84" w:rsidR="00657F7F" w:rsidRPr="009E20A3" w:rsidRDefault="00657F7F" w:rsidP="00657F7F">
            <w:pPr>
              <w:jc w:val="center"/>
              <w:rPr>
                <w:sz w:val="20"/>
                <w:szCs w:val="20"/>
              </w:rPr>
            </w:pPr>
            <w:r w:rsidRPr="009E20A3">
              <w:rPr>
                <w:sz w:val="20"/>
                <w:szCs w:val="20"/>
              </w:rPr>
              <w:t>152</w:t>
            </w:r>
          </w:p>
        </w:tc>
        <w:tc>
          <w:tcPr>
            <w:tcW w:w="5389" w:type="dxa"/>
            <w:tcBorders>
              <w:top w:val="nil"/>
              <w:left w:val="nil"/>
              <w:bottom w:val="single" w:sz="4" w:space="0" w:color="auto"/>
              <w:right w:val="single" w:sz="4" w:space="0" w:color="auto"/>
            </w:tcBorders>
            <w:shd w:val="clear" w:color="auto" w:fill="auto"/>
            <w:vAlign w:val="center"/>
          </w:tcPr>
          <w:p w14:paraId="2E1F54C6" w14:textId="107ED411" w:rsidR="00657F7F" w:rsidRPr="009E20A3" w:rsidRDefault="00657F7F" w:rsidP="00657F7F">
            <w:pPr>
              <w:rPr>
                <w:sz w:val="20"/>
                <w:szCs w:val="20"/>
              </w:rPr>
            </w:pPr>
            <w:r w:rsidRPr="009E20A3">
              <w:rPr>
                <w:sz w:val="20"/>
                <w:szCs w:val="20"/>
              </w:rPr>
              <w:t>Vita-Pos ung ophtal a 5 g</w:t>
            </w:r>
          </w:p>
        </w:tc>
        <w:tc>
          <w:tcPr>
            <w:tcW w:w="1024" w:type="dxa"/>
            <w:tcBorders>
              <w:top w:val="nil"/>
              <w:left w:val="nil"/>
              <w:bottom w:val="single" w:sz="4" w:space="0" w:color="auto"/>
              <w:right w:val="single" w:sz="4" w:space="0" w:color="auto"/>
            </w:tcBorders>
            <w:shd w:val="clear" w:color="auto" w:fill="auto"/>
            <w:vAlign w:val="center"/>
          </w:tcPr>
          <w:p w14:paraId="0303FB16" w14:textId="2642B003" w:rsidR="00657F7F" w:rsidRPr="009E20A3" w:rsidRDefault="00657F7F" w:rsidP="00657F7F">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4AC43596" w14:textId="58BE8EEB" w:rsidR="00657F7F" w:rsidRPr="009E20A3" w:rsidRDefault="00657F7F" w:rsidP="00657F7F">
            <w:pPr>
              <w:jc w:val="center"/>
              <w:rPr>
                <w:sz w:val="20"/>
                <w:szCs w:val="20"/>
              </w:rPr>
            </w:pPr>
            <w:r w:rsidRPr="009E20A3">
              <w:rPr>
                <w:sz w:val="20"/>
                <w:szCs w:val="20"/>
              </w:rPr>
              <w:t>10</w:t>
            </w:r>
          </w:p>
        </w:tc>
        <w:tc>
          <w:tcPr>
            <w:tcW w:w="1422" w:type="dxa"/>
            <w:tcBorders>
              <w:top w:val="nil"/>
              <w:left w:val="nil"/>
              <w:bottom w:val="single" w:sz="4" w:space="0" w:color="auto"/>
              <w:right w:val="single" w:sz="4" w:space="0" w:color="auto"/>
            </w:tcBorders>
            <w:shd w:val="clear" w:color="auto" w:fill="auto"/>
            <w:vAlign w:val="center"/>
          </w:tcPr>
          <w:p w14:paraId="644896FB" w14:textId="77777777" w:rsidR="00657F7F" w:rsidRPr="009E20A3" w:rsidRDefault="00657F7F" w:rsidP="00657F7F">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FD503B5" w14:textId="77777777" w:rsidR="00657F7F" w:rsidRPr="009E20A3" w:rsidRDefault="00657F7F" w:rsidP="00657F7F">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9FC1F81" w14:textId="77777777" w:rsidR="00657F7F" w:rsidRPr="009E20A3" w:rsidRDefault="00657F7F" w:rsidP="00657F7F">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8516F28" w14:textId="77777777" w:rsidR="00657F7F" w:rsidRPr="009E20A3" w:rsidRDefault="00657F7F" w:rsidP="00657F7F">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07221C77" w14:textId="77777777" w:rsidR="00657F7F" w:rsidRPr="009E20A3" w:rsidRDefault="00657F7F" w:rsidP="00657F7F">
            <w:pPr>
              <w:jc w:val="center"/>
              <w:rPr>
                <w:sz w:val="20"/>
                <w:szCs w:val="20"/>
              </w:rPr>
            </w:pPr>
          </w:p>
        </w:tc>
      </w:tr>
      <w:tr w:rsidR="009E20A3" w:rsidRPr="009E20A3" w14:paraId="1E2C159D"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B3344A2" w14:textId="2805A9D3" w:rsidR="00657F7F" w:rsidRPr="009E20A3" w:rsidRDefault="00657F7F" w:rsidP="00657F7F">
            <w:pPr>
              <w:jc w:val="center"/>
              <w:rPr>
                <w:sz w:val="20"/>
                <w:szCs w:val="20"/>
              </w:rPr>
            </w:pPr>
            <w:r w:rsidRPr="009E20A3">
              <w:rPr>
                <w:sz w:val="20"/>
                <w:szCs w:val="20"/>
              </w:rPr>
              <w:t>153</w:t>
            </w:r>
          </w:p>
        </w:tc>
        <w:tc>
          <w:tcPr>
            <w:tcW w:w="5389" w:type="dxa"/>
            <w:tcBorders>
              <w:top w:val="nil"/>
              <w:left w:val="nil"/>
              <w:bottom w:val="single" w:sz="4" w:space="0" w:color="auto"/>
              <w:right w:val="single" w:sz="4" w:space="0" w:color="auto"/>
            </w:tcBorders>
            <w:shd w:val="clear" w:color="auto" w:fill="auto"/>
            <w:vAlign w:val="center"/>
          </w:tcPr>
          <w:p w14:paraId="18DCC46F" w14:textId="6C9A42AD" w:rsidR="00657F7F" w:rsidRPr="009E20A3" w:rsidRDefault="00657F7F" w:rsidP="00657F7F">
            <w:pPr>
              <w:rPr>
                <w:sz w:val="20"/>
                <w:szCs w:val="20"/>
              </w:rPr>
            </w:pPr>
            <w:r w:rsidRPr="009E20A3">
              <w:rPr>
                <w:sz w:val="20"/>
                <w:szCs w:val="20"/>
              </w:rPr>
              <w:t xml:space="preserve">Vitreolent gtt ophtalm a 10 ml </w:t>
            </w:r>
          </w:p>
        </w:tc>
        <w:tc>
          <w:tcPr>
            <w:tcW w:w="1024" w:type="dxa"/>
            <w:tcBorders>
              <w:top w:val="nil"/>
              <w:left w:val="nil"/>
              <w:bottom w:val="single" w:sz="4" w:space="0" w:color="auto"/>
              <w:right w:val="single" w:sz="4" w:space="0" w:color="auto"/>
            </w:tcBorders>
            <w:shd w:val="clear" w:color="auto" w:fill="auto"/>
            <w:vAlign w:val="center"/>
          </w:tcPr>
          <w:p w14:paraId="68689809" w14:textId="7D8DF428" w:rsidR="00657F7F" w:rsidRPr="009E20A3" w:rsidRDefault="00657F7F" w:rsidP="00657F7F">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0F9D7693" w14:textId="6F339561" w:rsidR="00657F7F" w:rsidRPr="009E20A3" w:rsidRDefault="00657F7F" w:rsidP="00657F7F">
            <w:pPr>
              <w:jc w:val="center"/>
              <w:rPr>
                <w:sz w:val="20"/>
                <w:szCs w:val="20"/>
              </w:rPr>
            </w:pPr>
            <w:r w:rsidRPr="009E20A3">
              <w:rPr>
                <w:sz w:val="20"/>
                <w:szCs w:val="20"/>
              </w:rPr>
              <w:t>20</w:t>
            </w:r>
          </w:p>
        </w:tc>
        <w:tc>
          <w:tcPr>
            <w:tcW w:w="1422" w:type="dxa"/>
            <w:tcBorders>
              <w:top w:val="nil"/>
              <w:left w:val="nil"/>
              <w:bottom w:val="single" w:sz="4" w:space="0" w:color="auto"/>
              <w:right w:val="single" w:sz="4" w:space="0" w:color="auto"/>
            </w:tcBorders>
            <w:shd w:val="clear" w:color="auto" w:fill="auto"/>
            <w:vAlign w:val="center"/>
          </w:tcPr>
          <w:p w14:paraId="26DAAF0F" w14:textId="77777777" w:rsidR="00657F7F" w:rsidRPr="009E20A3" w:rsidRDefault="00657F7F" w:rsidP="00657F7F">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E7A9B22" w14:textId="77777777" w:rsidR="00657F7F" w:rsidRPr="009E20A3" w:rsidRDefault="00657F7F" w:rsidP="00657F7F">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09E222C" w14:textId="77777777" w:rsidR="00657F7F" w:rsidRPr="009E20A3" w:rsidRDefault="00657F7F" w:rsidP="00657F7F">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D91BC04" w14:textId="77777777" w:rsidR="00657F7F" w:rsidRPr="009E20A3" w:rsidRDefault="00657F7F" w:rsidP="00657F7F">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1AE6AA9D" w14:textId="77777777" w:rsidR="00657F7F" w:rsidRPr="009E20A3" w:rsidRDefault="00657F7F" w:rsidP="00657F7F">
            <w:pPr>
              <w:jc w:val="center"/>
              <w:rPr>
                <w:sz w:val="20"/>
                <w:szCs w:val="20"/>
              </w:rPr>
            </w:pPr>
          </w:p>
        </w:tc>
      </w:tr>
      <w:tr w:rsidR="009E20A3" w:rsidRPr="009E20A3" w14:paraId="741C915B"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DC8F1A5" w14:textId="7C50D971" w:rsidR="00657F7F" w:rsidRPr="009E20A3" w:rsidRDefault="00657F7F" w:rsidP="00657F7F">
            <w:pPr>
              <w:jc w:val="center"/>
              <w:rPr>
                <w:sz w:val="20"/>
                <w:szCs w:val="20"/>
              </w:rPr>
            </w:pPr>
            <w:r w:rsidRPr="009E20A3">
              <w:rPr>
                <w:sz w:val="20"/>
                <w:szCs w:val="20"/>
              </w:rPr>
              <w:t>154</w:t>
            </w:r>
          </w:p>
        </w:tc>
        <w:tc>
          <w:tcPr>
            <w:tcW w:w="5389" w:type="dxa"/>
            <w:tcBorders>
              <w:top w:val="nil"/>
              <w:left w:val="nil"/>
              <w:bottom w:val="single" w:sz="4" w:space="0" w:color="auto"/>
              <w:right w:val="single" w:sz="4" w:space="0" w:color="auto"/>
            </w:tcBorders>
            <w:shd w:val="clear" w:color="auto" w:fill="auto"/>
            <w:vAlign w:val="center"/>
          </w:tcPr>
          <w:p w14:paraId="30EB2940" w14:textId="74FCD105" w:rsidR="00657F7F" w:rsidRPr="009E20A3" w:rsidRDefault="00657F7F" w:rsidP="00657F7F">
            <w:pPr>
              <w:rPr>
                <w:sz w:val="20"/>
                <w:szCs w:val="20"/>
              </w:rPr>
            </w:pPr>
            <w:r w:rsidRPr="009E20A3">
              <w:rPr>
                <w:sz w:val="20"/>
                <w:szCs w:val="20"/>
              </w:rPr>
              <w:t>Xylometazolin krople do nosa 0,1% a 10ml</w:t>
            </w:r>
          </w:p>
        </w:tc>
        <w:tc>
          <w:tcPr>
            <w:tcW w:w="1024" w:type="dxa"/>
            <w:tcBorders>
              <w:top w:val="nil"/>
              <w:left w:val="nil"/>
              <w:bottom w:val="single" w:sz="4" w:space="0" w:color="auto"/>
              <w:right w:val="single" w:sz="4" w:space="0" w:color="auto"/>
            </w:tcBorders>
            <w:shd w:val="clear" w:color="auto" w:fill="auto"/>
            <w:vAlign w:val="center"/>
          </w:tcPr>
          <w:p w14:paraId="489A3BB7" w14:textId="303C3965" w:rsidR="00657F7F" w:rsidRPr="009E20A3" w:rsidRDefault="00657F7F" w:rsidP="00657F7F">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5FF1AF8C" w14:textId="1604901E" w:rsidR="00657F7F" w:rsidRPr="009E20A3" w:rsidRDefault="00657F7F" w:rsidP="00657F7F">
            <w:pPr>
              <w:jc w:val="center"/>
              <w:rPr>
                <w:sz w:val="20"/>
                <w:szCs w:val="20"/>
              </w:rPr>
            </w:pPr>
            <w:r w:rsidRPr="009E20A3">
              <w:rPr>
                <w:sz w:val="20"/>
                <w:szCs w:val="20"/>
              </w:rPr>
              <w:t>400</w:t>
            </w:r>
          </w:p>
        </w:tc>
        <w:tc>
          <w:tcPr>
            <w:tcW w:w="1422" w:type="dxa"/>
            <w:tcBorders>
              <w:top w:val="nil"/>
              <w:left w:val="nil"/>
              <w:bottom w:val="single" w:sz="4" w:space="0" w:color="auto"/>
              <w:right w:val="single" w:sz="4" w:space="0" w:color="auto"/>
            </w:tcBorders>
            <w:shd w:val="clear" w:color="auto" w:fill="auto"/>
            <w:vAlign w:val="center"/>
          </w:tcPr>
          <w:p w14:paraId="55E8866B" w14:textId="77777777" w:rsidR="00657F7F" w:rsidRPr="009E20A3" w:rsidRDefault="00657F7F" w:rsidP="00657F7F">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4799AAD" w14:textId="77777777" w:rsidR="00657F7F" w:rsidRPr="009E20A3" w:rsidRDefault="00657F7F" w:rsidP="00657F7F">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82FB696" w14:textId="77777777" w:rsidR="00657F7F" w:rsidRPr="009E20A3" w:rsidRDefault="00657F7F" w:rsidP="00657F7F">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97C8D3B" w14:textId="77777777" w:rsidR="00657F7F" w:rsidRPr="009E20A3" w:rsidRDefault="00657F7F" w:rsidP="00657F7F">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7A42EA1F" w14:textId="77777777" w:rsidR="00657F7F" w:rsidRPr="009E20A3" w:rsidRDefault="00657F7F" w:rsidP="00657F7F">
            <w:pPr>
              <w:jc w:val="center"/>
              <w:rPr>
                <w:sz w:val="20"/>
                <w:szCs w:val="20"/>
              </w:rPr>
            </w:pPr>
          </w:p>
        </w:tc>
      </w:tr>
      <w:tr w:rsidR="009E20A3" w:rsidRPr="009E20A3" w14:paraId="1EB9C3A1"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48645F33" w14:textId="48199CF9" w:rsidR="00657F7F" w:rsidRPr="009E20A3" w:rsidRDefault="00657F7F" w:rsidP="00657F7F">
            <w:pPr>
              <w:jc w:val="center"/>
              <w:rPr>
                <w:sz w:val="20"/>
                <w:szCs w:val="20"/>
              </w:rPr>
            </w:pPr>
            <w:r w:rsidRPr="009E20A3">
              <w:rPr>
                <w:sz w:val="20"/>
                <w:szCs w:val="20"/>
              </w:rPr>
              <w:t>155</w:t>
            </w:r>
          </w:p>
        </w:tc>
        <w:tc>
          <w:tcPr>
            <w:tcW w:w="5389" w:type="dxa"/>
            <w:tcBorders>
              <w:top w:val="nil"/>
              <w:left w:val="nil"/>
              <w:bottom w:val="single" w:sz="4" w:space="0" w:color="auto"/>
              <w:right w:val="single" w:sz="4" w:space="0" w:color="auto"/>
            </w:tcBorders>
            <w:shd w:val="clear" w:color="auto" w:fill="auto"/>
            <w:vAlign w:val="center"/>
          </w:tcPr>
          <w:p w14:paraId="4DA4F0A8" w14:textId="21EB957E" w:rsidR="00657F7F" w:rsidRPr="009E20A3" w:rsidRDefault="00657F7F" w:rsidP="00657F7F">
            <w:pPr>
              <w:rPr>
                <w:sz w:val="20"/>
                <w:szCs w:val="20"/>
              </w:rPr>
            </w:pPr>
            <w:r w:rsidRPr="009E20A3">
              <w:rPr>
                <w:sz w:val="20"/>
                <w:szCs w:val="20"/>
              </w:rPr>
              <w:t>Zincum oxydatum a 1kg</w:t>
            </w:r>
          </w:p>
        </w:tc>
        <w:tc>
          <w:tcPr>
            <w:tcW w:w="1024" w:type="dxa"/>
            <w:tcBorders>
              <w:top w:val="nil"/>
              <w:left w:val="nil"/>
              <w:bottom w:val="single" w:sz="4" w:space="0" w:color="auto"/>
              <w:right w:val="single" w:sz="4" w:space="0" w:color="auto"/>
            </w:tcBorders>
            <w:shd w:val="clear" w:color="auto" w:fill="auto"/>
            <w:vAlign w:val="center"/>
          </w:tcPr>
          <w:p w14:paraId="4BB141A9" w14:textId="19A7E0A4" w:rsidR="00657F7F" w:rsidRPr="009E20A3" w:rsidRDefault="00657F7F" w:rsidP="00657F7F">
            <w:pPr>
              <w:jc w:val="center"/>
              <w:rPr>
                <w:sz w:val="20"/>
                <w:szCs w:val="20"/>
              </w:rPr>
            </w:pPr>
            <w:r w:rsidRPr="009E20A3">
              <w:rPr>
                <w:sz w:val="20"/>
                <w:szCs w:val="20"/>
              </w:rPr>
              <w:t>op</w:t>
            </w:r>
          </w:p>
        </w:tc>
        <w:tc>
          <w:tcPr>
            <w:tcW w:w="694" w:type="dxa"/>
            <w:tcBorders>
              <w:top w:val="nil"/>
              <w:left w:val="nil"/>
              <w:bottom w:val="single" w:sz="4" w:space="0" w:color="auto"/>
              <w:right w:val="single" w:sz="4" w:space="0" w:color="auto"/>
            </w:tcBorders>
            <w:shd w:val="clear" w:color="auto" w:fill="auto"/>
            <w:vAlign w:val="center"/>
          </w:tcPr>
          <w:p w14:paraId="6A30C80F" w14:textId="5861A16F" w:rsidR="00657F7F" w:rsidRPr="009E20A3" w:rsidRDefault="00657F7F" w:rsidP="00657F7F">
            <w:pPr>
              <w:jc w:val="center"/>
              <w:rPr>
                <w:sz w:val="20"/>
                <w:szCs w:val="20"/>
              </w:rPr>
            </w:pPr>
            <w:r w:rsidRPr="009E20A3">
              <w:rPr>
                <w:sz w:val="20"/>
                <w:szCs w:val="20"/>
              </w:rPr>
              <w:t>20</w:t>
            </w:r>
          </w:p>
        </w:tc>
        <w:tc>
          <w:tcPr>
            <w:tcW w:w="1422" w:type="dxa"/>
            <w:tcBorders>
              <w:top w:val="nil"/>
              <w:left w:val="nil"/>
              <w:bottom w:val="single" w:sz="4" w:space="0" w:color="auto"/>
              <w:right w:val="single" w:sz="4" w:space="0" w:color="auto"/>
            </w:tcBorders>
            <w:shd w:val="clear" w:color="auto" w:fill="auto"/>
            <w:vAlign w:val="center"/>
          </w:tcPr>
          <w:p w14:paraId="6C77D537" w14:textId="77777777" w:rsidR="00657F7F" w:rsidRPr="009E20A3" w:rsidRDefault="00657F7F" w:rsidP="00657F7F">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C3BA327" w14:textId="77777777" w:rsidR="00657F7F" w:rsidRPr="009E20A3" w:rsidRDefault="00657F7F" w:rsidP="00657F7F">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26EEF8E5" w14:textId="77777777" w:rsidR="00657F7F" w:rsidRPr="009E20A3" w:rsidRDefault="00657F7F" w:rsidP="00657F7F">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8CF27FB" w14:textId="77777777" w:rsidR="00657F7F" w:rsidRPr="009E20A3" w:rsidRDefault="00657F7F" w:rsidP="00657F7F">
            <w:pPr>
              <w:jc w:val="center"/>
              <w:rPr>
                <w:sz w:val="20"/>
                <w:szCs w:val="20"/>
              </w:rPr>
            </w:pPr>
          </w:p>
        </w:tc>
        <w:tc>
          <w:tcPr>
            <w:tcW w:w="2632" w:type="dxa"/>
            <w:gridSpan w:val="3"/>
            <w:tcBorders>
              <w:top w:val="nil"/>
              <w:left w:val="single" w:sz="4" w:space="0" w:color="auto"/>
              <w:bottom w:val="single" w:sz="4" w:space="0" w:color="auto"/>
              <w:right w:val="single" w:sz="4" w:space="0" w:color="auto"/>
            </w:tcBorders>
            <w:vAlign w:val="center"/>
          </w:tcPr>
          <w:p w14:paraId="7E3DAA43" w14:textId="77777777" w:rsidR="00657F7F" w:rsidRPr="009E20A3" w:rsidRDefault="00657F7F" w:rsidP="00657F7F">
            <w:pPr>
              <w:jc w:val="center"/>
              <w:rPr>
                <w:sz w:val="20"/>
                <w:szCs w:val="20"/>
              </w:rPr>
            </w:pPr>
          </w:p>
        </w:tc>
      </w:tr>
      <w:tr w:rsidR="009E20A3" w:rsidRPr="009E20A3" w14:paraId="0363197D" w14:textId="77777777" w:rsidTr="00C81DCF">
        <w:trPr>
          <w:gridAfter w:val="1"/>
          <w:wAfter w:w="70" w:type="dxa"/>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C351BF3" w14:textId="77777777" w:rsidR="00657F7F" w:rsidRPr="009E20A3" w:rsidRDefault="00657F7F" w:rsidP="00657F7F">
            <w:pPr>
              <w:jc w:val="center"/>
              <w:rPr>
                <w:sz w:val="20"/>
                <w:szCs w:val="20"/>
              </w:rPr>
            </w:pPr>
          </w:p>
        </w:tc>
        <w:tc>
          <w:tcPr>
            <w:tcW w:w="5389" w:type="dxa"/>
            <w:tcBorders>
              <w:top w:val="single" w:sz="4" w:space="0" w:color="auto"/>
              <w:left w:val="nil"/>
              <w:bottom w:val="single" w:sz="4" w:space="0" w:color="auto"/>
              <w:right w:val="single" w:sz="4" w:space="0" w:color="auto"/>
            </w:tcBorders>
            <w:shd w:val="clear" w:color="auto" w:fill="auto"/>
            <w:vAlign w:val="center"/>
          </w:tcPr>
          <w:p w14:paraId="4C7E1C7B" w14:textId="77777777" w:rsidR="00657F7F" w:rsidRPr="009E20A3" w:rsidRDefault="00657F7F" w:rsidP="00657F7F">
            <w:pPr>
              <w:rPr>
                <w:b/>
                <w:sz w:val="20"/>
                <w:szCs w:val="20"/>
              </w:rPr>
            </w:pPr>
            <w:r w:rsidRPr="009E20A3">
              <w:rPr>
                <w:b/>
                <w:sz w:val="20"/>
                <w:szCs w:val="20"/>
              </w:rPr>
              <w:t>RAZEM</w:t>
            </w:r>
          </w:p>
        </w:tc>
        <w:tc>
          <w:tcPr>
            <w:tcW w:w="3140" w:type="dxa"/>
            <w:gridSpan w:val="3"/>
            <w:tcBorders>
              <w:top w:val="single" w:sz="4" w:space="0" w:color="auto"/>
              <w:left w:val="nil"/>
              <w:bottom w:val="single" w:sz="4" w:space="0" w:color="auto"/>
              <w:right w:val="single" w:sz="4" w:space="0" w:color="auto"/>
            </w:tcBorders>
            <w:shd w:val="clear" w:color="auto" w:fill="auto"/>
            <w:vAlign w:val="center"/>
          </w:tcPr>
          <w:p w14:paraId="1D178768" w14:textId="77777777" w:rsidR="00657F7F" w:rsidRPr="009E20A3" w:rsidRDefault="00657F7F" w:rsidP="00657F7F">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2AB269C3" w14:textId="77777777" w:rsidR="00657F7F" w:rsidRPr="009E20A3" w:rsidRDefault="00657F7F" w:rsidP="00657F7F">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19903489" w14:textId="77777777" w:rsidR="00657F7F" w:rsidRPr="009E20A3" w:rsidRDefault="00657F7F" w:rsidP="00657F7F">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C3C2550" w14:textId="77777777" w:rsidR="00657F7F" w:rsidRPr="009E20A3" w:rsidRDefault="00657F7F" w:rsidP="00657F7F">
            <w:pPr>
              <w:jc w:val="center"/>
              <w:rPr>
                <w:sz w:val="20"/>
                <w:szCs w:val="20"/>
              </w:rPr>
            </w:pPr>
          </w:p>
        </w:tc>
        <w:tc>
          <w:tcPr>
            <w:tcW w:w="2562" w:type="dxa"/>
            <w:gridSpan w:val="2"/>
            <w:tcBorders>
              <w:top w:val="single" w:sz="4" w:space="0" w:color="auto"/>
              <w:left w:val="single" w:sz="4" w:space="0" w:color="auto"/>
              <w:bottom w:val="single" w:sz="4" w:space="0" w:color="auto"/>
              <w:right w:val="single" w:sz="4" w:space="0" w:color="auto"/>
            </w:tcBorders>
            <w:vAlign w:val="center"/>
          </w:tcPr>
          <w:p w14:paraId="3A705B15" w14:textId="77777777" w:rsidR="00657F7F" w:rsidRPr="009E20A3" w:rsidRDefault="00657F7F" w:rsidP="00657F7F">
            <w:pPr>
              <w:jc w:val="center"/>
              <w:rPr>
                <w:sz w:val="20"/>
                <w:szCs w:val="20"/>
              </w:rPr>
            </w:pPr>
          </w:p>
        </w:tc>
      </w:tr>
    </w:tbl>
    <w:p w14:paraId="50FA1367" w14:textId="5EEDA9D2" w:rsidR="00F12ECE" w:rsidRPr="009E20A3" w:rsidRDefault="00F12ECE" w:rsidP="00F12ECE">
      <w:pPr>
        <w:jc w:val="both"/>
        <w:rPr>
          <w:sz w:val="20"/>
          <w:szCs w:val="20"/>
        </w:rPr>
      </w:pPr>
      <w:r w:rsidRPr="009E20A3">
        <w:rPr>
          <w:sz w:val="20"/>
          <w:szCs w:val="20"/>
        </w:rPr>
        <w:t>Uwaga: 1. W przypadku występowania na rynku opakowań posiadających inną ilość sztuk (ampułek, fiolek, tabletek, plastrów, kapsułek, itp.) niż określona w SIWZ, Zamawiający wyraża zgodę na przeliczanie opakowań handlowych do wartości sumarycznej podanej przez Zamawiającego w Formularzu asortymentowo - c</w:t>
      </w:r>
      <w:r w:rsidR="00C10018" w:rsidRPr="009E20A3">
        <w:rPr>
          <w:sz w:val="20"/>
          <w:szCs w:val="20"/>
        </w:rPr>
        <w:t>enowym (Załącznik nr 2</w:t>
      </w:r>
      <w:r w:rsidRPr="009E20A3">
        <w:rPr>
          <w:sz w:val="20"/>
          <w:szCs w:val="20"/>
        </w:rPr>
        <w:t xml:space="preserve"> do SIWZ) - dopuszcza się zaokrąglenie w górę. 2. Jeżeli po ogłoszeniu niniejszego postępowania przetargowego nastąpi tymczasowy brak produkcji żądanego przez Zamawiającego leku, należy taki lek wycenić w Formularzu asortymentowo-ceno</w:t>
      </w:r>
      <w:r w:rsidR="00C10018" w:rsidRPr="009E20A3">
        <w:rPr>
          <w:sz w:val="20"/>
          <w:szCs w:val="20"/>
        </w:rPr>
        <w:t>wym (Załącznik nr 2</w:t>
      </w:r>
      <w:r w:rsidRPr="009E20A3">
        <w:rPr>
          <w:sz w:val="20"/>
          <w:szCs w:val="20"/>
        </w:rPr>
        <w:t xml:space="preserve"> do SIWZ) podając ostatnią cenę sprzedaży wraz z uwagą: „Tymczasowy brak produkcji”. 3. Jeżeli po ogłoszeniu niniejszego postępowania przetargowego zostanie wstrzymana produkcja leku lub zostanie wycofany z obrotu, Wykonawca winien przed złożeniem oferty zwrócić się na piśmie do Zamawiającego z prośbą o ustosunkowanie się. </w:t>
      </w:r>
    </w:p>
    <w:p w14:paraId="24C72492" w14:textId="347AFF75" w:rsidR="00F12ECE" w:rsidRPr="009E20A3" w:rsidRDefault="00F12ECE" w:rsidP="00F12ECE">
      <w:pPr>
        <w:jc w:val="both"/>
        <w:rPr>
          <w:sz w:val="20"/>
          <w:szCs w:val="20"/>
        </w:rPr>
      </w:pPr>
      <w:r w:rsidRPr="009E20A3">
        <w:rPr>
          <w:sz w:val="20"/>
          <w:szCs w:val="20"/>
        </w:rPr>
        <w:t>Wykonawca zobowiązany jest do jednoznacznego określenia zaoferowanych w ofercie produktów, charakteryzując je poprzez wskazanie nazw producentów wyrobów i ich nazw handlowych lub numerów katalogowych.</w:t>
      </w:r>
    </w:p>
    <w:p w14:paraId="06D2B9D4" w14:textId="77777777" w:rsidR="00F12ECE" w:rsidRPr="009E20A3" w:rsidRDefault="00F12ECE" w:rsidP="00F12ECE">
      <w:pPr>
        <w:rPr>
          <w:sz w:val="20"/>
          <w:szCs w:val="20"/>
        </w:rPr>
      </w:pPr>
    </w:p>
    <w:p w14:paraId="5D2FA3C0" w14:textId="5784EEC1" w:rsidR="00F12ECE" w:rsidRPr="009E20A3" w:rsidRDefault="00F12ECE" w:rsidP="00F12ECE">
      <w:pPr>
        <w:tabs>
          <w:tab w:val="left" w:pos="0"/>
          <w:tab w:val="left" w:pos="426"/>
        </w:tabs>
        <w:spacing w:line="264" w:lineRule="auto"/>
        <w:ind w:right="1"/>
        <w:jc w:val="both"/>
        <w:rPr>
          <w:sz w:val="20"/>
          <w:szCs w:val="20"/>
        </w:rPr>
      </w:pPr>
      <w:r w:rsidRPr="009E20A3">
        <w:rPr>
          <w:sz w:val="20"/>
          <w:szCs w:val="20"/>
        </w:rPr>
        <w:t>Miejs</w:t>
      </w:r>
      <w:r w:rsidR="00731B76" w:rsidRPr="009E20A3">
        <w:rPr>
          <w:sz w:val="20"/>
          <w:szCs w:val="20"/>
        </w:rPr>
        <w:t>cowość …………………………, dnia …………</w:t>
      </w:r>
      <w:r w:rsidR="00657F7F" w:rsidRPr="009E20A3">
        <w:rPr>
          <w:sz w:val="20"/>
          <w:szCs w:val="20"/>
        </w:rPr>
        <w:t>………….</w:t>
      </w:r>
      <w:r w:rsidRPr="009E20A3">
        <w:rPr>
          <w:sz w:val="20"/>
          <w:szCs w:val="20"/>
        </w:rPr>
        <w:t xml:space="preserve">r. </w:t>
      </w:r>
    </w:p>
    <w:tbl>
      <w:tblPr>
        <w:tblW w:w="15633" w:type="dxa"/>
        <w:tblLook w:val="01E0" w:firstRow="1" w:lastRow="1" w:firstColumn="1" w:lastColumn="1" w:noHBand="0" w:noVBand="0"/>
      </w:tblPr>
      <w:tblGrid>
        <w:gridCol w:w="5211"/>
        <w:gridCol w:w="5031"/>
        <w:gridCol w:w="5391"/>
      </w:tblGrid>
      <w:tr w:rsidR="009E20A3" w:rsidRPr="009E20A3" w14:paraId="44214698" w14:textId="77777777" w:rsidTr="00F12ECE">
        <w:tc>
          <w:tcPr>
            <w:tcW w:w="5211" w:type="dxa"/>
            <w:shd w:val="clear" w:color="auto" w:fill="auto"/>
          </w:tcPr>
          <w:p w14:paraId="07A9DD43" w14:textId="77777777" w:rsidR="00F12ECE" w:rsidRPr="009E20A3" w:rsidRDefault="00F12ECE" w:rsidP="00F12ECE">
            <w:pPr>
              <w:tabs>
                <w:tab w:val="left" w:pos="0"/>
                <w:tab w:val="left" w:pos="426"/>
              </w:tabs>
              <w:spacing w:line="264" w:lineRule="auto"/>
              <w:ind w:right="1"/>
              <w:jc w:val="both"/>
              <w:rPr>
                <w:sz w:val="20"/>
                <w:szCs w:val="20"/>
              </w:rPr>
            </w:pPr>
          </w:p>
        </w:tc>
        <w:tc>
          <w:tcPr>
            <w:tcW w:w="5031" w:type="dxa"/>
            <w:shd w:val="clear" w:color="auto" w:fill="auto"/>
          </w:tcPr>
          <w:p w14:paraId="1A9A0505" w14:textId="77777777" w:rsidR="00F12ECE" w:rsidRPr="009E20A3" w:rsidRDefault="00F12ECE" w:rsidP="00F12ECE">
            <w:pPr>
              <w:tabs>
                <w:tab w:val="left" w:pos="0"/>
                <w:tab w:val="left" w:pos="426"/>
              </w:tabs>
              <w:spacing w:line="264" w:lineRule="auto"/>
              <w:ind w:right="1"/>
              <w:jc w:val="both"/>
              <w:rPr>
                <w:sz w:val="20"/>
                <w:szCs w:val="20"/>
              </w:rPr>
            </w:pPr>
          </w:p>
        </w:tc>
        <w:tc>
          <w:tcPr>
            <w:tcW w:w="5391" w:type="dxa"/>
            <w:shd w:val="clear" w:color="auto" w:fill="auto"/>
          </w:tcPr>
          <w:p w14:paraId="21BF54B4" w14:textId="77777777" w:rsidR="00F12ECE" w:rsidRPr="009E20A3" w:rsidRDefault="00F12ECE" w:rsidP="00F12ECE">
            <w:pPr>
              <w:tabs>
                <w:tab w:val="left" w:pos="0"/>
                <w:tab w:val="left" w:pos="426"/>
              </w:tabs>
              <w:spacing w:line="264" w:lineRule="auto"/>
              <w:ind w:right="1"/>
              <w:jc w:val="center"/>
              <w:rPr>
                <w:sz w:val="20"/>
                <w:szCs w:val="20"/>
              </w:rPr>
            </w:pPr>
            <w:r w:rsidRPr="009E20A3">
              <w:rPr>
                <w:sz w:val="20"/>
                <w:szCs w:val="20"/>
              </w:rPr>
              <w:t>……………………………………………………</w:t>
            </w:r>
          </w:p>
        </w:tc>
      </w:tr>
      <w:tr w:rsidR="00F12ECE" w:rsidRPr="009E20A3" w14:paraId="68B50565" w14:textId="77777777" w:rsidTr="00F12ECE">
        <w:tc>
          <w:tcPr>
            <w:tcW w:w="5211" w:type="dxa"/>
            <w:shd w:val="clear" w:color="auto" w:fill="auto"/>
          </w:tcPr>
          <w:p w14:paraId="4B9E20D1" w14:textId="77777777" w:rsidR="00F12ECE" w:rsidRPr="009E20A3" w:rsidRDefault="00F12ECE" w:rsidP="00F12ECE">
            <w:pPr>
              <w:tabs>
                <w:tab w:val="left" w:pos="0"/>
                <w:tab w:val="left" w:pos="426"/>
              </w:tabs>
              <w:spacing w:line="264" w:lineRule="auto"/>
              <w:ind w:right="1"/>
              <w:jc w:val="both"/>
              <w:rPr>
                <w:sz w:val="20"/>
                <w:szCs w:val="20"/>
              </w:rPr>
            </w:pPr>
          </w:p>
        </w:tc>
        <w:tc>
          <w:tcPr>
            <w:tcW w:w="5031" w:type="dxa"/>
            <w:shd w:val="clear" w:color="auto" w:fill="auto"/>
          </w:tcPr>
          <w:p w14:paraId="0C5DC579" w14:textId="77777777" w:rsidR="00F12ECE" w:rsidRPr="009E20A3" w:rsidRDefault="00F12ECE" w:rsidP="00F12ECE">
            <w:pPr>
              <w:tabs>
                <w:tab w:val="left" w:pos="0"/>
                <w:tab w:val="left" w:pos="426"/>
              </w:tabs>
              <w:spacing w:line="264" w:lineRule="auto"/>
              <w:ind w:right="1"/>
              <w:jc w:val="both"/>
              <w:rPr>
                <w:sz w:val="20"/>
                <w:szCs w:val="20"/>
              </w:rPr>
            </w:pPr>
          </w:p>
        </w:tc>
        <w:tc>
          <w:tcPr>
            <w:tcW w:w="5391" w:type="dxa"/>
            <w:shd w:val="clear" w:color="auto" w:fill="auto"/>
          </w:tcPr>
          <w:p w14:paraId="046D7ABE" w14:textId="77777777" w:rsidR="00F12ECE" w:rsidRPr="009E20A3" w:rsidRDefault="00F12ECE" w:rsidP="00F12ECE">
            <w:pPr>
              <w:tabs>
                <w:tab w:val="left" w:pos="5040"/>
              </w:tabs>
              <w:jc w:val="center"/>
              <w:rPr>
                <w:i/>
                <w:sz w:val="20"/>
                <w:szCs w:val="20"/>
              </w:rPr>
            </w:pPr>
            <w:r w:rsidRPr="009E20A3">
              <w:rPr>
                <w:i/>
                <w:sz w:val="20"/>
                <w:szCs w:val="20"/>
              </w:rPr>
              <w:t>Pieczątka i podpis osoby/osób upoważnionej/ych</w:t>
            </w:r>
          </w:p>
          <w:p w14:paraId="770A7EF2" w14:textId="77777777" w:rsidR="00F12ECE" w:rsidRPr="009E20A3" w:rsidRDefault="00F12ECE" w:rsidP="00F12ECE">
            <w:pPr>
              <w:tabs>
                <w:tab w:val="left" w:pos="0"/>
                <w:tab w:val="left" w:pos="426"/>
              </w:tabs>
              <w:spacing w:line="264" w:lineRule="auto"/>
              <w:ind w:right="1"/>
              <w:jc w:val="center"/>
              <w:rPr>
                <w:sz w:val="20"/>
                <w:szCs w:val="20"/>
              </w:rPr>
            </w:pPr>
            <w:r w:rsidRPr="009E20A3">
              <w:rPr>
                <w:i/>
                <w:sz w:val="20"/>
                <w:szCs w:val="20"/>
              </w:rPr>
              <w:t>do reprezentowania Wykonawcy</w:t>
            </w:r>
          </w:p>
        </w:tc>
      </w:tr>
    </w:tbl>
    <w:p w14:paraId="039CDAB9" w14:textId="77777777" w:rsidR="00F12ECE" w:rsidRPr="009E20A3" w:rsidRDefault="00F12ECE" w:rsidP="00F12ECE">
      <w:pPr>
        <w:rPr>
          <w:sz w:val="20"/>
          <w:szCs w:val="20"/>
        </w:rPr>
      </w:pPr>
    </w:p>
    <w:p w14:paraId="337F9551" w14:textId="77777777" w:rsidR="00F12ECE" w:rsidRPr="009E20A3" w:rsidRDefault="00F12ECE" w:rsidP="00F12ECE">
      <w:pPr>
        <w:rPr>
          <w:sz w:val="20"/>
          <w:szCs w:val="20"/>
        </w:rPr>
      </w:pPr>
    </w:p>
    <w:p w14:paraId="40902169" w14:textId="77777777" w:rsidR="00F12ECE" w:rsidRPr="009E20A3" w:rsidRDefault="00F12ECE" w:rsidP="00F12ECE">
      <w:pPr>
        <w:rPr>
          <w:sz w:val="20"/>
          <w:szCs w:val="20"/>
        </w:rPr>
      </w:pPr>
    </w:p>
    <w:p w14:paraId="745EA2F1" w14:textId="77777777" w:rsidR="00F12ECE" w:rsidRPr="009E20A3" w:rsidRDefault="00F12ECE" w:rsidP="00F12ECE">
      <w:pPr>
        <w:rPr>
          <w:sz w:val="20"/>
          <w:szCs w:val="20"/>
        </w:rPr>
      </w:pPr>
    </w:p>
    <w:p w14:paraId="19D587B6" w14:textId="77777777" w:rsidR="009C77C8" w:rsidRPr="009E20A3" w:rsidRDefault="009C77C8" w:rsidP="00F12ECE">
      <w:pPr>
        <w:rPr>
          <w:sz w:val="20"/>
          <w:szCs w:val="20"/>
        </w:rPr>
      </w:pPr>
    </w:p>
    <w:p w14:paraId="2FC415FA" w14:textId="77777777" w:rsidR="009C77C8" w:rsidRPr="009E20A3" w:rsidRDefault="009C77C8" w:rsidP="00F12ECE">
      <w:pPr>
        <w:rPr>
          <w:sz w:val="20"/>
          <w:szCs w:val="20"/>
        </w:rPr>
      </w:pPr>
    </w:p>
    <w:p w14:paraId="108BEEE4" w14:textId="77777777" w:rsidR="009C77C8" w:rsidRPr="009E20A3" w:rsidRDefault="009C77C8" w:rsidP="00F12ECE">
      <w:pPr>
        <w:rPr>
          <w:sz w:val="20"/>
          <w:szCs w:val="20"/>
        </w:rPr>
      </w:pPr>
    </w:p>
    <w:tbl>
      <w:tblPr>
        <w:tblW w:w="15168" w:type="dxa"/>
        <w:tblCellMar>
          <w:left w:w="70" w:type="dxa"/>
          <w:right w:w="70" w:type="dxa"/>
        </w:tblCellMar>
        <w:tblLook w:val="04A0" w:firstRow="1" w:lastRow="0" w:firstColumn="1" w:lastColumn="0" w:noHBand="0" w:noVBand="1"/>
      </w:tblPr>
      <w:tblGrid>
        <w:gridCol w:w="664"/>
        <w:gridCol w:w="5573"/>
        <w:gridCol w:w="993"/>
        <w:gridCol w:w="708"/>
        <w:gridCol w:w="1255"/>
        <w:gridCol w:w="1467"/>
        <w:gridCol w:w="646"/>
        <w:gridCol w:w="1594"/>
        <w:gridCol w:w="2126"/>
        <w:gridCol w:w="142"/>
      </w:tblGrid>
      <w:tr w:rsidR="009E20A3" w:rsidRPr="009E20A3" w14:paraId="51BBE8D3" w14:textId="77777777" w:rsidTr="009C77C8">
        <w:trPr>
          <w:gridAfter w:val="1"/>
          <w:wAfter w:w="142" w:type="dxa"/>
          <w:trHeight w:val="315"/>
        </w:trPr>
        <w:tc>
          <w:tcPr>
            <w:tcW w:w="15026" w:type="dxa"/>
            <w:gridSpan w:val="9"/>
            <w:shd w:val="clear" w:color="auto" w:fill="auto"/>
            <w:noWrap/>
            <w:vAlign w:val="center"/>
          </w:tcPr>
          <w:p w14:paraId="0218BD49" w14:textId="77777777" w:rsidR="009C77C8" w:rsidRPr="009E20A3" w:rsidRDefault="009C77C8" w:rsidP="009C77C8">
            <w:pPr>
              <w:tabs>
                <w:tab w:val="center" w:pos="4896"/>
                <w:tab w:val="right" w:pos="9432"/>
              </w:tabs>
              <w:jc w:val="right"/>
            </w:pPr>
          </w:p>
          <w:p w14:paraId="0A224129" w14:textId="25570BE9" w:rsidR="009C77C8" w:rsidRPr="009E20A3" w:rsidRDefault="009C77C8" w:rsidP="009C77C8">
            <w:pPr>
              <w:tabs>
                <w:tab w:val="center" w:pos="4896"/>
                <w:tab w:val="right" w:pos="9432"/>
              </w:tabs>
              <w:jc w:val="right"/>
            </w:pPr>
            <w:r w:rsidRPr="009E20A3">
              <w:rPr>
                <w:noProof/>
              </w:rPr>
              <mc:AlternateContent>
                <mc:Choice Requires="wps">
                  <w:drawing>
                    <wp:anchor distT="0" distB="0" distL="114300" distR="114300" simplePos="0" relativeHeight="251722752" behindDoc="0" locked="0" layoutInCell="1" allowOverlap="1" wp14:anchorId="68D2B48C" wp14:editId="76654582">
                      <wp:simplePos x="0" y="0"/>
                      <wp:positionH relativeFrom="column">
                        <wp:posOffset>51435</wp:posOffset>
                      </wp:positionH>
                      <wp:positionV relativeFrom="paragraph">
                        <wp:posOffset>-39370</wp:posOffset>
                      </wp:positionV>
                      <wp:extent cx="2057400" cy="800100"/>
                      <wp:effectExtent l="10795" t="8890" r="8255" b="10160"/>
                      <wp:wrapNone/>
                      <wp:docPr id="63" name="Prostokąt zaokrąglony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40705112" w14:textId="77777777" w:rsidR="00C60F91" w:rsidRPr="00CA3328" w:rsidRDefault="00C60F91" w:rsidP="009C77C8">
                                  <w:pPr>
                                    <w:jc w:val="center"/>
                                    <w:rPr>
                                      <w:sz w:val="20"/>
                                      <w:szCs w:val="20"/>
                                    </w:rPr>
                                  </w:pPr>
                                </w:p>
                                <w:p w14:paraId="2FE2FC4D" w14:textId="77777777" w:rsidR="00C60F91" w:rsidRPr="00CA3328" w:rsidRDefault="00C60F91" w:rsidP="009C77C8">
                                  <w:pPr>
                                    <w:jc w:val="center"/>
                                    <w:rPr>
                                      <w:sz w:val="20"/>
                                      <w:szCs w:val="20"/>
                                    </w:rPr>
                                  </w:pPr>
                                </w:p>
                                <w:p w14:paraId="31F5EADE" w14:textId="77777777" w:rsidR="00C60F91" w:rsidRPr="00CA3328" w:rsidRDefault="00C60F91" w:rsidP="009C77C8">
                                  <w:pPr>
                                    <w:jc w:val="center"/>
                                    <w:rPr>
                                      <w:sz w:val="20"/>
                                      <w:szCs w:val="20"/>
                                    </w:rPr>
                                  </w:pPr>
                                </w:p>
                                <w:p w14:paraId="424018C5" w14:textId="77777777" w:rsidR="00C60F91" w:rsidRPr="004F6E45" w:rsidRDefault="00C60F91" w:rsidP="009C77C8">
                                  <w:pPr>
                                    <w:jc w:val="center"/>
                                    <w:rPr>
                                      <w:sz w:val="20"/>
                                      <w:szCs w:val="20"/>
                                    </w:rPr>
                                  </w:pPr>
                                  <w:r w:rsidRPr="00CA3328">
                                    <w:rPr>
                                      <w:i/>
                                      <w:sz w:val="20"/>
                                      <w:szCs w:val="20"/>
                                    </w:rPr>
                                    <w:t>(Pieczęć Wykonawcy</w:t>
                                  </w:r>
                                  <w:r w:rsidRPr="00CA3328">
                                    <w:rPr>
                                      <w:sz w:val="20"/>
                                      <w:szCs w:val="20"/>
                                    </w:rPr>
                                    <w:t>)</w:t>
                                  </w:r>
                                </w:p>
                                <w:p w14:paraId="30031A67" w14:textId="77777777" w:rsidR="00C60F91" w:rsidRDefault="00C60F91" w:rsidP="009C77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D2B48C" id="Prostokąt zaokrąglony 63" o:spid="_x0000_s1042" style="position:absolute;left:0;text-align:left;margin-left:4.05pt;margin-top:-3.1pt;width:162pt;height:6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">
                      <v:textbox>
                        <w:txbxContent>
                          <w:p w14:paraId="40705112" w14:textId="77777777" w:rsidR="00C60F91" w:rsidRPr="00CA3328" w:rsidRDefault="00C60F91" w:rsidP="009C77C8">
                            <w:pPr>
                              <w:jc w:val="center"/>
                              <w:rPr>
                                <w:sz w:val="20"/>
                                <w:szCs w:val="20"/>
                              </w:rPr>
                            </w:pPr>
                          </w:p>
                          <w:p w14:paraId="2FE2FC4D" w14:textId="77777777" w:rsidR="00C60F91" w:rsidRPr="00CA3328" w:rsidRDefault="00C60F91" w:rsidP="009C77C8">
                            <w:pPr>
                              <w:jc w:val="center"/>
                              <w:rPr>
                                <w:sz w:val="20"/>
                                <w:szCs w:val="20"/>
                              </w:rPr>
                            </w:pPr>
                          </w:p>
                          <w:p w14:paraId="31F5EADE" w14:textId="77777777" w:rsidR="00C60F91" w:rsidRPr="00CA3328" w:rsidRDefault="00C60F91" w:rsidP="009C77C8">
                            <w:pPr>
                              <w:jc w:val="center"/>
                              <w:rPr>
                                <w:sz w:val="20"/>
                                <w:szCs w:val="20"/>
                              </w:rPr>
                            </w:pPr>
                          </w:p>
                          <w:p w14:paraId="424018C5" w14:textId="77777777" w:rsidR="00C60F91" w:rsidRPr="004F6E45" w:rsidRDefault="00C60F91" w:rsidP="009C77C8">
                            <w:pPr>
                              <w:jc w:val="center"/>
                              <w:rPr>
                                <w:sz w:val="20"/>
                                <w:szCs w:val="20"/>
                              </w:rPr>
                            </w:pPr>
                            <w:r w:rsidRPr="00CA3328">
                              <w:rPr>
                                <w:i/>
                                <w:sz w:val="20"/>
                                <w:szCs w:val="20"/>
                              </w:rPr>
                              <w:t>(Pieczęć Wykonawcy</w:t>
                            </w:r>
                            <w:r w:rsidRPr="00CA3328">
                              <w:rPr>
                                <w:sz w:val="20"/>
                                <w:szCs w:val="20"/>
                              </w:rPr>
                              <w:t>)</w:t>
                            </w:r>
                          </w:p>
                          <w:p w14:paraId="30031A67" w14:textId="77777777" w:rsidR="00C60F91" w:rsidRDefault="00C60F91" w:rsidP="009C77C8"/>
                        </w:txbxContent>
                      </v:textbox>
                    </v:roundrect>
                  </w:pict>
                </mc:Fallback>
              </mc:AlternateContent>
            </w:r>
            <w:r w:rsidR="00C10018" w:rsidRPr="009E20A3">
              <w:t>Załącznik nr 2</w:t>
            </w:r>
            <w:r w:rsidRPr="009E20A3">
              <w:t xml:space="preserve"> do SIWZ</w:t>
            </w:r>
          </w:p>
          <w:p w14:paraId="5F2A78BE" w14:textId="77777777" w:rsidR="009C77C8" w:rsidRPr="009E20A3" w:rsidRDefault="009C77C8" w:rsidP="009C77C8">
            <w:pPr>
              <w:tabs>
                <w:tab w:val="center" w:pos="4896"/>
                <w:tab w:val="right" w:pos="9432"/>
              </w:tabs>
            </w:pPr>
          </w:p>
          <w:p w14:paraId="7B67005B" w14:textId="77777777" w:rsidR="009C77C8" w:rsidRPr="009E20A3" w:rsidRDefault="009C77C8" w:rsidP="009C77C8">
            <w:pPr>
              <w:tabs>
                <w:tab w:val="center" w:pos="4896"/>
                <w:tab w:val="right" w:pos="9432"/>
              </w:tabs>
            </w:pPr>
          </w:p>
          <w:p w14:paraId="398590D4" w14:textId="77777777" w:rsidR="009C77C8" w:rsidRPr="009E20A3" w:rsidRDefault="009C77C8" w:rsidP="009C77C8">
            <w:pPr>
              <w:tabs>
                <w:tab w:val="center" w:pos="4896"/>
                <w:tab w:val="right" w:pos="9432"/>
              </w:tabs>
              <w:jc w:val="center"/>
            </w:pPr>
            <w:r w:rsidRPr="009E20A3">
              <w:t>FORMULARZ ASORTYMENTOWO - CENOWY</w:t>
            </w:r>
          </w:p>
          <w:p w14:paraId="5411F2E6" w14:textId="77777777" w:rsidR="009C77C8" w:rsidRPr="009E20A3" w:rsidRDefault="009C77C8" w:rsidP="009C77C8">
            <w:pPr>
              <w:tabs>
                <w:tab w:val="center" w:pos="4896"/>
                <w:tab w:val="right" w:pos="9432"/>
              </w:tabs>
            </w:pPr>
          </w:p>
          <w:p w14:paraId="4FA0523F" w14:textId="268A0382" w:rsidR="009C77C8" w:rsidRPr="009E20A3" w:rsidRDefault="00C81DCF" w:rsidP="009C77C8">
            <w:pPr>
              <w:rPr>
                <w:bCs/>
              </w:rPr>
            </w:pPr>
            <w:r w:rsidRPr="009E20A3">
              <w:rPr>
                <w:bCs/>
              </w:rPr>
              <w:t>Pakiet 17</w:t>
            </w:r>
            <w:r w:rsidR="009C77C8" w:rsidRPr="009E20A3">
              <w:rPr>
                <w:bCs/>
              </w:rPr>
              <w:t>.201</w:t>
            </w:r>
            <w:r w:rsidRPr="009E20A3">
              <w:rPr>
                <w:bCs/>
              </w:rPr>
              <w:t>8</w:t>
            </w:r>
            <w:r w:rsidR="009C77C8" w:rsidRPr="009E20A3">
              <w:rPr>
                <w:bCs/>
              </w:rPr>
              <w:t xml:space="preserve"> – Preparaty przeci</w:t>
            </w:r>
            <w:r w:rsidRPr="009E20A3">
              <w:rPr>
                <w:bCs/>
              </w:rPr>
              <w:t>wkaszlowe i przeciwprzeziębieniom</w:t>
            </w:r>
          </w:p>
          <w:p w14:paraId="54801BEB" w14:textId="77777777" w:rsidR="009C77C8" w:rsidRPr="009E20A3" w:rsidRDefault="009C77C8" w:rsidP="009C77C8">
            <w:pPr>
              <w:rPr>
                <w:sz w:val="20"/>
                <w:szCs w:val="20"/>
              </w:rPr>
            </w:pPr>
          </w:p>
        </w:tc>
      </w:tr>
      <w:tr w:rsidR="009E20A3" w:rsidRPr="009E20A3" w14:paraId="46C657E8" w14:textId="77777777" w:rsidTr="00456516">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0DFDA6B" w14:textId="77777777" w:rsidR="009C77C8" w:rsidRPr="009E20A3" w:rsidRDefault="009C77C8" w:rsidP="009C77C8">
            <w:pPr>
              <w:jc w:val="center"/>
              <w:rPr>
                <w:bCs/>
                <w:sz w:val="20"/>
                <w:szCs w:val="20"/>
              </w:rPr>
            </w:pPr>
            <w:r w:rsidRPr="009E20A3">
              <w:rPr>
                <w:bCs/>
                <w:sz w:val="20"/>
                <w:szCs w:val="20"/>
              </w:rPr>
              <w:t>Lp.</w:t>
            </w:r>
          </w:p>
        </w:tc>
        <w:tc>
          <w:tcPr>
            <w:tcW w:w="5573" w:type="dxa"/>
            <w:tcBorders>
              <w:top w:val="single" w:sz="4" w:space="0" w:color="auto"/>
              <w:left w:val="single" w:sz="4" w:space="0" w:color="auto"/>
              <w:bottom w:val="single" w:sz="4" w:space="0" w:color="auto"/>
              <w:right w:val="single" w:sz="4" w:space="0" w:color="auto"/>
            </w:tcBorders>
            <w:shd w:val="clear" w:color="auto" w:fill="auto"/>
            <w:vAlign w:val="center"/>
          </w:tcPr>
          <w:p w14:paraId="16CB06B4" w14:textId="77777777" w:rsidR="009C77C8" w:rsidRPr="009E20A3" w:rsidRDefault="009C77C8" w:rsidP="009C77C8">
            <w:pPr>
              <w:jc w:val="center"/>
              <w:rPr>
                <w:bCs/>
                <w:sz w:val="20"/>
                <w:szCs w:val="20"/>
              </w:rPr>
            </w:pPr>
            <w:r w:rsidRPr="009E20A3">
              <w:rPr>
                <w:bCs/>
                <w:sz w:val="20"/>
                <w:szCs w:val="20"/>
              </w:rPr>
              <w:t>Przedmiot zamówienia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CCD3FA" w14:textId="77777777" w:rsidR="009C77C8" w:rsidRPr="009E20A3" w:rsidRDefault="009C77C8" w:rsidP="009C77C8">
            <w:pPr>
              <w:jc w:val="center"/>
              <w:rPr>
                <w:bCs/>
                <w:sz w:val="20"/>
                <w:szCs w:val="20"/>
              </w:rPr>
            </w:pPr>
            <w:r w:rsidRPr="009E20A3">
              <w:rPr>
                <w:bCs/>
                <w:sz w:val="20"/>
                <w:szCs w:val="20"/>
              </w:rPr>
              <w:t>Jednostka</w:t>
            </w:r>
          </w:p>
          <w:p w14:paraId="1DECD438" w14:textId="77777777" w:rsidR="009C77C8" w:rsidRPr="009E20A3" w:rsidRDefault="009C77C8" w:rsidP="009C77C8">
            <w:pPr>
              <w:jc w:val="center"/>
              <w:rPr>
                <w:bCs/>
                <w:sz w:val="20"/>
                <w:szCs w:val="20"/>
              </w:rPr>
            </w:pPr>
            <w:r w:rsidRPr="009E20A3">
              <w:rPr>
                <w:bCs/>
                <w:sz w:val="20"/>
                <w:szCs w:val="20"/>
              </w:rPr>
              <w:t>miary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963D3D" w14:textId="77777777" w:rsidR="009C77C8" w:rsidRPr="009E20A3" w:rsidRDefault="009C77C8" w:rsidP="009C77C8">
            <w:pPr>
              <w:jc w:val="center"/>
              <w:rPr>
                <w:bCs/>
                <w:sz w:val="20"/>
                <w:szCs w:val="20"/>
              </w:rPr>
            </w:pPr>
            <w:r w:rsidRPr="009E20A3">
              <w:rPr>
                <w:bCs/>
                <w:sz w:val="20"/>
                <w:szCs w:val="20"/>
              </w:rPr>
              <w:t>Ilość</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1BB81F49" w14:textId="77777777" w:rsidR="009C77C8" w:rsidRPr="009E20A3" w:rsidRDefault="009C77C8" w:rsidP="009C77C8">
            <w:pPr>
              <w:tabs>
                <w:tab w:val="left" w:pos="589"/>
              </w:tabs>
              <w:jc w:val="center"/>
              <w:rPr>
                <w:sz w:val="20"/>
                <w:szCs w:val="20"/>
              </w:rPr>
            </w:pPr>
            <w:r w:rsidRPr="009E20A3">
              <w:rPr>
                <w:sz w:val="20"/>
                <w:szCs w:val="20"/>
              </w:rPr>
              <w:t>Cena</w:t>
            </w:r>
          </w:p>
          <w:p w14:paraId="0194E9FF" w14:textId="77777777" w:rsidR="009C77C8" w:rsidRPr="009E20A3" w:rsidRDefault="009C77C8" w:rsidP="009C77C8">
            <w:pPr>
              <w:tabs>
                <w:tab w:val="left" w:pos="589"/>
              </w:tabs>
              <w:jc w:val="center"/>
              <w:rPr>
                <w:sz w:val="20"/>
                <w:szCs w:val="20"/>
              </w:rPr>
            </w:pPr>
            <w:r w:rsidRPr="009E20A3">
              <w:rPr>
                <w:sz w:val="20"/>
                <w:szCs w:val="20"/>
              </w:rPr>
              <w:t>jednostkowa</w:t>
            </w:r>
          </w:p>
          <w:p w14:paraId="48E19123" w14:textId="77777777" w:rsidR="009C77C8" w:rsidRPr="009E20A3" w:rsidRDefault="009C77C8" w:rsidP="009C77C8">
            <w:pPr>
              <w:tabs>
                <w:tab w:val="left" w:pos="589"/>
              </w:tabs>
              <w:jc w:val="center"/>
              <w:rPr>
                <w:sz w:val="20"/>
                <w:szCs w:val="20"/>
              </w:rPr>
            </w:pPr>
            <w:r w:rsidRPr="009E20A3">
              <w:rPr>
                <w:sz w:val="20"/>
                <w:szCs w:val="20"/>
              </w:rPr>
              <w:t>[PLN]</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1089B9B8" w14:textId="77777777" w:rsidR="009C77C8" w:rsidRPr="009E20A3" w:rsidRDefault="009C77C8" w:rsidP="009C77C8">
            <w:pPr>
              <w:jc w:val="center"/>
              <w:rPr>
                <w:bCs/>
                <w:sz w:val="20"/>
                <w:szCs w:val="20"/>
              </w:rPr>
            </w:pPr>
            <w:r w:rsidRPr="009E20A3">
              <w:rPr>
                <w:bCs/>
                <w:sz w:val="20"/>
                <w:szCs w:val="20"/>
              </w:rPr>
              <w:t>Wartość netto</w:t>
            </w:r>
          </w:p>
          <w:p w14:paraId="0EA68A29" w14:textId="77777777" w:rsidR="009C77C8" w:rsidRPr="009E20A3" w:rsidRDefault="009C77C8" w:rsidP="009C77C8">
            <w:pPr>
              <w:jc w:val="center"/>
              <w:rPr>
                <w:bCs/>
                <w:sz w:val="20"/>
                <w:szCs w:val="20"/>
              </w:rPr>
            </w:pPr>
            <w:r w:rsidRPr="009E20A3">
              <w:rPr>
                <w:bCs/>
                <w:sz w:val="20"/>
                <w:szCs w:val="20"/>
              </w:rPr>
              <w:t>[PLN]</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260EF0DB" w14:textId="77777777" w:rsidR="009C77C8" w:rsidRPr="009E20A3" w:rsidRDefault="009C77C8" w:rsidP="009C77C8">
            <w:pPr>
              <w:jc w:val="center"/>
              <w:rPr>
                <w:bCs/>
                <w:sz w:val="20"/>
                <w:szCs w:val="20"/>
              </w:rPr>
            </w:pPr>
            <w:r w:rsidRPr="009E20A3">
              <w:rPr>
                <w:bCs/>
                <w:sz w:val="20"/>
                <w:szCs w:val="20"/>
              </w:rPr>
              <w:t>VAT</w:t>
            </w:r>
          </w:p>
          <w:p w14:paraId="263AD09C" w14:textId="77777777" w:rsidR="009C77C8" w:rsidRPr="009E20A3" w:rsidRDefault="009C77C8" w:rsidP="009C77C8">
            <w:pPr>
              <w:jc w:val="center"/>
              <w:rPr>
                <w:bCs/>
                <w:sz w:val="20"/>
                <w:szCs w:val="20"/>
              </w:rPr>
            </w:pPr>
            <w:r w:rsidRPr="009E20A3">
              <w:rPr>
                <w:bCs/>
                <w:sz w:val="20"/>
                <w:szCs w:val="20"/>
              </w:rPr>
              <w:t>[%]</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14:paraId="3961BC5A" w14:textId="77777777" w:rsidR="009C77C8" w:rsidRPr="009E20A3" w:rsidRDefault="009C77C8" w:rsidP="009C77C8">
            <w:pPr>
              <w:jc w:val="center"/>
              <w:rPr>
                <w:bCs/>
                <w:sz w:val="20"/>
                <w:szCs w:val="20"/>
              </w:rPr>
            </w:pPr>
            <w:r w:rsidRPr="009E20A3">
              <w:rPr>
                <w:bCs/>
                <w:sz w:val="20"/>
                <w:szCs w:val="20"/>
              </w:rPr>
              <w:t>Wartość brutto</w:t>
            </w:r>
          </w:p>
          <w:p w14:paraId="75838DB4" w14:textId="77777777" w:rsidR="009C77C8" w:rsidRPr="009E20A3" w:rsidRDefault="009C77C8" w:rsidP="009C77C8">
            <w:pPr>
              <w:jc w:val="center"/>
              <w:rPr>
                <w:bCs/>
                <w:sz w:val="20"/>
                <w:szCs w:val="20"/>
              </w:rPr>
            </w:pPr>
            <w:r w:rsidRPr="009E20A3">
              <w:rPr>
                <w:bCs/>
                <w:sz w:val="20"/>
                <w:szCs w:val="20"/>
              </w:rPr>
              <w:t>[PLN]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01765" w14:textId="77777777" w:rsidR="009C77C8" w:rsidRPr="009E20A3" w:rsidRDefault="009C77C8" w:rsidP="009C77C8">
            <w:pPr>
              <w:jc w:val="center"/>
              <w:rPr>
                <w:bCs/>
                <w:sz w:val="20"/>
                <w:szCs w:val="20"/>
              </w:rPr>
            </w:pPr>
            <w:r w:rsidRPr="009E20A3">
              <w:rPr>
                <w:bCs/>
                <w:sz w:val="20"/>
                <w:szCs w:val="20"/>
              </w:rPr>
              <w:t>Nazwa producenta</w:t>
            </w:r>
            <w:r w:rsidRPr="009E20A3">
              <w:rPr>
                <w:bCs/>
                <w:sz w:val="20"/>
                <w:szCs w:val="20"/>
              </w:rPr>
              <w:br/>
              <w:t>i nazwa handlowa/</w:t>
            </w:r>
          </w:p>
          <w:p w14:paraId="79EE51D5" w14:textId="17B56B78" w:rsidR="009C77C8" w:rsidRPr="009E20A3" w:rsidRDefault="009C77C8" w:rsidP="009C77C8">
            <w:pPr>
              <w:jc w:val="center"/>
              <w:rPr>
                <w:bCs/>
                <w:sz w:val="20"/>
                <w:szCs w:val="20"/>
              </w:rPr>
            </w:pPr>
            <w:r w:rsidRPr="009E20A3">
              <w:rPr>
                <w:bCs/>
                <w:sz w:val="20"/>
                <w:szCs w:val="20"/>
              </w:rPr>
              <w:t>numer katalogowy</w:t>
            </w:r>
          </w:p>
        </w:tc>
      </w:tr>
      <w:tr w:rsidR="009E20A3" w:rsidRPr="009E20A3" w14:paraId="6FEF89E7"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73F1D" w14:textId="77777777" w:rsidR="009C77C8" w:rsidRPr="009E20A3" w:rsidRDefault="009C77C8" w:rsidP="009C77C8">
            <w:pPr>
              <w:jc w:val="center"/>
              <w:rPr>
                <w:sz w:val="20"/>
                <w:szCs w:val="20"/>
              </w:rPr>
            </w:pPr>
            <w:r w:rsidRPr="009E20A3">
              <w:rPr>
                <w:sz w:val="20"/>
                <w:szCs w:val="20"/>
              </w:rPr>
              <w:t>1</w:t>
            </w:r>
          </w:p>
        </w:tc>
        <w:tc>
          <w:tcPr>
            <w:tcW w:w="5573" w:type="dxa"/>
            <w:tcBorders>
              <w:top w:val="single" w:sz="4" w:space="0" w:color="auto"/>
              <w:left w:val="nil"/>
              <w:bottom w:val="single" w:sz="4" w:space="0" w:color="auto"/>
              <w:right w:val="single" w:sz="4" w:space="0" w:color="auto"/>
            </w:tcBorders>
            <w:shd w:val="clear" w:color="auto" w:fill="auto"/>
            <w:vAlign w:val="center"/>
            <w:hideMark/>
          </w:tcPr>
          <w:p w14:paraId="76AD2196" w14:textId="71C4CE53" w:rsidR="009C77C8" w:rsidRPr="009E20A3" w:rsidRDefault="009C77C8" w:rsidP="009C77C8">
            <w:pPr>
              <w:rPr>
                <w:sz w:val="20"/>
                <w:szCs w:val="20"/>
              </w:rPr>
            </w:pPr>
            <w:r w:rsidRPr="009E20A3">
              <w:rPr>
                <w:sz w:val="20"/>
                <w:szCs w:val="20"/>
              </w:rPr>
              <w:t>Acarbose tbl 100 mg x 30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AEE6077" w14:textId="0C3D7B41" w:rsidR="009C77C8" w:rsidRPr="009E20A3" w:rsidRDefault="009C77C8" w:rsidP="009C77C8">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5F7A180" w14:textId="0C260320" w:rsidR="009C77C8" w:rsidRPr="009E20A3" w:rsidRDefault="009C77C8" w:rsidP="009C77C8">
            <w:pPr>
              <w:jc w:val="center"/>
              <w:rPr>
                <w:sz w:val="20"/>
                <w:szCs w:val="20"/>
              </w:rPr>
            </w:pPr>
            <w:r w:rsidRPr="009E20A3">
              <w:rPr>
                <w:sz w:val="20"/>
                <w:szCs w:val="20"/>
              </w:rPr>
              <w:t>50</w:t>
            </w:r>
          </w:p>
        </w:tc>
        <w:tc>
          <w:tcPr>
            <w:tcW w:w="1255" w:type="dxa"/>
            <w:tcBorders>
              <w:top w:val="single" w:sz="4" w:space="0" w:color="auto"/>
              <w:left w:val="nil"/>
              <w:bottom w:val="single" w:sz="4" w:space="0" w:color="auto"/>
              <w:right w:val="single" w:sz="4" w:space="0" w:color="auto"/>
            </w:tcBorders>
            <w:shd w:val="clear" w:color="auto" w:fill="auto"/>
            <w:noWrap/>
            <w:vAlign w:val="center"/>
          </w:tcPr>
          <w:p w14:paraId="17FB9779" w14:textId="77777777" w:rsidR="009C77C8" w:rsidRPr="009E20A3" w:rsidRDefault="009C77C8" w:rsidP="009C77C8">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29EECCFB" w14:textId="77777777" w:rsidR="009C77C8" w:rsidRPr="009E20A3" w:rsidRDefault="009C77C8" w:rsidP="009C77C8">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493A92B9" w14:textId="77777777" w:rsidR="009C77C8" w:rsidRPr="009E20A3" w:rsidRDefault="009C77C8" w:rsidP="009C77C8">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671B9F5E" w14:textId="77777777" w:rsidR="009C77C8" w:rsidRPr="009E20A3" w:rsidRDefault="009C77C8" w:rsidP="009C77C8">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9BDC306" w14:textId="77777777" w:rsidR="009C77C8" w:rsidRPr="009E20A3" w:rsidRDefault="009C77C8" w:rsidP="009C77C8">
            <w:pPr>
              <w:jc w:val="center"/>
              <w:rPr>
                <w:sz w:val="20"/>
                <w:szCs w:val="20"/>
              </w:rPr>
            </w:pPr>
          </w:p>
        </w:tc>
      </w:tr>
      <w:tr w:rsidR="009E20A3" w:rsidRPr="009E20A3" w14:paraId="32A68912"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14:paraId="538A631F" w14:textId="77777777" w:rsidR="009C77C8" w:rsidRPr="009E20A3" w:rsidRDefault="009C77C8" w:rsidP="009C77C8">
            <w:pPr>
              <w:jc w:val="center"/>
              <w:rPr>
                <w:sz w:val="20"/>
                <w:szCs w:val="20"/>
              </w:rPr>
            </w:pPr>
            <w:r w:rsidRPr="009E20A3">
              <w:rPr>
                <w:sz w:val="20"/>
                <w:szCs w:val="20"/>
              </w:rPr>
              <w:t>2</w:t>
            </w:r>
          </w:p>
        </w:tc>
        <w:tc>
          <w:tcPr>
            <w:tcW w:w="5573" w:type="dxa"/>
            <w:tcBorders>
              <w:top w:val="nil"/>
              <w:left w:val="nil"/>
              <w:bottom w:val="single" w:sz="4" w:space="0" w:color="auto"/>
              <w:right w:val="single" w:sz="4" w:space="0" w:color="auto"/>
            </w:tcBorders>
            <w:shd w:val="clear" w:color="auto" w:fill="auto"/>
            <w:vAlign w:val="center"/>
            <w:hideMark/>
          </w:tcPr>
          <w:p w14:paraId="7F096E01" w14:textId="61B10578" w:rsidR="009C77C8" w:rsidRPr="009E20A3" w:rsidRDefault="009C77C8" w:rsidP="009C77C8">
            <w:pPr>
              <w:rPr>
                <w:sz w:val="20"/>
                <w:szCs w:val="20"/>
              </w:rPr>
            </w:pPr>
            <w:r w:rsidRPr="009E20A3">
              <w:rPr>
                <w:sz w:val="20"/>
                <w:szCs w:val="20"/>
              </w:rPr>
              <w:t>Acarbose tbl 50 mg x 30</w:t>
            </w:r>
          </w:p>
        </w:tc>
        <w:tc>
          <w:tcPr>
            <w:tcW w:w="993" w:type="dxa"/>
            <w:tcBorders>
              <w:top w:val="nil"/>
              <w:left w:val="nil"/>
              <w:bottom w:val="single" w:sz="4" w:space="0" w:color="auto"/>
              <w:right w:val="single" w:sz="4" w:space="0" w:color="auto"/>
            </w:tcBorders>
            <w:shd w:val="clear" w:color="auto" w:fill="auto"/>
            <w:vAlign w:val="center"/>
            <w:hideMark/>
          </w:tcPr>
          <w:p w14:paraId="27CE2316" w14:textId="288E62A5" w:rsidR="009C77C8" w:rsidRPr="009E20A3" w:rsidRDefault="009C77C8" w:rsidP="009C77C8">
            <w:pPr>
              <w:jc w:val="center"/>
              <w:rPr>
                <w:sz w:val="20"/>
                <w:szCs w:val="20"/>
              </w:rPr>
            </w:pPr>
            <w:r w:rsidRPr="009E20A3">
              <w:rPr>
                <w:sz w:val="20"/>
                <w:szCs w:val="20"/>
              </w:rPr>
              <w:t>op</w:t>
            </w:r>
          </w:p>
        </w:tc>
        <w:tc>
          <w:tcPr>
            <w:tcW w:w="708" w:type="dxa"/>
            <w:tcBorders>
              <w:top w:val="nil"/>
              <w:left w:val="nil"/>
              <w:bottom w:val="single" w:sz="4" w:space="0" w:color="auto"/>
              <w:right w:val="single" w:sz="4" w:space="0" w:color="auto"/>
            </w:tcBorders>
            <w:shd w:val="clear" w:color="auto" w:fill="auto"/>
            <w:vAlign w:val="center"/>
            <w:hideMark/>
          </w:tcPr>
          <w:p w14:paraId="2A24CD3F" w14:textId="1D0DA2C2" w:rsidR="009C77C8" w:rsidRPr="009E20A3" w:rsidRDefault="009C77C8" w:rsidP="009C77C8">
            <w:pPr>
              <w:jc w:val="center"/>
              <w:rPr>
                <w:sz w:val="20"/>
                <w:szCs w:val="20"/>
              </w:rPr>
            </w:pPr>
            <w:r w:rsidRPr="009E20A3">
              <w:rPr>
                <w:sz w:val="20"/>
                <w:szCs w:val="20"/>
              </w:rPr>
              <w:t>40</w:t>
            </w:r>
          </w:p>
        </w:tc>
        <w:tc>
          <w:tcPr>
            <w:tcW w:w="1255" w:type="dxa"/>
            <w:tcBorders>
              <w:top w:val="nil"/>
              <w:left w:val="nil"/>
              <w:bottom w:val="single" w:sz="4" w:space="0" w:color="auto"/>
              <w:right w:val="single" w:sz="4" w:space="0" w:color="auto"/>
            </w:tcBorders>
            <w:shd w:val="clear" w:color="auto" w:fill="auto"/>
            <w:vAlign w:val="center"/>
          </w:tcPr>
          <w:p w14:paraId="60E2C3F3" w14:textId="77777777" w:rsidR="009C77C8" w:rsidRPr="009E20A3" w:rsidRDefault="009C77C8" w:rsidP="009C77C8">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68427DA" w14:textId="77777777" w:rsidR="009C77C8" w:rsidRPr="009E20A3" w:rsidRDefault="009C77C8" w:rsidP="009C77C8">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46F9C996" w14:textId="77777777" w:rsidR="009C77C8" w:rsidRPr="009E20A3" w:rsidRDefault="009C77C8" w:rsidP="009C77C8">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77B74ED7" w14:textId="77777777" w:rsidR="009C77C8" w:rsidRPr="009E20A3" w:rsidRDefault="009C77C8" w:rsidP="009C77C8">
            <w:pPr>
              <w:jc w:val="center"/>
              <w:rPr>
                <w:sz w:val="20"/>
                <w:szCs w:val="20"/>
              </w:rPr>
            </w:pPr>
          </w:p>
        </w:tc>
        <w:tc>
          <w:tcPr>
            <w:tcW w:w="2268" w:type="dxa"/>
            <w:gridSpan w:val="2"/>
            <w:tcBorders>
              <w:top w:val="nil"/>
              <w:left w:val="single" w:sz="4" w:space="0" w:color="auto"/>
              <w:bottom w:val="single" w:sz="4" w:space="0" w:color="auto"/>
              <w:right w:val="single" w:sz="4" w:space="0" w:color="auto"/>
            </w:tcBorders>
            <w:vAlign w:val="center"/>
          </w:tcPr>
          <w:p w14:paraId="4E5875A8" w14:textId="77777777" w:rsidR="009C77C8" w:rsidRPr="009E20A3" w:rsidRDefault="009C77C8" w:rsidP="009C77C8">
            <w:pPr>
              <w:jc w:val="center"/>
              <w:rPr>
                <w:sz w:val="20"/>
                <w:szCs w:val="20"/>
              </w:rPr>
            </w:pPr>
          </w:p>
        </w:tc>
      </w:tr>
      <w:tr w:rsidR="009E20A3" w:rsidRPr="009E20A3" w14:paraId="3E874266"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39E5459D" w14:textId="77777777" w:rsidR="009C77C8" w:rsidRPr="009E20A3" w:rsidRDefault="009C77C8" w:rsidP="009C77C8">
            <w:pPr>
              <w:jc w:val="center"/>
              <w:rPr>
                <w:sz w:val="20"/>
                <w:szCs w:val="20"/>
              </w:rPr>
            </w:pPr>
            <w:r w:rsidRPr="009E20A3">
              <w:rPr>
                <w:sz w:val="20"/>
                <w:szCs w:val="20"/>
              </w:rPr>
              <w:t>3</w:t>
            </w:r>
          </w:p>
        </w:tc>
        <w:tc>
          <w:tcPr>
            <w:tcW w:w="5573" w:type="dxa"/>
            <w:tcBorders>
              <w:top w:val="nil"/>
              <w:left w:val="nil"/>
              <w:bottom w:val="single" w:sz="4" w:space="0" w:color="auto"/>
              <w:right w:val="single" w:sz="4" w:space="0" w:color="auto"/>
            </w:tcBorders>
            <w:shd w:val="clear" w:color="auto" w:fill="auto"/>
            <w:vAlign w:val="center"/>
          </w:tcPr>
          <w:p w14:paraId="2BAC7C37" w14:textId="6B741F1A" w:rsidR="009C77C8" w:rsidRPr="009E20A3" w:rsidRDefault="009C77C8" w:rsidP="009C77C8">
            <w:pPr>
              <w:rPr>
                <w:sz w:val="20"/>
                <w:szCs w:val="20"/>
              </w:rPr>
            </w:pPr>
            <w:r w:rsidRPr="009E20A3">
              <w:rPr>
                <w:sz w:val="20"/>
                <w:szCs w:val="20"/>
              </w:rPr>
              <w:t>Acebutololi tbl powl 0,2 x 30</w:t>
            </w:r>
          </w:p>
        </w:tc>
        <w:tc>
          <w:tcPr>
            <w:tcW w:w="993" w:type="dxa"/>
            <w:tcBorders>
              <w:top w:val="nil"/>
              <w:left w:val="nil"/>
              <w:bottom w:val="single" w:sz="4" w:space="0" w:color="auto"/>
              <w:right w:val="single" w:sz="4" w:space="0" w:color="auto"/>
            </w:tcBorders>
            <w:shd w:val="clear" w:color="auto" w:fill="auto"/>
            <w:vAlign w:val="center"/>
          </w:tcPr>
          <w:p w14:paraId="13261E34" w14:textId="2B5F052D" w:rsidR="009C77C8" w:rsidRPr="009E20A3" w:rsidRDefault="009C77C8" w:rsidP="009C77C8">
            <w:pPr>
              <w:jc w:val="center"/>
              <w:rPr>
                <w:sz w:val="20"/>
                <w:szCs w:val="20"/>
              </w:rPr>
            </w:pPr>
            <w:r w:rsidRPr="009E20A3">
              <w:rPr>
                <w:sz w:val="20"/>
                <w:szCs w:val="20"/>
              </w:rPr>
              <w:t>op</w:t>
            </w:r>
          </w:p>
        </w:tc>
        <w:tc>
          <w:tcPr>
            <w:tcW w:w="708" w:type="dxa"/>
            <w:tcBorders>
              <w:top w:val="nil"/>
              <w:left w:val="nil"/>
              <w:bottom w:val="single" w:sz="4" w:space="0" w:color="auto"/>
              <w:right w:val="single" w:sz="4" w:space="0" w:color="auto"/>
            </w:tcBorders>
            <w:shd w:val="clear" w:color="auto" w:fill="auto"/>
            <w:vAlign w:val="center"/>
          </w:tcPr>
          <w:p w14:paraId="38616AA9" w14:textId="45A72F4C" w:rsidR="009C77C8" w:rsidRPr="009E20A3" w:rsidRDefault="009C77C8" w:rsidP="009C77C8">
            <w:pPr>
              <w:jc w:val="center"/>
              <w:rPr>
                <w:sz w:val="20"/>
                <w:szCs w:val="20"/>
              </w:rPr>
            </w:pPr>
            <w:r w:rsidRPr="009E20A3">
              <w:rPr>
                <w:sz w:val="20"/>
                <w:szCs w:val="20"/>
              </w:rPr>
              <w:t>50</w:t>
            </w:r>
          </w:p>
        </w:tc>
        <w:tc>
          <w:tcPr>
            <w:tcW w:w="1255" w:type="dxa"/>
            <w:tcBorders>
              <w:top w:val="nil"/>
              <w:left w:val="nil"/>
              <w:bottom w:val="single" w:sz="4" w:space="0" w:color="auto"/>
              <w:right w:val="single" w:sz="4" w:space="0" w:color="auto"/>
            </w:tcBorders>
            <w:shd w:val="clear" w:color="auto" w:fill="auto"/>
            <w:vAlign w:val="center"/>
          </w:tcPr>
          <w:p w14:paraId="0C45B0F6" w14:textId="77777777" w:rsidR="009C77C8" w:rsidRPr="009E20A3" w:rsidRDefault="009C77C8" w:rsidP="009C77C8">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8A27F7E" w14:textId="77777777" w:rsidR="009C77C8" w:rsidRPr="009E20A3" w:rsidRDefault="009C77C8" w:rsidP="009C77C8">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D01F278" w14:textId="77777777" w:rsidR="009C77C8" w:rsidRPr="009E20A3" w:rsidRDefault="009C77C8" w:rsidP="009C77C8">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0EBFBC70" w14:textId="77777777" w:rsidR="009C77C8" w:rsidRPr="009E20A3" w:rsidRDefault="009C77C8" w:rsidP="009C77C8">
            <w:pPr>
              <w:jc w:val="center"/>
              <w:rPr>
                <w:sz w:val="20"/>
                <w:szCs w:val="20"/>
              </w:rPr>
            </w:pPr>
          </w:p>
        </w:tc>
        <w:tc>
          <w:tcPr>
            <w:tcW w:w="2268" w:type="dxa"/>
            <w:gridSpan w:val="2"/>
            <w:tcBorders>
              <w:top w:val="nil"/>
              <w:left w:val="single" w:sz="4" w:space="0" w:color="auto"/>
              <w:bottom w:val="single" w:sz="4" w:space="0" w:color="auto"/>
              <w:right w:val="single" w:sz="4" w:space="0" w:color="auto"/>
            </w:tcBorders>
            <w:vAlign w:val="center"/>
          </w:tcPr>
          <w:p w14:paraId="6CACDC2B" w14:textId="77777777" w:rsidR="009C77C8" w:rsidRPr="009E20A3" w:rsidRDefault="009C77C8" w:rsidP="009C77C8">
            <w:pPr>
              <w:jc w:val="center"/>
              <w:rPr>
                <w:sz w:val="20"/>
                <w:szCs w:val="20"/>
              </w:rPr>
            </w:pPr>
          </w:p>
        </w:tc>
      </w:tr>
      <w:tr w:rsidR="009E20A3" w:rsidRPr="009E20A3" w14:paraId="11390580"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60B28BB" w14:textId="77777777" w:rsidR="00C81DCF" w:rsidRPr="009E20A3" w:rsidRDefault="00C81DCF" w:rsidP="00C81DCF">
            <w:pPr>
              <w:jc w:val="center"/>
              <w:rPr>
                <w:sz w:val="20"/>
                <w:szCs w:val="20"/>
              </w:rPr>
            </w:pPr>
            <w:r w:rsidRPr="009E20A3">
              <w:rPr>
                <w:sz w:val="20"/>
                <w:szCs w:val="20"/>
              </w:rPr>
              <w:t>4</w:t>
            </w:r>
          </w:p>
        </w:tc>
        <w:tc>
          <w:tcPr>
            <w:tcW w:w="5573" w:type="dxa"/>
            <w:tcBorders>
              <w:top w:val="nil"/>
              <w:left w:val="nil"/>
              <w:bottom w:val="single" w:sz="4" w:space="0" w:color="auto"/>
              <w:right w:val="single" w:sz="4" w:space="0" w:color="auto"/>
            </w:tcBorders>
            <w:shd w:val="clear" w:color="auto" w:fill="auto"/>
            <w:vAlign w:val="center"/>
          </w:tcPr>
          <w:p w14:paraId="55267A6E" w14:textId="6A6A47CA" w:rsidR="00C81DCF" w:rsidRPr="009E20A3" w:rsidRDefault="00C81DCF" w:rsidP="00C81DCF">
            <w:pPr>
              <w:rPr>
                <w:sz w:val="20"/>
                <w:szCs w:val="20"/>
              </w:rPr>
            </w:pPr>
            <w:r w:rsidRPr="009E20A3">
              <w:rPr>
                <w:sz w:val="20"/>
                <w:szCs w:val="20"/>
              </w:rPr>
              <w:t>Acetazolamid tbl 0,25 x 30</w:t>
            </w:r>
          </w:p>
        </w:tc>
        <w:tc>
          <w:tcPr>
            <w:tcW w:w="993" w:type="dxa"/>
            <w:tcBorders>
              <w:top w:val="nil"/>
              <w:left w:val="nil"/>
              <w:bottom w:val="single" w:sz="4" w:space="0" w:color="auto"/>
              <w:right w:val="single" w:sz="4" w:space="0" w:color="auto"/>
            </w:tcBorders>
            <w:shd w:val="clear" w:color="auto" w:fill="auto"/>
            <w:vAlign w:val="center"/>
          </w:tcPr>
          <w:p w14:paraId="4033A866" w14:textId="623864B3" w:rsidR="00C81DCF" w:rsidRPr="009E20A3" w:rsidRDefault="00C81DCF" w:rsidP="00C81DCF">
            <w:pPr>
              <w:jc w:val="center"/>
              <w:rPr>
                <w:sz w:val="20"/>
                <w:szCs w:val="20"/>
              </w:rPr>
            </w:pPr>
            <w:r w:rsidRPr="009E20A3">
              <w:rPr>
                <w:sz w:val="20"/>
                <w:szCs w:val="20"/>
              </w:rPr>
              <w:t>op</w:t>
            </w:r>
          </w:p>
        </w:tc>
        <w:tc>
          <w:tcPr>
            <w:tcW w:w="708" w:type="dxa"/>
            <w:tcBorders>
              <w:top w:val="nil"/>
              <w:left w:val="nil"/>
              <w:bottom w:val="single" w:sz="4" w:space="0" w:color="auto"/>
              <w:right w:val="single" w:sz="4" w:space="0" w:color="auto"/>
            </w:tcBorders>
            <w:shd w:val="clear" w:color="auto" w:fill="auto"/>
            <w:vAlign w:val="center"/>
          </w:tcPr>
          <w:p w14:paraId="18D0341D" w14:textId="38AD1126" w:rsidR="00C81DCF" w:rsidRPr="009E20A3" w:rsidRDefault="00C81DCF" w:rsidP="00C81DCF">
            <w:pPr>
              <w:jc w:val="center"/>
              <w:rPr>
                <w:sz w:val="20"/>
                <w:szCs w:val="20"/>
              </w:rPr>
            </w:pPr>
            <w:r w:rsidRPr="009E20A3">
              <w:rPr>
                <w:sz w:val="20"/>
                <w:szCs w:val="20"/>
              </w:rPr>
              <w:t>10</w:t>
            </w:r>
          </w:p>
        </w:tc>
        <w:tc>
          <w:tcPr>
            <w:tcW w:w="1255" w:type="dxa"/>
            <w:tcBorders>
              <w:top w:val="nil"/>
              <w:left w:val="nil"/>
              <w:bottom w:val="single" w:sz="4" w:space="0" w:color="auto"/>
              <w:right w:val="single" w:sz="4" w:space="0" w:color="auto"/>
            </w:tcBorders>
            <w:shd w:val="clear" w:color="auto" w:fill="auto"/>
            <w:vAlign w:val="center"/>
          </w:tcPr>
          <w:p w14:paraId="066BF4F6" w14:textId="77777777" w:rsidR="00C81DCF" w:rsidRPr="009E20A3" w:rsidRDefault="00C81DCF" w:rsidP="00C81DCF">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6A12C39" w14:textId="77777777" w:rsidR="00C81DCF" w:rsidRPr="009E20A3" w:rsidRDefault="00C81DCF" w:rsidP="00C81DCF">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202A8304"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19F0F11E" w14:textId="77777777" w:rsidR="00C81DCF" w:rsidRPr="009E20A3" w:rsidRDefault="00C81DCF" w:rsidP="00C81DCF">
            <w:pPr>
              <w:jc w:val="center"/>
              <w:rPr>
                <w:sz w:val="20"/>
                <w:szCs w:val="20"/>
              </w:rPr>
            </w:pPr>
          </w:p>
        </w:tc>
        <w:tc>
          <w:tcPr>
            <w:tcW w:w="2268" w:type="dxa"/>
            <w:gridSpan w:val="2"/>
            <w:tcBorders>
              <w:top w:val="nil"/>
              <w:left w:val="single" w:sz="4" w:space="0" w:color="auto"/>
              <w:bottom w:val="single" w:sz="4" w:space="0" w:color="auto"/>
              <w:right w:val="single" w:sz="4" w:space="0" w:color="auto"/>
            </w:tcBorders>
            <w:vAlign w:val="center"/>
          </w:tcPr>
          <w:p w14:paraId="4B5EDC5F" w14:textId="77777777" w:rsidR="00C81DCF" w:rsidRPr="009E20A3" w:rsidRDefault="00C81DCF" w:rsidP="00C81DCF">
            <w:pPr>
              <w:jc w:val="center"/>
              <w:rPr>
                <w:sz w:val="20"/>
                <w:szCs w:val="20"/>
              </w:rPr>
            </w:pPr>
          </w:p>
        </w:tc>
      </w:tr>
      <w:tr w:rsidR="009E20A3" w:rsidRPr="009E20A3" w14:paraId="1C329348"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394C2EF" w14:textId="77777777" w:rsidR="00C81DCF" w:rsidRPr="009E20A3" w:rsidRDefault="00C81DCF" w:rsidP="00C81DCF">
            <w:pPr>
              <w:jc w:val="center"/>
              <w:rPr>
                <w:sz w:val="20"/>
                <w:szCs w:val="20"/>
              </w:rPr>
            </w:pPr>
            <w:r w:rsidRPr="009E20A3">
              <w:rPr>
                <w:sz w:val="20"/>
                <w:szCs w:val="20"/>
              </w:rPr>
              <w:t>5</w:t>
            </w:r>
          </w:p>
        </w:tc>
        <w:tc>
          <w:tcPr>
            <w:tcW w:w="5573" w:type="dxa"/>
            <w:tcBorders>
              <w:top w:val="nil"/>
              <w:left w:val="nil"/>
              <w:bottom w:val="single" w:sz="4" w:space="0" w:color="auto"/>
              <w:right w:val="single" w:sz="4" w:space="0" w:color="auto"/>
            </w:tcBorders>
            <w:shd w:val="clear" w:color="auto" w:fill="auto"/>
            <w:vAlign w:val="center"/>
          </w:tcPr>
          <w:p w14:paraId="0D0736F3" w14:textId="6277ACCE" w:rsidR="00C81DCF" w:rsidRPr="009E20A3" w:rsidRDefault="00C81DCF" w:rsidP="00C81DCF">
            <w:pPr>
              <w:rPr>
                <w:sz w:val="20"/>
                <w:szCs w:val="20"/>
              </w:rPr>
            </w:pPr>
            <w:r w:rsidRPr="009E20A3">
              <w:rPr>
                <w:sz w:val="20"/>
                <w:szCs w:val="20"/>
              </w:rPr>
              <w:t>Aciclovir tbl powl 400 mg x 30</w:t>
            </w:r>
          </w:p>
        </w:tc>
        <w:tc>
          <w:tcPr>
            <w:tcW w:w="993" w:type="dxa"/>
            <w:tcBorders>
              <w:top w:val="nil"/>
              <w:left w:val="nil"/>
              <w:bottom w:val="single" w:sz="4" w:space="0" w:color="auto"/>
              <w:right w:val="single" w:sz="4" w:space="0" w:color="auto"/>
            </w:tcBorders>
            <w:shd w:val="clear" w:color="auto" w:fill="auto"/>
            <w:vAlign w:val="center"/>
          </w:tcPr>
          <w:p w14:paraId="68D3BFDF" w14:textId="242D380C" w:rsidR="00C81DCF" w:rsidRPr="009E20A3" w:rsidRDefault="00C81DCF" w:rsidP="00C81DCF">
            <w:pPr>
              <w:jc w:val="center"/>
              <w:rPr>
                <w:sz w:val="20"/>
                <w:szCs w:val="20"/>
              </w:rPr>
            </w:pPr>
            <w:r w:rsidRPr="009E20A3">
              <w:rPr>
                <w:sz w:val="20"/>
                <w:szCs w:val="20"/>
              </w:rPr>
              <w:t>op</w:t>
            </w:r>
          </w:p>
        </w:tc>
        <w:tc>
          <w:tcPr>
            <w:tcW w:w="708" w:type="dxa"/>
            <w:tcBorders>
              <w:top w:val="nil"/>
              <w:left w:val="nil"/>
              <w:bottom w:val="single" w:sz="4" w:space="0" w:color="auto"/>
              <w:right w:val="single" w:sz="4" w:space="0" w:color="auto"/>
            </w:tcBorders>
            <w:shd w:val="clear" w:color="auto" w:fill="auto"/>
            <w:vAlign w:val="center"/>
          </w:tcPr>
          <w:p w14:paraId="1E74C5AD" w14:textId="75CBFCB2" w:rsidR="00C81DCF" w:rsidRPr="009E20A3" w:rsidRDefault="00C81DCF" w:rsidP="00C81DCF">
            <w:pPr>
              <w:jc w:val="center"/>
              <w:rPr>
                <w:sz w:val="20"/>
                <w:szCs w:val="20"/>
              </w:rPr>
            </w:pPr>
            <w:r w:rsidRPr="009E20A3">
              <w:rPr>
                <w:sz w:val="20"/>
                <w:szCs w:val="20"/>
              </w:rPr>
              <w:t>50</w:t>
            </w:r>
          </w:p>
        </w:tc>
        <w:tc>
          <w:tcPr>
            <w:tcW w:w="1255" w:type="dxa"/>
            <w:tcBorders>
              <w:top w:val="nil"/>
              <w:left w:val="nil"/>
              <w:bottom w:val="single" w:sz="4" w:space="0" w:color="auto"/>
              <w:right w:val="single" w:sz="4" w:space="0" w:color="auto"/>
            </w:tcBorders>
            <w:shd w:val="clear" w:color="auto" w:fill="auto"/>
            <w:vAlign w:val="center"/>
          </w:tcPr>
          <w:p w14:paraId="00D03466" w14:textId="77777777" w:rsidR="00C81DCF" w:rsidRPr="009E20A3" w:rsidRDefault="00C81DCF" w:rsidP="00C81DCF">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E76E985" w14:textId="77777777" w:rsidR="00C81DCF" w:rsidRPr="009E20A3" w:rsidRDefault="00C81DCF" w:rsidP="00C81DCF">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42E9838F"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1368EE00" w14:textId="77777777" w:rsidR="00C81DCF" w:rsidRPr="009E20A3" w:rsidRDefault="00C81DCF" w:rsidP="00C81DCF">
            <w:pPr>
              <w:jc w:val="center"/>
              <w:rPr>
                <w:sz w:val="20"/>
                <w:szCs w:val="20"/>
              </w:rPr>
            </w:pPr>
          </w:p>
        </w:tc>
        <w:tc>
          <w:tcPr>
            <w:tcW w:w="2268" w:type="dxa"/>
            <w:gridSpan w:val="2"/>
            <w:tcBorders>
              <w:top w:val="nil"/>
              <w:left w:val="single" w:sz="4" w:space="0" w:color="auto"/>
              <w:bottom w:val="single" w:sz="4" w:space="0" w:color="auto"/>
              <w:right w:val="single" w:sz="4" w:space="0" w:color="auto"/>
            </w:tcBorders>
            <w:vAlign w:val="center"/>
          </w:tcPr>
          <w:p w14:paraId="3B7F42CD" w14:textId="77777777" w:rsidR="00C81DCF" w:rsidRPr="009E20A3" w:rsidRDefault="00C81DCF" w:rsidP="00C81DCF">
            <w:pPr>
              <w:jc w:val="center"/>
              <w:rPr>
                <w:sz w:val="20"/>
                <w:szCs w:val="20"/>
              </w:rPr>
            </w:pPr>
          </w:p>
        </w:tc>
      </w:tr>
      <w:tr w:rsidR="009E20A3" w:rsidRPr="009E20A3" w14:paraId="25B62ADC"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B48FEB5" w14:textId="77777777" w:rsidR="00C81DCF" w:rsidRPr="009E20A3" w:rsidRDefault="00C81DCF" w:rsidP="00C81DCF">
            <w:pPr>
              <w:jc w:val="center"/>
              <w:rPr>
                <w:sz w:val="20"/>
                <w:szCs w:val="20"/>
              </w:rPr>
            </w:pPr>
            <w:r w:rsidRPr="009E20A3">
              <w:rPr>
                <w:sz w:val="20"/>
                <w:szCs w:val="20"/>
              </w:rPr>
              <w:t>6</w:t>
            </w:r>
          </w:p>
        </w:tc>
        <w:tc>
          <w:tcPr>
            <w:tcW w:w="5573" w:type="dxa"/>
            <w:tcBorders>
              <w:top w:val="nil"/>
              <w:left w:val="nil"/>
              <w:bottom w:val="single" w:sz="4" w:space="0" w:color="auto"/>
              <w:right w:val="single" w:sz="4" w:space="0" w:color="auto"/>
            </w:tcBorders>
            <w:shd w:val="clear" w:color="auto" w:fill="auto"/>
            <w:vAlign w:val="center"/>
          </w:tcPr>
          <w:p w14:paraId="1A603F85" w14:textId="2DAA3ECA" w:rsidR="00C81DCF" w:rsidRPr="009E20A3" w:rsidRDefault="00C81DCF" w:rsidP="00C81DCF">
            <w:pPr>
              <w:rPr>
                <w:sz w:val="20"/>
                <w:szCs w:val="20"/>
              </w:rPr>
            </w:pPr>
            <w:r w:rsidRPr="009E20A3">
              <w:rPr>
                <w:sz w:val="20"/>
                <w:szCs w:val="20"/>
              </w:rPr>
              <w:t>Acidum folicum tbl 15 mg x 30</w:t>
            </w:r>
          </w:p>
        </w:tc>
        <w:tc>
          <w:tcPr>
            <w:tcW w:w="993" w:type="dxa"/>
            <w:tcBorders>
              <w:top w:val="nil"/>
              <w:left w:val="nil"/>
              <w:bottom w:val="single" w:sz="4" w:space="0" w:color="auto"/>
              <w:right w:val="single" w:sz="4" w:space="0" w:color="auto"/>
            </w:tcBorders>
            <w:shd w:val="clear" w:color="auto" w:fill="auto"/>
            <w:vAlign w:val="center"/>
          </w:tcPr>
          <w:p w14:paraId="79719C04" w14:textId="77378440" w:rsidR="00C81DCF" w:rsidRPr="009E20A3" w:rsidRDefault="00C81DCF" w:rsidP="00C81DCF">
            <w:pPr>
              <w:jc w:val="center"/>
              <w:rPr>
                <w:sz w:val="20"/>
                <w:szCs w:val="20"/>
              </w:rPr>
            </w:pPr>
            <w:r w:rsidRPr="009E20A3">
              <w:rPr>
                <w:sz w:val="20"/>
                <w:szCs w:val="20"/>
              </w:rPr>
              <w:t>op</w:t>
            </w:r>
          </w:p>
        </w:tc>
        <w:tc>
          <w:tcPr>
            <w:tcW w:w="708" w:type="dxa"/>
            <w:tcBorders>
              <w:top w:val="nil"/>
              <w:left w:val="nil"/>
              <w:bottom w:val="single" w:sz="4" w:space="0" w:color="auto"/>
              <w:right w:val="single" w:sz="4" w:space="0" w:color="auto"/>
            </w:tcBorders>
            <w:shd w:val="clear" w:color="auto" w:fill="auto"/>
            <w:vAlign w:val="center"/>
          </w:tcPr>
          <w:p w14:paraId="167B4954" w14:textId="27D98649" w:rsidR="00C81DCF" w:rsidRPr="009E20A3" w:rsidRDefault="00C81DCF" w:rsidP="00C81DCF">
            <w:pPr>
              <w:jc w:val="center"/>
              <w:rPr>
                <w:sz w:val="20"/>
                <w:szCs w:val="20"/>
              </w:rPr>
            </w:pPr>
            <w:r w:rsidRPr="009E20A3">
              <w:rPr>
                <w:sz w:val="20"/>
                <w:szCs w:val="20"/>
              </w:rPr>
              <w:t>1800</w:t>
            </w:r>
          </w:p>
        </w:tc>
        <w:tc>
          <w:tcPr>
            <w:tcW w:w="1255" w:type="dxa"/>
            <w:tcBorders>
              <w:top w:val="nil"/>
              <w:left w:val="nil"/>
              <w:bottom w:val="single" w:sz="4" w:space="0" w:color="auto"/>
              <w:right w:val="single" w:sz="4" w:space="0" w:color="auto"/>
            </w:tcBorders>
            <w:shd w:val="clear" w:color="auto" w:fill="auto"/>
            <w:vAlign w:val="center"/>
          </w:tcPr>
          <w:p w14:paraId="12B8E95F" w14:textId="77777777" w:rsidR="00C81DCF" w:rsidRPr="009E20A3" w:rsidRDefault="00C81DCF" w:rsidP="00C81DCF">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5ADD8A6C" w14:textId="77777777" w:rsidR="00C81DCF" w:rsidRPr="009E20A3" w:rsidRDefault="00C81DCF" w:rsidP="00C81DCF">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01431D2"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21C7FDF0" w14:textId="77777777" w:rsidR="00C81DCF" w:rsidRPr="009E20A3" w:rsidRDefault="00C81DCF" w:rsidP="00C81DCF">
            <w:pPr>
              <w:jc w:val="center"/>
              <w:rPr>
                <w:sz w:val="20"/>
                <w:szCs w:val="20"/>
              </w:rPr>
            </w:pPr>
          </w:p>
        </w:tc>
        <w:tc>
          <w:tcPr>
            <w:tcW w:w="2268" w:type="dxa"/>
            <w:gridSpan w:val="2"/>
            <w:tcBorders>
              <w:top w:val="nil"/>
              <w:left w:val="single" w:sz="4" w:space="0" w:color="auto"/>
              <w:bottom w:val="single" w:sz="4" w:space="0" w:color="auto"/>
              <w:right w:val="single" w:sz="4" w:space="0" w:color="auto"/>
            </w:tcBorders>
            <w:vAlign w:val="center"/>
          </w:tcPr>
          <w:p w14:paraId="10659FF5" w14:textId="77777777" w:rsidR="00C81DCF" w:rsidRPr="009E20A3" w:rsidRDefault="00C81DCF" w:rsidP="00C81DCF">
            <w:pPr>
              <w:jc w:val="center"/>
              <w:rPr>
                <w:sz w:val="20"/>
                <w:szCs w:val="20"/>
              </w:rPr>
            </w:pPr>
          </w:p>
        </w:tc>
      </w:tr>
      <w:tr w:rsidR="009E20A3" w:rsidRPr="009E20A3" w14:paraId="538A8812"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896FDE1" w14:textId="77777777" w:rsidR="00C81DCF" w:rsidRPr="009E20A3" w:rsidRDefault="00C81DCF" w:rsidP="00C81DCF">
            <w:pPr>
              <w:jc w:val="center"/>
              <w:rPr>
                <w:sz w:val="20"/>
                <w:szCs w:val="20"/>
              </w:rPr>
            </w:pPr>
            <w:r w:rsidRPr="009E20A3">
              <w:rPr>
                <w:sz w:val="20"/>
                <w:szCs w:val="20"/>
              </w:rPr>
              <w:t>7</w:t>
            </w:r>
          </w:p>
        </w:tc>
        <w:tc>
          <w:tcPr>
            <w:tcW w:w="5573" w:type="dxa"/>
            <w:tcBorders>
              <w:top w:val="nil"/>
              <w:left w:val="nil"/>
              <w:bottom w:val="single" w:sz="4" w:space="0" w:color="auto"/>
              <w:right w:val="single" w:sz="4" w:space="0" w:color="auto"/>
            </w:tcBorders>
            <w:shd w:val="clear" w:color="auto" w:fill="auto"/>
            <w:vAlign w:val="center"/>
          </w:tcPr>
          <w:p w14:paraId="33969747" w14:textId="5F015BE2" w:rsidR="00C81DCF" w:rsidRPr="009E20A3" w:rsidRDefault="00C81DCF" w:rsidP="00C81DCF">
            <w:pPr>
              <w:rPr>
                <w:sz w:val="20"/>
                <w:szCs w:val="20"/>
              </w:rPr>
            </w:pPr>
            <w:r w:rsidRPr="009E20A3">
              <w:rPr>
                <w:sz w:val="20"/>
                <w:szCs w:val="20"/>
              </w:rPr>
              <w:t>Acidum pipemidicum kps 200mg x 20</w:t>
            </w:r>
          </w:p>
        </w:tc>
        <w:tc>
          <w:tcPr>
            <w:tcW w:w="993" w:type="dxa"/>
            <w:tcBorders>
              <w:top w:val="nil"/>
              <w:left w:val="nil"/>
              <w:bottom w:val="single" w:sz="4" w:space="0" w:color="auto"/>
              <w:right w:val="single" w:sz="4" w:space="0" w:color="auto"/>
            </w:tcBorders>
            <w:shd w:val="clear" w:color="auto" w:fill="auto"/>
            <w:vAlign w:val="center"/>
          </w:tcPr>
          <w:p w14:paraId="33363FE8" w14:textId="522EE43D" w:rsidR="00C81DCF" w:rsidRPr="009E20A3" w:rsidRDefault="00C81DCF" w:rsidP="00C81DCF">
            <w:pPr>
              <w:jc w:val="center"/>
              <w:rPr>
                <w:sz w:val="20"/>
                <w:szCs w:val="20"/>
              </w:rPr>
            </w:pPr>
            <w:r w:rsidRPr="009E20A3">
              <w:rPr>
                <w:sz w:val="20"/>
                <w:szCs w:val="20"/>
              </w:rPr>
              <w:t>op</w:t>
            </w:r>
          </w:p>
        </w:tc>
        <w:tc>
          <w:tcPr>
            <w:tcW w:w="708" w:type="dxa"/>
            <w:tcBorders>
              <w:top w:val="nil"/>
              <w:left w:val="nil"/>
              <w:bottom w:val="single" w:sz="4" w:space="0" w:color="auto"/>
              <w:right w:val="single" w:sz="4" w:space="0" w:color="auto"/>
            </w:tcBorders>
            <w:shd w:val="clear" w:color="auto" w:fill="auto"/>
            <w:vAlign w:val="center"/>
          </w:tcPr>
          <w:p w14:paraId="433E7B33" w14:textId="6BF6CAA7" w:rsidR="00C81DCF" w:rsidRPr="009E20A3" w:rsidRDefault="00C81DCF" w:rsidP="00C81DCF">
            <w:pPr>
              <w:jc w:val="center"/>
              <w:rPr>
                <w:sz w:val="20"/>
                <w:szCs w:val="20"/>
              </w:rPr>
            </w:pPr>
            <w:r w:rsidRPr="009E20A3">
              <w:rPr>
                <w:sz w:val="20"/>
                <w:szCs w:val="20"/>
              </w:rPr>
              <w:t>100</w:t>
            </w:r>
          </w:p>
        </w:tc>
        <w:tc>
          <w:tcPr>
            <w:tcW w:w="1255" w:type="dxa"/>
            <w:tcBorders>
              <w:top w:val="nil"/>
              <w:left w:val="nil"/>
              <w:bottom w:val="single" w:sz="4" w:space="0" w:color="auto"/>
              <w:right w:val="single" w:sz="4" w:space="0" w:color="auto"/>
            </w:tcBorders>
            <w:shd w:val="clear" w:color="auto" w:fill="auto"/>
            <w:vAlign w:val="center"/>
          </w:tcPr>
          <w:p w14:paraId="4F093E26" w14:textId="77777777" w:rsidR="00C81DCF" w:rsidRPr="009E20A3" w:rsidRDefault="00C81DCF" w:rsidP="00C81DCF">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0A223DA" w14:textId="77777777" w:rsidR="00C81DCF" w:rsidRPr="009E20A3" w:rsidRDefault="00C81DCF" w:rsidP="00C81DCF">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7463930"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3C0CBBDB" w14:textId="77777777" w:rsidR="00C81DCF" w:rsidRPr="009E20A3" w:rsidRDefault="00C81DCF" w:rsidP="00C81DCF">
            <w:pPr>
              <w:jc w:val="center"/>
              <w:rPr>
                <w:sz w:val="20"/>
                <w:szCs w:val="20"/>
              </w:rPr>
            </w:pPr>
          </w:p>
        </w:tc>
        <w:tc>
          <w:tcPr>
            <w:tcW w:w="2268" w:type="dxa"/>
            <w:gridSpan w:val="2"/>
            <w:tcBorders>
              <w:top w:val="nil"/>
              <w:left w:val="single" w:sz="4" w:space="0" w:color="auto"/>
              <w:bottom w:val="single" w:sz="4" w:space="0" w:color="auto"/>
              <w:right w:val="single" w:sz="4" w:space="0" w:color="auto"/>
            </w:tcBorders>
            <w:vAlign w:val="center"/>
          </w:tcPr>
          <w:p w14:paraId="4F8F9D18" w14:textId="77777777" w:rsidR="00C81DCF" w:rsidRPr="009E20A3" w:rsidRDefault="00C81DCF" w:rsidP="00C81DCF">
            <w:pPr>
              <w:jc w:val="center"/>
              <w:rPr>
                <w:sz w:val="20"/>
                <w:szCs w:val="20"/>
              </w:rPr>
            </w:pPr>
          </w:p>
        </w:tc>
      </w:tr>
      <w:tr w:rsidR="009E20A3" w:rsidRPr="009E20A3" w14:paraId="355BEC86"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492F907" w14:textId="77777777" w:rsidR="00C81DCF" w:rsidRPr="009E20A3" w:rsidRDefault="00C81DCF" w:rsidP="00C81DCF">
            <w:pPr>
              <w:jc w:val="center"/>
              <w:rPr>
                <w:sz w:val="20"/>
                <w:szCs w:val="20"/>
              </w:rPr>
            </w:pPr>
            <w:r w:rsidRPr="009E20A3">
              <w:rPr>
                <w:sz w:val="20"/>
                <w:szCs w:val="20"/>
              </w:rPr>
              <w:t>8</w:t>
            </w:r>
          </w:p>
        </w:tc>
        <w:tc>
          <w:tcPr>
            <w:tcW w:w="5573" w:type="dxa"/>
            <w:tcBorders>
              <w:top w:val="nil"/>
              <w:left w:val="nil"/>
              <w:bottom w:val="single" w:sz="4" w:space="0" w:color="auto"/>
              <w:right w:val="single" w:sz="4" w:space="0" w:color="auto"/>
            </w:tcBorders>
            <w:shd w:val="clear" w:color="auto" w:fill="auto"/>
            <w:vAlign w:val="center"/>
          </w:tcPr>
          <w:p w14:paraId="156836E5" w14:textId="75C96858" w:rsidR="00C81DCF" w:rsidRPr="009E20A3" w:rsidRDefault="00C81DCF" w:rsidP="00C81DCF">
            <w:pPr>
              <w:rPr>
                <w:sz w:val="20"/>
                <w:szCs w:val="20"/>
              </w:rPr>
            </w:pPr>
            <w:r w:rsidRPr="009E20A3">
              <w:rPr>
                <w:sz w:val="20"/>
                <w:szCs w:val="20"/>
              </w:rPr>
              <w:t>Acidum ursodesoxycholicum 250 mg x 100 tabl</w:t>
            </w:r>
          </w:p>
        </w:tc>
        <w:tc>
          <w:tcPr>
            <w:tcW w:w="993" w:type="dxa"/>
            <w:tcBorders>
              <w:top w:val="nil"/>
              <w:left w:val="nil"/>
              <w:bottom w:val="single" w:sz="4" w:space="0" w:color="auto"/>
              <w:right w:val="single" w:sz="4" w:space="0" w:color="auto"/>
            </w:tcBorders>
            <w:shd w:val="clear" w:color="auto" w:fill="auto"/>
            <w:vAlign w:val="center"/>
          </w:tcPr>
          <w:p w14:paraId="5A0EAF41" w14:textId="4AB4E597" w:rsidR="00C81DCF" w:rsidRPr="009E20A3" w:rsidRDefault="00C81DCF" w:rsidP="00C81DCF">
            <w:pPr>
              <w:jc w:val="center"/>
              <w:rPr>
                <w:sz w:val="20"/>
                <w:szCs w:val="20"/>
              </w:rPr>
            </w:pPr>
            <w:r w:rsidRPr="009E20A3">
              <w:rPr>
                <w:sz w:val="20"/>
                <w:szCs w:val="20"/>
              </w:rPr>
              <w:t>op</w:t>
            </w:r>
          </w:p>
        </w:tc>
        <w:tc>
          <w:tcPr>
            <w:tcW w:w="708" w:type="dxa"/>
            <w:tcBorders>
              <w:top w:val="nil"/>
              <w:left w:val="nil"/>
              <w:bottom w:val="single" w:sz="4" w:space="0" w:color="auto"/>
              <w:right w:val="single" w:sz="4" w:space="0" w:color="auto"/>
            </w:tcBorders>
            <w:shd w:val="clear" w:color="auto" w:fill="auto"/>
            <w:vAlign w:val="center"/>
          </w:tcPr>
          <w:p w14:paraId="00663612" w14:textId="18D8A1CF" w:rsidR="00C81DCF" w:rsidRPr="009E20A3" w:rsidRDefault="00C81DCF" w:rsidP="00C81DCF">
            <w:pPr>
              <w:jc w:val="center"/>
              <w:rPr>
                <w:sz w:val="20"/>
                <w:szCs w:val="20"/>
              </w:rPr>
            </w:pPr>
            <w:r w:rsidRPr="009E20A3">
              <w:rPr>
                <w:sz w:val="20"/>
                <w:szCs w:val="20"/>
              </w:rPr>
              <w:t>10</w:t>
            </w:r>
          </w:p>
        </w:tc>
        <w:tc>
          <w:tcPr>
            <w:tcW w:w="1255" w:type="dxa"/>
            <w:tcBorders>
              <w:top w:val="nil"/>
              <w:left w:val="nil"/>
              <w:bottom w:val="single" w:sz="4" w:space="0" w:color="auto"/>
              <w:right w:val="single" w:sz="4" w:space="0" w:color="auto"/>
            </w:tcBorders>
            <w:shd w:val="clear" w:color="auto" w:fill="auto"/>
            <w:vAlign w:val="center"/>
          </w:tcPr>
          <w:p w14:paraId="6C3501C4" w14:textId="77777777" w:rsidR="00C81DCF" w:rsidRPr="009E20A3" w:rsidRDefault="00C81DCF" w:rsidP="00C81DCF">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891A302" w14:textId="77777777" w:rsidR="00C81DCF" w:rsidRPr="009E20A3" w:rsidRDefault="00C81DCF" w:rsidP="00C81DCF">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6274DAF"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7CDBF0C3" w14:textId="77777777" w:rsidR="00C81DCF" w:rsidRPr="009E20A3" w:rsidRDefault="00C81DCF" w:rsidP="00C81DCF">
            <w:pPr>
              <w:jc w:val="center"/>
              <w:rPr>
                <w:sz w:val="20"/>
                <w:szCs w:val="20"/>
              </w:rPr>
            </w:pPr>
          </w:p>
        </w:tc>
        <w:tc>
          <w:tcPr>
            <w:tcW w:w="2268" w:type="dxa"/>
            <w:gridSpan w:val="2"/>
            <w:tcBorders>
              <w:top w:val="nil"/>
              <w:left w:val="single" w:sz="4" w:space="0" w:color="auto"/>
              <w:bottom w:val="single" w:sz="4" w:space="0" w:color="auto"/>
              <w:right w:val="single" w:sz="4" w:space="0" w:color="auto"/>
            </w:tcBorders>
            <w:vAlign w:val="center"/>
          </w:tcPr>
          <w:p w14:paraId="1CB05FE7" w14:textId="77777777" w:rsidR="00C81DCF" w:rsidRPr="009E20A3" w:rsidRDefault="00C81DCF" w:rsidP="00C81DCF">
            <w:pPr>
              <w:jc w:val="center"/>
              <w:rPr>
                <w:sz w:val="20"/>
                <w:szCs w:val="20"/>
              </w:rPr>
            </w:pPr>
          </w:p>
        </w:tc>
      </w:tr>
      <w:tr w:rsidR="009E20A3" w:rsidRPr="009E20A3" w14:paraId="07773B3E"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28D8EB9" w14:textId="77777777" w:rsidR="00C81DCF" w:rsidRPr="009E20A3" w:rsidRDefault="00C81DCF" w:rsidP="00C81DCF">
            <w:pPr>
              <w:jc w:val="center"/>
              <w:rPr>
                <w:sz w:val="20"/>
                <w:szCs w:val="20"/>
              </w:rPr>
            </w:pPr>
            <w:r w:rsidRPr="009E20A3">
              <w:rPr>
                <w:sz w:val="20"/>
                <w:szCs w:val="20"/>
              </w:rPr>
              <w:t>9</w:t>
            </w:r>
          </w:p>
        </w:tc>
        <w:tc>
          <w:tcPr>
            <w:tcW w:w="5573" w:type="dxa"/>
            <w:tcBorders>
              <w:top w:val="nil"/>
              <w:left w:val="nil"/>
              <w:bottom w:val="single" w:sz="4" w:space="0" w:color="auto"/>
              <w:right w:val="single" w:sz="4" w:space="0" w:color="auto"/>
            </w:tcBorders>
            <w:shd w:val="clear" w:color="auto" w:fill="auto"/>
            <w:vAlign w:val="center"/>
          </w:tcPr>
          <w:p w14:paraId="2BA911F8" w14:textId="49C42E68" w:rsidR="00C81DCF" w:rsidRPr="009E20A3" w:rsidRDefault="00C81DCF" w:rsidP="00C81DCF">
            <w:pPr>
              <w:rPr>
                <w:sz w:val="20"/>
                <w:szCs w:val="20"/>
              </w:rPr>
            </w:pPr>
            <w:r w:rsidRPr="009E20A3">
              <w:rPr>
                <w:sz w:val="20"/>
                <w:szCs w:val="20"/>
              </w:rPr>
              <w:t>Alax draż x 20</w:t>
            </w:r>
          </w:p>
        </w:tc>
        <w:tc>
          <w:tcPr>
            <w:tcW w:w="993" w:type="dxa"/>
            <w:tcBorders>
              <w:top w:val="nil"/>
              <w:left w:val="nil"/>
              <w:bottom w:val="single" w:sz="4" w:space="0" w:color="auto"/>
              <w:right w:val="single" w:sz="4" w:space="0" w:color="auto"/>
            </w:tcBorders>
            <w:shd w:val="clear" w:color="auto" w:fill="auto"/>
            <w:vAlign w:val="center"/>
          </w:tcPr>
          <w:p w14:paraId="10232ADE" w14:textId="06352C11" w:rsidR="00C81DCF" w:rsidRPr="009E20A3" w:rsidRDefault="00C81DCF" w:rsidP="00C81DCF">
            <w:pPr>
              <w:jc w:val="center"/>
              <w:rPr>
                <w:sz w:val="20"/>
                <w:szCs w:val="20"/>
              </w:rPr>
            </w:pPr>
            <w:r w:rsidRPr="009E20A3">
              <w:rPr>
                <w:sz w:val="20"/>
                <w:szCs w:val="20"/>
              </w:rPr>
              <w:t>op</w:t>
            </w:r>
          </w:p>
        </w:tc>
        <w:tc>
          <w:tcPr>
            <w:tcW w:w="708" w:type="dxa"/>
            <w:tcBorders>
              <w:top w:val="nil"/>
              <w:left w:val="nil"/>
              <w:bottom w:val="single" w:sz="4" w:space="0" w:color="auto"/>
              <w:right w:val="single" w:sz="4" w:space="0" w:color="auto"/>
            </w:tcBorders>
            <w:shd w:val="clear" w:color="auto" w:fill="auto"/>
            <w:vAlign w:val="center"/>
          </w:tcPr>
          <w:p w14:paraId="30303CF9" w14:textId="40E84B50" w:rsidR="00C81DCF" w:rsidRPr="009E20A3" w:rsidRDefault="00C81DCF" w:rsidP="00C81DCF">
            <w:pPr>
              <w:jc w:val="center"/>
              <w:rPr>
                <w:sz w:val="20"/>
                <w:szCs w:val="20"/>
              </w:rPr>
            </w:pPr>
            <w:r w:rsidRPr="009E20A3">
              <w:rPr>
                <w:sz w:val="20"/>
                <w:szCs w:val="20"/>
              </w:rPr>
              <w:t>800</w:t>
            </w:r>
          </w:p>
        </w:tc>
        <w:tc>
          <w:tcPr>
            <w:tcW w:w="1255" w:type="dxa"/>
            <w:tcBorders>
              <w:top w:val="nil"/>
              <w:left w:val="nil"/>
              <w:bottom w:val="single" w:sz="4" w:space="0" w:color="auto"/>
              <w:right w:val="single" w:sz="4" w:space="0" w:color="auto"/>
            </w:tcBorders>
            <w:shd w:val="clear" w:color="auto" w:fill="auto"/>
            <w:vAlign w:val="center"/>
          </w:tcPr>
          <w:p w14:paraId="459FEA62" w14:textId="77777777" w:rsidR="00C81DCF" w:rsidRPr="009E20A3" w:rsidRDefault="00C81DCF" w:rsidP="00C81DCF">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2EF87D9" w14:textId="77777777" w:rsidR="00C81DCF" w:rsidRPr="009E20A3" w:rsidRDefault="00C81DCF" w:rsidP="00C81DCF">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A3B45EE"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2EF69AD9" w14:textId="77777777" w:rsidR="00C81DCF" w:rsidRPr="009E20A3" w:rsidRDefault="00C81DCF" w:rsidP="00C81DCF">
            <w:pPr>
              <w:jc w:val="center"/>
              <w:rPr>
                <w:sz w:val="20"/>
                <w:szCs w:val="20"/>
              </w:rPr>
            </w:pPr>
          </w:p>
        </w:tc>
        <w:tc>
          <w:tcPr>
            <w:tcW w:w="2268" w:type="dxa"/>
            <w:gridSpan w:val="2"/>
            <w:tcBorders>
              <w:top w:val="nil"/>
              <w:left w:val="single" w:sz="4" w:space="0" w:color="auto"/>
              <w:bottom w:val="single" w:sz="4" w:space="0" w:color="auto"/>
              <w:right w:val="single" w:sz="4" w:space="0" w:color="auto"/>
            </w:tcBorders>
            <w:vAlign w:val="center"/>
          </w:tcPr>
          <w:p w14:paraId="459F3313" w14:textId="77777777" w:rsidR="00C81DCF" w:rsidRPr="009E20A3" w:rsidRDefault="00C81DCF" w:rsidP="00C81DCF">
            <w:pPr>
              <w:jc w:val="center"/>
              <w:rPr>
                <w:sz w:val="20"/>
                <w:szCs w:val="20"/>
              </w:rPr>
            </w:pPr>
          </w:p>
        </w:tc>
      </w:tr>
      <w:tr w:rsidR="009E20A3" w:rsidRPr="009E20A3" w14:paraId="46789817"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4287D1D" w14:textId="77777777" w:rsidR="00C81DCF" w:rsidRPr="009E20A3" w:rsidRDefault="00C81DCF" w:rsidP="00C81DCF">
            <w:pPr>
              <w:jc w:val="center"/>
              <w:rPr>
                <w:sz w:val="20"/>
                <w:szCs w:val="20"/>
              </w:rPr>
            </w:pPr>
            <w:r w:rsidRPr="009E20A3">
              <w:rPr>
                <w:sz w:val="20"/>
                <w:szCs w:val="20"/>
              </w:rPr>
              <w:t>10</w:t>
            </w:r>
          </w:p>
        </w:tc>
        <w:tc>
          <w:tcPr>
            <w:tcW w:w="5573" w:type="dxa"/>
            <w:tcBorders>
              <w:top w:val="nil"/>
              <w:left w:val="nil"/>
              <w:bottom w:val="single" w:sz="4" w:space="0" w:color="auto"/>
              <w:right w:val="single" w:sz="4" w:space="0" w:color="auto"/>
            </w:tcBorders>
            <w:shd w:val="clear" w:color="auto" w:fill="auto"/>
            <w:vAlign w:val="center"/>
          </w:tcPr>
          <w:p w14:paraId="20546EDE" w14:textId="2A9E0C50" w:rsidR="00C81DCF" w:rsidRPr="009E20A3" w:rsidRDefault="00C81DCF" w:rsidP="00C81DCF">
            <w:pPr>
              <w:rPr>
                <w:sz w:val="20"/>
                <w:szCs w:val="20"/>
              </w:rPr>
            </w:pPr>
            <w:r w:rsidRPr="009E20A3">
              <w:rPr>
                <w:sz w:val="20"/>
                <w:szCs w:val="20"/>
              </w:rPr>
              <w:t>Alfuzosinum hydrochloricum10 mg x 30 tabl</w:t>
            </w:r>
          </w:p>
        </w:tc>
        <w:tc>
          <w:tcPr>
            <w:tcW w:w="993" w:type="dxa"/>
            <w:tcBorders>
              <w:top w:val="nil"/>
              <w:left w:val="nil"/>
              <w:bottom w:val="single" w:sz="4" w:space="0" w:color="auto"/>
              <w:right w:val="single" w:sz="4" w:space="0" w:color="auto"/>
            </w:tcBorders>
            <w:shd w:val="clear" w:color="auto" w:fill="auto"/>
            <w:vAlign w:val="center"/>
          </w:tcPr>
          <w:p w14:paraId="622E105D" w14:textId="0C4B2126" w:rsidR="00C81DCF" w:rsidRPr="009E20A3" w:rsidRDefault="00C81DCF" w:rsidP="00C81DCF">
            <w:pPr>
              <w:jc w:val="center"/>
              <w:rPr>
                <w:sz w:val="20"/>
                <w:szCs w:val="20"/>
              </w:rPr>
            </w:pPr>
            <w:r w:rsidRPr="009E20A3">
              <w:rPr>
                <w:sz w:val="20"/>
                <w:szCs w:val="20"/>
              </w:rPr>
              <w:t>op</w:t>
            </w:r>
          </w:p>
        </w:tc>
        <w:tc>
          <w:tcPr>
            <w:tcW w:w="708" w:type="dxa"/>
            <w:tcBorders>
              <w:top w:val="nil"/>
              <w:left w:val="nil"/>
              <w:bottom w:val="single" w:sz="4" w:space="0" w:color="auto"/>
              <w:right w:val="single" w:sz="4" w:space="0" w:color="auto"/>
            </w:tcBorders>
            <w:shd w:val="clear" w:color="auto" w:fill="auto"/>
            <w:vAlign w:val="center"/>
          </w:tcPr>
          <w:p w14:paraId="1C36B833" w14:textId="3943583E" w:rsidR="00C81DCF" w:rsidRPr="009E20A3" w:rsidRDefault="00C81DCF" w:rsidP="00C81DCF">
            <w:pPr>
              <w:jc w:val="center"/>
              <w:rPr>
                <w:sz w:val="20"/>
                <w:szCs w:val="20"/>
              </w:rPr>
            </w:pPr>
            <w:r w:rsidRPr="009E20A3">
              <w:rPr>
                <w:sz w:val="20"/>
                <w:szCs w:val="20"/>
              </w:rPr>
              <w:t>100</w:t>
            </w:r>
          </w:p>
        </w:tc>
        <w:tc>
          <w:tcPr>
            <w:tcW w:w="1255" w:type="dxa"/>
            <w:tcBorders>
              <w:top w:val="nil"/>
              <w:left w:val="nil"/>
              <w:bottom w:val="single" w:sz="4" w:space="0" w:color="auto"/>
              <w:right w:val="single" w:sz="4" w:space="0" w:color="auto"/>
            </w:tcBorders>
            <w:shd w:val="clear" w:color="auto" w:fill="auto"/>
            <w:vAlign w:val="center"/>
          </w:tcPr>
          <w:p w14:paraId="7A452C07" w14:textId="77777777" w:rsidR="00C81DCF" w:rsidRPr="009E20A3" w:rsidRDefault="00C81DCF" w:rsidP="00C81DCF">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AB70EE4" w14:textId="77777777" w:rsidR="00C81DCF" w:rsidRPr="009E20A3" w:rsidRDefault="00C81DCF" w:rsidP="00C81DCF">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BC30E87"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351138BF" w14:textId="77777777" w:rsidR="00C81DCF" w:rsidRPr="009E20A3" w:rsidRDefault="00C81DCF" w:rsidP="00C81DCF">
            <w:pPr>
              <w:jc w:val="center"/>
              <w:rPr>
                <w:sz w:val="20"/>
                <w:szCs w:val="20"/>
              </w:rPr>
            </w:pPr>
          </w:p>
        </w:tc>
        <w:tc>
          <w:tcPr>
            <w:tcW w:w="2268" w:type="dxa"/>
            <w:gridSpan w:val="2"/>
            <w:tcBorders>
              <w:top w:val="nil"/>
              <w:left w:val="single" w:sz="4" w:space="0" w:color="auto"/>
              <w:bottom w:val="single" w:sz="4" w:space="0" w:color="auto"/>
              <w:right w:val="single" w:sz="4" w:space="0" w:color="auto"/>
            </w:tcBorders>
            <w:vAlign w:val="center"/>
          </w:tcPr>
          <w:p w14:paraId="70BAB9D8" w14:textId="77777777" w:rsidR="00C81DCF" w:rsidRPr="009E20A3" w:rsidRDefault="00C81DCF" w:rsidP="00C81DCF">
            <w:pPr>
              <w:jc w:val="center"/>
              <w:rPr>
                <w:sz w:val="20"/>
                <w:szCs w:val="20"/>
              </w:rPr>
            </w:pPr>
          </w:p>
        </w:tc>
      </w:tr>
      <w:tr w:rsidR="009E20A3" w:rsidRPr="009E20A3" w14:paraId="318F9CD8"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B6F97AE" w14:textId="77777777" w:rsidR="00C81DCF" w:rsidRPr="009E20A3" w:rsidRDefault="00C81DCF" w:rsidP="00C81DCF">
            <w:pPr>
              <w:jc w:val="center"/>
              <w:rPr>
                <w:sz w:val="20"/>
                <w:szCs w:val="20"/>
              </w:rPr>
            </w:pPr>
            <w:r w:rsidRPr="009E20A3">
              <w:rPr>
                <w:sz w:val="20"/>
                <w:szCs w:val="20"/>
              </w:rPr>
              <w:t>11</w:t>
            </w:r>
          </w:p>
        </w:tc>
        <w:tc>
          <w:tcPr>
            <w:tcW w:w="5573" w:type="dxa"/>
            <w:tcBorders>
              <w:top w:val="nil"/>
              <w:left w:val="nil"/>
              <w:bottom w:val="single" w:sz="4" w:space="0" w:color="auto"/>
              <w:right w:val="single" w:sz="4" w:space="0" w:color="auto"/>
            </w:tcBorders>
            <w:shd w:val="clear" w:color="auto" w:fill="auto"/>
            <w:vAlign w:val="center"/>
          </w:tcPr>
          <w:p w14:paraId="231AA237" w14:textId="679D0728" w:rsidR="00C81DCF" w:rsidRPr="009E20A3" w:rsidRDefault="00C81DCF" w:rsidP="00C81DCF">
            <w:pPr>
              <w:rPr>
                <w:sz w:val="20"/>
                <w:szCs w:val="20"/>
              </w:rPr>
            </w:pPr>
            <w:r w:rsidRPr="009E20A3">
              <w:rPr>
                <w:sz w:val="20"/>
                <w:szCs w:val="20"/>
              </w:rPr>
              <w:t>Allopurinolum tbl 100 mg x 50</w:t>
            </w:r>
          </w:p>
        </w:tc>
        <w:tc>
          <w:tcPr>
            <w:tcW w:w="993" w:type="dxa"/>
            <w:tcBorders>
              <w:top w:val="nil"/>
              <w:left w:val="nil"/>
              <w:bottom w:val="single" w:sz="4" w:space="0" w:color="auto"/>
              <w:right w:val="single" w:sz="4" w:space="0" w:color="auto"/>
            </w:tcBorders>
            <w:shd w:val="clear" w:color="auto" w:fill="auto"/>
            <w:vAlign w:val="center"/>
          </w:tcPr>
          <w:p w14:paraId="4FCDCDB4" w14:textId="0E28720F" w:rsidR="00C81DCF" w:rsidRPr="009E20A3" w:rsidRDefault="00C81DCF" w:rsidP="00C81DCF">
            <w:pPr>
              <w:jc w:val="center"/>
              <w:rPr>
                <w:sz w:val="20"/>
                <w:szCs w:val="20"/>
              </w:rPr>
            </w:pPr>
            <w:r w:rsidRPr="009E20A3">
              <w:rPr>
                <w:sz w:val="20"/>
                <w:szCs w:val="20"/>
              </w:rPr>
              <w:t>op</w:t>
            </w:r>
          </w:p>
        </w:tc>
        <w:tc>
          <w:tcPr>
            <w:tcW w:w="708" w:type="dxa"/>
            <w:tcBorders>
              <w:top w:val="nil"/>
              <w:left w:val="nil"/>
              <w:bottom w:val="single" w:sz="4" w:space="0" w:color="auto"/>
              <w:right w:val="single" w:sz="4" w:space="0" w:color="auto"/>
            </w:tcBorders>
            <w:shd w:val="clear" w:color="auto" w:fill="auto"/>
            <w:vAlign w:val="center"/>
          </w:tcPr>
          <w:p w14:paraId="2559554C" w14:textId="40AC6BD6" w:rsidR="00C81DCF" w:rsidRPr="009E20A3" w:rsidRDefault="00C81DCF" w:rsidP="00C81DCF">
            <w:pPr>
              <w:jc w:val="center"/>
              <w:rPr>
                <w:sz w:val="20"/>
                <w:szCs w:val="20"/>
              </w:rPr>
            </w:pPr>
            <w:r w:rsidRPr="009E20A3">
              <w:rPr>
                <w:sz w:val="20"/>
                <w:szCs w:val="20"/>
              </w:rPr>
              <w:t>100</w:t>
            </w:r>
          </w:p>
        </w:tc>
        <w:tc>
          <w:tcPr>
            <w:tcW w:w="1255" w:type="dxa"/>
            <w:tcBorders>
              <w:top w:val="nil"/>
              <w:left w:val="nil"/>
              <w:bottom w:val="single" w:sz="4" w:space="0" w:color="auto"/>
              <w:right w:val="single" w:sz="4" w:space="0" w:color="auto"/>
            </w:tcBorders>
            <w:shd w:val="clear" w:color="auto" w:fill="auto"/>
            <w:vAlign w:val="center"/>
          </w:tcPr>
          <w:p w14:paraId="6F2A1574" w14:textId="77777777" w:rsidR="00C81DCF" w:rsidRPr="009E20A3" w:rsidRDefault="00C81DCF" w:rsidP="00C81DCF">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3C8602F8" w14:textId="77777777" w:rsidR="00C81DCF" w:rsidRPr="009E20A3" w:rsidRDefault="00C81DCF" w:rsidP="00C81DCF">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C2CB96F"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5AD2D341" w14:textId="77777777" w:rsidR="00C81DCF" w:rsidRPr="009E20A3" w:rsidRDefault="00C81DCF" w:rsidP="00C81DCF">
            <w:pPr>
              <w:jc w:val="center"/>
              <w:rPr>
                <w:sz w:val="20"/>
                <w:szCs w:val="20"/>
              </w:rPr>
            </w:pPr>
          </w:p>
        </w:tc>
        <w:tc>
          <w:tcPr>
            <w:tcW w:w="2268" w:type="dxa"/>
            <w:gridSpan w:val="2"/>
            <w:tcBorders>
              <w:top w:val="nil"/>
              <w:left w:val="single" w:sz="4" w:space="0" w:color="auto"/>
              <w:bottom w:val="single" w:sz="4" w:space="0" w:color="auto"/>
              <w:right w:val="single" w:sz="4" w:space="0" w:color="auto"/>
            </w:tcBorders>
            <w:vAlign w:val="center"/>
          </w:tcPr>
          <w:p w14:paraId="64FF4F3C" w14:textId="77777777" w:rsidR="00C81DCF" w:rsidRPr="009E20A3" w:rsidRDefault="00C81DCF" w:rsidP="00C81DCF">
            <w:pPr>
              <w:jc w:val="center"/>
              <w:rPr>
                <w:sz w:val="20"/>
                <w:szCs w:val="20"/>
              </w:rPr>
            </w:pPr>
          </w:p>
        </w:tc>
      </w:tr>
      <w:tr w:rsidR="009E20A3" w:rsidRPr="009E20A3" w14:paraId="14068368"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6D80E175" w14:textId="77777777" w:rsidR="00C81DCF" w:rsidRPr="009E20A3" w:rsidRDefault="00C81DCF" w:rsidP="00C81DCF">
            <w:pPr>
              <w:jc w:val="center"/>
              <w:rPr>
                <w:sz w:val="20"/>
                <w:szCs w:val="20"/>
              </w:rPr>
            </w:pPr>
            <w:r w:rsidRPr="009E20A3">
              <w:rPr>
                <w:sz w:val="20"/>
                <w:szCs w:val="20"/>
              </w:rPr>
              <w:t>12</w:t>
            </w:r>
          </w:p>
        </w:tc>
        <w:tc>
          <w:tcPr>
            <w:tcW w:w="5573" w:type="dxa"/>
            <w:tcBorders>
              <w:top w:val="nil"/>
              <w:left w:val="nil"/>
              <w:bottom w:val="single" w:sz="4" w:space="0" w:color="auto"/>
              <w:right w:val="single" w:sz="4" w:space="0" w:color="auto"/>
            </w:tcBorders>
            <w:shd w:val="clear" w:color="auto" w:fill="auto"/>
            <w:vAlign w:val="center"/>
          </w:tcPr>
          <w:p w14:paraId="0456414A" w14:textId="2157514F" w:rsidR="00C81DCF" w:rsidRPr="009E20A3" w:rsidRDefault="00C81DCF" w:rsidP="00C81DCF">
            <w:pPr>
              <w:rPr>
                <w:sz w:val="20"/>
                <w:szCs w:val="20"/>
              </w:rPr>
            </w:pPr>
            <w:r w:rsidRPr="009E20A3">
              <w:rPr>
                <w:sz w:val="20"/>
                <w:szCs w:val="20"/>
              </w:rPr>
              <w:t>Alluminium acetatotartras x 6 tbl rozpuszczalnych</w:t>
            </w:r>
          </w:p>
        </w:tc>
        <w:tc>
          <w:tcPr>
            <w:tcW w:w="993" w:type="dxa"/>
            <w:tcBorders>
              <w:top w:val="nil"/>
              <w:left w:val="nil"/>
              <w:bottom w:val="single" w:sz="4" w:space="0" w:color="auto"/>
              <w:right w:val="single" w:sz="4" w:space="0" w:color="auto"/>
            </w:tcBorders>
            <w:shd w:val="clear" w:color="auto" w:fill="auto"/>
            <w:vAlign w:val="center"/>
          </w:tcPr>
          <w:p w14:paraId="7C136A0D" w14:textId="0C53CC34" w:rsidR="00C81DCF" w:rsidRPr="009E20A3" w:rsidRDefault="00C81DCF" w:rsidP="00C81DCF">
            <w:pPr>
              <w:jc w:val="center"/>
              <w:rPr>
                <w:sz w:val="20"/>
                <w:szCs w:val="20"/>
              </w:rPr>
            </w:pPr>
            <w:r w:rsidRPr="009E20A3">
              <w:rPr>
                <w:sz w:val="20"/>
                <w:szCs w:val="20"/>
              </w:rPr>
              <w:t>op</w:t>
            </w:r>
          </w:p>
        </w:tc>
        <w:tc>
          <w:tcPr>
            <w:tcW w:w="708" w:type="dxa"/>
            <w:tcBorders>
              <w:top w:val="nil"/>
              <w:left w:val="nil"/>
              <w:bottom w:val="single" w:sz="4" w:space="0" w:color="auto"/>
              <w:right w:val="single" w:sz="4" w:space="0" w:color="auto"/>
            </w:tcBorders>
            <w:shd w:val="clear" w:color="auto" w:fill="auto"/>
            <w:vAlign w:val="center"/>
          </w:tcPr>
          <w:p w14:paraId="0FD88171" w14:textId="05CD8C95" w:rsidR="00C81DCF" w:rsidRPr="009E20A3" w:rsidRDefault="00C81DCF" w:rsidP="00C81DCF">
            <w:pPr>
              <w:jc w:val="center"/>
              <w:rPr>
                <w:sz w:val="20"/>
                <w:szCs w:val="20"/>
              </w:rPr>
            </w:pPr>
            <w:r w:rsidRPr="009E20A3">
              <w:rPr>
                <w:sz w:val="20"/>
                <w:szCs w:val="20"/>
              </w:rPr>
              <w:t>500</w:t>
            </w:r>
          </w:p>
        </w:tc>
        <w:tc>
          <w:tcPr>
            <w:tcW w:w="1255" w:type="dxa"/>
            <w:tcBorders>
              <w:top w:val="nil"/>
              <w:left w:val="nil"/>
              <w:bottom w:val="single" w:sz="4" w:space="0" w:color="auto"/>
              <w:right w:val="single" w:sz="4" w:space="0" w:color="auto"/>
            </w:tcBorders>
            <w:shd w:val="clear" w:color="auto" w:fill="auto"/>
            <w:vAlign w:val="center"/>
          </w:tcPr>
          <w:p w14:paraId="7FEA8451" w14:textId="77777777" w:rsidR="00C81DCF" w:rsidRPr="009E20A3" w:rsidRDefault="00C81DCF" w:rsidP="00C81DCF">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2E32770" w14:textId="77777777" w:rsidR="00C81DCF" w:rsidRPr="009E20A3" w:rsidRDefault="00C81DCF" w:rsidP="00C81DCF">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F6CD206"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4CC1FDF4" w14:textId="77777777" w:rsidR="00C81DCF" w:rsidRPr="009E20A3" w:rsidRDefault="00C81DCF" w:rsidP="00C81DCF">
            <w:pPr>
              <w:jc w:val="center"/>
              <w:rPr>
                <w:sz w:val="20"/>
                <w:szCs w:val="20"/>
              </w:rPr>
            </w:pPr>
          </w:p>
        </w:tc>
        <w:tc>
          <w:tcPr>
            <w:tcW w:w="2268" w:type="dxa"/>
            <w:gridSpan w:val="2"/>
            <w:tcBorders>
              <w:top w:val="nil"/>
              <w:left w:val="single" w:sz="4" w:space="0" w:color="auto"/>
              <w:bottom w:val="single" w:sz="4" w:space="0" w:color="auto"/>
              <w:right w:val="single" w:sz="4" w:space="0" w:color="auto"/>
            </w:tcBorders>
            <w:vAlign w:val="center"/>
          </w:tcPr>
          <w:p w14:paraId="4938684F" w14:textId="77777777" w:rsidR="00C81DCF" w:rsidRPr="009E20A3" w:rsidRDefault="00C81DCF" w:rsidP="00C81DCF">
            <w:pPr>
              <w:jc w:val="center"/>
              <w:rPr>
                <w:sz w:val="20"/>
                <w:szCs w:val="20"/>
              </w:rPr>
            </w:pPr>
          </w:p>
        </w:tc>
      </w:tr>
      <w:tr w:rsidR="009E20A3" w:rsidRPr="009E20A3" w14:paraId="67362676"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8EBE50D" w14:textId="77777777" w:rsidR="00C81DCF" w:rsidRPr="009E20A3" w:rsidRDefault="00C81DCF" w:rsidP="00C81DCF">
            <w:pPr>
              <w:jc w:val="center"/>
              <w:rPr>
                <w:sz w:val="20"/>
                <w:szCs w:val="20"/>
              </w:rPr>
            </w:pPr>
            <w:r w:rsidRPr="009E20A3">
              <w:rPr>
                <w:sz w:val="20"/>
                <w:szCs w:val="20"/>
              </w:rPr>
              <w:t>13</w:t>
            </w:r>
          </w:p>
        </w:tc>
        <w:tc>
          <w:tcPr>
            <w:tcW w:w="5573" w:type="dxa"/>
            <w:tcBorders>
              <w:top w:val="nil"/>
              <w:left w:val="nil"/>
              <w:bottom w:val="single" w:sz="4" w:space="0" w:color="auto"/>
              <w:right w:val="single" w:sz="4" w:space="0" w:color="auto"/>
            </w:tcBorders>
            <w:shd w:val="clear" w:color="auto" w:fill="auto"/>
            <w:vAlign w:val="center"/>
          </w:tcPr>
          <w:p w14:paraId="6CBF0D5F" w14:textId="2DD70410" w:rsidR="00C81DCF" w:rsidRPr="009E20A3" w:rsidRDefault="00C81DCF" w:rsidP="00C81DCF">
            <w:pPr>
              <w:rPr>
                <w:sz w:val="20"/>
                <w:szCs w:val="20"/>
              </w:rPr>
            </w:pPr>
            <w:r w:rsidRPr="009E20A3">
              <w:rPr>
                <w:sz w:val="20"/>
                <w:szCs w:val="20"/>
              </w:rPr>
              <w:t>Amiloridum hydrochlor 2,5 mg + hydrochlorothiazid 25mg x 50 tbl</w:t>
            </w:r>
          </w:p>
        </w:tc>
        <w:tc>
          <w:tcPr>
            <w:tcW w:w="993" w:type="dxa"/>
            <w:tcBorders>
              <w:top w:val="nil"/>
              <w:left w:val="nil"/>
              <w:bottom w:val="single" w:sz="4" w:space="0" w:color="auto"/>
              <w:right w:val="single" w:sz="4" w:space="0" w:color="auto"/>
            </w:tcBorders>
            <w:shd w:val="clear" w:color="auto" w:fill="auto"/>
            <w:vAlign w:val="center"/>
          </w:tcPr>
          <w:p w14:paraId="7870D3B2" w14:textId="6EC00ACB" w:rsidR="00C81DCF" w:rsidRPr="009E20A3" w:rsidRDefault="00C81DCF" w:rsidP="00C81DCF">
            <w:pPr>
              <w:jc w:val="center"/>
              <w:rPr>
                <w:sz w:val="20"/>
                <w:szCs w:val="20"/>
              </w:rPr>
            </w:pPr>
            <w:r w:rsidRPr="009E20A3">
              <w:rPr>
                <w:sz w:val="20"/>
                <w:szCs w:val="20"/>
              </w:rPr>
              <w:t>op</w:t>
            </w:r>
          </w:p>
        </w:tc>
        <w:tc>
          <w:tcPr>
            <w:tcW w:w="708" w:type="dxa"/>
            <w:tcBorders>
              <w:top w:val="nil"/>
              <w:left w:val="nil"/>
              <w:bottom w:val="single" w:sz="4" w:space="0" w:color="auto"/>
              <w:right w:val="single" w:sz="4" w:space="0" w:color="auto"/>
            </w:tcBorders>
            <w:shd w:val="clear" w:color="auto" w:fill="auto"/>
            <w:vAlign w:val="center"/>
          </w:tcPr>
          <w:p w14:paraId="1B7639F2" w14:textId="586B0A20" w:rsidR="00C81DCF" w:rsidRPr="009E20A3" w:rsidRDefault="00C81DCF" w:rsidP="00C81DCF">
            <w:pPr>
              <w:jc w:val="center"/>
              <w:rPr>
                <w:sz w:val="20"/>
                <w:szCs w:val="20"/>
              </w:rPr>
            </w:pPr>
            <w:r w:rsidRPr="009E20A3">
              <w:rPr>
                <w:sz w:val="20"/>
                <w:szCs w:val="20"/>
              </w:rPr>
              <w:t>5</w:t>
            </w:r>
          </w:p>
        </w:tc>
        <w:tc>
          <w:tcPr>
            <w:tcW w:w="1255" w:type="dxa"/>
            <w:tcBorders>
              <w:top w:val="nil"/>
              <w:left w:val="nil"/>
              <w:bottom w:val="single" w:sz="4" w:space="0" w:color="auto"/>
              <w:right w:val="single" w:sz="4" w:space="0" w:color="auto"/>
            </w:tcBorders>
            <w:shd w:val="clear" w:color="auto" w:fill="auto"/>
            <w:vAlign w:val="center"/>
          </w:tcPr>
          <w:p w14:paraId="2199AA25" w14:textId="77777777" w:rsidR="00C81DCF" w:rsidRPr="009E20A3" w:rsidRDefault="00C81DCF" w:rsidP="00C81DCF">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F210DE2" w14:textId="77777777" w:rsidR="00C81DCF" w:rsidRPr="009E20A3" w:rsidRDefault="00C81DCF" w:rsidP="00C81DCF">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21E52AB"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70565378" w14:textId="77777777" w:rsidR="00C81DCF" w:rsidRPr="009E20A3" w:rsidRDefault="00C81DCF" w:rsidP="00C81DCF">
            <w:pPr>
              <w:jc w:val="center"/>
              <w:rPr>
                <w:sz w:val="20"/>
                <w:szCs w:val="20"/>
              </w:rPr>
            </w:pPr>
          </w:p>
        </w:tc>
        <w:tc>
          <w:tcPr>
            <w:tcW w:w="2268" w:type="dxa"/>
            <w:gridSpan w:val="2"/>
            <w:tcBorders>
              <w:top w:val="nil"/>
              <w:left w:val="single" w:sz="4" w:space="0" w:color="auto"/>
              <w:bottom w:val="single" w:sz="4" w:space="0" w:color="auto"/>
              <w:right w:val="single" w:sz="4" w:space="0" w:color="auto"/>
            </w:tcBorders>
            <w:vAlign w:val="center"/>
          </w:tcPr>
          <w:p w14:paraId="3ACD0B45" w14:textId="77777777" w:rsidR="00C81DCF" w:rsidRPr="009E20A3" w:rsidRDefault="00C81DCF" w:rsidP="00C81DCF">
            <w:pPr>
              <w:jc w:val="center"/>
              <w:rPr>
                <w:sz w:val="20"/>
                <w:szCs w:val="20"/>
              </w:rPr>
            </w:pPr>
          </w:p>
        </w:tc>
      </w:tr>
      <w:tr w:rsidR="009E20A3" w:rsidRPr="009E20A3" w14:paraId="567D0704"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236E7940" w14:textId="77777777" w:rsidR="00C81DCF" w:rsidRPr="009E20A3" w:rsidRDefault="00C81DCF" w:rsidP="00C81DCF">
            <w:pPr>
              <w:jc w:val="center"/>
              <w:rPr>
                <w:sz w:val="20"/>
                <w:szCs w:val="20"/>
              </w:rPr>
            </w:pPr>
            <w:r w:rsidRPr="009E20A3">
              <w:rPr>
                <w:sz w:val="20"/>
                <w:szCs w:val="20"/>
              </w:rPr>
              <w:t>14</w:t>
            </w:r>
          </w:p>
        </w:tc>
        <w:tc>
          <w:tcPr>
            <w:tcW w:w="5573" w:type="dxa"/>
            <w:tcBorders>
              <w:top w:val="nil"/>
              <w:left w:val="nil"/>
              <w:bottom w:val="single" w:sz="4" w:space="0" w:color="auto"/>
              <w:right w:val="single" w:sz="4" w:space="0" w:color="auto"/>
            </w:tcBorders>
            <w:shd w:val="clear" w:color="auto" w:fill="auto"/>
            <w:vAlign w:val="center"/>
          </w:tcPr>
          <w:p w14:paraId="602E53CE" w14:textId="1D705B8C" w:rsidR="00C81DCF" w:rsidRPr="009E20A3" w:rsidRDefault="00C81DCF" w:rsidP="00C81DCF">
            <w:pPr>
              <w:rPr>
                <w:sz w:val="20"/>
                <w:szCs w:val="20"/>
              </w:rPr>
            </w:pPr>
            <w:r w:rsidRPr="009E20A3">
              <w:rPr>
                <w:sz w:val="20"/>
                <w:szCs w:val="20"/>
              </w:rPr>
              <w:t>Amiloridum hydrochlor 5 mg + hydrochlorothiazid 50 mg x 50 tbl</w:t>
            </w:r>
          </w:p>
        </w:tc>
        <w:tc>
          <w:tcPr>
            <w:tcW w:w="993" w:type="dxa"/>
            <w:tcBorders>
              <w:top w:val="nil"/>
              <w:left w:val="nil"/>
              <w:bottom w:val="single" w:sz="4" w:space="0" w:color="auto"/>
              <w:right w:val="single" w:sz="4" w:space="0" w:color="auto"/>
            </w:tcBorders>
            <w:shd w:val="clear" w:color="auto" w:fill="auto"/>
            <w:vAlign w:val="center"/>
          </w:tcPr>
          <w:p w14:paraId="6C51F195" w14:textId="7A74CF3D" w:rsidR="00C81DCF" w:rsidRPr="009E20A3" w:rsidRDefault="00C81DCF" w:rsidP="00C81DCF">
            <w:pPr>
              <w:jc w:val="center"/>
              <w:rPr>
                <w:sz w:val="20"/>
                <w:szCs w:val="20"/>
              </w:rPr>
            </w:pPr>
            <w:r w:rsidRPr="009E20A3">
              <w:rPr>
                <w:sz w:val="20"/>
                <w:szCs w:val="20"/>
              </w:rPr>
              <w:t>op</w:t>
            </w:r>
          </w:p>
        </w:tc>
        <w:tc>
          <w:tcPr>
            <w:tcW w:w="708" w:type="dxa"/>
            <w:tcBorders>
              <w:top w:val="nil"/>
              <w:left w:val="nil"/>
              <w:bottom w:val="single" w:sz="4" w:space="0" w:color="auto"/>
              <w:right w:val="single" w:sz="4" w:space="0" w:color="auto"/>
            </w:tcBorders>
            <w:shd w:val="clear" w:color="auto" w:fill="auto"/>
            <w:vAlign w:val="center"/>
          </w:tcPr>
          <w:p w14:paraId="1EADC29D" w14:textId="6E3F5F01" w:rsidR="00C81DCF" w:rsidRPr="009E20A3" w:rsidRDefault="00C81DCF" w:rsidP="00C81DCF">
            <w:pPr>
              <w:jc w:val="center"/>
              <w:rPr>
                <w:sz w:val="20"/>
                <w:szCs w:val="20"/>
              </w:rPr>
            </w:pPr>
            <w:r w:rsidRPr="009E20A3">
              <w:rPr>
                <w:sz w:val="20"/>
                <w:szCs w:val="20"/>
              </w:rPr>
              <w:t>180</w:t>
            </w:r>
          </w:p>
        </w:tc>
        <w:tc>
          <w:tcPr>
            <w:tcW w:w="1255" w:type="dxa"/>
            <w:tcBorders>
              <w:top w:val="nil"/>
              <w:left w:val="nil"/>
              <w:bottom w:val="single" w:sz="4" w:space="0" w:color="auto"/>
              <w:right w:val="single" w:sz="4" w:space="0" w:color="auto"/>
            </w:tcBorders>
            <w:shd w:val="clear" w:color="auto" w:fill="auto"/>
            <w:vAlign w:val="center"/>
          </w:tcPr>
          <w:p w14:paraId="0B0FC0A7" w14:textId="77777777" w:rsidR="00C81DCF" w:rsidRPr="009E20A3" w:rsidRDefault="00C81DCF" w:rsidP="00C81DCF">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765E824F" w14:textId="77777777" w:rsidR="00C81DCF" w:rsidRPr="009E20A3" w:rsidRDefault="00C81DCF" w:rsidP="00C81DCF">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22BA0105"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54C5DB15" w14:textId="77777777" w:rsidR="00C81DCF" w:rsidRPr="009E20A3" w:rsidRDefault="00C81DCF" w:rsidP="00C81DCF">
            <w:pPr>
              <w:jc w:val="center"/>
              <w:rPr>
                <w:sz w:val="20"/>
                <w:szCs w:val="20"/>
              </w:rPr>
            </w:pPr>
          </w:p>
        </w:tc>
        <w:tc>
          <w:tcPr>
            <w:tcW w:w="2268" w:type="dxa"/>
            <w:gridSpan w:val="2"/>
            <w:tcBorders>
              <w:top w:val="nil"/>
              <w:left w:val="single" w:sz="4" w:space="0" w:color="auto"/>
              <w:bottom w:val="single" w:sz="4" w:space="0" w:color="auto"/>
              <w:right w:val="single" w:sz="4" w:space="0" w:color="auto"/>
            </w:tcBorders>
            <w:vAlign w:val="center"/>
          </w:tcPr>
          <w:p w14:paraId="45728C4C" w14:textId="77777777" w:rsidR="00C81DCF" w:rsidRPr="009E20A3" w:rsidRDefault="00C81DCF" w:rsidP="00C81DCF">
            <w:pPr>
              <w:jc w:val="center"/>
              <w:rPr>
                <w:sz w:val="20"/>
                <w:szCs w:val="20"/>
              </w:rPr>
            </w:pPr>
          </w:p>
        </w:tc>
      </w:tr>
      <w:tr w:rsidR="009E20A3" w:rsidRPr="009E20A3" w14:paraId="604F98F1"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1A378D2" w14:textId="68AB4C9C" w:rsidR="00C81DCF" w:rsidRPr="009E20A3" w:rsidRDefault="00C81DCF" w:rsidP="00C81DCF">
            <w:pPr>
              <w:jc w:val="center"/>
              <w:rPr>
                <w:sz w:val="20"/>
                <w:szCs w:val="20"/>
              </w:rPr>
            </w:pPr>
            <w:r w:rsidRPr="009E20A3">
              <w:rPr>
                <w:sz w:val="20"/>
                <w:szCs w:val="20"/>
              </w:rPr>
              <w:t>15</w:t>
            </w:r>
          </w:p>
        </w:tc>
        <w:tc>
          <w:tcPr>
            <w:tcW w:w="5573" w:type="dxa"/>
            <w:tcBorders>
              <w:top w:val="nil"/>
              <w:left w:val="nil"/>
              <w:bottom w:val="single" w:sz="4" w:space="0" w:color="auto"/>
              <w:right w:val="single" w:sz="4" w:space="0" w:color="auto"/>
            </w:tcBorders>
            <w:shd w:val="clear" w:color="auto" w:fill="auto"/>
            <w:vAlign w:val="center"/>
          </w:tcPr>
          <w:p w14:paraId="275EF1D9" w14:textId="102C8F58" w:rsidR="00C81DCF" w:rsidRPr="009E20A3" w:rsidRDefault="00C81DCF" w:rsidP="00C81DCF">
            <w:pPr>
              <w:rPr>
                <w:sz w:val="20"/>
                <w:szCs w:val="20"/>
              </w:rPr>
            </w:pPr>
            <w:r w:rsidRPr="009E20A3">
              <w:rPr>
                <w:sz w:val="20"/>
                <w:szCs w:val="20"/>
              </w:rPr>
              <w:t>Aspargin tbl 0,5 x 50</w:t>
            </w:r>
          </w:p>
        </w:tc>
        <w:tc>
          <w:tcPr>
            <w:tcW w:w="993" w:type="dxa"/>
            <w:tcBorders>
              <w:top w:val="nil"/>
              <w:left w:val="nil"/>
              <w:bottom w:val="single" w:sz="4" w:space="0" w:color="auto"/>
              <w:right w:val="single" w:sz="4" w:space="0" w:color="auto"/>
            </w:tcBorders>
            <w:shd w:val="clear" w:color="auto" w:fill="auto"/>
            <w:vAlign w:val="center"/>
          </w:tcPr>
          <w:p w14:paraId="0070D87E" w14:textId="1883DEB0" w:rsidR="00C81DCF" w:rsidRPr="009E20A3" w:rsidRDefault="00C81DCF" w:rsidP="00C81DCF">
            <w:pPr>
              <w:jc w:val="center"/>
              <w:rPr>
                <w:sz w:val="20"/>
                <w:szCs w:val="20"/>
              </w:rPr>
            </w:pPr>
            <w:r w:rsidRPr="009E20A3">
              <w:rPr>
                <w:sz w:val="20"/>
                <w:szCs w:val="20"/>
              </w:rPr>
              <w:t>op</w:t>
            </w:r>
          </w:p>
        </w:tc>
        <w:tc>
          <w:tcPr>
            <w:tcW w:w="708" w:type="dxa"/>
            <w:tcBorders>
              <w:top w:val="nil"/>
              <w:left w:val="nil"/>
              <w:bottom w:val="single" w:sz="4" w:space="0" w:color="auto"/>
              <w:right w:val="single" w:sz="4" w:space="0" w:color="auto"/>
            </w:tcBorders>
            <w:shd w:val="clear" w:color="auto" w:fill="auto"/>
            <w:vAlign w:val="center"/>
          </w:tcPr>
          <w:p w14:paraId="042E1845" w14:textId="6AFAFD66" w:rsidR="00C81DCF" w:rsidRPr="009E20A3" w:rsidRDefault="00C81DCF" w:rsidP="00C81DCF">
            <w:pPr>
              <w:jc w:val="center"/>
              <w:rPr>
                <w:sz w:val="20"/>
                <w:szCs w:val="20"/>
              </w:rPr>
            </w:pPr>
            <w:r w:rsidRPr="009E20A3">
              <w:rPr>
                <w:sz w:val="20"/>
                <w:szCs w:val="20"/>
              </w:rPr>
              <w:t>1000</w:t>
            </w:r>
          </w:p>
        </w:tc>
        <w:tc>
          <w:tcPr>
            <w:tcW w:w="1255" w:type="dxa"/>
            <w:tcBorders>
              <w:top w:val="nil"/>
              <w:left w:val="nil"/>
              <w:bottom w:val="single" w:sz="4" w:space="0" w:color="auto"/>
              <w:right w:val="single" w:sz="4" w:space="0" w:color="auto"/>
            </w:tcBorders>
            <w:shd w:val="clear" w:color="auto" w:fill="auto"/>
            <w:vAlign w:val="center"/>
          </w:tcPr>
          <w:p w14:paraId="7765AEE9" w14:textId="77777777" w:rsidR="00C81DCF" w:rsidRPr="009E20A3" w:rsidRDefault="00C81DCF" w:rsidP="00C81DCF">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2F40D8D" w14:textId="77777777" w:rsidR="00C81DCF" w:rsidRPr="009E20A3" w:rsidRDefault="00C81DCF" w:rsidP="00C81DCF">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37B899D6"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3FF288C0" w14:textId="77777777" w:rsidR="00C81DCF" w:rsidRPr="009E20A3" w:rsidRDefault="00C81DCF" w:rsidP="00C81DCF">
            <w:pPr>
              <w:jc w:val="center"/>
              <w:rPr>
                <w:sz w:val="20"/>
                <w:szCs w:val="20"/>
              </w:rPr>
            </w:pPr>
          </w:p>
        </w:tc>
        <w:tc>
          <w:tcPr>
            <w:tcW w:w="2268" w:type="dxa"/>
            <w:gridSpan w:val="2"/>
            <w:tcBorders>
              <w:top w:val="nil"/>
              <w:left w:val="single" w:sz="4" w:space="0" w:color="auto"/>
              <w:bottom w:val="single" w:sz="4" w:space="0" w:color="auto"/>
              <w:right w:val="single" w:sz="4" w:space="0" w:color="auto"/>
            </w:tcBorders>
            <w:vAlign w:val="center"/>
          </w:tcPr>
          <w:p w14:paraId="5674F7B4" w14:textId="77777777" w:rsidR="00C81DCF" w:rsidRPr="009E20A3" w:rsidRDefault="00C81DCF" w:rsidP="00C81DCF">
            <w:pPr>
              <w:jc w:val="center"/>
              <w:rPr>
                <w:sz w:val="20"/>
                <w:szCs w:val="20"/>
              </w:rPr>
            </w:pPr>
          </w:p>
        </w:tc>
      </w:tr>
      <w:tr w:rsidR="009E20A3" w:rsidRPr="009E20A3" w14:paraId="150C20B3"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AEA616B" w14:textId="0EA6EE91" w:rsidR="00C81DCF" w:rsidRPr="009E20A3" w:rsidRDefault="00C81DCF" w:rsidP="00C81DCF">
            <w:pPr>
              <w:jc w:val="center"/>
              <w:rPr>
                <w:sz w:val="20"/>
                <w:szCs w:val="20"/>
              </w:rPr>
            </w:pPr>
            <w:r w:rsidRPr="009E20A3">
              <w:rPr>
                <w:sz w:val="20"/>
                <w:szCs w:val="20"/>
              </w:rPr>
              <w:t>16</w:t>
            </w:r>
          </w:p>
        </w:tc>
        <w:tc>
          <w:tcPr>
            <w:tcW w:w="5573" w:type="dxa"/>
            <w:tcBorders>
              <w:top w:val="nil"/>
              <w:left w:val="nil"/>
              <w:bottom w:val="single" w:sz="4" w:space="0" w:color="auto"/>
              <w:right w:val="single" w:sz="4" w:space="0" w:color="auto"/>
            </w:tcBorders>
            <w:shd w:val="clear" w:color="auto" w:fill="auto"/>
            <w:vAlign w:val="center"/>
          </w:tcPr>
          <w:p w14:paraId="0CA84CF8" w14:textId="39D81A5B" w:rsidR="00C81DCF" w:rsidRPr="009E20A3" w:rsidRDefault="00C81DCF" w:rsidP="00C81DCF">
            <w:pPr>
              <w:rPr>
                <w:sz w:val="20"/>
                <w:szCs w:val="20"/>
              </w:rPr>
            </w:pPr>
            <w:r w:rsidRPr="009E20A3">
              <w:rPr>
                <w:sz w:val="20"/>
                <w:szCs w:val="20"/>
              </w:rPr>
              <w:t>Baclofen draż 10 mg x 50</w:t>
            </w:r>
          </w:p>
        </w:tc>
        <w:tc>
          <w:tcPr>
            <w:tcW w:w="993" w:type="dxa"/>
            <w:tcBorders>
              <w:top w:val="nil"/>
              <w:left w:val="nil"/>
              <w:bottom w:val="single" w:sz="4" w:space="0" w:color="auto"/>
              <w:right w:val="single" w:sz="4" w:space="0" w:color="auto"/>
            </w:tcBorders>
            <w:shd w:val="clear" w:color="auto" w:fill="auto"/>
            <w:vAlign w:val="center"/>
          </w:tcPr>
          <w:p w14:paraId="2F9D8CC1" w14:textId="5309F221" w:rsidR="00C81DCF" w:rsidRPr="009E20A3" w:rsidRDefault="00C81DCF" w:rsidP="00C81DCF">
            <w:pPr>
              <w:jc w:val="center"/>
              <w:rPr>
                <w:sz w:val="20"/>
                <w:szCs w:val="20"/>
              </w:rPr>
            </w:pPr>
            <w:r w:rsidRPr="009E20A3">
              <w:rPr>
                <w:sz w:val="20"/>
                <w:szCs w:val="20"/>
              </w:rPr>
              <w:t>op</w:t>
            </w:r>
          </w:p>
        </w:tc>
        <w:tc>
          <w:tcPr>
            <w:tcW w:w="708" w:type="dxa"/>
            <w:tcBorders>
              <w:top w:val="nil"/>
              <w:left w:val="nil"/>
              <w:bottom w:val="single" w:sz="4" w:space="0" w:color="auto"/>
              <w:right w:val="single" w:sz="4" w:space="0" w:color="auto"/>
            </w:tcBorders>
            <w:shd w:val="clear" w:color="auto" w:fill="auto"/>
            <w:vAlign w:val="center"/>
          </w:tcPr>
          <w:p w14:paraId="4A2D869A" w14:textId="3F9ACA5C" w:rsidR="00C81DCF" w:rsidRPr="009E20A3" w:rsidRDefault="00C81DCF" w:rsidP="00C81DCF">
            <w:pPr>
              <w:jc w:val="center"/>
              <w:rPr>
                <w:sz w:val="20"/>
                <w:szCs w:val="20"/>
              </w:rPr>
            </w:pPr>
            <w:r w:rsidRPr="009E20A3">
              <w:rPr>
                <w:sz w:val="20"/>
                <w:szCs w:val="20"/>
              </w:rPr>
              <w:t>100</w:t>
            </w:r>
          </w:p>
        </w:tc>
        <w:tc>
          <w:tcPr>
            <w:tcW w:w="1255" w:type="dxa"/>
            <w:tcBorders>
              <w:top w:val="nil"/>
              <w:left w:val="nil"/>
              <w:bottom w:val="single" w:sz="4" w:space="0" w:color="auto"/>
              <w:right w:val="single" w:sz="4" w:space="0" w:color="auto"/>
            </w:tcBorders>
            <w:shd w:val="clear" w:color="auto" w:fill="auto"/>
            <w:vAlign w:val="center"/>
          </w:tcPr>
          <w:p w14:paraId="4F91AE84" w14:textId="77777777" w:rsidR="00C81DCF" w:rsidRPr="009E20A3" w:rsidRDefault="00C81DCF" w:rsidP="00C81DCF">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2E0DF5D" w14:textId="77777777" w:rsidR="00C81DCF" w:rsidRPr="009E20A3" w:rsidRDefault="00C81DCF" w:rsidP="00C81DCF">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27E5AB5C"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30EBA138" w14:textId="77777777" w:rsidR="00C81DCF" w:rsidRPr="009E20A3" w:rsidRDefault="00C81DCF" w:rsidP="00C81DCF">
            <w:pPr>
              <w:jc w:val="center"/>
              <w:rPr>
                <w:sz w:val="20"/>
                <w:szCs w:val="20"/>
              </w:rPr>
            </w:pPr>
          </w:p>
        </w:tc>
        <w:tc>
          <w:tcPr>
            <w:tcW w:w="2268" w:type="dxa"/>
            <w:gridSpan w:val="2"/>
            <w:tcBorders>
              <w:top w:val="nil"/>
              <w:left w:val="single" w:sz="4" w:space="0" w:color="auto"/>
              <w:bottom w:val="single" w:sz="4" w:space="0" w:color="auto"/>
              <w:right w:val="single" w:sz="4" w:space="0" w:color="auto"/>
            </w:tcBorders>
            <w:vAlign w:val="center"/>
          </w:tcPr>
          <w:p w14:paraId="5A94AF0B" w14:textId="77777777" w:rsidR="00C81DCF" w:rsidRPr="009E20A3" w:rsidRDefault="00C81DCF" w:rsidP="00C81DCF">
            <w:pPr>
              <w:jc w:val="center"/>
              <w:rPr>
                <w:sz w:val="20"/>
                <w:szCs w:val="20"/>
              </w:rPr>
            </w:pPr>
          </w:p>
        </w:tc>
      </w:tr>
      <w:tr w:rsidR="009E20A3" w:rsidRPr="009E20A3" w14:paraId="5E1E3A26"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19402F4" w14:textId="351AE7C0" w:rsidR="00C81DCF" w:rsidRPr="009E20A3" w:rsidRDefault="00C81DCF" w:rsidP="00C81DCF">
            <w:pPr>
              <w:jc w:val="center"/>
              <w:rPr>
                <w:sz w:val="20"/>
                <w:szCs w:val="20"/>
              </w:rPr>
            </w:pPr>
            <w:r w:rsidRPr="009E20A3">
              <w:rPr>
                <w:sz w:val="20"/>
                <w:szCs w:val="20"/>
              </w:rPr>
              <w:t>17</w:t>
            </w:r>
          </w:p>
        </w:tc>
        <w:tc>
          <w:tcPr>
            <w:tcW w:w="5573" w:type="dxa"/>
            <w:tcBorders>
              <w:top w:val="nil"/>
              <w:left w:val="nil"/>
              <w:bottom w:val="single" w:sz="4" w:space="0" w:color="auto"/>
              <w:right w:val="single" w:sz="4" w:space="0" w:color="auto"/>
            </w:tcBorders>
            <w:shd w:val="clear" w:color="auto" w:fill="auto"/>
            <w:vAlign w:val="center"/>
          </w:tcPr>
          <w:p w14:paraId="36423CD5" w14:textId="3051F441" w:rsidR="00C81DCF" w:rsidRPr="009E20A3" w:rsidRDefault="00C81DCF" w:rsidP="00C81DCF">
            <w:pPr>
              <w:rPr>
                <w:sz w:val="20"/>
                <w:szCs w:val="20"/>
              </w:rPr>
            </w:pPr>
            <w:r w:rsidRPr="009E20A3">
              <w:rPr>
                <w:sz w:val="20"/>
                <w:szCs w:val="20"/>
              </w:rPr>
              <w:t>Bellapan 0,25 x 20 tbl</w:t>
            </w:r>
          </w:p>
        </w:tc>
        <w:tc>
          <w:tcPr>
            <w:tcW w:w="993" w:type="dxa"/>
            <w:tcBorders>
              <w:top w:val="nil"/>
              <w:left w:val="nil"/>
              <w:bottom w:val="single" w:sz="4" w:space="0" w:color="auto"/>
              <w:right w:val="single" w:sz="4" w:space="0" w:color="auto"/>
            </w:tcBorders>
            <w:shd w:val="clear" w:color="auto" w:fill="auto"/>
            <w:vAlign w:val="center"/>
          </w:tcPr>
          <w:p w14:paraId="26248A54" w14:textId="53142A5E" w:rsidR="00C81DCF" w:rsidRPr="009E20A3" w:rsidRDefault="00C81DCF" w:rsidP="00C81DCF">
            <w:pPr>
              <w:jc w:val="center"/>
              <w:rPr>
                <w:sz w:val="20"/>
                <w:szCs w:val="20"/>
              </w:rPr>
            </w:pPr>
            <w:r w:rsidRPr="009E20A3">
              <w:rPr>
                <w:sz w:val="20"/>
                <w:szCs w:val="20"/>
              </w:rPr>
              <w:t>op</w:t>
            </w:r>
          </w:p>
        </w:tc>
        <w:tc>
          <w:tcPr>
            <w:tcW w:w="708" w:type="dxa"/>
            <w:tcBorders>
              <w:top w:val="nil"/>
              <w:left w:val="nil"/>
              <w:bottom w:val="single" w:sz="4" w:space="0" w:color="auto"/>
              <w:right w:val="single" w:sz="4" w:space="0" w:color="auto"/>
            </w:tcBorders>
            <w:shd w:val="clear" w:color="auto" w:fill="auto"/>
            <w:vAlign w:val="center"/>
          </w:tcPr>
          <w:p w14:paraId="62DB6EE9" w14:textId="47AA404C" w:rsidR="00C81DCF" w:rsidRPr="009E20A3" w:rsidRDefault="00C81DCF" w:rsidP="00C81DCF">
            <w:pPr>
              <w:jc w:val="center"/>
              <w:rPr>
                <w:sz w:val="20"/>
                <w:szCs w:val="20"/>
              </w:rPr>
            </w:pPr>
            <w:r w:rsidRPr="009E20A3">
              <w:rPr>
                <w:sz w:val="20"/>
                <w:szCs w:val="20"/>
              </w:rPr>
              <w:t>30</w:t>
            </w:r>
          </w:p>
        </w:tc>
        <w:tc>
          <w:tcPr>
            <w:tcW w:w="1255" w:type="dxa"/>
            <w:tcBorders>
              <w:top w:val="nil"/>
              <w:left w:val="nil"/>
              <w:bottom w:val="single" w:sz="4" w:space="0" w:color="auto"/>
              <w:right w:val="single" w:sz="4" w:space="0" w:color="auto"/>
            </w:tcBorders>
            <w:shd w:val="clear" w:color="auto" w:fill="auto"/>
            <w:vAlign w:val="center"/>
          </w:tcPr>
          <w:p w14:paraId="173ADBE8" w14:textId="77777777" w:rsidR="00C81DCF" w:rsidRPr="009E20A3" w:rsidRDefault="00C81DCF" w:rsidP="00C81DCF">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4812FF0A" w14:textId="77777777" w:rsidR="00C81DCF" w:rsidRPr="009E20A3" w:rsidRDefault="00C81DCF" w:rsidP="00C81DCF">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1BCEFF79"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6F2B7A74" w14:textId="77777777" w:rsidR="00C81DCF" w:rsidRPr="009E20A3" w:rsidRDefault="00C81DCF" w:rsidP="00C81DCF">
            <w:pPr>
              <w:jc w:val="center"/>
              <w:rPr>
                <w:sz w:val="20"/>
                <w:szCs w:val="20"/>
              </w:rPr>
            </w:pPr>
          </w:p>
        </w:tc>
        <w:tc>
          <w:tcPr>
            <w:tcW w:w="2268" w:type="dxa"/>
            <w:gridSpan w:val="2"/>
            <w:tcBorders>
              <w:top w:val="nil"/>
              <w:left w:val="single" w:sz="4" w:space="0" w:color="auto"/>
              <w:bottom w:val="single" w:sz="4" w:space="0" w:color="auto"/>
              <w:right w:val="single" w:sz="4" w:space="0" w:color="auto"/>
            </w:tcBorders>
            <w:vAlign w:val="center"/>
          </w:tcPr>
          <w:p w14:paraId="7205A880" w14:textId="77777777" w:rsidR="00C81DCF" w:rsidRPr="009E20A3" w:rsidRDefault="00C81DCF" w:rsidP="00C81DCF">
            <w:pPr>
              <w:jc w:val="center"/>
              <w:rPr>
                <w:sz w:val="20"/>
                <w:szCs w:val="20"/>
              </w:rPr>
            </w:pPr>
          </w:p>
        </w:tc>
      </w:tr>
      <w:tr w:rsidR="009E20A3" w:rsidRPr="009E20A3" w14:paraId="0AEFC11E"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74D27EA9" w14:textId="643977A1" w:rsidR="00C81DCF" w:rsidRPr="009E20A3" w:rsidRDefault="00C81DCF" w:rsidP="00C81DCF">
            <w:pPr>
              <w:jc w:val="center"/>
              <w:rPr>
                <w:sz w:val="20"/>
                <w:szCs w:val="20"/>
              </w:rPr>
            </w:pPr>
            <w:r w:rsidRPr="009E20A3">
              <w:rPr>
                <w:sz w:val="20"/>
                <w:szCs w:val="20"/>
              </w:rPr>
              <w:t>18</w:t>
            </w:r>
          </w:p>
        </w:tc>
        <w:tc>
          <w:tcPr>
            <w:tcW w:w="5573" w:type="dxa"/>
            <w:tcBorders>
              <w:top w:val="nil"/>
              <w:left w:val="nil"/>
              <w:bottom w:val="single" w:sz="4" w:space="0" w:color="auto"/>
              <w:right w:val="single" w:sz="4" w:space="0" w:color="auto"/>
            </w:tcBorders>
            <w:shd w:val="clear" w:color="auto" w:fill="auto"/>
            <w:vAlign w:val="center"/>
          </w:tcPr>
          <w:p w14:paraId="4A52031E" w14:textId="69718FE1" w:rsidR="00C81DCF" w:rsidRPr="009E20A3" w:rsidRDefault="00C81DCF" w:rsidP="00C81DCF">
            <w:pPr>
              <w:rPr>
                <w:sz w:val="20"/>
                <w:szCs w:val="20"/>
              </w:rPr>
            </w:pPr>
            <w:r w:rsidRPr="009E20A3">
              <w:rPr>
                <w:sz w:val="20"/>
                <w:szCs w:val="20"/>
              </w:rPr>
              <w:t>Bisoprololum tbl powl 5 mg x 30</w:t>
            </w:r>
          </w:p>
        </w:tc>
        <w:tc>
          <w:tcPr>
            <w:tcW w:w="993" w:type="dxa"/>
            <w:tcBorders>
              <w:top w:val="nil"/>
              <w:left w:val="nil"/>
              <w:bottom w:val="single" w:sz="4" w:space="0" w:color="auto"/>
              <w:right w:val="single" w:sz="4" w:space="0" w:color="auto"/>
            </w:tcBorders>
            <w:shd w:val="clear" w:color="auto" w:fill="auto"/>
            <w:vAlign w:val="center"/>
          </w:tcPr>
          <w:p w14:paraId="474E7B20" w14:textId="44A996A3" w:rsidR="00C81DCF" w:rsidRPr="009E20A3" w:rsidRDefault="00C81DCF" w:rsidP="00C81DCF">
            <w:pPr>
              <w:jc w:val="center"/>
              <w:rPr>
                <w:sz w:val="20"/>
                <w:szCs w:val="20"/>
              </w:rPr>
            </w:pPr>
            <w:r w:rsidRPr="009E20A3">
              <w:rPr>
                <w:sz w:val="20"/>
                <w:szCs w:val="20"/>
              </w:rPr>
              <w:t>op</w:t>
            </w:r>
          </w:p>
        </w:tc>
        <w:tc>
          <w:tcPr>
            <w:tcW w:w="708" w:type="dxa"/>
            <w:tcBorders>
              <w:top w:val="nil"/>
              <w:left w:val="nil"/>
              <w:bottom w:val="single" w:sz="4" w:space="0" w:color="auto"/>
              <w:right w:val="single" w:sz="4" w:space="0" w:color="auto"/>
            </w:tcBorders>
            <w:shd w:val="clear" w:color="auto" w:fill="auto"/>
            <w:vAlign w:val="center"/>
          </w:tcPr>
          <w:p w14:paraId="28D663AD" w14:textId="3904B445" w:rsidR="00C81DCF" w:rsidRPr="009E20A3" w:rsidRDefault="00C81DCF" w:rsidP="00C81DCF">
            <w:pPr>
              <w:jc w:val="center"/>
              <w:rPr>
                <w:sz w:val="20"/>
                <w:szCs w:val="20"/>
              </w:rPr>
            </w:pPr>
            <w:r w:rsidRPr="009E20A3">
              <w:rPr>
                <w:sz w:val="20"/>
                <w:szCs w:val="20"/>
              </w:rPr>
              <w:t>400</w:t>
            </w:r>
          </w:p>
        </w:tc>
        <w:tc>
          <w:tcPr>
            <w:tcW w:w="1255" w:type="dxa"/>
            <w:tcBorders>
              <w:top w:val="nil"/>
              <w:left w:val="nil"/>
              <w:bottom w:val="single" w:sz="4" w:space="0" w:color="auto"/>
              <w:right w:val="single" w:sz="4" w:space="0" w:color="auto"/>
            </w:tcBorders>
            <w:shd w:val="clear" w:color="auto" w:fill="auto"/>
            <w:vAlign w:val="center"/>
          </w:tcPr>
          <w:p w14:paraId="43BAB0A6" w14:textId="77777777" w:rsidR="00C81DCF" w:rsidRPr="009E20A3" w:rsidRDefault="00C81DCF" w:rsidP="00C81DCF">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6C17B11C" w14:textId="77777777" w:rsidR="00C81DCF" w:rsidRPr="009E20A3" w:rsidRDefault="00C81DCF" w:rsidP="00C81DCF">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63F27316"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6735ECD4" w14:textId="77777777" w:rsidR="00C81DCF" w:rsidRPr="009E20A3" w:rsidRDefault="00C81DCF" w:rsidP="00C81DCF">
            <w:pPr>
              <w:jc w:val="center"/>
              <w:rPr>
                <w:sz w:val="20"/>
                <w:szCs w:val="20"/>
              </w:rPr>
            </w:pPr>
          </w:p>
        </w:tc>
        <w:tc>
          <w:tcPr>
            <w:tcW w:w="2268" w:type="dxa"/>
            <w:gridSpan w:val="2"/>
            <w:tcBorders>
              <w:top w:val="nil"/>
              <w:left w:val="single" w:sz="4" w:space="0" w:color="auto"/>
              <w:bottom w:val="single" w:sz="4" w:space="0" w:color="auto"/>
              <w:right w:val="single" w:sz="4" w:space="0" w:color="auto"/>
            </w:tcBorders>
            <w:vAlign w:val="center"/>
          </w:tcPr>
          <w:p w14:paraId="1ACB790E" w14:textId="77777777" w:rsidR="00C81DCF" w:rsidRPr="009E20A3" w:rsidRDefault="00C81DCF" w:rsidP="00C81DCF">
            <w:pPr>
              <w:jc w:val="center"/>
              <w:rPr>
                <w:sz w:val="20"/>
                <w:szCs w:val="20"/>
              </w:rPr>
            </w:pPr>
          </w:p>
        </w:tc>
      </w:tr>
      <w:tr w:rsidR="009E20A3" w:rsidRPr="009E20A3" w14:paraId="7BB672B9"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0233A7C6" w14:textId="0BAF5540" w:rsidR="00C81DCF" w:rsidRPr="009E20A3" w:rsidRDefault="00C81DCF" w:rsidP="00C81DCF">
            <w:pPr>
              <w:jc w:val="center"/>
              <w:rPr>
                <w:sz w:val="20"/>
                <w:szCs w:val="20"/>
              </w:rPr>
            </w:pPr>
            <w:r w:rsidRPr="009E20A3">
              <w:rPr>
                <w:sz w:val="20"/>
                <w:szCs w:val="20"/>
              </w:rPr>
              <w:t>19</w:t>
            </w:r>
          </w:p>
        </w:tc>
        <w:tc>
          <w:tcPr>
            <w:tcW w:w="5573" w:type="dxa"/>
            <w:tcBorders>
              <w:top w:val="nil"/>
              <w:left w:val="nil"/>
              <w:bottom w:val="single" w:sz="4" w:space="0" w:color="auto"/>
              <w:right w:val="single" w:sz="4" w:space="0" w:color="auto"/>
            </w:tcBorders>
            <w:shd w:val="clear" w:color="auto" w:fill="auto"/>
            <w:vAlign w:val="center"/>
          </w:tcPr>
          <w:p w14:paraId="12B7F80D" w14:textId="048498BB" w:rsidR="00C81DCF" w:rsidRPr="009E20A3" w:rsidRDefault="00C81DCF" w:rsidP="00C81DCF">
            <w:pPr>
              <w:rPr>
                <w:sz w:val="20"/>
                <w:szCs w:val="20"/>
              </w:rPr>
            </w:pPr>
            <w:r w:rsidRPr="009E20A3">
              <w:rPr>
                <w:sz w:val="20"/>
                <w:szCs w:val="20"/>
              </w:rPr>
              <w:t>Boldaloinum tbl x 30</w:t>
            </w:r>
          </w:p>
        </w:tc>
        <w:tc>
          <w:tcPr>
            <w:tcW w:w="993" w:type="dxa"/>
            <w:tcBorders>
              <w:top w:val="nil"/>
              <w:left w:val="nil"/>
              <w:bottom w:val="single" w:sz="4" w:space="0" w:color="auto"/>
              <w:right w:val="single" w:sz="4" w:space="0" w:color="auto"/>
            </w:tcBorders>
            <w:shd w:val="clear" w:color="auto" w:fill="auto"/>
            <w:vAlign w:val="center"/>
          </w:tcPr>
          <w:p w14:paraId="36B3C924" w14:textId="6DE3F35B" w:rsidR="00C81DCF" w:rsidRPr="009E20A3" w:rsidRDefault="00C81DCF" w:rsidP="00C81DCF">
            <w:pPr>
              <w:jc w:val="center"/>
              <w:rPr>
                <w:sz w:val="20"/>
                <w:szCs w:val="20"/>
              </w:rPr>
            </w:pPr>
            <w:r w:rsidRPr="009E20A3">
              <w:rPr>
                <w:sz w:val="20"/>
                <w:szCs w:val="20"/>
              </w:rPr>
              <w:t>op</w:t>
            </w:r>
          </w:p>
        </w:tc>
        <w:tc>
          <w:tcPr>
            <w:tcW w:w="708" w:type="dxa"/>
            <w:tcBorders>
              <w:top w:val="nil"/>
              <w:left w:val="nil"/>
              <w:bottom w:val="single" w:sz="4" w:space="0" w:color="auto"/>
              <w:right w:val="single" w:sz="4" w:space="0" w:color="auto"/>
            </w:tcBorders>
            <w:shd w:val="clear" w:color="auto" w:fill="auto"/>
            <w:vAlign w:val="center"/>
          </w:tcPr>
          <w:p w14:paraId="2A384052" w14:textId="5CFBD774" w:rsidR="00C81DCF" w:rsidRPr="009E20A3" w:rsidRDefault="00C81DCF" w:rsidP="00C81DCF">
            <w:pPr>
              <w:jc w:val="center"/>
              <w:rPr>
                <w:sz w:val="20"/>
                <w:szCs w:val="20"/>
              </w:rPr>
            </w:pPr>
            <w:r w:rsidRPr="009E20A3">
              <w:rPr>
                <w:sz w:val="20"/>
                <w:szCs w:val="20"/>
              </w:rPr>
              <w:t>600</w:t>
            </w:r>
          </w:p>
        </w:tc>
        <w:tc>
          <w:tcPr>
            <w:tcW w:w="1255" w:type="dxa"/>
            <w:tcBorders>
              <w:top w:val="nil"/>
              <w:left w:val="nil"/>
              <w:bottom w:val="single" w:sz="4" w:space="0" w:color="auto"/>
              <w:right w:val="single" w:sz="4" w:space="0" w:color="auto"/>
            </w:tcBorders>
            <w:shd w:val="clear" w:color="auto" w:fill="auto"/>
            <w:vAlign w:val="center"/>
          </w:tcPr>
          <w:p w14:paraId="4B086640" w14:textId="77777777" w:rsidR="00C81DCF" w:rsidRPr="009E20A3" w:rsidRDefault="00C81DCF" w:rsidP="00C81DCF">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1C4784A3" w14:textId="77777777" w:rsidR="00C81DCF" w:rsidRPr="009E20A3" w:rsidRDefault="00C81DCF" w:rsidP="00C81DCF">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7EB81D74"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784EECD7" w14:textId="77777777" w:rsidR="00C81DCF" w:rsidRPr="009E20A3" w:rsidRDefault="00C81DCF" w:rsidP="00C81DCF">
            <w:pPr>
              <w:jc w:val="center"/>
              <w:rPr>
                <w:sz w:val="20"/>
                <w:szCs w:val="20"/>
              </w:rPr>
            </w:pPr>
          </w:p>
        </w:tc>
        <w:tc>
          <w:tcPr>
            <w:tcW w:w="2268" w:type="dxa"/>
            <w:gridSpan w:val="2"/>
            <w:tcBorders>
              <w:top w:val="nil"/>
              <w:left w:val="single" w:sz="4" w:space="0" w:color="auto"/>
              <w:bottom w:val="single" w:sz="4" w:space="0" w:color="auto"/>
              <w:right w:val="single" w:sz="4" w:space="0" w:color="auto"/>
            </w:tcBorders>
            <w:vAlign w:val="center"/>
          </w:tcPr>
          <w:p w14:paraId="06E0DE22" w14:textId="77777777" w:rsidR="00C81DCF" w:rsidRPr="009E20A3" w:rsidRDefault="00C81DCF" w:rsidP="00C81DCF">
            <w:pPr>
              <w:jc w:val="center"/>
              <w:rPr>
                <w:sz w:val="20"/>
                <w:szCs w:val="20"/>
              </w:rPr>
            </w:pPr>
          </w:p>
        </w:tc>
      </w:tr>
      <w:tr w:rsidR="009E20A3" w:rsidRPr="009E20A3" w14:paraId="4C45C67E"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1F2C6DB6" w14:textId="60663218" w:rsidR="00C81DCF" w:rsidRPr="009E20A3" w:rsidRDefault="00C81DCF" w:rsidP="00C81DCF">
            <w:pPr>
              <w:jc w:val="center"/>
              <w:rPr>
                <w:sz w:val="20"/>
                <w:szCs w:val="20"/>
              </w:rPr>
            </w:pPr>
            <w:r w:rsidRPr="009E20A3">
              <w:rPr>
                <w:sz w:val="20"/>
                <w:szCs w:val="20"/>
              </w:rPr>
              <w:t>20</w:t>
            </w:r>
          </w:p>
        </w:tc>
        <w:tc>
          <w:tcPr>
            <w:tcW w:w="5573" w:type="dxa"/>
            <w:tcBorders>
              <w:top w:val="nil"/>
              <w:left w:val="nil"/>
              <w:bottom w:val="single" w:sz="4" w:space="0" w:color="auto"/>
              <w:right w:val="single" w:sz="4" w:space="0" w:color="auto"/>
            </w:tcBorders>
            <w:shd w:val="clear" w:color="auto" w:fill="auto"/>
            <w:vAlign w:val="center"/>
          </w:tcPr>
          <w:p w14:paraId="06799F8F" w14:textId="44855E79" w:rsidR="00C81DCF" w:rsidRPr="009E20A3" w:rsidRDefault="00C81DCF" w:rsidP="00C81DCF">
            <w:pPr>
              <w:rPr>
                <w:sz w:val="20"/>
                <w:szCs w:val="20"/>
              </w:rPr>
            </w:pPr>
            <w:r w:rsidRPr="009E20A3">
              <w:rPr>
                <w:sz w:val="20"/>
                <w:szCs w:val="20"/>
              </w:rPr>
              <w:t>Bromhexine tbl 8 mg x 40</w:t>
            </w:r>
          </w:p>
        </w:tc>
        <w:tc>
          <w:tcPr>
            <w:tcW w:w="993" w:type="dxa"/>
            <w:tcBorders>
              <w:top w:val="nil"/>
              <w:left w:val="nil"/>
              <w:bottom w:val="single" w:sz="4" w:space="0" w:color="auto"/>
              <w:right w:val="single" w:sz="4" w:space="0" w:color="auto"/>
            </w:tcBorders>
            <w:shd w:val="clear" w:color="auto" w:fill="auto"/>
            <w:vAlign w:val="center"/>
          </w:tcPr>
          <w:p w14:paraId="02EAEC85" w14:textId="4B861FEC" w:rsidR="00C81DCF" w:rsidRPr="009E20A3" w:rsidRDefault="00C81DCF" w:rsidP="00C81DCF">
            <w:pPr>
              <w:jc w:val="center"/>
              <w:rPr>
                <w:sz w:val="20"/>
                <w:szCs w:val="20"/>
              </w:rPr>
            </w:pPr>
            <w:r w:rsidRPr="009E20A3">
              <w:rPr>
                <w:sz w:val="20"/>
                <w:szCs w:val="20"/>
              </w:rPr>
              <w:t>op</w:t>
            </w:r>
          </w:p>
        </w:tc>
        <w:tc>
          <w:tcPr>
            <w:tcW w:w="708" w:type="dxa"/>
            <w:tcBorders>
              <w:top w:val="nil"/>
              <w:left w:val="nil"/>
              <w:bottom w:val="single" w:sz="4" w:space="0" w:color="auto"/>
              <w:right w:val="single" w:sz="4" w:space="0" w:color="auto"/>
            </w:tcBorders>
            <w:shd w:val="clear" w:color="auto" w:fill="auto"/>
            <w:vAlign w:val="center"/>
          </w:tcPr>
          <w:p w14:paraId="09806D4E" w14:textId="73838403" w:rsidR="00C81DCF" w:rsidRPr="009E20A3" w:rsidRDefault="00C81DCF" w:rsidP="00C81DCF">
            <w:pPr>
              <w:jc w:val="center"/>
              <w:rPr>
                <w:sz w:val="20"/>
                <w:szCs w:val="20"/>
              </w:rPr>
            </w:pPr>
            <w:r w:rsidRPr="009E20A3">
              <w:rPr>
                <w:sz w:val="20"/>
                <w:szCs w:val="20"/>
              </w:rPr>
              <w:t>500</w:t>
            </w:r>
          </w:p>
        </w:tc>
        <w:tc>
          <w:tcPr>
            <w:tcW w:w="1255" w:type="dxa"/>
            <w:tcBorders>
              <w:top w:val="nil"/>
              <w:left w:val="nil"/>
              <w:bottom w:val="single" w:sz="4" w:space="0" w:color="auto"/>
              <w:right w:val="single" w:sz="4" w:space="0" w:color="auto"/>
            </w:tcBorders>
            <w:shd w:val="clear" w:color="auto" w:fill="auto"/>
            <w:vAlign w:val="center"/>
          </w:tcPr>
          <w:p w14:paraId="1EEE0BA7" w14:textId="77777777" w:rsidR="00C81DCF" w:rsidRPr="009E20A3" w:rsidRDefault="00C81DCF" w:rsidP="00C81DCF">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2D41C69F" w14:textId="77777777" w:rsidR="00C81DCF" w:rsidRPr="009E20A3" w:rsidRDefault="00C81DCF" w:rsidP="00C81DCF">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4F6D9EDC"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3B743EFE" w14:textId="77777777" w:rsidR="00C81DCF" w:rsidRPr="009E20A3" w:rsidRDefault="00C81DCF" w:rsidP="00C81DCF">
            <w:pPr>
              <w:jc w:val="center"/>
              <w:rPr>
                <w:sz w:val="20"/>
                <w:szCs w:val="20"/>
              </w:rPr>
            </w:pPr>
          </w:p>
        </w:tc>
        <w:tc>
          <w:tcPr>
            <w:tcW w:w="2268" w:type="dxa"/>
            <w:gridSpan w:val="2"/>
            <w:tcBorders>
              <w:top w:val="nil"/>
              <w:left w:val="single" w:sz="4" w:space="0" w:color="auto"/>
              <w:bottom w:val="single" w:sz="4" w:space="0" w:color="auto"/>
              <w:right w:val="single" w:sz="4" w:space="0" w:color="auto"/>
            </w:tcBorders>
            <w:vAlign w:val="center"/>
          </w:tcPr>
          <w:p w14:paraId="75A168FE" w14:textId="77777777" w:rsidR="00C81DCF" w:rsidRPr="009E20A3" w:rsidRDefault="00C81DCF" w:rsidP="00C81DCF">
            <w:pPr>
              <w:jc w:val="center"/>
              <w:rPr>
                <w:sz w:val="20"/>
                <w:szCs w:val="20"/>
              </w:rPr>
            </w:pPr>
          </w:p>
        </w:tc>
      </w:tr>
      <w:tr w:rsidR="009E20A3" w:rsidRPr="009E20A3" w14:paraId="6EA686E7" w14:textId="77777777" w:rsidTr="00C81DCF">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14:paraId="5FB2B1D0" w14:textId="4B9CA540" w:rsidR="00C81DCF" w:rsidRPr="009E20A3" w:rsidRDefault="00C81DCF" w:rsidP="00C81DCF">
            <w:pPr>
              <w:jc w:val="center"/>
              <w:rPr>
                <w:sz w:val="20"/>
                <w:szCs w:val="20"/>
              </w:rPr>
            </w:pPr>
            <w:r w:rsidRPr="009E20A3">
              <w:rPr>
                <w:sz w:val="20"/>
                <w:szCs w:val="20"/>
              </w:rPr>
              <w:t>21</w:t>
            </w:r>
          </w:p>
        </w:tc>
        <w:tc>
          <w:tcPr>
            <w:tcW w:w="5573" w:type="dxa"/>
            <w:tcBorders>
              <w:top w:val="nil"/>
              <w:left w:val="nil"/>
              <w:bottom w:val="single" w:sz="4" w:space="0" w:color="auto"/>
              <w:right w:val="single" w:sz="4" w:space="0" w:color="auto"/>
            </w:tcBorders>
            <w:shd w:val="clear" w:color="auto" w:fill="auto"/>
            <w:vAlign w:val="center"/>
          </w:tcPr>
          <w:p w14:paraId="655C6A9A" w14:textId="0431A2BD" w:rsidR="00C81DCF" w:rsidRPr="009E20A3" w:rsidRDefault="00C81DCF" w:rsidP="00C81DCF">
            <w:pPr>
              <w:rPr>
                <w:sz w:val="20"/>
                <w:szCs w:val="20"/>
              </w:rPr>
            </w:pPr>
            <w:r w:rsidRPr="009E20A3">
              <w:rPr>
                <w:sz w:val="20"/>
                <w:szCs w:val="20"/>
              </w:rPr>
              <w:t>Bromocriptini tbl 2,5 mg x 30</w:t>
            </w:r>
          </w:p>
        </w:tc>
        <w:tc>
          <w:tcPr>
            <w:tcW w:w="993" w:type="dxa"/>
            <w:tcBorders>
              <w:top w:val="nil"/>
              <w:left w:val="nil"/>
              <w:bottom w:val="single" w:sz="4" w:space="0" w:color="auto"/>
              <w:right w:val="single" w:sz="4" w:space="0" w:color="auto"/>
            </w:tcBorders>
            <w:shd w:val="clear" w:color="auto" w:fill="auto"/>
            <w:vAlign w:val="center"/>
          </w:tcPr>
          <w:p w14:paraId="25728152" w14:textId="7F3CD126" w:rsidR="00C81DCF" w:rsidRPr="009E20A3" w:rsidRDefault="00C81DCF" w:rsidP="00C81DCF">
            <w:pPr>
              <w:jc w:val="center"/>
              <w:rPr>
                <w:sz w:val="20"/>
                <w:szCs w:val="20"/>
              </w:rPr>
            </w:pPr>
            <w:r w:rsidRPr="009E20A3">
              <w:rPr>
                <w:sz w:val="20"/>
                <w:szCs w:val="20"/>
              </w:rPr>
              <w:t>op</w:t>
            </w:r>
          </w:p>
        </w:tc>
        <w:tc>
          <w:tcPr>
            <w:tcW w:w="708" w:type="dxa"/>
            <w:tcBorders>
              <w:top w:val="nil"/>
              <w:left w:val="nil"/>
              <w:bottom w:val="single" w:sz="4" w:space="0" w:color="auto"/>
              <w:right w:val="single" w:sz="4" w:space="0" w:color="auto"/>
            </w:tcBorders>
            <w:shd w:val="clear" w:color="auto" w:fill="auto"/>
            <w:vAlign w:val="center"/>
          </w:tcPr>
          <w:p w14:paraId="34D7E56E" w14:textId="5B308A40" w:rsidR="00C81DCF" w:rsidRPr="009E20A3" w:rsidRDefault="00C81DCF" w:rsidP="00C81DCF">
            <w:pPr>
              <w:jc w:val="center"/>
              <w:rPr>
                <w:sz w:val="20"/>
                <w:szCs w:val="20"/>
              </w:rPr>
            </w:pPr>
            <w:r w:rsidRPr="009E20A3">
              <w:rPr>
                <w:sz w:val="20"/>
                <w:szCs w:val="20"/>
              </w:rPr>
              <w:t>120</w:t>
            </w:r>
          </w:p>
        </w:tc>
        <w:tc>
          <w:tcPr>
            <w:tcW w:w="1255" w:type="dxa"/>
            <w:tcBorders>
              <w:top w:val="nil"/>
              <w:left w:val="nil"/>
              <w:bottom w:val="single" w:sz="4" w:space="0" w:color="auto"/>
              <w:right w:val="single" w:sz="4" w:space="0" w:color="auto"/>
            </w:tcBorders>
            <w:shd w:val="clear" w:color="auto" w:fill="auto"/>
            <w:vAlign w:val="center"/>
          </w:tcPr>
          <w:p w14:paraId="5989811B" w14:textId="77777777" w:rsidR="00C81DCF" w:rsidRPr="009E20A3" w:rsidRDefault="00C81DCF" w:rsidP="00C81DCF">
            <w:pPr>
              <w:jc w:val="center"/>
              <w:rPr>
                <w:sz w:val="20"/>
                <w:szCs w:val="20"/>
              </w:rPr>
            </w:pPr>
          </w:p>
        </w:tc>
        <w:tc>
          <w:tcPr>
            <w:tcW w:w="1467" w:type="dxa"/>
            <w:tcBorders>
              <w:top w:val="nil"/>
              <w:left w:val="nil"/>
              <w:bottom w:val="single" w:sz="4" w:space="0" w:color="auto"/>
              <w:right w:val="single" w:sz="4" w:space="0" w:color="auto"/>
            </w:tcBorders>
            <w:shd w:val="clear" w:color="auto" w:fill="auto"/>
            <w:vAlign w:val="center"/>
          </w:tcPr>
          <w:p w14:paraId="0B2AC1FA" w14:textId="77777777" w:rsidR="00C81DCF" w:rsidRPr="009E20A3" w:rsidRDefault="00C81DCF" w:rsidP="00C81DCF">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02604D25"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437C3632" w14:textId="77777777" w:rsidR="00C81DCF" w:rsidRPr="009E20A3" w:rsidRDefault="00C81DCF" w:rsidP="00C81DCF">
            <w:pPr>
              <w:jc w:val="center"/>
              <w:rPr>
                <w:sz w:val="20"/>
                <w:szCs w:val="20"/>
              </w:rPr>
            </w:pPr>
          </w:p>
        </w:tc>
        <w:tc>
          <w:tcPr>
            <w:tcW w:w="2268" w:type="dxa"/>
            <w:gridSpan w:val="2"/>
            <w:tcBorders>
              <w:top w:val="nil"/>
              <w:left w:val="single" w:sz="4" w:space="0" w:color="auto"/>
              <w:bottom w:val="single" w:sz="4" w:space="0" w:color="auto"/>
              <w:right w:val="single" w:sz="4" w:space="0" w:color="auto"/>
            </w:tcBorders>
            <w:vAlign w:val="center"/>
          </w:tcPr>
          <w:p w14:paraId="0F37E706" w14:textId="77777777" w:rsidR="00C81DCF" w:rsidRPr="009E20A3" w:rsidRDefault="00C81DCF" w:rsidP="00C81DCF">
            <w:pPr>
              <w:jc w:val="center"/>
              <w:rPr>
                <w:sz w:val="20"/>
                <w:szCs w:val="20"/>
              </w:rPr>
            </w:pPr>
          </w:p>
        </w:tc>
      </w:tr>
      <w:tr w:rsidR="009E20A3" w:rsidRPr="009E20A3" w14:paraId="4E9C3D6A"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B34E105" w14:textId="55256D94" w:rsidR="00C81DCF" w:rsidRPr="009E20A3" w:rsidRDefault="00C81DCF" w:rsidP="00C81DCF">
            <w:pPr>
              <w:jc w:val="center"/>
              <w:rPr>
                <w:sz w:val="20"/>
                <w:szCs w:val="20"/>
              </w:rPr>
            </w:pPr>
            <w:r w:rsidRPr="009E20A3">
              <w:rPr>
                <w:sz w:val="20"/>
                <w:szCs w:val="20"/>
              </w:rPr>
              <w:t>22</w:t>
            </w:r>
          </w:p>
        </w:tc>
        <w:tc>
          <w:tcPr>
            <w:tcW w:w="5573" w:type="dxa"/>
            <w:tcBorders>
              <w:top w:val="single" w:sz="4" w:space="0" w:color="auto"/>
              <w:left w:val="nil"/>
              <w:bottom w:val="single" w:sz="4" w:space="0" w:color="auto"/>
              <w:right w:val="single" w:sz="4" w:space="0" w:color="auto"/>
            </w:tcBorders>
            <w:shd w:val="clear" w:color="auto" w:fill="auto"/>
            <w:vAlign w:val="center"/>
          </w:tcPr>
          <w:p w14:paraId="06A93A90" w14:textId="7034A55E" w:rsidR="00C81DCF" w:rsidRPr="009E20A3" w:rsidRDefault="00C81DCF" w:rsidP="00C81DCF">
            <w:pPr>
              <w:rPr>
                <w:b/>
                <w:sz w:val="20"/>
                <w:szCs w:val="20"/>
              </w:rPr>
            </w:pPr>
            <w:r w:rsidRPr="009E20A3">
              <w:rPr>
                <w:sz w:val="20"/>
                <w:szCs w:val="20"/>
              </w:rPr>
              <w:t>Calcium carbonicum 1 g x 100 tabl</w:t>
            </w:r>
          </w:p>
        </w:tc>
        <w:tc>
          <w:tcPr>
            <w:tcW w:w="993" w:type="dxa"/>
            <w:tcBorders>
              <w:top w:val="single" w:sz="4" w:space="0" w:color="auto"/>
              <w:left w:val="nil"/>
              <w:bottom w:val="single" w:sz="4" w:space="0" w:color="auto"/>
              <w:right w:val="single" w:sz="4" w:space="0" w:color="auto"/>
            </w:tcBorders>
            <w:shd w:val="clear" w:color="auto" w:fill="auto"/>
            <w:vAlign w:val="center"/>
          </w:tcPr>
          <w:p w14:paraId="25384D34" w14:textId="2EB90B79" w:rsidR="00C81DCF" w:rsidRPr="009E20A3" w:rsidRDefault="00C81DCF" w:rsidP="00C81DCF">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7BF681C7" w14:textId="0BF9F268" w:rsidR="00C81DCF" w:rsidRPr="009E20A3" w:rsidRDefault="00C81DCF" w:rsidP="00C81DCF">
            <w:pPr>
              <w:jc w:val="center"/>
              <w:rPr>
                <w:sz w:val="20"/>
                <w:szCs w:val="20"/>
              </w:rPr>
            </w:pPr>
            <w:r w:rsidRPr="009E20A3">
              <w:rPr>
                <w:sz w:val="20"/>
                <w:szCs w:val="20"/>
              </w:rPr>
              <w:t>30</w:t>
            </w:r>
          </w:p>
        </w:tc>
        <w:tc>
          <w:tcPr>
            <w:tcW w:w="1255" w:type="dxa"/>
            <w:tcBorders>
              <w:top w:val="single" w:sz="4" w:space="0" w:color="auto"/>
              <w:left w:val="nil"/>
              <w:bottom w:val="single" w:sz="4" w:space="0" w:color="auto"/>
              <w:right w:val="single" w:sz="4" w:space="0" w:color="auto"/>
            </w:tcBorders>
            <w:shd w:val="clear" w:color="auto" w:fill="auto"/>
            <w:vAlign w:val="center"/>
          </w:tcPr>
          <w:p w14:paraId="3ADDB0D8" w14:textId="77777777" w:rsidR="00C81DCF" w:rsidRPr="009E20A3" w:rsidRDefault="00C81DCF" w:rsidP="00C81DCF">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65D62A8E" w14:textId="77777777" w:rsidR="00C81DCF" w:rsidRPr="009E20A3" w:rsidRDefault="00C81DCF" w:rsidP="00C81DCF">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42B6C7D"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70EDEE9E" w14:textId="77777777" w:rsidR="00C81DCF" w:rsidRPr="009E20A3" w:rsidRDefault="00C81DCF" w:rsidP="00C81DCF">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2E82339" w14:textId="77777777" w:rsidR="00C81DCF" w:rsidRPr="009E20A3" w:rsidRDefault="00C81DCF" w:rsidP="00C81DCF">
            <w:pPr>
              <w:jc w:val="center"/>
              <w:rPr>
                <w:sz w:val="20"/>
                <w:szCs w:val="20"/>
              </w:rPr>
            </w:pPr>
          </w:p>
        </w:tc>
      </w:tr>
      <w:tr w:rsidR="009E20A3" w:rsidRPr="009E20A3" w14:paraId="2DB6E73B"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CA08B99" w14:textId="17E9B31D" w:rsidR="00C81DCF" w:rsidRPr="009E20A3" w:rsidRDefault="00C81DCF" w:rsidP="00C81DCF">
            <w:pPr>
              <w:jc w:val="center"/>
              <w:rPr>
                <w:sz w:val="20"/>
                <w:szCs w:val="20"/>
              </w:rPr>
            </w:pPr>
            <w:r w:rsidRPr="009E20A3">
              <w:rPr>
                <w:sz w:val="20"/>
                <w:szCs w:val="20"/>
              </w:rPr>
              <w:t>23</w:t>
            </w:r>
          </w:p>
        </w:tc>
        <w:tc>
          <w:tcPr>
            <w:tcW w:w="5573" w:type="dxa"/>
            <w:tcBorders>
              <w:top w:val="single" w:sz="4" w:space="0" w:color="auto"/>
              <w:left w:val="nil"/>
              <w:bottom w:val="single" w:sz="4" w:space="0" w:color="auto"/>
              <w:right w:val="single" w:sz="4" w:space="0" w:color="auto"/>
            </w:tcBorders>
            <w:shd w:val="clear" w:color="auto" w:fill="auto"/>
            <w:vAlign w:val="center"/>
          </w:tcPr>
          <w:p w14:paraId="061835CA" w14:textId="0ED54445" w:rsidR="00C81DCF" w:rsidRPr="009E20A3" w:rsidRDefault="00C81DCF" w:rsidP="00C81DCF">
            <w:pPr>
              <w:rPr>
                <w:b/>
                <w:sz w:val="20"/>
                <w:szCs w:val="20"/>
              </w:rPr>
            </w:pPr>
            <w:r w:rsidRPr="009E20A3">
              <w:rPr>
                <w:sz w:val="20"/>
                <w:szCs w:val="20"/>
              </w:rPr>
              <w:t>Calcii dobesilate 250 mg x 30 tbl</w:t>
            </w:r>
          </w:p>
        </w:tc>
        <w:tc>
          <w:tcPr>
            <w:tcW w:w="993" w:type="dxa"/>
            <w:tcBorders>
              <w:top w:val="single" w:sz="4" w:space="0" w:color="auto"/>
              <w:left w:val="nil"/>
              <w:bottom w:val="single" w:sz="4" w:space="0" w:color="auto"/>
              <w:right w:val="single" w:sz="4" w:space="0" w:color="auto"/>
            </w:tcBorders>
            <w:shd w:val="clear" w:color="auto" w:fill="auto"/>
            <w:vAlign w:val="center"/>
          </w:tcPr>
          <w:p w14:paraId="69D44B9D" w14:textId="26A8BF4B" w:rsidR="00C81DCF" w:rsidRPr="009E20A3" w:rsidRDefault="00C81DCF" w:rsidP="00C81DCF">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1065BFF2" w14:textId="32BF6AE0" w:rsidR="00C81DCF" w:rsidRPr="009E20A3" w:rsidRDefault="00C81DCF" w:rsidP="00C81DCF">
            <w:pPr>
              <w:jc w:val="center"/>
              <w:rPr>
                <w:sz w:val="20"/>
                <w:szCs w:val="20"/>
              </w:rPr>
            </w:pPr>
            <w:r w:rsidRPr="009E20A3">
              <w:rPr>
                <w:sz w:val="20"/>
                <w:szCs w:val="20"/>
              </w:rPr>
              <w:t>20</w:t>
            </w:r>
          </w:p>
        </w:tc>
        <w:tc>
          <w:tcPr>
            <w:tcW w:w="1255" w:type="dxa"/>
            <w:tcBorders>
              <w:top w:val="single" w:sz="4" w:space="0" w:color="auto"/>
              <w:left w:val="nil"/>
              <w:bottom w:val="single" w:sz="4" w:space="0" w:color="auto"/>
              <w:right w:val="single" w:sz="4" w:space="0" w:color="auto"/>
            </w:tcBorders>
            <w:shd w:val="clear" w:color="auto" w:fill="auto"/>
            <w:vAlign w:val="center"/>
          </w:tcPr>
          <w:p w14:paraId="2A816EB2" w14:textId="77777777" w:rsidR="00C81DCF" w:rsidRPr="009E20A3" w:rsidRDefault="00C81DCF" w:rsidP="00C81DCF">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42807CF4" w14:textId="77777777" w:rsidR="00C81DCF" w:rsidRPr="009E20A3" w:rsidRDefault="00C81DCF" w:rsidP="00C81DCF">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564671C2"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67870680" w14:textId="77777777" w:rsidR="00C81DCF" w:rsidRPr="009E20A3" w:rsidRDefault="00C81DCF" w:rsidP="00C81DCF">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115356" w14:textId="77777777" w:rsidR="00C81DCF" w:rsidRPr="009E20A3" w:rsidRDefault="00C81DCF" w:rsidP="00C81DCF">
            <w:pPr>
              <w:jc w:val="center"/>
              <w:rPr>
                <w:sz w:val="20"/>
                <w:szCs w:val="20"/>
              </w:rPr>
            </w:pPr>
          </w:p>
        </w:tc>
      </w:tr>
      <w:tr w:rsidR="009E20A3" w:rsidRPr="009E20A3" w14:paraId="5A33A93A" w14:textId="77777777" w:rsidTr="00E2545B">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539ABD2" w14:textId="77777777" w:rsidR="00E2545B" w:rsidRPr="009E20A3" w:rsidRDefault="00E2545B" w:rsidP="00E2545B">
            <w:pPr>
              <w:jc w:val="center"/>
              <w:rPr>
                <w:bCs/>
                <w:sz w:val="20"/>
                <w:szCs w:val="20"/>
              </w:rPr>
            </w:pPr>
            <w:r w:rsidRPr="009E20A3">
              <w:rPr>
                <w:bCs/>
                <w:sz w:val="20"/>
                <w:szCs w:val="20"/>
              </w:rPr>
              <w:lastRenderedPageBreak/>
              <w:t>Lp.</w:t>
            </w:r>
          </w:p>
        </w:tc>
        <w:tc>
          <w:tcPr>
            <w:tcW w:w="5573" w:type="dxa"/>
            <w:tcBorders>
              <w:top w:val="single" w:sz="4" w:space="0" w:color="auto"/>
              <w:left w:val="single" w:sz="4" w:space="0" w:color="auto"/>
              <w:bottom w:val="single" w:sz="4" w:space="0" w:color="auto"/>
              <w:right w:val="single" w:sz="4" w:space="0" w:color="auto"/>
            </w:tcBorders>
            <w:shd w:val="clear" w:color="auto" w:fill="auto"/>
            <w:vAlign w:val="center"/>
          </w:tcPr>
          <w:p w14:paraId="008164FE" w14:textId="77777777" w:rsidR="00E2545B" w:rsidRPr="009E20A3" w:rsidRDefault="00E2545B" w:rsidP="00E2545B">
            <w:pPr>
              <w:jc w:val="center"/>
              <w:rPr>
                <w:bCs/>
                <w:sz w:val="20"/>
                <w:szCs w:val="20"/>
              </w:rPr>
            </w:pPr>
            <w:r w:rsidRPr="009E20A3">
              <w:rPr>
                <w:bCs/>
                <w:sz w:val="20"/>
                <w:szCs w:val="20"/>
              </w:rPr>
              <w:t>Przedmiot zamówienia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0C259B" w14:textId="77777777" w:rsidR="00E2545B" w:rsidRPr="009E20A3" w:rsidRDefault="00E2545B" w:rsidP="00E2545B">
            <w:pPr>
              <w:jc w:val="center"/>
              <w:rPr>
                <w:bCs/>
                <w:sz w:val="20"/>
                <w:szCs w:val="20"/>
              </w:rPr>
            </w:pPr>
            <w:r w:rsidRPr="009E20A3">
              <w:rPr>
                <w:bCs/>
                <w:sz w:val="20"/>
                <w:szCs w:val="20"/>
              </w:rPr>
              <w:t>Jednostka</w:t>
            </w:r>
          </w:p>
          <w:p w14:paraId="100BBA80" w14:textId="77777777" w:rsidR="00E2545B" w:rsidRPr="009E20A3" w:rsidRDefault="00E2545B" w:rsidP="00E2545B">
            <w:pPr>
              <w:jc w:val="center"/>
              <w:rPr>
                <w:bCs/>
                <w:sz w:val="20"/>
                <w:szCs w:val="20"/>
              </w:rPr>
            </w:pPr>
            <w:r w:rsidRPr="009E20A3">
              <w:rPr>
                <w:bCs/>
                <w:sz w:val="20"/>
                <w:szCs w:val="20"/>
              </w:rPr>
              <w:t>miary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FE8403" w14:textId="77777777" w:rsidR="00E2545B" w:rsidRPr="009E20A3" w:rsidRDefault="00E2545B" w:rsidP="00E2545B">
            <w:pPr>
              <w:jc w:val="center"/>
              <w:rPr>
                <w:bCs/>
                <w:sz w:val="20"/>
                <w:szCs w:val="20"/>
              </w:rPr>
            </w:pPr>
            <w:r w:rsidRPr="009E20A3">
              <w:rPr>
                <w:bCs/>
                <w:sz w:val="20"/>
                <w:szCs w:val="20"/>
              </w:rPr>
              <w:t>Ilość</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3B1B33D1" w14:textId="77777777" w:rsidR="00E2545B" w:rsidRPr="009E20A3" w:rsidRDefault="00E2545B" w:rsidP="00E2545B">
            <w:pPr>
              <w:tabs>
                <w:tab w:val="left" w:pos="589"/>
              </w:tabs>
              <w:jc w:val="center"/>
              <w:rPr>
                <w:sz w:val="20"/>
                <w:szCs w:val="20"/>
              </w:rPr>
            </w:pPr>
            <w:r w:rsidRPr="009E20A3">
              <w:rPr>
                <w:sz w:val="20"/>
                <w:szCs w:val="20"/>
              </w:rPr>
              <w:t>Cena</w:t>
            </w:r>
          </w:p>
          <w:p w14:paraId="1D9FB2C4" w14:textId="77777777" w:rsidR="00E2545B" w:rsidRPr="009E20A3" w:rsidRDefault="00E2545B" w:rsidP="00E2545B">
            <w:pPr>
              <w:tabs>
                <w:tab w:val="left" w:pos="589"/>
              </w:tabs>
              <w:jc w:val="center"/>
              <w:rPr>
                <w:sz w:val="20"/>
                <w:szCs w:val="20"/>
              </w:rPr>
            </w:pPr>
            <w:r w:rsidRPr="009E20A3">
              <w:rPr>
                <w:sz w:val="20"/>
                <w:szCs w:val="20"/>
              </w:rPr>
              <w:t>jednostkowa</w:t>
            </w:r>
          </w:p>
          <w:p w14:paraId="1299DAE1" w14:textId="77777777" w:rsidR="00E2545B" w:rsidRPr="009E20A3" w:rsidRDefault="00E2545B" w:rsidP="00E2545B">
            <w:pPr>
              <w:tabs>
                <w:tab w:val="left" w:pos="589"/>
              </w:tabs>
              <w:jc w:val="center"/>
              <w:rPr>
                <w:sz w:val="20"/>
                <w:szCs w:val="20"/>
              </w:rPr>
            </w:pPr>
            <w:r w:rsidRPr="009E20A3">
              <w:rPr>
                <w:sz w:val="20"/>
                <w:szCs w:val="20"/>
              </w:rPr>
              <w:t>[PLN]</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336E9CC4" w14:textId="77777777" w:rsidR="00E2545B" w:rsidRPr="009E20A3" w:rsidRDefault="00E2545B" w:rsidP="00E2545B">
            <w:pPr>
              <w:jc w:val="center"/>
              <w:rPr>
                <w:bCs/>
                <w:sz w:val="20"/>
                <w:szCs w:val="20"/>
              </w:rPr>
            </w:pPr>
            <w:r w:rsidRPr="009E20A3">
              <w:rPr>
                <w:bCs/>
                <w:sz w:val="20"/>
                <w:szCs w:val="20"/>
              </w:rPr>
              <w:t>Wartość netto</w:t>
            </w:r>
          </w:p>
          <w:p w14:paraId="3580D96E" w14:textId="77777777" w:rsidR="00E2545B" w:rsidRPr="009E20A3" w:rsidRDefault="00E2545B" w:rsidP="00E2545B">
            <w:pPr>
              <w:jc w:val="center"/>
              <w:rPr>
                <w:bCs/>
                <w:sz w:val="20"/>
                <w:szCs w:val="20"/>
              </w:rPr>
            </w:pPr>
            <w:r w:rsidRPr="009E20A3">
              <w:rPr>
                <w:bCs/>
                <w:sz w:val="20"/>
                <w:szCs w:val="20"/>
              </w:rPr>
              <w:t>[PLN]</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2B221CB7" w14:textId="77777777" w:rsidR="00E2545B" w:rsidRPr="009E20A3" w:rsidRDefault="00E2545B" w:rsidP="00E2545B">
            <w:pPr>
              <w:jc w:val="center"/>
              <w:rPr>
                <w:bCs/>
                <w:sz w:val="20"/>
                <w:szCs w:val="20"/>
              </w:rPr>
            </w:pPr>
            <w:r w:rsidRPr="009E20A3">
              <w:rPr>
                <w:bCs/>
                <w:sz w:val="20"/>
                <w:szCs w:val="20"/>
              </w:rPr>
              <w:t>VAT</w:t>
            </w:r>
          </w:p>
          <w:p w14:paraId="56B46475" w14:textId="77777777" w:rsidR="00E2545B" w:rsidRPr="009E20A3" w:rsidRDefault="00E2545B" w:rsidP="00E2545B">
            <w:pPr>
              <w:jc w:val="center"/>
              <w:rPr>
                <w:bCs/>
                <w:sz w:val="20"/>
                <w:szCs w:val="20"/>
              </w:rPr>
            </w:pPr>
            <w:r w:rsidRPr="009E20A3">
              <w:rPr>
                <w:bCs/>
                <w:sz w:val="20"/>
                <w:szCs w:val="20"/>
              </w:rPr>
              <w:t>[%]</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14:paraId="617EBD62" w14:textId="77777777" w:rsidR="00E2545B" w:rsidRPr="009E20A3" w:rsidRDefault="00E2545B" w:rsidP="00E2545B">
            <w:pPr>
              <w:jc w:val="center"/>
              <w:rPr>
                <w:bCs/>
                <w:sz w:val="20"/>
                <w:szCs w:val="20"/>
              </w:rPr>
            </w:pPr>
            <w:r w:rsidRPr="009E20A3">
              <w:rPr>
                <w:bCs/>
                <w:sz w:val="20"/>
                <w:szCs w:val="20"/>
              </w:rPr>
              <w:t>Wartość brutto</w:t>
            </w:r>
          </w:p>
          <w:p w14:paraId="5634537C" w14:textId="77777777" w:rsidR="00E2545B" w:rsidRPr="009E20A3" w:rsidRDefault="00E2545B" w:rsidP="00E2545B">
            <w:pPr>
              <w:jc w:val="center"/>
              <w:rPr>
                <w:bCs/>
                <w:sz w:val="20"/>
                <w:szCs w:val="20"/>
              </w:rPr>
            </w:pPr>
            <w:r w:rsidRPr="009E20A3">
              <w:rPr>
                <w:bCs/>
                <w:sz w:val="20"/>
                <w:szCs w:val="20"/>
              </w:rPr>
              <w:t>[PLN]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391B1" w14:textId="77777777" w:rsidR="00E2545B" w:rsidRPr="009E20A3" w:rsidRDefault="00E2545B" w:rsidP="00E2545B">
            <w:pPr>
              <w:jc w:val="center"/>
              <w:rPr>
                <w:bCs/>
                <w:sz w:val="20"/>
                <w:szCs w:val="20"/>
              </w:rPr>
            </w:pPr>
            <w:r w:rsidRPr="009E20A3">
              <w:rPr>
                <w:bCs/>
                <w:sz w:val="20"/>
                <w:szCs w:val="20"/>
              </w:rPr>
              <w:t>Nazwa producenta</w:t>
            </w:r>
            <w:r w:rsidRPr="009E20A3">
              <w:rPr>
                <w:bCs/>
                <w:sz w:val="20"/>
                <w:szCs w:val="20"/>
              </w:rPr>
              <w:br/>
              <w:t>i nazwa handlowa/</w:t>
            </w:r>
          </w:p>
          <w:p w14:paraId="5CA8FE61" w14:textId="77777777" w:rsidR="00E2545B" w:rsidRPr="009E20A3" w:rsidRDefault="00E2545B" w:rsidP="00E2545B">
            <w:pPr>
              <w:jc w:val="center"/>
              <w:rPr>
                <w:bCs/>
                <w:sz w:val="20"/>
                <w:szCs w:val="20"/>
              </w:rPr>
            </w:pPr>
            <w:r w:rsidRPr="009E20A3">
              <w:rPr>
                <w:bCs/>
                <w:sz w:val="20"/>
                <w:szCs w:val="20"/>
              </w:rPr>
              <w:t>numer katalogowy</w:t>
            </w:r>
          </w:p>
        </w:tc>
      </w:tr>
      <w:tr w:rsidR="009E20A3" w:rsidRPr="009E20A3" w14:paraId="335F9638"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87384E8" w14:textId="7B892C09" w:rsidR="00C81DCF" w:rsidRPr="009E20A3" w:rsidRDefault="00C81DCF" w:rsidP="00C81DCF">
            <w:pPr>
              <w:jc w:val="center"/>
              <w:rPr>
                <w:sz w:val="20"/>
                <w:szCs w:val="20"/>
              </w:rPr>
            </w:pPr>
            <w:r w:rsidRPr="009E20A3">
              <w:rPr>
                <w:sz w:val="20"/>
                <w:szCs w:val="20"/>
              </w:rPr>
              <w:t>24</w:t>
            </w:r>
          </w:p>
        </w:tc>
        <w:tc>
          <w:tcPr>
            <w:tcW w:w="5573" w:type="dxa"/>
            <w:tcBorders>
              <w:top w:val="single" w:sz="4" w:space="0" w:color="auto"/>
              <w:left w:val="nil"/>
              <w:bottom w:val="single" w:sz="4" w:space="0" w:color="auto"/>
              <w:right w:val="single" w:sz="4" w:space="0" w:color="auto"/>
            </w:tcBorders>
            <w:shd w:val="clear" w:color="auto" w:fill="auto"/>
            <w:vAlign w:val="center"/>
          </w:tcPr>
          <w:p w14:paraId="32BEA17B" w14:textId="5E49EB0E" w:rsidR="00C81DCF" w:rsidRPr="009E20A3" w:rsidRDefault="00C81DCF" w:rsidP="00C81DCF">
            <w:pPr>
              <w:rPr>
                <w:b/>
                <w:sz w:val="20"/>
                <w:szCs w:val="20"/>
              </w:rPr>
            </w:pPr>
            <w:r w:rsidRPr="009E20A3">
              <w:rPr>
                <w:sz w:val="20"/>
                <w:szCs w:val="20"/>
              </w:rPr>
              <w:t>Calcium tbl musujące 300mg (177mg j.Ca)  x 12*</w:t>
            </w:r>
          </w:p>
        </w:tc>
        <w:tc>
          <w:tcPr>
            <w:tcW w:w="993" w:type="dxa"/>
            <w:tcBorders>
              <w:top w:val="single" w:sz="4" w:space="0" w:color="auto"/>
              <w:left w:val="nil"/>
              <w:bottom w:val="single" w:sz="4" w:space="0" w:color="auto"/>
              <w:right w:val="single" w:sz="4" w:space="0" w:color="auto"/>
            </w:tcBorders>
            <w:shd w:val="clear" w:color="auto" w:fill="auto"/>
            <w:vAlign w:val="center"/>
          </w:tcPr>
          <w:p w14:paraId="5645C66C" w14:textId="1DE1AE58" w:rsidR="00C81DCF" w:rsidRPr="009E20A3" w:rsidRDefault="00C81DCF" w:rsidP="00C81DCF">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4DD9F5CD" w14:textId="75EA3504" w:rsidR="00C81DCF" w:rsidRPr="009E20A3" w:rsidRDefault="00C81DCF" w:rsidP="00C81DCF">
            <w:pPr>
              <w:jc w:val="center"/>
              <w:rPr>
                <w:sz w:val="20"/>
                <w:szCs w:val="20"/>
              </w:rPr>
            </w:pPr>
            <w:r w:rsidRPr="009E20A3">
              <w:rPr>
                <w:sz w:val="20"/>
                <w:szCs w:val="20"/>
              </w:rPr>
              <w:t>2500</w:t>
            </w:r>
          </w:p>
        </w:tc>
        <w:tc>
          <w:tcPr>
            <w:tcW w:w="1255" w:type="dxa"/>
            <w:tcBorders>
              <w:top w:val="single" w:sz="4" w:space="0" w:color="auto"/>
              <w:left w:val="nil"/>
              <w:bottom w:val="single" w:sz="4" w:space="0" w:color="auto"/>
              <w:right w:val="single" w:sz="4" w:space="0" w:color="auto"/>
            </w:tcBorders>
            <w:shd w:val="clear" w:color="auto" w:fill="auto"/>
            <w:vAlign w:val="center"/>
          </w:tcPr>
          <w:p w14:paraId="3DB787C6" w14:textId="77777777" w:rsidR="00C81DCF" w:rsidRPr="009E20A3" w:rsidRDefault="00C81DCF" w:rsidP="00C81DCF">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44E089A7" w14:textId="77777777" w:rsidR="00C81DCF" w:rsidRPr="009E20A3" w:rsidRDefault="00C81DCF" w:rsidP="00C81DCF">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750D9385"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24E15CF0" w14:textId="77777777" w:rsidR="00C81DCF" w:rsidRPr="009E20A3" w:rsidRDefault="00C81DCF" w:rsidP="00C81DCF">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4B73455" w14:textId="77777777" w:rsidR="00C81DCF" w:rsidRPr="009E20A3" w:rsidRDefault="00C81DCF" w:rsidP="00C81DCF">
            <w:pPr>
              <w:jc w:val="center"/>
              <w:rPr>
                <w:sz w:val="20"/>
                <w:szCs w:val="20"/>
              </w:rPr>
            </w:pPr>
          </w:p>
        </w:tc>
      </w:tr>
      <w:tr w:rsidR="009E20A3" w:rsidRPr="009E20A3" w14:paraId="26B7A628"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FEED482" w14:textId="586B4091" w:rsidR="00C81DCF" w:rsidRPr="009E20A3" w:rsidRDefault="00C81DCF" w:rsidP="00C81DCF">
            <w:pPr>
              <w:jc w:val="center"/>
              <w:rPr>
                <w:sz w:val="20"/>
                <w:szCs w:val="20"/>
              </w:rPr>
            </w:pPr>
            <w:r w:rsidRPr="009E20A3">
              <w:rPr>
                <w:sz w:val="20"/>
                <w:szCs w:val="20"/>
              </w:rPr>
              <w:t>25</w:t>
            </w:r>
          </w:p>
        </w:tc>
        <w:tc>
          <w:tcPr>
            <w:tcW w:w="5573" w:type="dxa"/>
            <w:tcBorders>
              <w:top w:val="single" w:sz="4" w:space="0" w:color="auto"/>
              <w:left w:val="nil"/>
              <w:bottom w:val="single" w:sz="4" w:space="0" w:color="auto"/>
              <w:right w:val="single" w:sz="4" w:space="0" w:color="auto"/>
            </w:tcBorders>
            <w:shd w:val="clear" w:color="auto" w:fill="auto"/>
            <w:vAlign w:val="center"/>
          </w:tcPr>
          <w:p w14:paraId="585B37A5" w14:textId="3500CC7F" w:rsidR="00C81DCF" w:rsidRPr="009E20A3" w:rsidRDefault="00C81DCF" w:rsidP="00C81DCF">
            <w:pPr>
              <w:rPr>
                <w:b/>
                <w:sz w:val="20"/>
                <w:szCs w:val="20"/>
              </w:rPr>
            </w:pPr>
            <w:r w:rsidRPr="009E20A3">
              <w:rPr>
                <w:sz w:val="20"/>
                <w:szCs w:val="20"/>
              </w:rPr>
              <w:t>Carbo medicinalis 200mg x 20 kaps*</w:t>
            </w:r>
          </w:p>
        </w:tc>
        <w:tc>
          <w:tcPr>
            <w:tcW w:w="993" w:type="dxa"/>
            <w:tcBorders>
              <w:top w:val="single" w:sz="4" w:space="0" w:color="auto"/>
              <w:left w:val="nil"/>
              <w:bottom w:val="single" w:sz="4" w:space="0" w:color="auto"/>
              <w:right w:val="single" w:sz="4" w:space="0" w:color="auto"/>
            </w:tcBorders>
            <w:shd w:val="clear" w:color="auto" w:fill="auto"/>
            <w:vAlign w:val="center"/>
          </w:tcPr>
          <w:p w14:paraId="3E72AC87" w14:textId="7AB1E94B" w:rsidR="00C81DCF" w:rsidRPr="009E20A3" w:rsidRDefault="00C81DCF" w:rsidP="00C81DCF">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50518CFC" w14:textId="183515B6" w:rsidR="00C81DCF" w:rsidRPr="009E20A3" w:rsidRDefault="00C81DCF" w:rsidP="00C81DCF">
            <w:pPr>
              <w:jc w:val="center"/>
              <w:rPr>
                <w:sz w:val="20"/>
                <w:szCs w:val="20"/>
              </w:rPr>
            </w:pPr>
            <w:r w:rsidRPr="009E20A3">
              <w:rPr>
                <w:sz w:val="20"/>
                <w:szCs w:val="20"/>
              </w:rPr>
              <w:t>100</w:t>
            </w:r>
          </w:p>
        </w:tc>
        <w:tc>
          <w:tcPr>
            <w:tcW w:w="1255" w:type="dxa"/>
            <w:tcBorders>
              <w:top w:val="single" w:sz="4" w:space="0" w:color="auto"/>
              <w:left w:val="nil"/>
              <w:bottom w:val="single" w:sz="4" w:space="0" w:color="auto"/>
              <w:right w:val="single" w:sz="4" w:space="0" w:color="auto"/>
            </w:tcBorders>
            <w:shd w:val="clear" w:color="auto" w:fill="auto"/>
            <w:vAlign w:val="center"/>
          </w:tcPr>
          <w:p w14:paraId="639A867F" w14:textId="77777777" w:rsidR="00C81DCF" w:rsidRPr="009E20A3" w:rsidRDefault="00C81DCF" w:rsidP="00C81DCF">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3A26A601" w14:textId="77777777" w:rsidR="00C81DCF" w:rsidRPr="009E20A3" w:rsidRDefault="00C81DCF" w:rsidP="00C81DCF">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77BB5578"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68CAC604" w14:textId="77777777" w:rsidR="00C81DCF" w:rsidRPr="009E20A3" w:rsidRDefault="00C81DCF" w:rsidP="00C81DCF">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61B772C" w14:textId="77777777" w:rsidR="00C81DCF" w:rsidRPr="009E20A3" w:rsidRDefault="00C81DCF" w:rsidP="00C81DCF">
            <w:pPr>
              <w:jc w:val="center"/>
              <w:rPr>
                <w:sz w:val="20"/>
                <w:szCs w:val="20"/>
              </w:rPr>
            </w:pPr>
          </w:p>
        </w:tc>
      </w:tr>
      <w:tr w:rsidR="009E20A3" w:rsidRPr="009E20A3" w14:paraId="7A6B1B0A"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44F56BE" w14:textId="2598D8B6" w:rsidR="00C81DCF" w:rsidRPr="009E20A3" w:rsidRDefault="00C81DCF" w:rsidP="00C81DCF">
            <w:pPr>
              <w:jc w:val="center"/>
              <w:rPr>
                <w:sz w:val="20"/>
                <w:szCs w:val="20"/>
              </w:rPr>
            </w:pPr>
            <w:r w:rsidRPr="009E20A3">
              <w:rPr>
                <w:sz w:val="20"/>
                <w:szCs w:val="20"/>
              </w:rPr>
              <w:t>26</w:t>
            </w:r>
          </w:p>
        </w:tc>
        <w:tc>
          <w:tcPr>
            <w:tcW w:w="5573" w:type="dxa"/>
            <w:tcBorders>
              <w:top w:val="single" w:sz="4" w:space="0" w:color="auto"/>
              <w:left w:val="nil"/>
              <w:bottom w:val="single" w:sz="4" w:space="0" w:color="auto"/>
              <w:right w:val="single" w:sz="4" w:space="0" w:color="auto"/>
            </w:tcBorders>
            <w:shd w:val="clear" w:color="auto" w:fill="auto"/>
            <w:vAlign w:val="center"/>
          </w:tcPr>
          <w:p w14:paraId="72BF58AA" w14:textId="0FB25E7E" w:rsidR="00C81DCF" w:rsidRPr="009E20A3" w:rsidRDefault="00C81DCF" w:rsidP="00C81DCF">
            <w:pPr>
              <w:rPr>
                <w:b/>
                <w:sz w:val="20"/>
                <w:szCs w:val="20"/>
              </w:rPr>
            </w:pPr>
            <w:r w:rsidRPr="009E20A3">
              <w:rPr>
                <w:sz w:val="20"/>
                <w:szCs w:val="20"/>
              </w:rPr>
              <w:t>Cerutin tbl x 125*</w:t>
            </w:r>
          </w:p>
        </w:tc>
        <w:tc>
          <w:tcPr>
            <w:tcW w:w="993" w:type="dxa"/>
            <w:tcBorders>
              <w:top w:val="single" w:sz="4" w:space="0" w:color="auto"/>
              <w:left w:val="nil"/>
              <w:bottom w:val="single" w:sz="4" w:space="0" w:color="auto"/>
              <w:right w:val="single" w:sz="4" w:space="0" w:color="auto"/>
            </w:tcBorders>
            <w:shd w:val="clear" w:color="auto" w:fill="auto"/>
            <w:vAlign w:val="center"/>
          </w:tcPr>
          <w:p w14:paraId="31B960F4" w14:textId="48DFC943" w:rsidR="00C81DCF" w:rsidRPr="009E20A3" w:rsidRDefault="00C81DCF" w:rsidP="00C81DCF">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2FC93966" w14:textId="4C38DFBD" w:rsidR="00C81DCF" w:rsidRPr="009E20A3" w:rsidRDefault="00C81DCF" w:rsidP="00C81DCF">
            <w:pPr>
              <w:jc w:val="center"/>
              <w:rPr>
                <w:sz w:val="20"/>
                <w:szCs w:val="20"/>
              </w:rPr>
            </w:pPr>
            <w:r w:rsidRPr="009E20A3">
              <w:rPr>
                <w:sz w:val="20"/>
                <w:szCs w:val="20"/>
              </w:rPr>
              <w:t>600</w:t>
            </w:r>
          </w:p>
        </w:tc>
        <w:tc>
          <w:tcPr>
            <w:tcW w:w="1255" w:type="dxa"/>
            <w:tcBorders>
              <w:top w:val="single" w:sz="4" w:space="0" w:color="auto"/>
              <w:left w:val="nil"/>
              <w:bottom w:val="single" w:sz="4" w:space="0" w:color="auto"/>
              <w:right w:val="single" w:sz="4" w:space="0" w:color="auto"/>
            </w:tcBorders>
            <w:shd w:val="clear" w:color="auto" w:fill="auto"/>
            <w:vAlign w:val="center"/>
          </w:tcPr>
          <w:p w14:paraId="55ABBFD7" w14:textId="77777777" w:rsidR="00C81DCF" w:rsidRPr="009E20A3" w:rsidRDefault="00C81DCF" w:rsidP="00C81DCF">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38EB8761" w14:textId="77777777" w:rsidR="00C81DCF" w:rsidRPr="009E20A3" w:rsidRDefault="00C81DCF" w:rsidP="00C81DCF">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EB559C6"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4E41C9FC" w14:textId="77777777" w:rsidR="00C81DCF" w:rsidRPr="009E20A3" w:rsidRDefault="00C81DCF" w:rsidP="00C81DCF">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CEEA635" w14:textId="77777777" w:rsidR="00C81DCF" w:rsidRPr="009E20A3" w:rsidRDefault="00C81DCF" w:rsidP="00C81DCF">
            <w:pPr>
              <w:jc w:val="center"/>
              <w:rPr>
                <w:sz w:val="20"/>
                <w:szCs w:val="20"/>
              </w:rPr>
            </w:pPr>
          </w:p>
        </w:tc>
      </w:tr>
      <w:tr w:rsidR="009E20A3" w:rsidRPr="009E20A3" w14:paraId="6B671B61"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3B41426" w14:textId="73BE9661" w:rsidR="00C81DCF" w:rsidRPr="009E20A3" w:rsidRDefault="00C81DCF" w:rsidP="00C81DCF">
            <w:pPr>
              <w:jc w:val="center"/>
              <w:rPr>
                <w:sz w:val="20"/>
                <w:szCs w:val="20"/>
              </w:rPr>
            </w:pPr>
            <w:r w:rsidRPr="009E20A3">
              <w:rPr>
                <w:sz w:val="20"/>
                <w:szCs w:val="20"/>
              </w:rPr>
              <w:t>27</w:t>
            </w:r>
          </w:p>
        </w:tc>
        <w:tc>
          <w:tcPr>
            <w:tcW w:w="5573" w:type="dxa"/>
            <w:tcBorders>
              <w:top w:val="single" w:sz="4" w:space="0" w:color="auto"/>
              <w:left w:val="nil"/>
              <w:bottom w:val="single" w:sz="4" w:space="0" w:color="auto"/>
              <w:right w:val="single" w:sz="4" w:space="0" w:color="auto"/>
            </w:tcBorders>
            <w:shd w:val="clear" w:color="auto" w:fill="auto"/>
            <w:vAlign w:val="center"/>
          </w:tcPr>
          <w:p w14:paraId="4E75C24E" w14:textId="3CEC2BAE" w:rsidR="00C81DCF" w:rsidRPr="009E20A3" w:rsidRDefault="00C81DCF" w:rsidP="00C81DCF">
            <w:pPr>
              <w:rPr>
                <w:b/>
                <w:sz w:val="20"/>
                <w:szCs w:val="20"/>
              </w:rPr>
            </w:pPr>
            <w:r w:rsidRPr="009E20A3">
              <w:rPr>
                <w:sz w:val="20"/>
                <w:szCs w:val="20"/>
              </w:rPr>
              <w:t>Cetirizini hydrochlor tbl 10 mg x 20</w:t>
            </w:r>
          </w:p>
        </w:tc>
        <w:tc>
          <w:tcPr>
            <w:tcW w:w="993" w:type="dxa"/>
            <w:tcBorders>
              <w:top w:val="single" w:sz="4" w:space="0" w:color="auto"/>
              <w:left w:val="nil"/>
              <w:bottom w:val="single" w:sz="4" w:space="0" w:color="auto"/>
              <w:right w:val="single" w:sz="4" w:space="0" w:color="auto"/>
            </w:tcBorders>
            <w:shd w:val="clear" w:color="auto" w:fill="auto"/>
            <w:vAlign w:val="center"/>
          </w:tcPr>
          <w:p w14:paraId="16AC15A3" w14:textId="4B5479C4" w:rsidR="00C81DCF" w:rsidRPr="009E20A3" w:rsidRDefault="00C81DCF" w:rsidP="00C81DCF">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62C6C5E3" w14:textId="02D03FF4" w:rsidR="00C81DCF" w:rsidRPr="009E20A3" w:rsidRDefault="00C81DCF" w:rsidP="00C81DCF">
            <w:pPr>
              <w:jc w:val="center"/>
              <w:rPr>
                <w:sz w:val="20"/>
                <w:szCs w:val="20"/>
              </w:rPr>
            </w:pPr>
            <w:r w:rsidRPr="009E20A3">
              <w:rPr>
                <w:sz w:val="20"/>
                <w:szCs w:val="20"/>
              </w:rPr>
              <w:t>600</w:t>
            </w:r>
          </w:p>
        </w:tc>
        <w:tc>
          <w:tcPr>
            <w:tcW w:w="1255" w:type="dxa"/>
            <w:tcBorders>
              <w:top w:val="single" w:sz="4" w:space="0" w:color="auto"/>
              <w:left w:val="nil"/>
              <w:bottom w:val="single" w:sz="4" w:space="0" w:color="auto"/>
              <w:right w:val="single" w:sz="4" w:space="0" w:color="auto"/>
            </w:tcBorders>
            <w:shd w:val="clear" w:color="auto" w:fill="auto"/>
            <w:vAlign w:val="center"/>
          </w:tcPr>
          <w:p w14:paraId="7EA26DBA" w14:textId="77777777" w:rsidR="00C81DCF" w:rsidRPr="009E20A3" w:rsidRDefault="00C81DCF" w:rsidP="00C81DCF">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385877B9" w14:textId="77777777" w:rsidR="00C81DCF" w:rsidRPr="009E20A3" w:rsidRDefault="00C81DCF" w:rsidP="00C81DCF">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4F5D77D"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5658A3BC" w14:textId="77777777" w:rsidR="00C81DCF" w:rsidRPr="009E20A3" w:rsidRDefault="00C81DCF" w:rsidP="00C81DCF">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18E4E85" w14:textId="77777777" w:rsidR="00C81DCF" w:rsidRPr="009E20A3" w:rsidRDefault="00C81DCF" w:rsidP="00C81DCF">
            <w:pPr>
              <w:jc w:val="center"/>
              <w:rPr>
                <w:sz w:val="20"/>
                <w:szCs w:val="20"/>
              </w:rPr>
            </w:pPr>
          </w:p>
        </w:tc>
      </w:tr>
      <w:tr w:rsidR="009E20A3" w:rsidRPr="009E20A3" w14:paraId="2E7E653F"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81B920C" w14:textId="719C0664" w:rsidR="00C81DCF" w:rsidRPr="009E20A3" w:rsidRDefault="00C81DCF" w:rsidP="00C81DCF">
            <w:pPr>
              <w:jc w:val="center"/>
              <w:rPr>
                <w:sz w:val="20"/>
                <w:szCs w:val="20"/>
              </w:rPr>
            </w:pPr>
            <w:r w:rsidRPr="009E20A3">
              <w:rPr>
                <w:sz w:val="20"/>
                <w:szCs w:val="20"/>
              </w:rPr>
              <w:t>28</w:t>
            </w:r>
          </w:p>
        </w:tc>
        <w:tc>
          <w:tcPr>
            <w:tcW w:w="5573" w:type="dxa"/>
            <w:tcBorders>
              <w:top w:val="single" w:sz="4" w:space="0" w:color="auto"/>
              <w:left w:val="nil"/>
              <w:bottom w:val="single" w:sz="4" w:space="0" w:color="auto"/>
              <w:right w:val="single" w:sz="4" w:space="0" w:color="auto"/>
            </w:tcBorders>
            <w:shd w:val="clear" w:color="auto" w:fill="auto"/>
            <w:vAlign w:val="center"/>
          </w:tcPr>
          <w:p w14:paraId="54BEDFB4" w14:textId="0A322EC3" w:rsidR="00C81DCF" w:rsidRPr="009E20A3" w:rsidRDefault="00C81DCF" w:rsidP="00C81DCF">
            <w:pPr>
              <w:rPr>
                <w:b/>
                <w:sz w:val="20"/>
                <w:szCs w:val="20"/>
              </w:rPr>
            </w:pPr>
            <w:r w:rsidRPr="009E20A3">
              <w:rPr>
                <w:sz w:val="20"/>
                <w:szCs w:val="20"/>
              </w:rPr>
              <w:t>Chlorchinaldin tbl do ssania x 20</w:t>
            </w:r>
          </w:p>
        </w:tc>
        <w:tc>
          <w:tcPr>
            <w:tcW w:w="993" w:type="dxa"/>
            <w:tcBorders>
              <w:top w:val="single" w:sz="4" w:space="0" w:color="auto"/>
              <w:left w:val="nil"/>
              <w:bottom w:val="single" w:sz="4" w:space="0" w:color="auto"/>
              <w:right w:val="single" w:sz="4" w:space="0" w:color="auto"/>
            </w:tcBorders>
            <w:shd w:val="clear" w:color="auto" w:fill="auto"/>
            <w:vAlign w:val="center"/>
          </w:tcPr>
          <w:p w14:paraId="3998D448" w14:textId="4238AE62" w:rsidR="00C81DCF" w:rsidRPr="009E20A3" w:rsidRDefault="00C81DCF" w:rsidP="00C81DCF">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3714AA78" w14:textId="1386B146" w:rsidR="00C81DCF" w:rsidRPr="009E20A3" w:rsidRDefault="00C81DCF" w:rsidP="00C81DCF">
            <w:pPr>
              <w:jc w:val="center"/>
              <w:rPr>
                <w:sz w:val="20"/>
                <w:szCs w:val="20"/>
              </w:rPr>
            </w:pPr>
            <w:r w:rsidRPr="009E20A3">
              <w:rPr>
                <w:sz w:val="20"/>
                <w:szCs w:val="20"/>
              </w:rPr>
              <w:t>1000</w:t>
            </w:r>
          </w:p>
        </w:tc>
        <w:tc>
          <w:tcPr>
            <w:tcW w:w="1255" w:type="dxa"/>
            <w:tcBorders>
              <w:top w:val="single" w:sz="4" w:space="0" w:color="auto"/>
              <w:left w:val="nil"/>
              <w:bottom w:val="single" w:sz="4" w:space="0" w:color="auto"/>
              <w:right w:val="single" w:sz="4" w:space="0" w:color="auto"/>
            </w:tcBorders>
            <w:shd w:val="clear" w:color="auto" w:fill="auto"/>
            <w:vAlign w:val="center"/>
          </w:tcPr>
          <w:p w14:paraId="2EDC8F0B" w14:textId="77777777" w:rsidR="00C81DCF" w:rsidRPr="009E20A3" w:rsidRDefault="00C81DCF" w:rsidP="00C81DCF">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5E685D7B" w14:textId="77777777" w:rsidR="00C81DCF" w:rsidRPr="009E20A3" w:rsidRDefault="00C81DCF" w:rsidP="00C81DCF">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4D71245"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29E4D20F" w14:textId="77777777" w:rsidR="00C81DCF" w:rsidRPr="009E20A3" w:rsidRDefault="00C81DCF" w:rsidP="00C81DCF">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A5B5FFE" w14:textId="77777777" w:rsidR="00C81DCF" w:rsidRPr="009E20A3" w:rsidRDefault="00C81DCF" w:rsidP="00C81DCF">
            <w:pPr>
              <w:jc w:val="center"/>
              <w:rPr>
                <w:sz w:val="20"/>
                <w:szCs w:val="20"/>
              </w:rPr>
            </w:pPr>
          </w:p>
        </w:tc>
      </w:tr>
      <w:tr w:rsidR="009E20A3" w:rsidRPr="009E20A3" w14:paraId="3342A158"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459D053" w14:textId="09AE0D9D" w:rsidR="00C81DCF" w:rsidRPr="009E20A3" w:rsidRDefault="00C81DCF" w:rsidP="00C81DCF">
            <w:pPr>
              <w:jc w:val="center"/>
              <w:rPr>
                <w:sz w:val="20"/>
                <w:szCs w:val="20"/>
              </w:rPr>
            </w:pPr>
            <w:r w:rsidRPr="009E20A3">
              <w:rPr>
                <w:sz w:val="20"/>
                <w:szCs w:val="20"/>
              </w:rPr>
              <w:t>29</w:t>
            </w:r>
          </w:p>
        </w:tc>
        <w:tc>
          <w:tcPr>
            <w:tcW w:w="5573" w:type="dxa"/>
            <w:tcBorders>
              <w:top w:val="single" w:sz="4" w:space="0" w:color="auto"/>
              <w:left w:val="nil"/>
              <w:bottom w:val="single" w:sz="4" w:space="0" w:color="auto"/>
              <w:right w:val="single" w:sz="4" w:space="0" w:color="auto"/>
            </w:tcBorders>
            <w:shd w:val="clear" w:color="auto" w:fill="auto"/>
            <w:vAlign w:val="center"/>
          </w:tcPr>
          <w:p w14:paraId="7499E05B" w14:textId="314B8028" w:rsidR="00C81DCF" w:rsidRPr="009E20A3" w:rsidRDefault="00C81DCF" w:rsidP="00C81DCF">
            <w:pPr>
              <w:rPr>
                <w:b/>
                <w:sz w:val="20"/>
                <w:szCs w:val="20"/>
              </w:rPr>
            </w:pPr>
            <w:r w:rsidRPr="009E20A3">
              <w:rPr>
                <w:sz w:val="20"/>
                <w:szCs w:val="20"/>
              </w:rPr>
              <w:t>Cinarizinum 25 mg x 50 tbl</w:t>
            </w:r>
          </w:p>
        </w:tc>
        <w:tc>
          <w:tcPr>
            <w:tcW w:w="993" w:type="dxa"/>
            <w:tcBorders>
              <w:top w:val="single" w:sz="4" w:space="0" w:color="auto"/>
              <w:left w:val="nil"/>
              <w:bottom w:val="single" w:sz="4" w:space="0" w:color="auto"/>
              <w:right w:val="single" w:sz="4" w:space="0" w:color="auto"/>
            </w:tcBorders>
            <w:shd w:val="clear" w:color="auto" w:fill="auto"/>
            <w:vAlign w:val="center"/>
          </w:tcPr>
          <w:p w14:paraId="4E410BF4" w14:textId="38803B13" w:rsidR="00C81DCF" w:rsidRPr="009E20A3" w:rsidRDefault="00C81DCF" w:rsidP="00C81DCF">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30746416" w14:textId="2A6718C0" w:rsidR="00C81DCF" w:rsidRPr="009E20A3" w:rsidRDefault="00C81DCF" w:rsidP="00C81DCF">
            <w:pPr>
              <w:jc w:val="center"/>
              <w:rPr>
                <w:sz w:val="20"/>
                <w:szCs w:val="20"/>
              </w:rPr>
            </w:pPr>
            <w:r w:rsidRPr="009E20A3">
              <w:rPr>
                <w:sz w:val="20"/>
                <w:szCs w:val="20"/>
              </w:rPr>
              <w:t>120</w:t>
            </w:r>
          </w:p>
        </w:tc>
        <w:tc>
          <w:tcPr>
            <w:tcW w:w="1255" w:type="dxa"/>
            <w:tcBorders>
              <w:top w:val="single" w:sz="4" w:space="0" w:color="auto"/>
              <w:left w:val="nil"/>
              <w:bottom w:val="single" w:sz="4" w:space="0" w:color="auto"/>
              <w:right w:val="single" w:sz="4" w:space="0" w:color="auto"/>
            </w:tcBorders>
            <w:shd w:val="clear" w:color="auto" w:fill="auto"/>
            <w:vAlign w:val="center"/>
          </w:tcPr>
          <w:p w14:paraId="7C306EAA" w14:textId="77777777" w:rsidR="00C81DCF" w:rsidRPr="009E20A3" w:rsidRDefault="00C81DCF" w:rsidP="00C81DCF">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69126551" w14:textId="77777777" w:rsidR="00C81DCF" w:rsidRPr="009E20A3" w:rsidRDefault="00C81DCF" w:rsidP="00C81DCF">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01C5D47B"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1D75366C" w14:textId="77777777" w:rsidR="00C81DCF" w:rsidRPr="009E20A3" w:rsidRDefault="00C81DCF" w:rsidP="00C81DCF">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4B58882" w14:textId="77777777" w:rsidR="00C81DCF" w:rsidRPr="009E20A3" w:rsidRDefault="00C81DCF" w:rsidP="00C81DCF">
            <w:pPr>
              <w:jc w:val="center"/>
              <w:rPr>
                <w:sz w:val="20"/>
                <w:szCs w:val="20"/>
              </w:rPr>
            </w:pPr>
          </w:p>
        </w:tc>
      </w:tr>
      <w:tr w:rsidR="009E20A3" w:rsidRPr="009E20A3" w14:paraId="6DDAC2B7"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E5AF05E" w14:textId="754CE712" w:rsidR="00C81DCF" w:rsidRPr="009E20A3" w:rsidRDefault="00C81DCF" w:rsidP="00C81DCF">
            <w:pPr>
              <w:jc w:val="center"/>
              <w:rPr>
                <w:sz w:val="20"/>
                <w:szCs w:val="20"/>
              </w:rPr>
            </w:pPr>
            <w:r w:rsidRPr="009E20A3">
              <w:rPr>
                <w:sz w:val="20"/>
                <w:szCs w:val="20"/>
              </w:rPr>
              <w:t>30</w:t>
            </w:r>
          </w:p>
        </w:tc>
        <w:tc>
          <w:tcPr>
            <w:tcW w:w="5573" w:type="dxa"/>
            <w:tcBorders>
              <w:top w:val="single" w:sz="4" w:space="0" w:color="auto"/>
              <w:left w:val="nil"/>
              <w:bottom w:val="single" w:sz="4" w:space="0" w:color="auto"/>
              <w:right w:val="single" w:sz="4" w:space="0" w:color="auto"/>
            </w:tcBorders>
            <w:shd w:val="clear" w:color="auto" w:fill="auto"/>
            <w:vAlign w:val="center"/>
          </w:tcPr>
          <w:p w14:paraId="21C401DE" w14:textId="502D5737" w:rsidR="00C81DCF" w:rsidRPr="009E20A3" w:rsidRDefault="00C81DCF" w:rsidP="00C81DCF">
            <w:pPr>
              <w:rPr>
                <w:b/>
                <w:sz w:val="20"/>
                <w:szCs w:val="20"/>
              </w:rPr>
            </w:pPr>
            <w:r w:rsidRPr="009E20A3">
              <w:rPr>
                <w:sz w:val="20"/>
                <w:szCs w:val="20"/>
              </w:rPr>
              <w:t>Clemastinum tbl 1 mg x 30</w:t>
            </w:r>
          </w:p>
        </w:tc>
        <w:tc>
          <w:tcPr>
            <w:tcW w:w="993" w:type="dxa"/>
            <w:tcBorders>
              <w:top w:val="single" w:sz="4" w:space="0" w:color="auto"/>
              <w:left w:val="nil"/>
              <w:bottom w:val="single" w:sz="4" w:space="0" w:color="auto"/>
              <w:right w:val="single" w:sz="4" w:space="0" w:color="auto"/>
            </w:tcBorders>
            <w:shd w:val="clear" w:color="auto" w:fill="auto"/>
            <w:vAlign w:val="center"/>
          </w:tcPr>
          <w:p w14:paraId="77887291" w14:textId="7677AE2C" w:rsidR="00C81DCF" w:rsidRPr="009E20A3" w:rsidRDefault="00C81DCF" w:rsidP="00C81DCF">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48A02B79" w14:textId="6861BBFA" w:rsidR="00C81DCF" w:rsidRPr="009E20A3" w:rsidRDefault="00C81DCF" w:rsidP="00C81DCF">
            <w:pPr>
              <w:jc w:val="center"/>
              <w:rPr>
                <w:sz w:val="20"/>
                <w:szCs w:val="20"/>
              </w:rPr>
            </w:pPr>
            <w:r w:rsidRPr="009E20A3">
              <w:rPr>
                <w:sz w:val="20"/>
                <w:szCs w:val="20"/>
              </w:rPr>
              <w:t>120</w:t>
            </w:r>
          </w:p>
        </w:tc>
        <w:tc>
          <w:tcPr>
            <w:tcW w:w="1255" w:type="dxa"/>
            <w:tcBorders>
              <w:top w:val="single" w:sz="4" w:space="0" w:color="auto"/>
              <w:left w:val="nil"/>
              <w:bottom w:val="single" w:sz="4" w:space="0" w:color="auto"/>
              <w:right w:val="single" w:sz="4" w:space="0" w:color="auto"/>
            </w:tcBorders>
            <w:shd w:val="clear" w:color="auto" w:fill="auto"/>
            <w:vAlign w:val="center"/>
          </w:tcPr>
          <w:p w14:paraId="43B0921B" w14:textId="77777777" w:rsidR="00C81DCF" w:rsidRPr="009E20A3" w:rsidRDefault="00C81DCF" w:rsidP="00C81DCF">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67E1E4C8" w14:textId="77777777" w:rsidR="00C81DCF" w:rsidRPr="009E20A3" w:rsidRDefault="00C81DCF" w:rsidP="00C81DCF">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012B7BA"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491F4A10" w14:textId="77777777" w:rsidR="00C81DCF" w:rsidRPr="009E20A3" w:rsidRDefault="00C81DCF" w:rsidP="00C81DCF">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0692C71" w14:textId="77777777" w:rsidR="00C81DCF" w:rsidRPr="009E20A3" w:rsidRDefault="00C81DCF" w:rsidP="00C81DCF">
            <w:pPr>
              <w:jc w:val="center"/>
              <w:rPr>
                <w:sz w:val="20"/>
                <w:szCs w:val="20"/>
              </w:rPr>
            </w:pPr>
          </w:p>
        </w:tc>
      </w:tr>
      <w:tr w:rsidR="009E20A3" w:rsidRPr="009E20A3" w14:paraId="5A950D0B"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EFDC6F0" w14:textId="22498FBB" w:rsidR="00C81DCF" w:rsidRPr="009E20A3" w:rsidRDefault="00C81DCF" w:rsidP="00C81DCF">
            <w:pPr>
              <w:jc w:val="center"/>
              <w:rPr>
                <w:sz w:val="20"/>
                <w:szCs w:val="20"/>
              </w:rPr>
            </w:pPr>
            <w:r w:rsidRPr="009E20A3">
              <w:rPr>
                <w:sz w:val="20"/>
                <w:szCs w:val="20"/>
              </w:rPr>
              <w:t>31</w:t>
            </w:r>
          </w:p>
        </w:tc>
        <w:tc>
          <w:tcPr>
            <w:tcW w:w="5573" w:type="dxa"/>
            <w:tcBorders>
              <w:top w:val="single" w:sz="4" w:space="0" w:color="auto"/>
              <w:left w:val="nil"/>
              <w:bottom w:val="single" w:sz="4" w:space="0" w:color="auto"/>
              <w:right w:val="single" w:sz="4" w:space="0" w:color="auto"/>
            </w:tcBorders>
            <w:shd w:val="clear" w:color="auto" w:fill="auto"/>
            <w:vAlign w:val="center"/>
          </w:tcPr>
          <w:p w14:paraId="18C5E16C" w14:textId="0875588A" w:rsidR="00C81DCF" w:rsidRPr="009E20A3" w:rsidRDefault="00C81DCF" w:rsidP="00C81DCF">
            <w:pPr>
              <w:rPr>
                <w:b/>
                <w:sz w:val="20"/>
                <w:szCs w:val="20"/>
              </w:rPr>
            </w:pPr>
            <w:r w:rsidRPr="009E20A3">
              <w:rPr>
                <w:sz w:val="20"/>
                <w:szCs w:val="20"/>
              </w:rPr>
              <w:t>Clonidinum 0,075 mg x 50 tabl</w:t>
            </w:r>
          </w:p>
        </w:tc>
        <w:tc>
          <w:tcPr>
            <w:tcW w:w="993" w:type="dxa"/>
            <w:tcBorders>
              <w:top w:val="single" w:sz="4" w:space="0" w:color="auto"/>
              <w:left w:val="nil"/>
              <w:bottom w:val="single" w:sz="4" w:space="0" w:color="auto"/>
              <w:right w:val="single" w:sz="4" w:space="0" w:color="auto"/>
            </w:tcBorders>
            <w:shd w:val="clear" w:color="auto" w:fill="auto"/>
            <w:vAlign w:val="center"/>
          </w:tcPr>
          <w:p w14:paraId="3780090C" w14:textId="18D25D22" w:rsidR="00C81DCF" w:rsidRPr="009E20A3" w:rsidRDefault="00C81DCF" w:rsidP="00C81DCF">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45E7F2B1" w14:textId="594BA144" w:rsidR="00C81DCF" w:rsidRPr="009E20A3" w:rsidRDefault="00C81DCF" w:rsidP="00C81DCF">
            <w:pPr>
              <w:jc w:val="center"/>
              <w:rPr>
                <w:sz w:val="20"/>
                <w:szCs w:val="20"/>
              </w:rPr>
            </w:pPr>
            <w:r w:rsidRPr="009E20A3">
              <w:rPr>
                <w:sz w:val="20"/>
                <w:szCs w:val="20"/>
              </w:rPr>
              <w:t>30</w:t>
            </w:r>
          </w:p>
        </w:tc>
        <w:tc>
          <w:tcPr>
            <w:tcW w:w="1255" w:type="dxa"/>
            <w:tcBorders>
              <w:top w:val="single" w:sz="4" w:space="0" w:color="auto"/>
              <w:left w:val="nil"/>
              <w:bottom w:val="single" w:sz="4" w:space="0" w:color="auto"/>
              <w:right w:val="single" w:sz="4" w:space="0" w:color="auto"/>
            </w:tcBorders>
            <w:shd w:val="clear" w:color="auto" w:fill="auto"/>
            <w:vAlign w:val="center"/>
          </w:tcPr>
          <w:p w14:paraId="7A65A600" w14:textId="0BCFA1D4" w:rsidR="00C81DCF" w:rsidRPr="009E20A3" w:rsidRDefault="00C81DCF" w:rsidP="00C81DCF">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289E4FED" w14:textId="77777777" w:rsidR="00C81DCF" w:rsidRPr="009E20A3" w:rsidRDefault="00C81DCF" w:rsidP="00C81DCF">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5C6D0FBD"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5F019AED" w14:textId="77777777" w:rsidR="00C81DCF" w:rsidRPr="009E20A3" w:rsidRDefault="00C81DCF" w:rsidP="00C81DCF">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BA16B0F" w14:textId="77777777" w:rsidR="00C81DCF" w:rsidRPr="009E20A3" w:rsidRDefault="00C81DCF" w:rsidP="00C81DCF">
            <w:pPr>
              <w:jc w:val="center"/>
              <w:rPr>
                <w:sz w:val="20"/>
                <w:szCs w:val="20"/>
              </w:rPr>
            </w:pPr>
          </w:p>
        </w:tc>
      </w:tr>
      <w:tr w:rsidR="009E20A3" w:rsidRPr="009E20A3" w14:paraId="4CA885A0"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F30C338" w14:textId="2C8423B8" w:rsidR="00C81DCF" w:rsidRPr="009E20A3" w:rsidRDefault="00C81DCF" w:rsidP="00C81DCF">
            <w:pPr>
              <w:jc w:val="center"/>
              <w:rPr>
                <w:sz w:val="20"/>
                <w:szCs w:val="20"/>
              </w:rPr>
            </w:pPr>
            <w:r w:rsidRPr="009E20A3">
              <w:rPr>
                <w:sz w:val="20"/>
                <w:szCs w:val="20"/>
              </w:rPr>
              <w:t>32</w:t>
            </w:r>
          </w:p>
        </w:tc>
        <w:tc>
          <w:tcPr>
            <w:tcW w:w="5573" w:type="dxa"/>
            <w:tcBorders>
              <w:top w:val="single" w:sz="4" w:space="0" w:color="auto"/>
              <w:left w:val="nil"/>
              <w:bottom w:val="single" w:sz="4" w:space="0" w:color="auto"/>
              <w:right w:val="single" w:sz="4" w:space="0" w:color="auto"/>
            </w:tcBorders>
            <w:shd w:val="clear" w:color="auto" w:fill="auto"/>
            <w:vAlign w:val="center"/>
          </w:tcPr>
          <w:p w14:paraId="7CBE1ACD" w14:textId="45768538" w:rsidR="00C81DCF" w:rsidRPr="009E20A3" w:rsidRDefault="00C81DCF" w:rsidP="00C81DCF">
            <w:pPr>
              <w:rPr>
                <w:b/>
                <w:sz w:val="20"/>
                <w:szCs w:val="20"/>
              </w:rPr>
            </w:pPr>
            <w:r w:rsidRPr="009E20A3">
              <w:rPr>
                <w:sz w:val="20"/>
                <w:szCs w:val="20"/>
              </w:rPr>
              <w:t>Colchicum dispert x 20 tabl</w:t>
            </w:r>
          </w:p>
        </w:tc>
        <w:tc>
          <w:tcPr>
            <w:tcW w:w="993" w:type="dxa"/>
            <w:tcBorders>
              <w:top w:val="single" w:sz="4" w:space="0" w:color="auto"/>
              <w:left w:val="nil"/>
              <w:bottom w:val="single" w:sz="4" w:space="0" w:color="auto"/>
              <w:right w:val="single" w:sz="4" w:space="0" w:color="auto"/>
            </w:tcBorders>
            <w:shd w:val="clear" w:color="auto" w:fill="auto"/>
            <w:vAlign w:val="center"/>
          </w:tcPr>
          <w:p w14:paraId="2417140C" w14:textId="6EE1952D" w:rsidR="00C81DCF" w:rsidRPr="009E20A3" w:rsidRDefault="00C81DCF" w:rsidP="00C81DCF">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2468E7A7" w14:textId="1A2F3EF8" w:rsidR="00C81DCF" w:rsidRPr="009E20A3" w:rsidRDefault="008E4599" w:rsidP="00C81DCF">
            <w:pPr>
              <w:jc w:val="center"/>
              <w:rPr>
                <w:sz w:val="20"/>
                <w:szCs w:val="20"/>
              </w:rPr>
            </w:pPr>
            <w:r w:rsidRPr="009E20A3">
              <w:rPr>
                <w:sz w:val="20"/>
                <w:szCs w:val="20"/>
              </w:rPr>
              <w:t>3</w:t>
            </w:r>
            <w:r w:rsidR="00C81DCF" w:rsidRPr="009E20A3">
              <w:rPr>
                <w:sz w:val="20"/>
                <w:szCs w:val="20"/>
              </w:rPr>
              <w:t>0</w:t>
            </w:r>
          </w:p>
        </w:tc>
        <w:tc>
          <w:tcPr>
            <w:tcW w:w="1255" w:type="dxa"/>
            <w:tcBorders>
              <w:top w:val="single" w:sz="4" w:space="0" w:color="auto"/>
              <w:left w:val="nil"/>
              <w:bottom w:val="single" w:sz="4" w:space="0" w:color="auto"/>
              <w:right w:val="single" w:sz="4" w:space="0" w:color="auto"/>
            </w:tcBorders>
            <w:shd w:val="clear" w:color="auto" w:fill="auto"/>
            <w:vAlign w:val="center"/>
          </w:tcPr>
          <w:p w14:paraId="678BBC98" w14:textId="77777777" w:rsidR="00C81DCF" w:rsidRPr="009E20A3" w:rsidRDefault="00C81DCF" w:rsidP="00C81DCF">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76CF05A2" w14:textId="77777777" w:rsidR="00C81DCF" w:rsidRPr="009E20A3" w:rsidRDefault="00C81DCF" w:rsidP="00C81DCF">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7F17FFB3"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56B96CF0" w14:textId="77777777" w:rsidR="00C81DCF" w:rsidRPr="009E20A3" w:rsidRDefault="00C81DCF" w:rsidP="00C81DCF">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2951738" w14:textId="77777777" w:rsidR="00C81DCF" w:rsidRPr="009E20A3" w:rsidRDefault="00C81DCF" w:rsidP="00C81DCF">
            <w:pPr>
              <w:jc w:val="center"/>
              <w:rPr>
                <w:sz w:val="20"/>
                <w:szCs w:val="20"/>
              </w:rPr>
            </w:pPr>
          </w:p>
        </w:tc>
      </w:tr>
      <w:tr w:rsidR="009E20A3" w:rsidRPr="009E20A3" w14:paraId="0083E2FA"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058AB4A" w14:textId="645B04F6" w:rsidR="00C81DCF" w:rsidRPr="009E20A3" w:rsidRDefault="00C81DCF" w:rsidP="00C81DCF">
            <w:pPr>
              <w:jc w:val="center"/>
              <w:rPr>
                <w:sz w:val="20"/>
                <w:szCs w:val="20"/>
              </w:rPr>
            </w:pPr>
            <w:r w:rsidRPr="009E20A3">
              <w:rPr>
                <w:sz w:val="20"/>
                <w:szCs w:val="20"/>
              </w:rPr>
              <w:t>33</w:t>
            </w:r>
          </w:p>
        </w:tc>
        <w:tc>
          <w:tcPr>
            <w:tcW w:w="5573" w:type="dxa"/>
            <w:tcBorders>
              <w:top w:val="single" w:sz="4" w:space="0" w:color="auto"/>
              <w:left w:val="nil"/>
              <w:bottom w:val="single" w:sz="4" w:space="0" w:color="auto"/>
              <w:right w:val="single" w:sz="4" w:space="0" w:color="auto"/>
            </w:tcBorders>
            <w:shd w:val="clear" w:color="auto" w:fill="auto"/>
            <w:vAlign w:val="center"/>
          </w:tcPr>
          <w:p w14:paraId="34AFE996" w14:textId="20B5C32E" w:rsidR="00C81DCF" w:rsidRPr="009E20A3" w:rsidRDefault="00C81DCF" w:rsidP="00C81DCF">
            <w:pPr>
              <w:rPr>
                <w:b/>
                <w:sz w:val="20"/>
                <w:szCs w:val="20"/>
              </w:rPr>
            </w:pPr>
            <w:r w:rsidRPr="009E20A3">
              <w:rPr>
                <w:sz w:val="20"/>
                <w:szCs w:val="20"/>
              </w:rPr>
              <w:t>Cyproheptadine tbl 4 mg x 20</w:t>
            </w:r>
          </w:p>
        </w:tc>
        <w:tc>
          <w:tcPr>
            <w:tcW w:w="993" w:type="dxa"/>
            <w:tcBorders>
              <w:top w:val="single" w:sz="4" w:space="0" w:color="auto"/>
              <w:left w:val="nil"/>
              <w:bottom w:val="single" w:sz="4" w:space="0" w:color="auto"/>
              <w:right w:val="single" w:sz="4" w:space="0" w:color="auto"/>
            </w:tcBorders>
            <w:shd w:val="clear" w:color="auto" w:fill="auto"/>
            <w:vAlign w:val="center"/>
          </w:tcPr>
          <w:p w14:paraId="5BA0DFB4" w14:textId="780D8F7A" w:rsidR="00C81DCF" w:rsidRPr="009E20A3" w:rsidRDefault="00C81DCF" w:rsidP="00C81DCF">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45B2EFC8" w14:textId="3B463E5F" w:rsidR="00C81DCF" w:rsidRPr="009E20A3" w:rsidRDefault="00C81DCF" w:rsidP="00C81DCF">
            <w:pPr>
              <w:jc w:val="center"/>
              <w:rPr>
                <w:sz w:val="20"/>
                <w:szCs w:val="20"/>
              </w:rPr>
            </w:pPr>
            <w:r w:rsidRPr="009E20A3">
              <w:rPr>
                <w:sz w:val="20"/>
                <w:szCs w:val="20"/>
              </w:rPr>
              <w:t>160</w:t>
            </w:r>
          </w:p>
        </w:tc>
        <w:tc>
          <w:tcPr>
            <w:tcW w:w="1255" w:type="dxa"/>
            <w:tcBorders>
              <w:top w:val="single" w:sz="4" w:space="0" w:color="auto"/>
              <w:left w:val="nil"/>
              <w:bottom w:val="single" w:sz="4" w:space="0" w:color="auto"/>
              <w:right w:val="single" w:sz="4" w:space="0" w:color="auto"/>
            </w:tcBorders>
            <w:shd w:val="clear" w:color="auto" w:fill="auto"/>
            <w:vAlign w:val="center"/>
          </w:tcPr>
          <w:p w14:paraId="7CA59B00" w14:textId="77777777" w:rsidR="00C81DCF" w:rsidRPr="009E20A3" w:rsidRDefault="00C81DCF" w:rsidP="00C81DCF">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78385CE9" w14:textId="77777777" w:rsidR="00C81DCF" w:rsidRPr="009E20A3" w:rsidRDefault="00C81DCF" w:rsidP="00C81DCF">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2551580C"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3CAB9283" w14:textId="77777777" w:rsidR="00C81DCF" w:rsidRPr="009E20A3" w:rsidRDefault="00C81DCF" w:rsidP="00C81DCF">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D207060" w14:textId="77777777" w:rsidR="00C81DCF" w:rsidRPr="009E20A3" w:rsidRDefault="00C81DCF" w:rsidP="00C81DCF">
            <w:pPr>
              <w:jc w:val="center"/>
              <w:rPr>
                <w:sz w:val="20"/>
                <w:szCs w:val="20"/>
              </w:rPr>
            </w:pPr>
          </w:p>
        </w:tc>
      </w:tr>
      <w:tr w:rsidR="009E20A3" w:rsidRPr="009E20A3" w14:paraId="6E79CC01"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C695957" w14:textId="12DA3746" w:rsidR="00C81DCF" w:rsidRPr="009E20A3" w:rsidRDefault="00C81DCF" w:rsidP="00C81DCF">
            <w:pPr>
              <w:jc w:val="center"/>
              <w:rPr>
                <w:sz w:val="20"/>
                <w:szCs w:val="20"/>
              </w:rPr>
            </w:pPr>
            <w:r w:rsidRPr="009E20A3">
              <w:rPr>
                <w:sz w:val="20"/>
                <w:szCs w:val="20"/>
              </w:rPr>
              <w:t>34</w:t>
            </w:r>
          </w:p>
        </w:tc>
        <w:tc>
          <w:tcPr>
            <w:tcW w:w="5573" w:type="dxa"/>
            <w:tcBorders>
              <w:top w:val="single" w:sz="4" w:space="0" w:color="auto"/>
              <w:left w:val="nil"/>
              <w:bottom w:val="single" w:sz="4" w:space="0" w:color="auto"/>
              <w:right w:val="single" w:sz="4" w:space="0" w:color="auto"/>
            </w:tcBorders>
            <w:shd w:val="clear" w:color="auto" w:fill="auto"/>
            <w:vAlign w:val="center"/>
          </w:tcPr>
          <w:p w14:paraId="609520C4" w14:textId="40700972" w:rsidR="00C81DCF" w:rsidRPr="009E20A3" w:rsidRDefault="008E4599" w:rsidP="00C81DCF">
            <w:pPr>
              <w:rPr>
                <w:sz w:val="20"/>
                <w:szCs w:val="20"/>
              </w:rPr>
            </w:pPr>
            <w:r w:rsidRPr="009E20A3">
              <w:rPr>
                <w:sz w:val="20"/>
                <w:szCs w:val="20"/>
              </w:rPr>
              <w:t>Dabigatran etexilate 110 mg x 30 kaps</w:t>
            </w:r>
          </w:p>
        </w:tc>
        <w:tc>
          <w:tcPr>
            <w:tcW w:w="993" w:type="dxa"/>
            <w:tcBorders>
              <w:top w:val="single" w:sz="4" w:space="0" w:color="auto"/>
              <w:left w:val="nil"/>
              <w:bottom w:val="single" w:sz="4" w:space="0" w:color="auto"/>
              <w:right w:val="single" w:sz="4" w:space="0" w:color="auto"/>
            </w:tcBorders>
            <w:shd w:val="clear" w:color="auto" w:fill="auto"/>
            <w:vAlign w:val="center"/>
          </w:tcPr>
          <w:p w14:paraId="5416E7F4" w14:textId="25272A5D" w:rsidR="00C81DCF" w:rsidRPr="009E20A3" w:rsidRDefault="008E4599" w:rsidP="00C81DCF">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0DCD52EF" w14:textId="6A91045B" w:rsidR="00C81DCF" w:rsidRPr="009E20A3" w:rsidRDefault="008E4599" w:rsidP="00C81DCF">
            <w:pPr>
              <w:jc w:val="center"/>
              <w:rPr>
                <w:sz w:val="20"/>
                <w:szCs w:val="20"/>
              </w:rPr>
            </w:pPr>
            <w:r w:rsidRPr="009E20A3">
              <w:rPr>
                <w:sz w:val="20"/>
                <w:szCs w:val="20"/>
              </w:rPr>
              <w:t>20</w:t>
            </w:r>
          </w:p>
        </w:tc>
        <w:tc>
          <w:tcPr>
            <w:tcW w:w="1255" w:type="dxa"/>
            <w:tcBorders>
              <w:top w:val="single" w:sz="4" w:space="0" w:color="auto"/>
              <w:left w:val="nil"/>
              <w:bottom w:val="single" w:sz="4" w:space="0" w:color="auto"/>
              <w:right w:val="single" w:sz="4" w:space="0" w:color="auto"/>
            </w:tcBorders>
            <w:shd w:val="clear" w:color="auto" w:fill="auto"/>
            <w:vAlign w:val="center"/>
          </w:tcPr>
          <w:p w14:paraId="18F365C1" w14:textId="77777777" w:rsidR="00C81DCF" w:rsidRPr="009E20A3" w:rsidRDefault="00C81DCF" w:rsidP="00C81DCF">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4C93692A" w14:textId="77777777" w:rsidR="00C81DCF" w:rsidRPr="009E20A3" w:rsidRDefault="00C81DCF" w:rsidP="00C81DCF">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4E36581C" w14:textId="77777777" w:rsidR="00C81DCF" w:rsidRPr="009E20A3" w:rsidRDefault="00C81DCF" w:rsidP="00C81DCF">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15DEFA93" w14:textId="77777777" w:rsidR="00C81DCF" w:rsidRPr="009E20A3" w:rsidRDefault="00C81DCF" w:rsidP="00C81DCF">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63F890F" w14:textId="77777777" w:rsidR="00C81DCF" w:rsidRPr="009E20A3" w:rsidRDefault="00C81DCF" w:rsidP="00C81DCF">
            <w:pPr>
              <w:jc w:val="center"/>
              <w:rPr>
                <w:sz w:val="20"/>
                <w:szCs w:val="20"/>
              </w:rPr>
            </w:pPr>
          </w:p>
        </w:tc>
      </w:tr>
      <w:tr w:rsidR="009E20A3" w:rsidRPr="009E20A3" w14:paraId="0C10E1CB"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6BD4DFE" w14:textId="58872D1A" w:rsidR="008E4599" w:rsidRPr="009E20A3" w:rsidRDefault="008E4599" w:rsidP="008E4599">
            <w:pPr>
              <w:jc w:val="center"/>
              <w:rPr>
                <w:sz w:val="20"/>
                <w:szCs w:val="20"/>
              </w:rPr>
            </w:pPr>
            <w:r w:rsidRPr="009E20A3">
              <w:rPr>
                <w:sz w:val="20"/>
                <w:szCs w:val="20"/>
              </w:rPr>
              <w:t>35</w:t>
            </w:r>
          </w:p>
        </w:tc>
        <w:tc>
          <w:tcPr>
            <w:tcW w:w="5573" w:type="dxa"/>
            <w:tcBorders>
              <w:top w:val="single" w:sz="4" w:space="0" w:color="auto"/>
              <w:left w:val="nil"/>
              <w:bottom w:val="single" w:sz="4" w:space="0" w:color="auto"/>
              <w:right w:val="single" w:sz="4" w:space="0" w:color="auto"/>
            </w:tcBorders>
            <w:shd w:val="clear" w:color="auto" w:fill="auto"/>
            <w:vAlign w:val="center"/>
          </w:tcPr>
          <w:p w14:paraId="5765F6F8" w14:textId="0BC10610" w:rsidR="008E4599" w:rsidRPr="009E20A3" w:rsidRDefault="008E4599" w:rsidP="008E4599">
            <w:pPr>
              <w:rPr>
                <w:b/>
                <w:sz w:val="20"/>
                <w:szCs w:val="20"/>
              </w:rPr>
            </w:pPr>
            <w:r w:rsidRPr="009E20A3">
              <w:rPr>
                <w:sz w:val="20"/>
                <w:szCs w:val="20"/>
              </w:rPr>
              <w:t xml:space="preserve">Desmopressinum acetatum liofilizat doustny 60 mg x 30 tabl </w:t>
            </w:r>
          </w:p>
        </w:tc>
        <w:tc>
          <w:tcPr>
            <w:tcW w:w="993" w:type="dxa"/>
            <w:tcBorders>
              <w:top w:val="single" w:sz="4" w:space="0" w:color="auto"/>
              <w:left w:val="nil"/>
              <w:bottom w:val="single" w:sz="4" w:space="0" w:color="auto"/>
              <w:right w:val="single" w:sz="4" w:space="0" w:color="auto"/>
            </w:tcBorders>
            <w:shd w:val="clear" w:color="auto" w:fill="auto"/>
            <w:vAlign w:val="center"/>
          </w:tcPr>
          <w:p w14:paraId="7DC05EEF" w14:textId="0712402D" w:rsidR="008E4599" w:rsidRPr="009E20A3" w:rsidRDefault="008E4599" w:rsidP="008E4599">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5806E4AB" w14:textId="62349FD7" w:rsidR="008E4599" w:rsidRPr="009E20A3" w:rsidRDefault="008E4599" w:rsidP="008E4599">
            <w:pPr>
              <w:jc w:val="center"/>
              <w:rPr>
                <w:sz w:val="20"/>
                <w:szCs w:val="20"/>
              </w:rPr>
            </w:pPr>
            <w:r w:rsidRPr="009E20A3">
              <w:rPr>
                <w:sz w:val="20"/>
                <w:szCs w:val="20"/>
              </w:rPr>
              <w:t>60</w:t>
            </w:r>
          </w:p>
        </w:tc>
        <w:tc>
          <w:tcPr>
            <w:tcW w:w="1255" w:type="dxa"/>
            <w:tcBorders>
              <w:top w:val="single" w:sz="4" w:space="0" w:color="auto"/>
              <w:left w:val="nil"/>
              <w:bottom w:val="single" w:sz="4" w:space="0" w:color="auto"/>
              <w:right w:val="single" w:sz="4" w:space="0" w:color="auto"/>
            </w:tcBorders>
            <w:shd w:val="clear" w:color="auto" w:fill="auto"/>
            <w:vAlign w:val="center"/>
          </w:tcPr>
          <w:p w14:paraId="1B7F590D" w14:textId="77777777" w:rsidR="008E4599" w:rsidRPr="009E20A3" w:rsidRDefault="008E4599" w:rsidP="008E4599">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7F8814E5" w14:textId="77777777" w:rsidR="008E4599" w:rsidRPr="009E20A3" w:rsidRDefault="008E4599" w:rsidP="008E4599">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229698D8" w14:textId="77777777" w:rsidR="008E4599" w:rsidRPr="009E20A3" w:rsidRDefault="008E4599" w:rsidP="008E4599">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06724F7E" w14:textId="77777777" w:rsidR="008E4599" w:rsidRPr="009E20A3" w:rsidRDefault="008E4599" w:rsidP="008E4599">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A605103" w14:textId="77777777" w:rsidR="008E4599" w:rsidRPr="009E20A3" w:rsidRDefault="008E4599" w:rsidP="008E4599">
            <w:pPr>
              <w:jc w:val="center"/>
              <w:rPr>
                <w:sz w:val="20"/>
                <w:szCs w:val="20"/>
              </w:rPr>
            </w:pPr>
          </w:p>
        </w:tc>
      </w:tr>
      <w:tr w:rsidR="009E20A3" w:rsidRPr="009E20A3" w14:paraId="586C970F"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854D4B8" w14:textId="54DA32E2" w:rsidR="008E4599" w:rsidRPr="009E20A3" w:rsidRDefault="008E4599" w:rsidP="008E4599">
            <w:pPr>
              <w:jc w:val="center"/>
              <w:rPr>
                <w:sz w:val="20"/>
                <w:szCs w:val="20"/>
              </w:rPr>
            </w:pPr>
            <w:r w:rsidRPr="009E20A3">
              <w:rPr>
                <w:sz w:val="20"/>
                <w:szCs w:val="20"/>
              </w:rPr>
              <w:t>36</w:t>
            </w:r>
          </w:p>
        </w:tc>
        <w:tc>
          <w:tcPr>
            <w:tcW w:w="5573" w:type="dxa"/>
            <w:tcBorders>
              <w:top w:val="single" w:sz="4" w:space="0" w:color="auto"/>
              <w:left w:val="nil"/>
              <w:bottom w:val="single" w:sz="4" w:space="0" w:color="auto"/>
              <w:right w:val="single" w:sz="4" w:space="0" w:color="auto"/>
            </w:tcBorders>
            <w:shd w:val="clear" w:color="auto" w:fill="auto"/>
            <w:vAlign w:val="center"/>
          </w:tcPr>
          <w:p w14:paraId="69717CAB" w14:textId="17E4DC5D" w:rsidR="008E4599" w:rsidRPr="009E20A3" w:rsidRDefault="008E4599" w:rsidP="008E4599">
            <w:pPr>
              <w:rPr>
                <w:b/>
                <w:sz w:val="20"/>
                <w:szCs w:val="20"/>
              </w:rPr>
            </w:pPr>
            <w:r w:rsidRPr="009E20A3">
              <w:rPr>
                <w:sz w:val="20"/>
                <w:szCs w:val="20"/>
              </w:rPr>
              <w:t>Diltiazemi hydrochlor retard tbl 90 mg x 30</w:t>
            </w:r>
          </w:p>
        </w:tc>
        <w:tc>
          <w:tcPr>
            <w:tcW w:w="993" w:type="dxa"/>
            <w:tcBorders>
              <w:top w:val="single" w:sz="4" w:space="0" w:color="auto"/>
              <w:left w:val="nil"/>
              <w:bottom w:val="single" w:sz="4" w:space="0" w:color="auto"/>
              <w:right w:val="single" w:sz="4" w:space="0" w:color="auto"/>
            </w:tcBorders>
            <w:shd w:val="clear" w:color="auto" w:fill="auto"/>
            <w:vAlign w:val="center"/>
          </w:tcPr>
          <w:p w14:paraId="41C8A6A1" w14:textId="41E6ACC8" w:rsidR="008E4599" w:rsidRPr="009E20A3" w:rsidRDefault="008E4599" w:rsidP="008E4599">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49AD47A7" w14:textId="497F5C0F" w:rsidR="008E4599" w:rsidRPr="009E20A3" w:rsidRDefault="008E4599" w:rsidP="008E4599">
            <w:pPr>
              <w:jc w:val="center"/>
              <w:rPr>
                <w:sz w:val="20"/>
                <w:szCs w:val="20"/>
              </w:rPr>
            </w:pPr>
            <w:r w:rsidRPr="009E20A3">
              <w:rPr>
                <w:sz w:val="20"/>
                <w:szCs w:val="20"/>
              </w:rPr>
              <w:t>50</w:t>
            </w:r>
          </w:p>
        </w:tc>
        <w:tc>
          <w:tcPr>
            <w:tcW w:w="1255" w:type="dxa"/>
            <w:tcBorders>
              <w:top w:val="single" w:sz="4" w:space="0" w:color="auto"/>
              <w:left w:val="nil"/>
              <w:bottom w:val="single" w:sz="4" w:space="0" w:color="auto"/>
              <w:right w:val="single" w:sz="4" w:space="0" w:color="auto"/>
            </w:tcBorders>
            <w:shd w:val="clear" w:color="auto" w:fill="auto"/>
            <w:vAlign w:val="center"/>
          </w:tcPr>
          <w:p w14:paraId="17A2B15B" w14:textId="77777777" w:rsidR="008E4599" w:rsidRPr="009E20A3" w:rsidRDefault="008E4599" w:rsidP="008E4599">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577AA1CF" w14:textId="77777777" w:rsidR="008E4599" w:rsidRPr="009E20A3" w:rsidRDefault="008E4599" w:rsidP="008E4599">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169E736B" w14:textId="77777777" w:rsidR="008E4599" w:rsidRPr="009E20A3" w:rsidRDefault="008E4599" w:rsidP="008E4599">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57BE94F4" w14:textId="77777777" w:rsidR="008E4599" w:rsidRPr="009E20A3" w:rsidRDefault="008E4599" w:rsidP="008E4599">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565409D" w14:textId="77777777" w:rsidR="008E4599" w:rsidRPr="009E20A3" w:rsidRDefault="008E4599" w:rsidP="008E4599">
            <w:pPr>
              <w:jc w:val="center"/>
              <w:rPr>
                <w:sz w:val="20"/>
                <w:szCs w:val="20"/>
              </w:rPr>
            </w:pPr>
          </w:p>
        </w:tc>
      </w:tr>
      <w:tr w:rsidR="009E20A3" w:rsidRPr="009E20A3" w14:paraId="184041CA"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DEF8276" w14:textId="51DEEC48" w:rsidR="008E4599" w:rsidRPr="009E20A3" w:rsidRDefault="008E4599" w:rsidP="008E4599">
            <w:pPr>
              <w:jc w:val="center"/>
              <w:rPr>
                <w:sz w:val="20"/>
                <w:szCs w:val="20"/>
              </w:rPr>
            </w:pPr>
            <w:r w:rsidRPr="009E20A3">
              <w:rPr>
                <w:sz w:val="20"/>
                <w:szCs w:val="20"/>
              </w:rPr>
              <w:t>37</w:t>
            </w:r>
          </w:p>
        </w:tc>
        <w:tc>
          <w:tcPr>
            <w:tcW w:w="5573" w:type="dxa"/>
            <w:tcBorders>
              <w:top w:val="single" w:sz="4" w:space="0" w:color="auto"/>
              <w:left w:val="nil"/>
              <w:bottom w:val="single" w:sz="4" w:space="0" w:color="auto"/>
              <w:right w:val="single" w:sz="4" w:space="0" w:color="auto"/>
            </w:tcBorders>
            <w:shd w:val="clear" w:color="auto" w:fill="auto"/>
            <w:vAlign w:val="center"/>
          </w:tcPr>
          <w:p w14:paraId="686CE792" w14:textId="35FB7867" w:rsidR="008E4599" w:rsidRPr="009E20A3" w:rsidRDefault="008E4599" w:rsidP="008E4599">
            <w:pPr>
              <w:rPr>
                <w:b/>
                <w:sz w:val="20"/>
                <w:szCs w:val="20"/>
              </w:rPr>
            </w:pPr>
            <w:r w:rsidRPr="009E20A3">
              <w:rPr>
                <w:sz w:val="20"/>
                <w:szCs w:val="20"/>
              </w:rPr>
              <w:t>Diltiazemi hydrochlor tbl 60 mg x 100</w:t>
            </w:r>
          </w:p>
        </w:tc>
        <w:tc>
          <w:tcPr>
            <w:tcW w:w="993" w:type="dxa"/>
            <w:tcBorders>
              <w:top w:val="single" w:sz="4" w:space="0" w:color="auto"/>
              <w:left w:val="nil"/>
              <w:bottom w:val="single" w:sz="4" w:space="0" w:color="auto"/>
              <w:right w:val="single" w:sz="4" w:space="0" w:color="auto"/>
            </w:tcBorders>
            <w:shd w:val="clear" w:color="auto" w:fill="auto"/>
            <w:vAlign w:val="center"/>
          </w:tcPr>
          <w:p w14:paraId="34FCABE0" w14:textId="0B46CFCD" w:rsidR="008E4599" w:rsidRPr="009E20A3" w:rsidRDefault="008E4599" w:rsidP="008E4599">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5C5A7010" w14:textId="369EB0C8" w:rsidR="008E4599" w:rsidRPr="009E20A3" w:rsidRDefault="008E4599" w:rsidP="008E4599">
            <w:pPr>
              <w:jc w:val="center"/>
              <w:rPr>
                <w:sz w:val="20"/>
                <w:szCs w:val="20"/>
              </w:rPr>
            </w:pPr>
            <w:r w:rsidRPr="009E20A3">
              <w:rPr>
                <w:sz w:val="20"/>
                <w:szCs w:val="20"/>
              </w:rPr>
              <w:t>24</w:t>
            </w:r>
          </w:p>
        </w:tc>
        <w:tc>
          <w:tcPr>
            <w:tcW w:w="1255" w:type="dxa"/>
            <w:tcBorders>
              <w:top w:val="single" w:sz="4" w:space="0" w:color="auto"/>
              <w:left w:val="nil"/>
              <w:bottom w:val="single" w:sz="4" w:space="0" w:color="auto"/>
              <w:right w:val="single" w:sz="4" w:space="0" w:color="auto"/>
            </w:tcBorders>
            <w:shd w:val="clear" w:color="auto" w:fill="auto"/>
            <w:vAlign w:val="center"/>
          </w:tcPr>
          <w:p w14:paraId="1489FECA" w14:textId="77777777" w:rsidR="008E4599" w:rsidRPr="009E20A3" w:rsidRDefault="008E4599" w:rsidP="008E4599">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0D005138" w14:textId="77777777" w:rsidR="008E4599" w:rsidRPr="009E20A3" w:rsidRDefault="008E4599" w:rsidP="008E4599">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0388FE8" w14:textId="77777777" w:rsidR="008E4599" w:rsidRPr="009E20A3" w:rsidRDefault="008E4599" w:rsidP="008E4599">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74F5AAD1" w14:textId="77777777" w:rsidR="008E4599" w:rsidRPr="009E20A3" w:rsidRDefault="008E4599" w:rsidP="008E4599">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FA71794" w14:textId="77777777" w:rsidR="008E4599" w:rsidRPr="009E20A3" w:rsidRDefault="008E4599" w:rsidP="008E4599">
            <w:pPr>
              <w:jc w:val="center"/>
              <w:rPr>
                <w:sz w:val="20"/>
                <w:szCs w:val="20"/>
              </w:rPr>
            </w:pPr>
          </w:p>
        </w:tc>
      </w:tr>
      <w:tr w:rsidR="009E20A3" w:rsidRPr="009E20A3" w14:paraId="24C98543"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9607AD4" w14:textId="701B5A5F" w:rsidR="008E4599" w:rsidRPr="009E20A3" w:rsidRDefault="008E4599" w:rsidP="008E4599">
            <w:pPr>
              <w:jc w:val="center"/>
              <w:rPr>
                <w:sz w:val="20"/>
                <w:szCs w:val="20"/>
              </w:rPr>
            </w:pPr>
            <w:r w:rsidRPr="009E20A3">
              <w:rPr>
                <w:sz w:val="20"/>
                <w:szCs w:val="20"/>
              </w:rPr>
              <w:t>38</w:t>
            </w:r>
          </w:p>
        </w:tc>
        <w:tc>
          <w:tcPr>
            <w:tcW w:w="5573" w:type="dxa"/>
            <w:tcBorders>
              <w:top w:val="single" w:sz="4" w:space="0" w:color="auto"/>
              <w:left w:val="nil"/>
              <w:bottom w:val="single" w:sz="4" w:space="0" w:color="auto"/>
              <w:right w:val="single" w:sz="4" w:space="0" w:color="auto"/>
            </w:tcBorders>
            <w:shd w:val="clear" w:color="auto" w:fill="auto"/>
            <w:vAlign w:val="center"/>
          </w:tcPr>
          <w:p w14:paraId="4554F427" w14:textId="00F0C32C" w:rsidR="008E4599" w:rsidRPr="009E20A3" w:rsidRDefault="008E4599" w:rsidP="008E4599">
            <w:pPr>
              <w:rPr>
                <w:b/>
                <w:sz w:val="20"/>
                <w:szCs w:val="20"/>
              </w:rPr>
            </w:pPr>
            <w:r w:rsidRPr="009E20A3">
              <w:rPr>
                <w:sz w:val="20"/>
                <w:szCs w:val="20"/>
              </w:rPr>
              <w:t>Diltiazemi retard 120 mg x 30</w:t>
            </w:r>
          </w:p>
        </w:tc>
        <w:tc>
          <w:tcPr>
            <w:tcW w:w="993" w:type="dxa"/>
            <w:tcBorders>
              <w:top w:val="single" w:sz="4" w:space="0" w:color="auto"/>
              <w:left w:val="nil"/>
              <w:bottom w:val="single" w:sz="4" w:space="0" w:color="auto"/>
              <w:right w:val="single" w:sz="4" w:space="0" w:color="auto"/>
            </w:tcBorders>
            <w:shd w:val="clear" w:color="auto" w:fill="auto"/>
            <w:vAlign w:val="center"/>
          </w:tcPr>
          <w:p w14:paraId="67274D8A" w14:textId="2F7C32A5" w:rsidR="008E4599" w:rsidRPr="009E20A3" w:rsidRDefault="008E4599" w:rsidP="008E4599">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69D68B03" w14:textId="4AAFBE9B" w:rsidR="008E4599" w:rsidRPr="009E20A3" w:rsidRDefault="008E4599" w:rsidP="008E4599">
            <w:pPr>
              <w:jc w:val="center"/>
              <w:rPr>
                <w:sz w:val="20"/>
                <w:szCs w:val="20"/>
              </w:rPr>
            </w:pPr>
            <w:r w:rsidRPr="009E20A3">
              <w:rPr>
                <w:sz w:val="20"/>
                <w:szCs w:val="20"/>
              </w:rPr>
              <w:t>40</w:t>
            </w:r>
          </w:p>
        </w:tc>
        <w:tc>
          <w:tcPr>
            <w:tcW w:w="1255" w:type="dxa"/>
            <w:tcBorders>
              <w:top w:val="single" w:sz="4" w:space="0" w:color="auto"/>
              <w:left w:val="nil"/>
              <w:bottom w:val="single" w:sz="4" w:space="0" w:color="auto"/>
              <w:right w:val="single" w:sz="4" w:space="0" w:color="auto"/>
            </w:tcBorders>
            <w:shd w:val="clear" w:color="auto" w:fill="auto"/>
            <w:vAlign w:val="center"/>
          </w:tcPr>
          <w:p w14:paraId="669FD0CC" w14:textId="77777777" w:rsidR="008E4599" w:rsidRPr="009E20A3" w:rsidRDefault="008E4599" w:rsidP="008E4599">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1C1A12BB" w14:textId="77777777" w:rsidR="008E4599" w:rsidRPr="009E20A3" w:rsidRDefault="008E4599" w:rsidP="008E4599">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2F4D43A3" w14:textId="77777777" w:rsidR="008E4599" w:rsidRPr="009E20A3" w:rsidRDefault="008E4599" w:rsidP="008E4599">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4228846E" w14:textId="77777777" w:rsidR="008E4599" w:rsidRPr="009E20A3" w:rsidRDefault="008E4599" w:rsidP="008E4599">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76D3CFD" w14:textId="77777777" w:rsidR="008E4599" w:rsidRPr="009E20A3" w:rsidRDefault="008E4599" w:rsidP="008E4599">
            <w:pPr>
              <w:jc w:val="center"/>
              <w:rPr>
                <w:sz w:val="20"/>
                <w:szCs w:val="20"/>
              </w:rPr>
            </w:pPr>
          </w:p>
        </w:tc>
      </w:tr>
      <w:tr w:rsidR="009E20A3" w:rsidRPr="009E20A3" w14:paraId="3E03E742"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B75E7FB" w14:textId="6466F502" w:rsidR="008E4599" w:rsidRPr="009E20A3" w:rsidRDefault="008E4599" w:rsidP="008E4599">
            <w:pPr>
              <w:jc w:val="center"/>
              <w:rPr>
                <w:sz w:val="20"/>
                <w:szCs w:val="20"/>
              </w:rPr>
            </w:pPr>
            <w:r w:rsidRPr="009E20A3">
              <w:rPr>
                <w:sz w:val="20"/>
                <w:szCs w:val="20"/>
              </w:rPr>
              <w:t>39</w:t>
            </w:r>
          </w:p>
        </w:tc>
        <w:tc>
          <w:tcPr>
            <w:tcW w:w="5573" w:type="dxa"/>
            <w:tcBorders>
              <w:top w:val="single" w:sz="4" w:space="0" w:color="auto"/>
              <w:left w:val="nil"/>
              <w:bottom w:val="single" w:sz="4" w:space="0" w:color="auto"/>
              <w:right w:val="single" w:sz="4" w:space="0" w:color="auto"/>
            </w:tcBorders>
            <w:shd w:val="clear" w:color="auto" w:fill="auto"/>
            <w:vAlign w:val="center"/>
          </w:tcPr>
          <w:p w14:paraId="65515CC7" w14:textId="53301D68" w:rsidR="008E4599" w:rsidRPr="009E20A3" w:rsidRDefault="008E4599" w:rsidP="008E4599">
            <w:pPr>
              <w:rPr>
                <w:b/>
                <w:sz w:val="20"/>
                <w:szCs w:val="20"/>
              </w:rPr>
            </w:pPr>
            <w:r w:rsidRPr="009E20A3">
              <w:rPr>
                <w:sz w:val="20"/>
                <w:szCs w:val="20"/>
              </w:rPr>
              <w:t>Etacridini lactas tbl 0,1 x 5</w:t>
            </w:r>
          </w:p>
        </w:tc>
        <w:tc>
          <w:tcPr>
            <w:tcW w:w="993" w:type="dxa"/>
            <w:tcBorders>
              <w:top w:val="single" w:sz="4" w:space="0" w:color="auto"/>
              <w:left w:val="nil"/>
              <w:bottom w:val="single" w:sz="4" w:space="0" w:color="auto"/>
              <w:right w:val="single" w:sz="4" w:space="0" w:color="auto"/>
            </w:tcBorders>
            <w:shd w:val="clear" w:color="auto" w:fill="auto"/>
            <w:vAlign w:val="center"/>
          </w:tcPr>
          <w:p w14:paraId="7D611AE7" w14:textId="77E4FFE3" w:rsidR="008E4599" w:rsidRPr="009E20A3" w:rsidRDefault="008E4599" w:rsidP="008E4599">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1151FD3E" w14:textId="273990E4" w:rsidR="008E4599" w:rsidRPr="009E20A3" w:rsidRDefault="008E4599" w:rsidP="008E4599">
            <w:pPr>
              <w:jc w:val="center"/>
              <w:rPr>
                <w:sz w:val="20"/>
                <w:szCs w:val="20"/>
              </w:rPr>
            </w:pPr>
            <w:r w:rsidRPr="009E20A3">
              <w:rPr>
                <w:sz w:val="20"/>
                <w:szCs w:val="20"/>
              </w:rPr>
              <w:t>500</w:t>
            </w:r>
          </w:p>
        </w:tc>
        <w:tc>
          <w:tcPr>
            <w:tcW w:w="1255" w:type="dxa"/>
            <w:tcBorders>
              <w:top w:val="single" w:sz="4" w:space="0" w:color="auto"/>
              <w:left w:val="nil"/>
              <w:bottom w:val="single" w:sz="4" w:space="0" w:color="auto"/>
              <w:right w:val="single" w:sz="4" w:space="0" w:color="auto"/>
            </w:tcBorders>
            <w:shd w:val="clear" w:color="auto" w:fill="auto"/>
            <w:vAlign w:val="center"/>
          </w:tcPr>
          <w:p w14:paraId="116CE79A" w14:textId="77777777" w:rsidR="008E4599" w:rsidRPr="009E20A3" w:rsidRDefault="008E4599" w:rsidP="008E4599">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19FDBBA4" w14:textId="77777777" w:rsidR="008E4599" w:rsidRPr="009E20A3" w:rsidRDefault="008E4599" w:rsidP="008E4599">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6143B00" w14:textId="77777777" w:rsidR="008E4599" w:rsidRPr="009E20A3" w:rsidRDefault="008E4599" w:rsidP="008E4599">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41284039" w14:textId="77777777" w:rsidR="008E4599" w:rsidRPr="009E20A3" w:rsidRDefault="008E4599" w:rsidP="008E4599">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034A0A6" w14:textId="77777777" w:rsidR="008E4599" w:rsidRPr="009E20A3" w:rsidRDefault="008E4599" w:rsidP="008E4599">
            <w:pPr>
              <w:jc w:val="center"/>
              <w:rPr>
                <w:sz w:val="20"/>
                <w:szCs w:val="20"/>
              </w:rPr>
            </w:pPr>
          </w:p>
        </w:tc>
      </w:tr>
      <w:tr w:rsidR="009E20A3" w:rsidRPr="009E20A3" w14:paraId="0AFF3ED8"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4A51C88" w14:textId="5CD2295D" w:rsidR="008E4599" w:rsidRPr="009E20A3" w:rsidRDefault="008E4599" w:rsidP="008E4599">
            <w:pPr>
              <w:jc w:val="center"/>
              <w:rPr>
                <w:sz w:val="20"/>
                <w:szCs w:val="20"/>
              </w:rPr>
            </w:pPr>
            <w:r w:rsidRPr="009E20A3">
              <w:rPr>
                <w:sz w:val="20"/>
                <w:szCs w:val="20"/>
              </w:rPr>
              <w:t>40</w:t>
            </w:r>
          </w:p>
        </w:tc>
        <w:tc>
          <w:tcPr>
            <w:tcW w:w="5573" w:type="dxa"/>
            <w:tcBorders>
              <w:top w:val="single" w:sz="4" w:space="0" w:color="auto"/>
              <w:left w:val="nil"/>
              <w:bottom w:val="single" w:sz="4" w:space="0" w:color="auto"/>
              <w:right w:val="single" w:sz="4" w:space="0" w:color="auto"/>
            </w:tcBorders>
            <w:shd w:val="clear" w:color="auto" w:fill="auto"/>
            <w:vAlign w:val="center"/>
          </w:tcPr>
          <w:p w14:paraId="3D444F1E" w14:textId="6678442E" w:rsidR="008E4599" w:rsidRPr="009E20A3" w:rsidRDefault="008E4599" w:rsidP="008E4599">
            <w:pPr>
              <w:rPr>
                <w:b/>
                <w:sz w:val="20"/>
                <w:szCs w:val="20"/>
              </w:rPr>
            </w:pPr>
            <w:r w:rsidRPr="009E20A3">
              <w:rPr>
                <w:sz w:val="20"/>
                <w:szCs w:val="20"/>
              </w:rPr>
              <w:t>Ethambutoli dihydrochlor kps 250mg x 250</w:t>
            </w:r>
          </w:p>
        </w:tc>
        <w:tc>
          <w:tcPr>
            <w:tcW w:w="993" w:type="dxa"/>
            <w:tcBorders>
              <w:top w:val="single" w:sz="4" w:space="0" w:color="auto"/>
              <w:left w:val="nil"/>
              <w:bottom w:val="single" w:sz="4" w:space="0" w:color="auto"/>
              <w:right w:val="single" w:sz="4" w:space="0" w:color="auto"/>
            </w:tcBorders>
            <w:shd w:val="clear" w:color="auto" w:fill="auto"/>
            <w:vAlign w:val="center"/>
          </w:tcPr>
          <w:p w14:paraId="009C1735" w14:textId="2EDC923F" w:rsidR="008E4599" w:rsidRPr="009E20A3" w:rsidRDefault="008E4599" w:rsidP="008E4599">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7F32EF8B" w14:textId="5EE34630" w:rsidR="008E4599" w:rsidRPr="009E20A3" w:rsidRDefault="008E4599" w:rsidP="008E4599">
            <w:pPr>
              <w:jc w:val="center"/>
              <w:rPr>
                <w:sz w:val="20"/>
                <w:szCs w:val="20"/>
              </w:rPr>
            </w:pPr>
            <w:r w:rsidRPr="009E20A3">
              <w:rPr>
                <w:sz w:val="20"/>
                <w:szCs w:val="20"/>
              </w:rPr>
              <w:t>5</w:t>
            </w:r>
          </w:p>
        </w:tc>
        <w:tc>
          <w:tcPr>
            <w:tcW w:w="1255" w:type="dxa"/>
            <w:tcBorders>
              <w:top w:val="single" w:sz="4" w:space="0" w:color="auto"/>
              <w:left w:val="nil"/>
              <w:bottom w:val="single" w:sz="4" w:space="0" w:color="auto"/>
              <w:right w:val="single" w:sz="4" w:space="0" w:color="auto"/>
            </w:tcBorders>
            <w:shd w:val="clear" w:color="auto" w:fill="auto"/>
            <w:vAlign w:val="center"/>
          </w:tcPr>
          <w:p w14:paraId="601C968A" w14:textId="77777777" w:rsidR="008E4599" w:rsidRPr="009E20A3" w:rsidRDefault="008E4599" w:rsidP="008E4599">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43C818DB" w14:textId="77777777" w:rsidR="008E4599" w:rsidRPr="009E20A3" w:rsidRDefault="008E4599" w:rsidP="008E4599">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E6E5289" w14:textId="77777777" w:rsidR="008E4599" w:rsidRPr="009E20A3" w:rsidRDefault="008E4599" w:rsidP="008E4599">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19614ED4" w14:textId="77777777" w:rsidR="008E4599" w:rsidRPr="009E20A3" w:rsidRDefault="008E4599" w:rsidP="008E4599">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519D4A3" w14:textId="77777777" w:rsidR="008E4599" w:rsidRPr="009E20A3" w:rsidRDefault="008E4599" w:rsidP="008E4599">
            <w:pPr>
              <w:jc w:val="center"/>
              <w:rPr>
                <w:sz w:val="20"/>
                <w:szCs w:val="20"/>
              </w:rPr>
            </w:pPr>
          </w:p>
        </w:tc>
      </w:tr>
      <w:tr w:rsidR="009E20A3" w:rsidRPr="009E20A3" w14:paraId="336663C9"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DB92E71" w14:textId="3B4E2FD6" w:rsidR="008E4599" w:rsidRPr="009E20A3" w:rsidRDefault="008E4599" w:rsidP="008E4599">
            <w:pPr>
              <w:jc w:val="center"/>
              <w:rPr>
                <w:sz w:val="20"/>
                <w:szCs w:val="20"/>
              </w:rPr>
            </w:pPr>
            <w:r w:rsidRPr="009E20A3">
              <w:rPr>
                <w:sz w:val="20"/>
                <w:szCs w:val="20"/>
              </w:rPr>
              <w:t>41</w:t>
            </w:r>
          </w:p>
        </w:tc>
        <w:tc>
          <w:tcPr>
            <w:tcW w:w="5573" w:type="dxa"/>
            <w:tcBorders>
              <w:top w:val="single" w:sz="4" w:space="0" w:color="auto"/>
              <w:left w:val="nil"/>
              <w:bottom w:val="single" w:sz="4" w:space="0" w:color="auto"/>
              <w:right w:val="single" w:sz="4" w:space="0" w:color="auto"/>
            </w:tcBorders>
            <w:shd w:val="clear" w:color="auto" w:fill="auto"/>
            <w:vAlign w:val="center"/>
          </w:tcPr>
          <w:p w14:paraId="0437687D" w14:textId="50088E55" w:rsidR="008E4599" w:rsidRPr="009E20A3" w:rsidRDefault="008E4599" w:rsidP="008E4599">
            <w:pPr>
              <w:rPr>
                <w:b/>
                <w:sz w:val="20"/>
                <w:szCs w:val="20"/>
              </w:rPr>
            </w:pPr>
            <w:r w:rsidRPr="009E20A3">
              <w:rPr>
                <w:sz w:val="20"/>
                <w:szCs w:val="20"/>
              </w:rPr>
              <w:t>Ethamsylate tbl 250 mg x 30</w:t>
            </w:r>
          </w:p>
        </w:tc>
        <w:tc>
          <w:tcPr>
            <w:tcW w:w="993" w:type="dxa"/>
            <w:tcBorders>
              <w:top w:val="single" w:sz="4" w:space="0" w:color="auto"/>
              <w:left w:val="nil"/>
              <w:bottom w:val="single" w:sz="4" w:space="0" w:color="auto"/>
              <w:right w:val="single" w:sz="4" w:space="0" w:color="auto"/>
            </w:tcBorders>
            <w:shd w:val="clear" w:color="auto" w:fill="auto"/>
            <w:vAlign w:val="center"/>
          </w:tcPr>
          <w:p w14:paraId="5CB0492B" w14:textId="7349261F" w:rsidR="008E4599" w:rsidRPr="009E20A3" w:rsidRDefault="008E4599" w:rsidP="008E4599">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71F3D494" w14:textId="58486BE5" w:rsidR="008E4599" w:rsidRPr="009E20A3" w:rsidRDefault="008E4599" w:rsidP="008E4599">
            <w:pPr>
              <w:jc w:val="center"/>
              <w:rPr>
                <w:sz w:val="20"/>
                <w:szCs w:val="20"/>
              </w:rPr>
            </w:pPr>
            <w:r w:rsidRPr="009E20A3">
              <w:rPr>
                <w:sz w:val="20"/>
                <w:szCs w:val="20"/>
              </w:rPr>
              <w:t>300</w:t>
            </w:r>
          </w:p>
        </w:tc>
        <w:tc>
          <w:tcPr>
            <w:tcW w:w="1255" w:type="dxa"/>
            <w:tcBorders>
              <w:top w:val="single" w:sz="4" w:space="0" w:color="auto"/>
              <w:left w:val="nil"/>
              <w:bottom w:val="single" w:sz="4" w:space="0" w:color="auto"/>
              <w:right w:val="single" w:sz="4" w:space="0" w:color="auto"/>
            </w:tcBorders>
            <w:shd w:val="clear" w:color="auto" w:fill="auto"/>
            <w:vAlign w:val="center"/>
          </w:tcPr>
          <w:p w14:paraId="322F296D" w14:textId="77777777" w:rsidR="008E4599" w:rsidRPr="009E20A3" w:rsidRDefault="008E4599" w:rsidP="008E4599">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56551795" w14:textId="77777777" w:rsidR="008E4599" w:rsidRPr="009E20A3" w:rsidRDefault="008E4599" w:rsidP="008E4599">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197698EE" w14:textId="77777777" w:rsidR="008E4599" w:rsidRPr="009E20A3" w:rsidRDefault="008E4599" w:rsidP="008E4599">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75D5A837" w14:textId="77777777" w:rsidR="008E4599" w:rsidRPr="009E20A3" w:rsidRDefault="008E4599" w:rsidP="008E4599">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0A34A4E" w14:textId="77777777" w:rsidR="008E4599" w:rsidRPr="009E20A3" w:rsidRDefault="008E4599" w:rsidP="008E4599">
            <w:pPr>
              <w:jc w:val="center"/>
              <w:rPr>
                <w:sz w:val="20"/>
                <w:szCs w:val="20"/>
              </w:rPr>
            </w:pPr>
          </w:p>
        </w:tc>
      </w:tr>
      <w:tr w:rsidR="009E20A3" w:rsidRPr="009E20A3" w14:paraId="794F1FBD"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4E1BA4D" w14:textId="418DF00C" w:rsidR="008E4599" w:rsidRPr="009E20A3" w:rsidRDefault="008E4599" w:rsidP="008E4599">
            <w:pPr>
              <w:jc w:val="center"/>
              <w:rPr>
                <w:sz w:val="20"/>
                <w:szCs w:val="20"/>
              </w:rPr>
            </w:pPr>
            <w:r w:rsidRPr="009E20A3">
              <w:rPr>
                <w:sz w:val="20"/>
                <w:szCs w:val="20"/>
              </w:rPr>
              <w:t>42</w:t>
            </w:r>
          </w:p>
        </w:tc>
        <w:tc>
          <w:tcPr>
            <w:tcW w:w="5573" w:type="dxa"/>
            <w:tcBorders>
              <w:top w:val="single" w:sz="4" w:space="0" w:color="auto"/>
              <w:left w:val="nil"/>
              <w:bottom w:val="single" w:sz="4" w:space="0" w:color="auto"/>
              <w:right w:val="single" w:sz="4" w:space="0" w:color="auto"/>
            </w:tcBorders>
            <w:shd w:val="clear" w:color="auto" w:fill="auto"/>
            <w:vAlign w:val="center"/>
          </w:tcPr>
          <w:p w14:paraId="32B4E973" w14:textId="6D601B1D" w:rsidR="008E4599" w:rsidRPr="009E20A3" w:rsidRDefault="008E4599" w:rsidP="008E4599">
            <w:pPr>
              <w:rPr>
                <w:b/>
                <w:sz w:val="20"/>
                <w:szCs w:val="20"/>
              </w:rPr>
            </w:pPr>
            <w:r w:rsidRPr="009E20A3">
              <w:rPr>
                <w:sz w:val="20"/>
                <w:szCs w:val="20"/>
              </w:rPr>
              <w:t>Fenofibratum 276 M x 30 kaps</w:t>
            </w:r>
          </w:p>
        </w:tc>
        <w:tc>
          <w:tcPr>
            <w:tcW w:w="993" w:type="dxa"/>
            <w:tcBorders>
              <w:top w:val="single" w:sz="4" w:space="0" w:color="auto"/>
              <w:left w:val="nil"/>
              <w:bottom w:val="single" w:sz="4" w:space="0" w:color="auto"/>
              <w:right w:val="single" w:sz="4" w:space="0" w:color="auto"/>
            </w:tcBorders>
            <w:shd w:val="clear" w:color="auto" w:fill="auto"/>
            <w:vAlign w:val="center"/>
          </w:tcPr>
          <w:p w14:paraId="616CB392" w14:textId="1AFD0918" w:rsidR="008E4599" w:rsidRPr="009E20A3" w:rsidRDefault="008E4599" w:rsidP="008E4599">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2231DD3B" w14:textId="7852A45F" w:rsidR="008E4599" w:rsidRPr="009E20A3" w:rsidRDefault="008E4599" w:rsidP="008E4599">
            <w:pPr>
              <w:jc w:val="center"/>
              <w:rPr>
                <w:sz w:val="20"/>
                <w:szCs w:val="20"/>
              </w:rPr>
            </w:pPr>
            <w:r w:rsidRPr="009E20A3">
              <w:rPr>
                <w:sz w:val="20"/>
                <w:szCs w:val="20"/>
              </w:rPr>
              <w:t>120</w:t>
            </w:r>
          </w:p>
        </w:tc>
        <w:tc>
          <w:tcPr>
            <w:tcW w:w="1255" w:type="dxa"/>
            <w:tcBorders>
              <w:top w:val="single" w:sz="4" w:space="0" w:color="auto"/>
              <w:left w:val="nil"/>
              <w:bottom w:val="single" w:sz="4" w:space="0" w:color="auto"/>
              <w:right w:val="single" w:sz="4" w:space="0" w:color="auto"/>
            </w:tcBorders>
            <w:shd w:val="clear" w:color="auto" w:fill="auto"/>
            <w:vAlign w:val="center"/>
          </w:tcPr>
          <w:p w14:paraId="6E00D734" w14:textId="77777777" w:rsidR="008E4599" w:rsidRPr="009E20A3" w:rsidRDefault="008E4599" w:rsidP="008E4599">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314CDDA1" w14:textId="77777777" w:rsidR="008E4599" w:rsidRPr="009E20A3" w:rsidRDefault="008E4599" w:rsidP="008E4599">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CDF2727" w14:textId="77777777" w:rsidR="008E4599" w:rsidRPr="009E20A3" w:rsidRDefault="008E4599" w:rsidP="008E4599">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47EDEFD0" w14:textId="77777777" w:rsidR="008E4599" w:rsidRPr="009E20A3" w:rsidRDefault="008E4599" w:rsidP="008E4599">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E15E717" w14:textId="77777777" w:rsidR="008E4599" w:rsidRPr="009E20A3" w:rsidRDefault="008E4599" w:rsidP="008E4599">
            <w:pPr>
              <w:jc w:val="center"/>
              <w:rPr>
                <w:sz w:val="20"/>
                <w:szCs w:val="20"/>
              </w:rPr>
            </w:pPr>
          </w:p>
        </w:tc>
      </w:tr>
      <w:tr w:rsidR="009E20A3" w:rsidRPr="009E20A3" w14:paraId="67B46D0C"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AED1A2B" w14:textId="7D3EC4E3" w:rsidR="008E4599" w:rsidRPr="009E20A3" w:rsidRDefault="008E4599" w:rsidP="008E4599">
            <w:pPr>
              <w:jc w:val="center"/>
              <w:rPr>
                <w:sz w:val="20"/>
                <w:szCs w:val="20"/>
              </w:rPr>
            </w:pPr>
            <w:r w:rsidRPr="009E20A3">
              <w:rPr>
                <w:sz w:val="20"/>
                <w:szCs w:val="20"/>
              </w:rPr>
              <w:t>43</w:t>
            </w:r>
          </w:p>
        </w:tc>
        <w:tc>
          <w:tcPr>
            <w:tcW w:w="5573" w:type="dxa"/>
            <w:tcBorders>
              <w:top w:val="single" w:sz="4" w:space="0" w:color="auto"/>
              <w:left w:val="nil"/>
              <w:bottom w:val="single" w:sz="4" w:space="0" w:color="auto"/>
              <w:right w:val="single" w:sz="4" w:space="0" w:color="auto"/>
            </w:tcBorders>
            <w:shd w:val="clear" w:color="auto" w:fill="auto"/>
            <w:vAlign w:val="center"/>
          </w:tcPr>
          <w:p w14:paraId="3511B24C" w14:textId="1578DBBB" w:rsidR="008E4599" w:rsidRPr="009E20A3" w:rsidRDefault="008E4599" w:rsidP="008E4599">
            <w:pPr>
              <w:rPr>
                <w:b/>
                <w:sz w:val="20"/>
                <w:szCs w:val="20"/>
              </w:rPr>
            </w:pPr>
            <w:r w:rsidRPr="009E20A3">
              <w:rPr>
                <w:sz w:val="20"/>
                <w:szCs w:val="20"/>
              </w:rPr>
              <w:t>Ferrosi gluconas draż 200 mg /24mg Fe(ll)/+ ac.ascorb.20mg x 50</w:t>
            </w:r>
          </w:p>
        </w:tc>
        <w:tc>
          <w:tcPr>
            <w:tcW w:w="993" w:type="dxa"/>
            <w:tcBorders>
              <w:top w:val="single" w:sz="4" w:space="0" w:color="auto"/>
              <w:left w:val="nil"/>
              <w:bottom w:val="single" w:sz="4" w:space="0" w:color="auto"/>
              <w:right w:val="single" w:sz="4" w:space="0" w:color="auto"/>
            </w:tcBorders>
            <w:shd w:val="clear" w:color="auto" w:fill="auto"/>
            <w:vAlign w:val="center"/>
          </w:tcPr>
          <w:p w14:paraId="02F1DCD0" w14:textId="58925B4A" w:rsidR="008E4599" w:rsidRPr="009E20A3" w:rsidRDefault="008E4599" w:rsidP="008E4599">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13B0CAD1" w14:textId="01C5153B" w:rsidR="008E4599" w:rsidRPr="009E20A3" w:rsidRDefault="008E4599" w:rsidP="008E4599">
            <w:pPr>
              <w:jc w:val="center"/>
              <w:rPr>
                <w:sz w:val="20"/>
                <w:szCs w:val="20"/>
              </w:rPr>
            </w:pPr>
            <w:r w:rsidRPr="009E20A3">
              <w:rPr>
                <w:sz w:val="20"/>
                <w:szCs w:val="20"/>
              </w:rPr>
              <w:t>1500</w:t>
            </w:r>
          </w:p>
        </w:tc>
        <w:tc>
          <w:tcPr>
            <w:tcW w:w="1255" w:type="dxa"/>
            <w:tcBorders>
              <w:top w:val="single" w:sz="4" w:space="0" w:color="auto"/>
              <w:left w:val="nil"/>
              <w:bottom w:val="single" w:sz="4" w:space="0" w:color="auto"/>
              <w:right w:val="single" w:sz="4" w:space="0" w:color="auto"/>
            </w:tcBorders>
            <w:shd w:val="clear" w:color="auto" w:fill="auto"/>
            <w:vAlign w:val="center"/>
          </w:tcPr>
          <w:p w14:paraId="006170B3" w14:textId="77777777" w:rsidR="008E4599" w:rsidRPr="009E20A3" w:rsidRDefault="008E4599" w:rsidP="008E4599">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352D330F" w14:textId="77777777" w:rsidR="008E4599" w:rsidRPr="009E20A3" w:rsidRDefault="008E4599" w:rsidP="008E4599">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220C8A7D" w14:textId="77777777" w:rsidR="008E4599" w:rsidRPr="009E20A3" w:rsidRDefault="008E4599" w:rsidP="008E4599">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56299C93" w14:textId="77777777" w:rsidR="008E4599" w:rsidRPr="009E20A3" w:rsidRDefault="008E4599" w:rsidP="008E4599">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56891F7" w14:textId="77777777" w:rsidR="008E4599" w:rsidRPr="009E20A3" w:rsidRDefault="008E4599" w:rsidP="008E4599">
            <w:pPr>
              <w:jc w:val="center"/>
              <w:rPr>
                <w:sz w:val="20"/>
                <w:szCs w:val="20"/>
              </w:rPr>
            </w:pPr>
          </w:p>
        </w:tc>
      </w:tr>
      <w:tr w:rsidR="009E20A3" w:rsidRPr="009E20A3" w14:paraId="705A2EA0"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C98A58E" w14:textId="6C143212" w:rsidR="008E4599" w:rsidRPr="009E20A3" w:rsidRDefault="008E4599" w:rsidP="008E4599">
            <w:pPr>
              <w:jc w:val="center"/>
              <w:rPr>
                <w:sz w:val="20"/>
                <w:szCs w:val="20"/>
              </w:rPr>
            </w:pPr>
            <w:r w:rsidRPr="009E20A3">
              <w:rPr>
                <w:sz w:val="20"/>
                <w:szCs w:val="20"/>
              </w:rPr>
              <w:t>44</w:t>
            </w:r>
          </w:p>
        </w:tc>
        <w:tc>
          <w:tcPr>
            <w:tcW w:w="5573" w:type="dxa"/>
            <w:tcBorders>
              <w:top w:val="single" w:sz="4" w:space="0" w:color="auto"/>
              <w:left w:val="nil"/>
              <w:bottom w:val="single" w:sz="4" w:space="0" w:color="auto"/>
              <w:right w:val="single" w:sz="4" w:space="0" w:color="auto"/>
            </w:tcBorders>
            <w:shd w:val="clear" w:color="auto" w:fill="auto"/>
            <w:vAlign w:val="center"/>
          </w:tcPr>
          <w:p w14:paraId="0714459B" w14:textId="00CC28C4" w:rsidR="008E4599" w:rsidRPr="009E20A3" w:rsidRDefault="008E4599" w:rsidP="008E4599">
            <w:pPr>
              <w:rPr>
                <w:b/>
                <w:sz w:val="20"/>
                <w:szCs w:val="20"/>
              </w:rPr>
            </w:pPr>
            <w:r w:rsidRPr="009E20A3">
              <w:rPr>
                <w:sz w:val="20"/>
                <w:szCs w:val="20"/>
              </w:rPr>
              <w:t>Fluconazole 200mg x 14tbl lub kaps</w:t>
            </w:r>
          </w:p>
        </w:tc>
        <w:tc>
          <w:tcPr>
            <w:tcW w:w="993" w:type="dxa"/>
            <w:tcBorders>
              <w:top w:val="single" w:sz="4" w:space="0" w:color="auto"/>
              <w:left w:val="nil"/>
              <w:bottom w:val="single" w:sz="4" w:space="0" w:color="auto"/>
              <w:right w:val="single" w:sz="4" w:space="0" w:color="auto"/>
            </w:tcBorders>
            <w:shd w:val="clear" w:color="auto" w:fill="auto"/>
            <w:vAlign w:val="center"/>
          </w:tcPr>
          <w:p w14:paraId="2FBEF917" w14:textId="3344A0C0" w:rsidR="008E4599" w:rsidRPr="009E20A3" w:rsidRDefault="008E4599" w:rsidP="008E4599">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4C66C085" w14:textId="6AD7C367" w:rsidR="008E4599" w:rsidRPr="009E20A3" w:rsidRDefault="008E4599" w:rsidP="008E4599">
            <w:pPr>
              <w:jc w:val="center"/>
              <w:rPr>
                <w:sz w:val="20"/>
                <w:szCs w:val="20"/>
              </w:rPr>
            </w:pPr>
            <w:r w:rsidRPr="009E20A3">
              <w:rPr>
                <w:sz w:val="20"/>
                <w:szCs w:val="20"/>
              </w:rPr>
              <w:t>50</w:t>
            </w:r>
          </w:p>
        </w:tc>
        <w:tc>
          <w:tcPr>
            <w:tcW w:w="1255" w:type="dxa"/>
            <w:tcBorders>
              <w:top w:val="single" w:sz="4" w:space="0" w:color="auto"/>
              <w:left w:val="nil"/>
              <w:bottom w:val="single" w:sz="4" w:space="0" w:color="auto"/>
              <w:right w:val="single" w:sz="4" w:space="0" w:color="auto"/>
            </w:tcBorders>
            <w:shd w:val="clear" w:color="auto" w:fill="auto"/>
            <w:vAlign w:val="center"/>
          </w:tcPr>
          <w:p w14:paraId="1CF48E01" w14:textId="77777777" w:rsidR="008E4599" w:rsidRPr="009E20A3" w:rsidRDefault="008E4599" w:rsidP="008E4599">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6CF86E1D" w14:textId="77777777" w:rsidR="008E4599" w:rsidRPr="009E20A3" w:rsidRDefault="008E4599" w:rsidP="008E4599">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11A53FC1" w14:textId="77777777" w:rsidR="008E4599" w:rsidRPr="009E20A3" w:rsidRDefault="008E4599" w:rsidP="008E4599">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0B8B9447" w14:textId="77777777" w:rsidR="008E4599" w:rsidRPr="009E20A3" w:rsidRDefault="008E4599" w:rsidP="008E4599">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4C40E03" w14:textId="77777777" w:rsidR="008E4599" w:rsidRPr="009E20A3" w:rsidRDefault="008E4599" w:rsidP="008E4599">
            <w:pPr>
              <w:jc w:val="center"/>
              <w:rPr>
                <w:sz w:val="20"/>
                <w:szCs w:val="20"/>
              </w:rPr>
            </w:pPr>
          </w:p>
        </w:tc>
      </w:tr>
      <w:tr w:rsidR="009E20A3" w:rsidRPr="009E20A3" w14:paraId="70226A22"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6E20E39" w14:textId="5DD1D53F" w:rsidR="008E4599" w:rsidRPr="009E20A3" w:rsidRDefault="008E4599" w:rsidP="008E4599">
            <w:pPr>
              <w:jc w:val="center"/>
              <w:rPr>
                <w:sz w:val="20"/>
                <w:szCs w:val="20"/>
              </w:rPr>
            </w:pPr>
            <w:r w:rsidRPr="009E20A3">
              <w:rPr>
                <w:sz w:val="20"/>
                <w:szCs w:val="20"/>
              </w:rPr>
              <w:t>45</w:t>
            </w:r>
          </w:p>
        </w:tc>
        <w:tc>
          <w:tcPr>
            <w:tcW w:w="5573" w:type="dxa"/>
            <w:tcBorders>
              <w:top w:val="single" w:sz="4" w:space="0" w:color="auto"/>
              <w:left w:val="nil"/>
              <w:bottom w:val="single" w:sz="4" w:space="0" w:color="auto"/>
              <w:right w:val="single" w:sz="4" w:space="0" w:color="auto"/>
            </w:tcBorders>
            <w:shd w:val="clear" w:color="auto" w:fill="auto"/>
            <w:vAlign w:val="center"/>
          </w:tcPr>
          <w:p w14:paraId="79486869" w14:textId="7270356C" w:rsidR="008E4599" w:rsidRPr="009E20A3" w:rsidRDefault="008E4599" w:rsidP="008E4599">
            <w:pPr>
              <w:rPr>
                <w:b/>
                <w:sz w:val="20"/>
                <w:szCs w:val="20"/>
              </w:rPr>
            </w:pPr>
            <w:r w:rsidRPr="009E20A3">
              <w:rPr>
                <w:sz w:val="20"/>
                <w:szCs w:val="20"/>
              </w:rPr>
              <w:t>Fluconazole 50mg x 14tbl lub kaps</w:t>
            </w:r>
          </w:p>
        </w:tc>
        <w:tc>
          <w:tcPr>
            <w:tcW w:w="993" w:type="dxa"/>
            <w:tcBorders>
              <w:top w:val="single" w:sz="4" w:space="0" w:color="auto"/>
              <w:left w:val="nil"/>
              <w:bottom w:val="single" w:sz="4" w:space="0" w:color="auto"/>
              <w:right w:val="single" w:sz="4" w:space="0" w:color="auto"/>
            </w:tcBorders>
            <w:shd w:val="clear" w:color="auto" w:fill="auto"/>
            <w:vAlign w:val="center"/>
          </w:tcPr>
          <w:p w14:paraId="69DA7DD3" w14:textId="55BE6126" w:rsidR="008E4599" w:rsidRPr="009E20A3" w:rsidRDefault="008E4599" w:rsidP="008E4599">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7E1A0740" w14:textId="03A1E4D2" w:rsidR="008E4599" w:rsidRPr="009E20A3" w:rsidRDefault="008E4599" w:rsidP="008E4599">
            <w:pPr>
              <w:jc w:val="center"/>
              <w:rPr>
                <w:sz w:val="20"/>
                <w:szCs w:val="20"/>
              </w:rPr>
            </w:pPr>
            <w:r w:rsidRPr="009E20A3">
              <w:rPr>
                <w:sz w:val="20"/>
                <w:szCs w:val="20"/>
              </w:rPr>
              <w:t>30</w:t>
            </w:r>
          </w:p>
        </w:tc>
        <w:tc>
          <w:tcPr>
            <w:tcW w:w="1255" w:type="dxa"/>
            <w:tcBorders>
              <w:top w:val="single" w:sz="4" w:space="0" w:color="auto"/>
              <w:left w:val="nil"/>
              <w:bottom w:val="single" w:sz="4" w:space="0" w:color="auto"/>
              <w:right w:val="single" w:sz="4" w:space="0" w:color="auto"/>
            </w:tcBorders>
            <w:shd w:val="clear" w:color="auto" w:fill="auto"/>
            <w:vAlign w:val="center"/>
          </w:tcPr>
          <w:p w14:paraId="47952F44" w14:textId="77777777" w:rsidR="008E4599" w:rsidRPr="009E20A3" w:rsidRDefault="008E4599" w:rsidP="008E4599">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414317D9" w14:textId="77777777" w:rsidR="008E4599" w:rsidRPr="009E20A3" w:rsidRDefault="008E4599" w:rsidP="008E4599">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45F6B8FF" w14:textId="77777777" w:rsidR="008E4599" w:rsidRPr="009E20A3" w:rsidRDefault="008E4599" w:rsidP="008E4599">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2523EE52" w14:textId="77777777" w:rsidR="008E4599" w:rsidRPr="009E20A3" w:rsidRDefault="008E4599" w:rsidP="008E4599">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E7A97E7" w14:textId="77777777" w:rsidR="008E4599" w:rsidRPr="009E20A3" w:rsidRDefault="008E4599" w:rsidP="008E4599">
            <w:pPr>
              <w:jc w:val="center"/>
              <w:rPr>
                <w:sz w:val="20"/>
                <w:szCs w:val="20"/>
              </w:rPr>
            </w:pPr>
          </w:p>
        </w:tc>
      </w:tr>
      <w:tr w:rsidR="009E20A3" w:rsidRPr="009E20A3" w14:paraId="2B782493"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F4BDD11" w14:textId="55EEC3B4" w:rsidR="008E4599" w:rsidRPr="009E20A3" w:rsidRDefault="008E4599" w:rsidP="008E4599">
            <w:pPr>
              <w:jc w:val="center"/>
              <w:rPr>
                <w:sz w:val="20"/>
                <w:szCs w:val="20"/>
              </w:rPr>
            </w:pPr>
            <w:r w:rsidRPr="009E20A3">
              <w:rPr>
                <w:sz w:val="20"/>
                <w:szCs w:val="20"/>
              </w:rPr>
              <w:t>46</w:t>
            </w:r>
          </w:p>
        </w:tc>
        <w:tc>
          <w:tcPr>
            <w:tcW w:w="5573" w:type="dxa"/>
            <w:tcBorders>
              <w:top w:val="single" w:sz="4" w:space="0" w:color="auto"/>
              <w:left w:val="nil"/>
              <w:bottom w:val="single" w:sz="4" w:space="0" w:color="auto"/>
              <w:right w:val="single" w:sz="4" w:space="0" w:color="auto"/>
            </w:tcBorders>
            <w:shd w:val="clear" w:color="auto" w:fill="auto"/>
            <w:vAlign w:val="center"/>
          </w:tcPr>
          <w:p w14:paraId="0C6C94F1" w14:textId="74D402FC" w:rsidR="008E4599" w:rsidRPr="009E20A3" w:rsidRDefault="008E4599" w:rsidP="008E4599">
            <w:pPr>
              <w:rPr>
                <w:b/>
                <w:sz w:val="20"/>
                <w:szCs w:val="20"/>
              </w:rPr>
            </w:pPr>
            <w:r w:rsidRPr="009E20A3">
              <w:rPr>
                <w:sz w:val="20"/>
                <w:szCs w:val="20"/>
              </w:rPr>
              <w:t>Gliclazidum tbl 80 mg x 60</w:t>
            </w:r>
          </w:p>
        </w:tc>
        <w:tc>
          <w:tcPr>
            <w:tcW w:w="993" w:type="dxa"/>
            <w:tcBorders>
              <w:top w:val="single" w:sz="4" w:space="0" w:color="auto"/>
              <w:left w:val="nil"/>
              <w:bottom w:val="single" w:sz="4" w:space="0" w:color="auto"/>
              <w:right w:val="single" w:sz="4" w:space="0" w:color="auto"/>
            </w:tcBorders>
            <w:shd w:val="clear" w:color="auto" w:fill="auto"/>
            <w:vAlign w:val="center"/>
          </w:tcPr>
          <w:p w14:paraId="3C9AAB22" w14:textId="04836E51" w:rsidR="008E4599" w:rsidRPr="009E20A3" w:rsidRDefault="008E4599" w:rsidP="008E4599">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14A3F911" w14:textId="412BDB23" w:rsidR="008E4599" w:rsidRPr="009E20A3" w:rsidRDefault="008E4599" w:rsidP="008E4599">
            <w:pPr>
              <w:jc w:val="center"/>
              <w:rPr>
                <w:sz w:val="20"/>
                <w:szCs w:val="20"/>
              </w:rPr>
            </w:pPr>
            <w:r w:rsidRPr="009E20A3">
              <w:rPr>
                <w:sz w:val="20"/>
                <w:szCs w:val="20"/>
              </w:rPr>
              <w:t>150</w:t>
            </w:r>
          </w:p>
        </w:tc>
        <w:tc>
          <w:tcPr>
            <w:tcW w:w="1255" w:type="dxa"/>
            <w:tcBorders>
              <w:top w:val="single" w:sz="4" w:space="0" w:color="auto"/>
              <w:left w:val="nil"/>
              <w:bottom w:val="single" w:sz="4" w:space="0" w:color="auto"/>
              <w:right w:val="single" w:sz="4" w:space="0" w:color="auto"/>
            </w:tcBorders>
            <w:shd w:val="clear" w:color="auto" w:fill="auto"/>
            <w:vAlign w:val="center"/>
          </w:tcPr>
          <w:p w14:paraId="7196C01D" w14:textId="77777777" w:rsidR="008E4599" w:rsidRPr="009E20A3" w:rsidRDefault="008E4599" w:rsidP="008E4599">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3F55088E" w14:textId="77777777" w:rsidR="008E4599" w:rsidRPr="009E20A3" w:rsidRDefault="008E4599" w:rsidP="008E4599">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C35F858" w14:textId="77777777" w:rsidR="008E4599" w:rsidRPr="009E20A3" w:rsidRDefault="008E4599" w:rsidP="008E4599">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7D8509C1" w14:textId="77777777" w:rsidR="008E4599" w:rsidRPr="009E20A3" w:rsidRDefault="008E4599" w:rsidP="008E4599">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3D41D62" w14:textId="77777777" w:rsidR="008E4599" w:rsidRPr="009E20A3" w:rsidRDefault="008E4599" w:rsidP="008E4599">
            <w:pPr>
              <w:jc w:val="center"/>
              <w:rPr>
                <w:sz w:val="20"/>
                <w:szCs w:val="20"/>
              </w:rPr>
            </w:pPr>
          </w:p>
        </w:tc>
      </w:tr>
      <w:tr w:rsidR="009E20A3" w:rsidRPr="009E20A3" w14:paraId="41D0DB50"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B9F115C" w14:textId="43D6A6DC" w:rsidR="008E4599" w:rsidRPr="009E20A3" w:rsidRDefault="008E4599" w:rsidP="008E4599">
            <w:pPr>
              <w:jc w:val="center"/>
              <w:rPr>
                <w:sz w:val="20"/>
                <w:szCs w:val="20"/>
              </w:rPr>
            </w:pPr>
            <w:r w:rsidRPr="009E20A3">
              <w:rPr>
                <w:sz w:val="20"/>
                <w:szCs w:val="20"/>
              </w:rPr>
              <w:t>47</w:t>
            </w:r>
          </w:p>
        </w:tc>
        <w:tc>
          <w:tcPr>
            <w:tcW w:w="5573" w:type="dxa"/>
            <w:tcBorders>
              <w:top w:val="single" w:sz="4" w:space="0" w:color="auto"/>
              <w:left w:val="nil"/>
              <w:bottom w:val="single" w:sz="4" w:space="0" w:color="auto"/>
              <w:right w:val="single" w:sz="4" w:space="0" w:color="auto"/>
            </w:tcBorders>
            <w:shd w:val="clear" w:color="auto" w:fill="auto"/>
            <w:vAlign w:val="center"/>
          </w:tcPr>
          <w:p w14:paraId="3069C420" w14:textId="4A82B304" w:rsidR="008E4599" w:rsidRPr="009E20A3" w:rsidRDefault="008E4599" w:rsidP="008E4599">
            <w:pPr>
              <w:rPr>
                <w:b/>
                <w:sz w:val="20"/>
                <w:szCs w:val="20"/>
              </w:rPr>
            </w:pPr>
            <w:r w:rsidRPr="009E20A3">
              <w:rPr>
                <w:sz w:val="20"/>
                <w:szCs w:val="20"/>
              </w:rPr>
              <w:t>Hemofer prolongatum 105mg  Fe(ll) x 30draż.</w:t>
            </w:r>
          </w:p>
        </w:tc>
        <w:tc>
          <w:tcPr>
            <w:tcW w:w="993" w:type="dxa"/>
            <w:tcBorders>
              <w:top w:val="single" w:sz="4" w:space="0" w:color="auto"/>
              <w:left w:val="nil"/>
              <w:bottom w:val="single" w:sz="4" w:space="0" w:color="auto"/>
              <w:right w:val="single" w:sz="4" w:space="0" w:color="auto"/>
            </w:tcBorders>
            <w:shd w:val="clear" w:color="auto" w:fill="auto"/>
            <w:vAlign w:val="center"/>
          </w:tcPr>
          <w:p w14:paraId="6495C0F6" w14:textId="131A9079" w:rsidR="008E4599" w:rsidRPr="009E20A3" w:rsidRDefault="008E4599" w:rsidP="008E4599">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60188631" w14:textId="7D253AA2" w:rsidR="008E4599" w:rsidRPr="009E20A3" w:rsidRDefault="008E4599" w:rsidP="008E4599">
            <w:pPr>
              <w:jc w:val="center"/>
              <w:rPr>
                <w:sz w:val="20"/>
                <w:szCs w:val="20"/>
              </w:rPr>
            </w:pPr>
            <w:r w:rsidRPr="009E20A3">
              <w:rPr>
                <w:sz w:val="20"/>
                <w:szCs w:val="20"/>
              </w:rPr>
              <w:t>150</w:t>
            </w:r>
          </w:p>
        </w:tc>
        <w:tc>
          <w:tcPr>
            <w:tcW w:w="1255" w:type="dxa"/>
            <w:tcBorders>
              <w:top w:val="single" w:sz="4" w:space="0" w:color="auto"/>
              <w:left w:val="nil"/>
              <w:bottom w:val="single" w:sz="4" w:space="0" w:color="auto"/>
              <w:right w:val="single" w:sz="4" w:space="0" w:color="auto"/>
            </w:tcBorders>
            <w:shd w:val="clear" w:color="auto" w:fill="auto"/>
            <w:vAlign w:val="center"/>
          </w:tcPr>
          <w:p w14:paraId="27E0E410" w14:textId="77777777" w:rsidR="008E4599" w:rsidRPr="009E20A3" w:rsidRDefault="008E4599" w:rsidP="008E4599">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799A009E" w14:textId="77777777" w:rsidR="008E4599" w:rsidRPr="009E20A3" w:rsidRDefault="008E4599" w:rsidP="008E4599">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2416A031" w14:textId="77777777" w:rsidR="008E4599" w:rsidRPr="009E20A3" w:rsidRDefault="008E4599" w:rsidP="008E4599">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130C35C5" w14:textId="77777777" w:rsidR="008E4599" w:rsidRPr="009E20A3" w:rsidRDefault="008E4599" w:rsidP="008E4599">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677825C" w14:textId="77777777" w:rsidR="008E4599" w:rsidRPr="009E20A3" w:rsidRDefault="008E4599" w:rsidP="008E4599">
            <w:pPr>
              <w:jc w:val="center"/>
              <w:rPr>
                <w:sz w:val="20"/>
                <w:szCs w:val="20"/>
              </w:rPr>
            </w:pPr>
          </w:p>
        </w:tc>
      </w:tr>
      <w:tr w:rsidR="009E20A3" w:rsidRPr="009E20A3" w14:paraId="614DBB80"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360D507" w14:textId="1CCC10ED" w:rsidR="008E4599" w:rsidRPr="009E20A3" w:rsidRDefault="008E4599" w:rsidP="008E4599">
            <w:pPr>
              <w:jc w:val="center"/>
              <w:rPr>
                <w:sz w:val="20"/>
                <w:szCs w:val="20"/>
              </w:rPr>
            </w:pPr>
            <w:r w:rsidRPr="009E20A3">
              <w:rPr>
                <w:sz w:val="20"/>
                <w:szCs w:val="20"/>
              </w:rPr>
              <w:t>48</w:t>
            </w:r>
          </w:p>
        </w:tc>
        <w:tc>
          <w:tcPr>
            <w:tcW w:w="5573" w:type="dxa"/>
            <w:tcBorders>
              <w:top w:val="single" w:sz="4" w:space="0" w:color="auto"/>
              <w:left w:val="nil"/>
              <w:bottom w:val="single" w:sz="4" w:space="0" w:color="auto"/>
              <w:right w:val="single" w:sz="4" w:space="0" w:color="auto"/>
            </w:tcBorders>
            <w:shd w:val="clear" w:color="auto" w:fill="auto"/>
            <w:vAlign w:val="center"/>
          </w:tcPr>
          <w:p w14:paraId="64D95EFC" w14:textId="5860F757" w:rsidR="008E4599" w:rsidRPr="009E20A3" w:rsidRDefault="008E4599" w:rsidP="008E4599">
            <w:pPr>
              <w:rPr>
                <w:b/>
                <w:sz w:val="20"/>
                <w:szCs w:val="20"/>
              </w:rPr>
            </w:pPr>
            <w:r w:rsidRPr="009E20A3">
              <w:rPr>
                <w:sz w:val="20"/>
                <w:szCs w:val="20"/>
              </w:rPr>
              <w:t>Heparegen 100 mg  x 100 tabl</w:t>
            </w:r>
          </w:p>
        </w:tc>
        <w:tc>
          <w:tcPr>
            <w:tcW w:w="993" w:type="dxa"/>
            <w:tcBorders>
              <w:top w:val="single" w:sz="4" w:space="0" w:color="auto"/>
              <w:left w:val="nil"/>
              <w:bottom w:val="single" w:sz="4" w:space="0" w:color="auto"/>
              <w:right w:val="single" w:sz="4" w:space="0" w:color="auto"/>
            </w:tcBorders>
            <w:shd w:val="clear" w:color="auto" w:fill="auto"/>
            <w:vAlign w:val="center"/>
          </w:tcPr>
          <w:p w14:paraId="021DC3B1" w14:textId="0549F32A" w:rsidR="008E4599" w:rsidRPr="009E20A3" w:rsidRDefault="008E4599" w:rsidP="008E4599">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4AE8FE1E" w14:textId="1AFDAE1B" w:rsidR="008E4599" w:rsidRPr="009E20A3" w:rsidRDefault="008E4599" w:rsidP="008E4599">
            <w:pPr>
              <w:jc w:val="center"/>
              <w:rPr>
                <w:sz w:val="20"/>
                <w:szCs w:val="20"/>
              </w:rPr>
            </w:pPr>
            <w:r w:rsidRPr="009E20A3">
              <w:rPr>
                <w:sz w:val="20"/>
                <w:szCs w:val="20"/>
              </w:rPr>
              <w:t>250</w:t>
            </w:r>
          </w:p>
        </w:tc>
        <w:tc>
          <w:tcPr>
            <w:tcW w:w="1255" w:type="dxa"/>
            <w:tcBorders>
              <w:top w:val="single" w:sz="4" w:space="0" w:color="auto"/>
              <w:left w:val="nil"/>
              <w:bottom w:val="single" w:sz="4" w:space="0" w:color="auto"/>
              <w:right w:val="single" w:sz="4" w:space="0" w:color="auto"/>
            </w:tcBorders>
            <w:shd w:val="clear" w:color="auto" w:fill="auto"/>
            <w:vAlign w:val="center"/>
          </w:tcPr>
          <w:p w14:paraId="6769B42B" w14:textId="77777777" w:rsidR="008E4599" w:rsidRPr="009E20A3" w:rsidRDefault="008E4599" w:rsidP="008E4599">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5D31BC59" w14:textId="77777777" w:rsidR="008E4599" w:rsidRPr="009E20A3" w:rsidRDefault="008E4599" w:rsidP="008E4599">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58137D4B" w14:textId="77777777" w:rsidR="008E4599" w:rsidRPr="009E20A3" w:rsidRDefault="008E4599" w:rsidP="008E4599">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7EBA93B6" w14:textId="77777777" w:rsidR="008E4599" w:rsidRPr="009E20A3" w:rsidRDefault="008E4599" w:rsidP="008E4599">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6C1BBC8" w14:textId="77777777" w:rsidR="008E4599" w:rsidRPr="009E20A3" w:rsidRDefault="008E4599" w:rsidP="008E4599">
            <w:pPr>
              <w:jc w:val="center"/>
              <w:rPr>
                <w:sz w:val="20"/>
                <w:szCs w:val="20"/>
              </w:rPr>
            </w:pPr>
          </w:p>
        </w:tc>
      </w:tr>
      <w:tr w:rsidR="009E20A3" w:rsidRPr="009E20A3" w14:paraId="48A7741F"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E04710B" w14:textId="5BB2271E" w:rsidR="008E4599" w:rsidRPr="009E20A3" w:rsidRDefault="008E4599" w:rsidP="008E4599">
            <w:pPr>
              <w:jc w:val="center"/>
              <w:rPr>
                <w:sz w:val="20"/>
                <w:szCs w:val="20"/>
              </w:rPr>
            </w:pPr>
            <w:r w:rsidRPr="009E20A3">
              <w:rPr>
                <w:sz w:val="20"/>
                <w:szCs w:val="20"/>
              </w:rPr>
              <w:t>49</w:t>
            </w:r>
          </w:p>
        </w:tc>
        <w:tc>
          <w:tcPr>
            <w:tcW w:w="5573" w:type="dxa"/>
            <w:tcBorders>
              <w:top w:val="single" w:sz="4" w:space="0" w:color="auto"/>
              <w:left w:val="nil"/>
              <w:bottom w:val="single" w:sz="4" w:space="0" w:color="auto"/>
              <w:right w:val="single" w:sz="4" w:space="0" w:color="auto"/>
            </w:tcBorders>
            <w:shd w:val="clear" w:color="auto" w:fill="auto"/>
            <w:vAlign w:val="center"/>
          </w:tcPr>
          <w:p w14:paraId="3B71B11A" w14:textId="4D2C06A3" w:rsidR="008E4599" w:rsidRPr="009E20A3" w:rsidRDefault="008E4599" w:rsidP="008E4599">
            <w:pPr>
              <w:rPr>
                <w:b/>
                <w:sz w:val="20"/>
                <w:szCs w:val="20"/>
              </w:rPr>
            </w:pPr>
            <w:r w:rsidRPr="009E20A3">
              <w:rPr>
                <w:sz w:val="20"/>
                <w:szCs w:val="20"/>
              </w:rPr>
              <w:t>Hydrocortisoni 20 mg x 20 tabl</w:t>
            </w:r>
          </w:p>
        </w:tc>
        <w:tc>
          <w:tcPr>
            <w:tcW w:w="993" w:type="dxa"/>
            <w:tcBorders>
              <w:top w:val="single" w:sz="4" w:space="0" w:color="auto"/>
              <w:left w:val="nil"/>
              <w:bottom w:val="single" w:sz="4" w:space="0" w:color="auto"/>
              <w:right w:val="single" w:sz="4" w:space="0" w:color="auto"/>
            </w:tcBorders>
            <w:shd w:val="clear" w:color="auto" w:fill="auto"/>
            <w:vAlign w:val="center"/>
          </w:tcPr>
          <w:p w14:paraId="13A400E6" w14:textId="2D07677F" w:rsidR="008E4599" w:rsidRPr="009E20A3" w:rsidRDefault="008E4599" w:rsidP="008E4599">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15C331DA" w14:textId="101A2EA2" w:rsidR="008E4599" w:rsidRPr="009E20A3" w:rsidRDefault="008E4599" w:rsidP="008E4599">
            <w:pPr>
              <w:jc w:val="center"/>
              <w:rPr>
                <w:sz w:val="20"/>
                <w:szCs w:val="20"/>
              </w:rPr>
            </w:pPr>
            <w:r w:rsidRPr="009E20A3">
              <w:rPr>
                <w:sz w:val="20"/>
                <w:szCs w:val="20"/>
              </w:rPr>
              <w:t>50</w:t>
            </w:r>
          </w:p>
        </w:tc>
        <w:tc>
          <w:tcPr>
            <w:tcW w:w="1255" w:type="dxa"/>
            <w:tcBorders>
              <w:top w:val="single" w:sz="4" w:space="0" w:color="auto"/>
              <w:left w:val="nil"/>
              <w:bottom w:val="single" w:sz="4" w:space="0" w:color="auto"/>
              <w:right w:val="single" w:sz="4" w:space="0" w:color="auto"/>
            </w:tcBorders>
            <w:shd w:val="clear" w:color="auto" w:fill="auto"/>
            <w:vAlign w:val="center"/>
          </w:tcPr>
          <w:p w14:paraId="7C5C37CE" w14:textId="77777777" w:rsidR="008E4599" w:rsidRPr="009E20A3" w:rsidRDefault="008E4599" w:rsidP="008E4599">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78D5E234" w14:textId="77777777" w:rsidR="008E4599" w:rsidRPr="009E20A3" w:rsidRDefault="008E4599" w:rsidP="008E4599">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4053D535" w14:textId="77777777" w:rsidR="008E4599" w:rsidRPr="009E20A3" w:rsidRDefault="008E4599" w:rsidP="008E4599">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6B2736E1" w14:textId="77777777" w:rsidR="008E4599" w:rsidRPr="009E20A3" w:rsidRDefault="008E4599" w:rsidP="008E4599">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A7153C4" w14:textId="77777777" w:rsidR="008E4599" w:rsidRPr="009E20A3" w:rsidRDefault="008E4599" w:rsidP="008E4599">
            <w:pPr>
              <w:jc w:val="center"/>
              <w:rPr>
                <w:sz w:val="20"/>
                <w:szCs w:val="20"/>
              </w:rPr>
            </w:pPr>
          </w:p>
        </w:tc>
      </w:tr>
      <w:tr w:rsidR="009E20A3" w:rsidRPr="009E20A3" w14:paraId="2D84E5B8"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206F7AF" w14:textId="270C2959" w:rsidR="008E4599" w:rsidRPr="009E20A3" w:rsidRDefault="008E4599" w:rsidP="008E4599">
            <w:pPr>
              <w:jc w:val="center"/>
              <w:rPr>
                <w:bCs/>
                <w:sz w:val="20"/>
                <w:szCs w:val="20"/>
              </w:rPr>
            </w:pPr>
            <w:r w:rsidRPr="009E20A3">
              <w:rPr>
                <w:bCs/>
                <w:sz w:val="20"/>
                <w:szCs w:val="20"/>
              </w:rPr>
              <w:t>50</w:t>
            </w:r>
          </w:p>
        </w:tc>
        <w:tc>
          <w:tcPr>
            <w:tcW w:w="5573" w:type="dxa"/>
            <w:tcBorders>
              <w:top w:val="single" w:sz="4" w:space="0" w:color="auto"/>
              <w:left w:val="nil"/>
              <w:bottom w:val="single" w:sz="4" w:space="0" w:color="auto"/>
              <w:right w:val="single" w:sz="4" w:space="0" w:color="auto"/>
            </w:tcBorders>
            <w:shd w:val="clear" w:color="auto" w:fill="auto"/>
            <w:vAlign w:val="center"/>
          </w:tcPr>
          <w:p w14:paraId="6058994A" w14:textId="564812A8" w:rsidR="008E4599" w:rsidRPr="009E20A3" w:rsidRDefault="008E4599" w:rsidP="008E4599">
            <w:pPr>
              <w:rPr>
                <w:bCs/>
                <w:sz w:val="20"/>
                <w:szCs w:val="20"/>
              </w:rPr>
            </w:pPr>
            <w:r w:rsidRPr="009E20A3">
              <w:rPr>
                <w:sz w:val="20"/>
                <w:szCs w:val="20"/>
              </w:rPr>
              <w:t>Hygroton tbl 50 mg x 20</w:t>
            </w:r>
          </w:p>
        </w:tc>
        <w:tc>
          <w:tcPr>
            <w:tcW w:w="993" w:type="dxa"/>
            <w:tcBorders>
              <w:top w:val="single" w:sz="4" w:space="0" w:color="auto"/>
              <w:left w:val="nil"/>
              <w:bottom w:val="single" w:sz="4" w:space="0" w:color="auto"/>
              <w:right w:val="single" w:sz="4" w:space="0" w:color="auto"/>
            </w:tcBorders>
            <w:shd w:val="clear" w:color="auto" w:fill="auto"/>
            <w:vAlign w:val="center"/>
          </w:tcPr>
          <w:p w14:paraId="41FD85E0" w14:textId="26008DE0" w:rsidR="008E4599" w:rsidRPr="009E20A3" w:rsidRDefault="008E4599" w:rsidP="008E4599">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3605B2A0" w14:textId="7E4F91DA" w:rsidR="008E4599" w:rsidRPr="009E20A3" w:rsidRDefault="008E4599" w:rsidP="008E4599">
            <w:pPr>
              <w:jc w:val="center"/>
              <w:rPr>
                <w:bCs/>
                <w:sz w:val="20"/>
                <w:szCs w:val="20"/>
              </w:rPr>
            </w:pPr>
            <w:r w:rsidRPr="009E20A3">
              <w:rPr>
                <w:sz w:val="20"/>
                <w:szCs w:val="20"/>
              </w:rPr>
              <w:t>60</w:t>
            </w:r>
          </w:p>
        </w:tc>
        <w:tc>
          <w:tcPr>
            <w:tcW w:w="1255" w:type="dxa"/>
            <w:tcBorders>
              <w:top w:val="single" w:sz="4" w:space="0" w:color="auto"/>
              <w:left w:val="nil"/>
              <w:bottom w:val="single" w:sz="4" w:space="0" w:color="auto"/>
              <w:right w:val="single" w:sz="4" w:space="0" w:color="auto"/>
            </w:tcBorders>
            <w:shd w:val="clear" w:color="auto" w:fill="auto"/>
            <w:vAlign w:val="center"/>
          </w:tcPr>
          <w:p w14:paraId="13A26C36" w14:textId="77777777" w:rsidR="008E4599" w:rsidRPr="009E20A3" w:rsidRDefault="008E4599" w:rsidP="008E4599">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591DFD0D" w14:textId="77777777" w:rsidR="008E4599" w:rsidRPr="009E20A3" w:rsidRDefault="008E4599" w:rsidP="008E4599">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E81C6B8" w14:textId="77777777" w:rsidR="008E4599" w:rsidRPr="009E20A3" w:rsidRDefault="008E4599" w:rsidP="008E4599">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03B1695F" w14:textId="77777777" w:rsidR="008E4599" w:rsidRPr="009E20A3" w:rsidRDefault="008E4599" w:rsidP="008E4599">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82423F9" w14:textId="77777777" w:rsidR="008E4599" w:rsidRPr="009E20A3" w:rsidRDefault="008E4599" w:rsidP="008E4599">
            <w:pPr>
              <w:jc w:val="center"/>
              <w:rPr>
                <w:bCs/>
                <w:sz w:val="20"/>
                <w:szCs w:val="20"/>
              </w:rPr>
            </w:pPr>
          </w:p>
        </w:tc>
      </w:tr>
      <w:tr w:rsidR="009E20A3" w:rsidRPr="009E20A3" w14:paraId="7FE7EA91"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72833C8" w14:textId="189B110D" w:rsidR="008E4599" w:rsidRPr="009E20A3" w:rsidRDefault="008E4599" w:rsidP="008E4599">
            <w:pPr>
              <w:jc w:val="center"/>
              <w:rPr>
                <w:bCs/>
                <w:sz w:val="20"/>
                <w:szCs w:val="20"/>
              </w:rPr>
            </w:pPr>
            <w:r w:rsidRPr="009E20A3">
              <w:rPr>
                <w:bCs/>
                <w:sz w:val="20"/>
                <w:szCs w:val="20"/>
              </w:rPr>
              <w:t>51</w:t>
            </w:r>
          </w:p>
        </w:tc>
        <w:tc>
          <w:tcPr>
            <w:tcW w:w="5573" w:type="dxa"/>
            <w:tcBorders>
              <w:top w:val="single" w:sz="4" w:space="0" w:color="auto"/>
              <w:left w:val="nil"/>
              <w:bottom w:val="single" w:sz="4" w:space="0" w:color="auto"/>
              <w:right w:val="single" w:sz="4" w:space="0" w:color="auto"/>
            </w:tcBorders>
            <w:shd w:val="clear" w:color="auto" w:fill="auto"/>
            <w:vAlign w:val="center"/>
          </w:tcPr>
          <w:p w14:paraId="2C5726B2" w14:textId="4D9B6356" w:rsidR="008E4599" w:rsidRPr="009E20A3" w:rsidRDefault="008E4599" w:rsidP="008E4599">
            <w:pPr>
              <w:rPr>
                <w:bCs/>
                <w:sz w:val="20"/>
                <w:szCs w:val="20"/>
              </w:rPr>
            </w:pPr>
            <w:r w:rsidRPr="009E20A3">
              <w:rPr>
                <w:sz w:val="20"/>
                <w:szCs w:val="20"/>
              </w:rPr>
              <w:t>Kalipoz prolong tbl.   0,75 g x 30</w:t>
            </w:r>
          </w:p>
        </w:tc>
        <w:tc>
          <w:tcPr>
            <w:tcW w:w="993" w:type="dxa"/>
            <w:tcBorders>
              <w:top w:val="single" w:sz="4" w:space="0" w:color="auto"/>
              <w:left w:val="nil"/>
              <w:bottom w:val="single" w:sz="4" w:space="0" w:color="auto"/>
              <w:right w:val="single" w:sz="4" w:space="0" w:color="auto"/>
            </w:tcBorders>
            <w:shd w:val="clear" w:color="auto" w:fill="auto"/>
            <w:vAlign w:val="center"/>
          </w:tcPr>
          <w:p w14:paraId="2674467E" w14:textId="5D3EBFEB" w:rsidR="008E4599" w:rsidRPr="009E20A3" w:rsidRDefault="008E4599" w:rsidP="008E4599">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55C122B8" w14:textId="4B5586DE" w:rsidR="008E4599" w:rsidRPr="009E20A3" w:rsidRDefault="008E4599" w:rsidP="008E4599">
            <w:pPr>
              <w:jc w:val="center"/>
              <w:rPr>
                <w:bCs/>
                <w:sz w:val="20"/>
                <w:szCs w:val="20"/>
              </w:rPr>
            </w:pPr>
            <w:r w:rsidRPr="009E20A3">
              <w:rPr>
                <w:sz w:val="20"/>
                <w:szCs w:val="20"/>
              </w:rPr>
              <w:t>250</w:t>
            </w:r>
          </w:p>
        </w:tc>
        <w:tc>
          <w:tcPr>
            <w:tcW w:w="1255" w:type="dxa"/>
            <w:tcBorders>
              <w:top w:val="single" w:sz="4" w:space="0" w:color="auto"/>
              <w:left w:val="nil"/>
              <w:bottom w:val="single" w:sz="4" w:space="0" w:color="auto"/>
              <w:right w:val="single" w:sz="4" w:space="0" w:color="auto"/>
            </w:tcBorders>
            <w:shd w:val="clear" w:color="auto" w:fill="auto"/>
            <w:vAlign w:val="center"/>
          </w:tcPr>
          <w:p w14:paraId="6D5DC99A" w14:textId="77777777" w:rsidR="008E4599" w:rsidRPr="009E20A3" w:rsidRDefault="008E4599" w:rsidP="008E4599">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420C1434" w14:textId="77777777" w:rsidR="008E4599" w:rsidRPr="009E20A3" w:rsidRDefault="008E4599" w:rsidP="008E4599">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46FE116" w14:textId="77777777" w:rsidR="008E4599" w:rsidRPr="009E20A3" w:rsidRDefault="008E4599" w:rsidP="008E4599">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331AECCC" w14:textId="77777777" w:rsidR="008E4599" w:rsidRPr="009E20A3" w:rsidRDefault="008E4599" w:rsidP="008E4599">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AFB25DA" w14:textId="77777777" w:rsidR="008E4599" w:rsidRPr="009E20A3" w:rsidRDefault="008E4599" w:rsidP="008E4599">
            <w:pPr>
              <w:jc w:val="center"/>
              <w:rPr>
                <w:bCs/>
                <w:sz w:val="20"/>
                <w:szCs w:val="20"/>
              </w:rPr>
            </w:pPr>
          </w:p>
        </w:tc>
      </w:tr>
      <w:tr w:rsidR="009E20A3" w:rsidRPr="009E20A3" w14:paraId="35229410"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D1F6ECE" w14:textId="0FE9F1C6" w:rsidR="008E4599" w:rsidRPr="009E20A3" w:rsidRDefault="008E4599" w:rsidP="008E4599">
            <w:pPr>
              <w:jc w:val="center"/>
              <w:rPr>
                <w:bCs/>
                <w:sz w:val="20"/>
                <w:szCs w:val="20"/>
              </w:rPr>
            </w:pPr>
            <w:r w:rsidRPr="009E20A3">
              <w:rPr>
                <w:bCs/>
                <w:sz w:val="20"/>
                <w:szCs w:val="20"/>
              </w:rPr>
              <w:t>52</w:t>
            </w:r>
          </w:p>
        </w:tc>
        <w:tc>
          <w:tcPr>
            <w:tcW w:w="5573" w:type="dxa"/>
            <w:tcBorders>
              <w:top w:val="single" w:sz="4" w:space="0" w:color="auto"/>
              <w:left w:val="nil"/>
              <w:bottom w:val="single" w:sz="4" w:space="0" w:color="auto"/>
              <w:right w:val="single" w:sz="4" w:space="0" w:color="auto"/>
            </w:tcBorders>
            <w:shd w:val="clear" w:color="auto" w:fill="auto"/>
            <w:vAlign w:val="center"/>
          </w:tcPr>
          <w:p w14:paraId="19EAC48F" w14:textId="2B23CD17" w:rsidR="008E4599" w:rsidRPr="009E20A3" w:rsidRDefault="008E4599" w:rsidP="008E4599">
            <w:pPr>
              <w:rPr>
                <w:bCs/>
                <w:sz w:val="20"/>
                <w:szCs w:val="20"/>
              </w:rPr>
            </w:pPr>
            <w:r w:rsidRPr="009E20A3">
              <w:rPr>
                <w:sz w:val="20"/>
                <w:szCs w:val="20"/>
              </w:rPr>
              <w:t>Kalium hypermanganicum tbl 0,1 x 30</w:t>
            </w:r>
          </w:p>
        </w:tc>
        <w:tc>
          <w:tcPr>
            <w:tcW w:w="993" w:type="dxa"/>
            <w:tcBorders>
              <w:top w:val="single" w:sz="4" w:space="0" w:color="auto"/>
              <w:left w:val="nil"/>
              <w:bottom w:val="single" w:sz="4" w:space="0" w:color="auto"/>
              <w:right w:val="single" w:sz="4" w:space="0" w:color="auto"/>
            </w:tcBorders>
            <w:shd w:val="clear" w:color="auto" w:fill="auto"/>
            <w:vAlign w:val="center"/>
          </w:tcPr>
          <w:p w14:paraId="5E834EC1" w14:textId="177FA80D" w:rsidR="008E4599" w:rsidRPr="009E20A3" w:rsidRDefault="008E4599" w:rsidP="008E4599">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6E7133C7" w14:textId="175EB325" w:rsidR="008E4599" w:rsidRPr="009E20A3" w:rsidRDefault="008E4599" w:rsidP="008E4599">
            <w:pPr>
              <w:jc w:val="center"/>
              <w:rPr>
                <w:bCs/>
                <w:sz w:val="20"/>
                <w:szCs w:val="20"/>
              </w:rPr>
            </w:pPr>
            <w:r w:rsidRPr="009E20A3">
              <w:rPr>
                <w:sz w:val="20"/>
                <w:szCs w:val="20"/>
              </w:rPr>
              <w:t>30</w:t>
            </w:r>
          </w:p>
        </w:tc>
        <w:tc>
          <w:tcPr>
            <w:tcW w:w="1255" w:type="dxa"/>
            <w:tcBorders>
              <w:top w:val="single" w:sz="4" w:space="0" w:color="auto"/>
              <w:left w:val="nil"/>
              <w:bottom w:val="single" w:sz="4" w:space="0" w:color="auto"/>
              <w:right w:val="single" w:sz="4" w:space="0" w:color="auto"/>
            </w:tcBorders>
            <w:shd w:val="clear" w:color="auto" w:fill="auto"/>
            <w:vAlign w:val="center"/>
          </w:tcPr>
          <w:p w14:paraId="07DC4831" w14:textId="77777777" w:rsidR="008E4599" w:rsidRPr="009E20A3" w:rsidRDefault="008E4599" w:rsidP="008E4599">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28CA2CAF" w14:textId="77777777" w:rsidR="008E4599" w:rsidRPr="009E20A3" w:rsidRDefault="008E4599" w:rsidP="008E4599">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F2107D8" w14:textId="77777777" w:rsidR="008E4599" w:rsidRPr="009E20A3" w:rsidRDefault="008E4599" w:rsidP="008E4599">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6136D43D" w14:textId="77777777" w:rsidR="008E4599" w:rsidRPr="009E20A3" w:rsidRDefault="008E4599" w:rsidP="008E4599">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F792239" w14:textId="77777777" w:rsidR="008E4599" w:rsidRPr="009E20A3" w:rsidRDefault="008E4599" w:rsidP="008E4599">
            <w:pPr>
              <w:jc w:val="center"/>
              <w:rPr>
                <w:bCs/>
                <w:sz w:val="20"/>
                <w:szCs w:val="20"/>
              </w:rPr>
            </w:pPr>
          </w:p>
        </w:tc>
      </w:tr>
      <w:tr w:rsidR="009E20A3" w:rsidRPr="009E20A3" w14:paraId="524C9DB1"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38AB0FE" w14:textId="1CECE870" w:rsidR="008E4599" w:rsidRPr="009E20A3" w:rsidRDefault="008E4599" w:rsidP="008E4599">
            <w:pPr>
              <w:jc w:val="center"/>
              <w:rPr>
                <w:bCs/>
                <w:sz w:val="20"/>
                <w:szCs w:val="20"/>
              </w:rPr>
            </w:pPr>
            <w:r w:rsidRPr="009E20A3">
              <w:rPr>
                <w:bCs/>
                <w:sz w:val="20"/>
                <w:szCs w:val="20"/>
              </w:rPr>
              <w:t>53</w:t>
            </w:r>
          </w:p>
        </w:tc>
        <w:tc>
          <w:tcPr>
            <w:tcW w:w="5573" w:type="dxa"/>
            <w:tcBorders>
              <w:top w:val="single" w:sz="4" w:space="0" w:color="auto"/>
              <w:left w:val="nil"/>
              <w:bottom w:val="single" w:sz="4" w:space="0" w:color="auto"/>
              <w:right w:val="single" w:sz="4" w:space="0" w:color="auto"/>
            </w:tcBorders>
            <w:shd w:val="clear" w:color="auto" w:fill="auto"/>
            <w:vAlign w:val="center"/>
          </w:tcPr>
          <w:p w14:paraId="6AB4BDA3" w14:textId="270B63AA" w:rsidR="008E4599" w:rsidRPr="009E20A3" w:rsidRDefault="008E4599" w:rsidP="008E4599">
            <w:pPr>
              <w:rPr>
                <w:bCs/>
                <w:sz w:val="20"/>
                <w:szCs w:val="20"/>
              </w:rPr>
            </w:pPr>
            <w:r w:rsidRPr="009E20A3">
              <w:rPr>
                <w:sz w:val="20"/>
                <w:szCs w:val="20"/>
              </w:rPr>
              <w:t>Lacipidine 4 mg x 28 tabl</w:t>
            </w:r>
          </w:p>
        </w:tc>
        <w:tc>
          <w:tcPr>
            <w:tcW w:w="993" w:type="dxa"/>
            <w:tcBorders>
              <w:top w:val="single" w:sz="4" w:space="0" w:color="auto"/>
              <w:left w:val="nil"/>
              <w:bottom w:val="single" w:sz="4" w:space="0" w:color="auto"/>
              <w:right w:val="single" w:sz="4" w:space="0" w:color="auto"/>
            </w:tcBorders>
            <w:shd w:val="clear" w:color="auto" w:fill="auto"/>
            <w:vAlign w:val="center"/>
          </w:tcPr>
          <w:p w14:paraId="32DC0D5A" w14:textId="7AFB46B3" w:rsidR="008E4599" w:rsidRPr="009E20A3" w:rsidRDefault="008E4599" w:rsidP="008E4599">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3EF90831" w14:textId="14D427FB" w:rsidR="008E4599" w:rsidRPr="009E20A3" w:rsidRDefault="008E4599" w:rsidP="008E4599">
            <w:pPr>
              <w:jc w:val="center"/>
              <w:rPr>
                <w:bCs/>
                <w:sz w:val="20"/>
                <w:szCs w:val="20"/>
              </w:rPr>
            </w:pPr>
            <w:r w:rsidRPr="009E20A3">
              <w:rPr>
                <w:sz w:val="20"/>
                <w:szCs w:val="20"/>
              </w:rPr>
              <w:t>24</w:t>
            </w:r>
          </w:p>
        </w:tc>
        <w:tc>
          <w:tcPr>
            <w:tcW w:w="1255" w:type="dxa"/>
            <w:tcBorders>
              <w:top w:val="single" w:sz="4" w:space="0" w:color="auto"/>
              <w:left w:val="nil"/>
              <w:bottom w:val="single" w:sz="4" w:space="0" w:color="auto"/>
              <w:right w:val="single" w:sz="4" w:space="0" w:color="auto"/>
            </w:tcBorders>
            <w:shd w:val="clear" w:color="auto" w:fill="auto"/>
            <w:vAlign w:val="center"/>
          </w:tcPr>
          <w:p w14:paraId="72BC191D" w14:textId="77777777" w:rsidR="008E4599" w:rsidRPr="009E20A3" w:rsidRDefault="008E4599" w:rsidP="008E4599">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351C5B28" w14:textId="77777777" w:rsidR="008E4599" w:rsidRPr="009E20A3" w:rsidRDefault="008E4599" w:rsidP="008E4599">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1BE1DD7B" w14:textId="77777777" w:rsidR="008E4599" w:rsidRPr="009E20A3" w:rsidRDefault="008E4599" w:rsidP="008E4599">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42FA8A41" w14:textId="77777777" w:rsidR="008E4599" w:rsidRPr="009E20A3" w:rsidRDefault="008E4599" w:rsidP="008E4599">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096BFE6" w14:textId="77777777" w:rsidR="008E4599" w:rsidRPr="009E20A3" w:rsidRDefault="008E4599" w:rsidP="008E4599">
            <w:pPr>
              <w:jc w:val="center"/>
              <w:rPr>
                <w:bCs/>
                <w:sz w:val="20"/>
                <w:szCs w:val="20"/>
              </w:rPr>
            </w:pPr>
          </w:p>
        </w:tc>
      </w:tr>
      <w:tr w:rsidR="009E20A3" w:rsidRPr="009E20A3" w14:paraId="235413A2" w14:textId="77777777" w:rsidTr="00E2545B">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AEFF5AF" w14:textId="77777777" w:rsidR="00E2545B" w:rsidRPr="009E20A3" w:rsidRDefault="00E2545B" w:rsidP="00E2545B">
            <w:pPr>
              <w:jc w:val="center"/>
              <w:rPr>
                <w:bCs/>
                <w:sz w:val="20"/>
                <w:szCs w:val="20"/>
              </w:rPr>
            </w:pPr>
            <w:r w:rsidRPr="009E20A3">
              <w:rPr>
                <w:bCs/>
                <w:sz w:val="20"/>
                <w:szCs w:val="20"/>
              </w:rPr>
              <w:lastRenderedPageBreak/>
              <w:t>Lp.</w:t>
            </w:r>
          </w:p>
        </w:tc>
        <w:tc>
          <w:tcPr>
            <w:tcW w:w="5573" w:type="dxa"/>
            <w:tcBorders>
              <w:top w:val="single" w:sz="4" w:space="0" w:color="auto"/>
              <w:left w:val="single" w:sz="4" w:space="0" w:color="auto"/>
              <w:bottom w:val="single" w:sz="4" w:space="0" w:color="auto"/>
              <w:right w:val="single" w:sz="4" w:space="0" w:color="auto"/>
            </w:tcBorders>
            <w:shd w:val="clear" w:color="auto" w:fill="auto"/>
            <w:vAlign w:val="center"/>
          </w:tcPr>
          <w:p w14:paraId="32B0E55C" w14:textId="77777777" w:rsidR="00E2545B" w:rsidRPr="009E20A3" w:rsidRDefault="00E2545B" w:rsidP="00E2545B">
            <w:pPr>
              <w:jc w:val="center"/>
              <w:rPr>
                <w:bCs/>
                <w:sz w:val="20"/>
                <w:szCs w:val="20"/>
              </w:rPr>
            </w:pPr>
            <w:r w:rsidRPr="009E20A3">
              <w:rPr>
                <w:bCs/>
                <w:sz w:val="20"/>
                <w:szCs w:val="20"/>
              </w:rPr>
              <w:t>Przedmiot zamówienia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5BC965" w14:textId="77777777" w:rsidR="00E2545B" w:rsidRPr="009E20A3" w:rsidRDefault="00E2545B" w:rsidP="00E2545B">
            <w:pPr>
              <w:jc w:val="center"/>
              <w:rPr>
                <w:bCs/>
                <w:sz w:val="20"/>
                <w:szCs w:val="20"/>
              </w:rPr>
            </w:pPr>
            <w:r w:rsidRPr="009E20A3">
              <w:rPr>
                <w:bCs/>
                <w:sz w:val="20"/>
                <w:szCs w:val="20"/>
              </w:rPr>
              <w:t>Jednostka</w:t>
            </w:r>
          </w:p>
          <w:p w14:paraId="274A12C4" w14:textId="77777777" w:rsidR="00E2545B" w:rsidRPr="009E20A3" w:rsidRDefault="00E2545B" w:rsidP="00E2545B">
            <w:pPr>
              <w:jc w:val="center"/>
              <w:rPr>
                <w:bCs/>
                <w:sz w:val="20"/>
                <w:szCs w:val="20"/>
              </w:rPr>
            </w:pPr>
            <w:r w:rsidRPr="009E20A3">
              <w:rPr>
                <w:bCs/>
                <w:sz w:val="20"/>
                <w:szCs w:val="20"/>
              </w:rPr>
              <w:t>miary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BEB255" w14:textId="77777777" w:rsidR="00E2545B" w:rsidRPr="009E20A3" w:rsidRDefault="00E2545B" w:rsidP="00E2545B">
            <w:pPr>
              <w:jc w:val="center"/>
              <w:rPr>
                <w:bCs/>
                <w:sz w:val="20"/>
                <w:szCs w:val="20"/>
              </w:rPr>
            </w:pPr>
            <w:r w:rsidRPr="009E20A3">
              <w:rPr>
                <w:bCs/>
                <w:sz w:val="20"/>
                <w:szCs w:val="20"/>
              </w:rPr>
              <w:t>Ilość</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31CC4B82" w14:textId="77777777" w:rsidR="00E2545B" w:rsidRPr="009E20A3" w:rsidRDefault="00E2545B" w:rsidP="00E2545B">
            <w:pPr>
              <w:tabs>
                <w:tab w:val="left" w:pos="589"/>
              </w:tabs>
              <w:jc w:val="center"/>
              <w:rPr>
                <w:sz w:val="20"/>
                <w:szCs w:val="20"/>
              </w:rPr>
            </w:pPr>
            <w:r w:rsidRPr="009E20A3">
              <w:rPr>
                <w:sz w:val="20"/>
                <w:szCs w:val="20"/>
              </w:rPr>
              <w:t>Cena</w:t>
            </w:r>
          </w:p>
          <w:p w14:paraId="057991E6" w14:textId="77777777" w:rsidR="00E2545B" w:rsidRPr="009E20A3" w:rsidRDefault="00E2545B" w:rsidP="00E2545B">
            <w:pPr>
              <w:tabs>
                <w:tab w:val="left" w:pos="589"/>
              </w:tabs>
              <w:jc w:val="center"/>
              <w:rPr>
                <w:sz w:val="20"/>
                <w:szCs w:val="20"/>
              </w:rPr>
            </w:pPr>
            <w:r w:rsidRPr="009E20A3">
              <w:rPr>
                <w:sz w:val="20"/>
                <w:szCs w:val="20"/>
              </w:rPr>
              <w:t>jednostkowa</w:t>
            </w:r>
          </w:p>
          <w:p w14:paraId="23DEC59A" w14:textId="77777777" w:rsidR="00E2545B" w:rsidRPr="009E20A3" w:rsidRDefault="00E2545B" w:rsidP="00E2545B">
            <w:pPr>
              <w:tabs>
                <w:tab w:val="left" w:pos="589"/>
              </w:tabs>
              <w:jc w:val="center"/>
              <w:rPr>
                <w:sz w:val="20"/>
                <w:szCs w:val="20"/>
              </w:rPr>
            </w:pPr>
            <w:r w:rsidRPr="009E20A3">
              <w:rPr>
                <w:sz w:val="20"/>
                <w:szCs w:val="20"/>
              </w:rPr>
              <w:t>[PLN]</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344F5C65" w14:textId="77777777" w:rsidR="00E2545B" w:rsidRPr="009E20A3" w:rsidRDefault="00E2545B" w:rsidP="00E2545B">
            <w:pPr>
              <w:jc w:val="center"/>
              <w:rPr>
                <w:bCs/>
                <w:sz w:val="20"/>
                <w:szCs w:val="20"/>
              </w:rPr>
            </w:pPr>
            <w:r w:rsidRPr="009E20A3">
              <w:rPr>
                <w:bCs/>
                <w:sz w:val="20"/>
                <w:szCs w:val="20"/>
              </w:rPr>
              <w:t>Wartość netto</w:t>
            </w:r>
          </w:p>
          <w:p w14:paraId="6398520D" w14:textId="77777777" w:rsidR="00E2545B" w:rsidRPr="009E20A3" w:rsidRDefault="00E2545B" w:rsidP="00E2545B">
            <w:pPr>
              <w:jc w:val="center"/>
              <w:rPr>
                <w:bCs/>
                <w:sz w:val="20"/>
                <w:szCs w:val="20"/>
              </w:rPr>
            </w:pPr>
            <w:r w:rsidRPr="009E20A3">
              <w:rPr>
                <w:bCs/>
                <w:sz w:val="20"/>
                <w:szCs w:val="20"/>
              </w:rPr>
              <w:t>[PLN]</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6590A1E0" w14:textId="77777777" w:rsidR="00E2545B" w:rsidRPr="009E20A3" w:rsidRDefault="00E2545B" w:rsidP="00E2545B">
            <w:pPr>
              <w:jc w:val="center"/>
              <w:rPr>
                <w:bCs/>
                <w:sz w:val="20"/>
                <w:szCs w:val="20"/>
              </w:rPr>
            </w:pPr>
            <w:r w:rsidRPr="009E20A3">
              <w:rPr>
                <w:bCs/>
                <w:sz w:val="20"/>
                <w:szCs w:val="20"/>
              </w:rPr>
              <w:t>VAT</w:t>
            </w:r>
          </w:p>
          <w:p w14:paraId="789EF074" w14:textId="77777777" w:rsidR="00E2545B" w:rsidRPr="009E20A3" w:rsidRDefault="00E2545B" w:rsidP="00E2545B">
            <w:pPr>
              <w:jc w:val="center"/>
              <w:rPr>
                <w:bCs/>
                <w:sz w:val="20"/>
                <w:szCs w:val="20"/>
              </w:rPr>
            </w:pPr>
            <w:r w:rsidRPr="009E20A3">
              <w:rPr>
                <w:bCs/>
                <w:sz w:val="20"/>
                <w:szCs w:val="20"/>
              </w:rPr>
              <w:t>[%]</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14:paraId="047B896E" w14:textId="77777777" w:rsidR="00E2545B" w:rsidRPr="009E20A3" w:rsidRDefault="00E2545B" w:rsidP="00E2545B">
            <w:pPr>
              <w:jc w:val="center"/>
              <w:rPr>
                <w:bCs/>
                <w:sz w:val="20"/>
                <w:szCs w:val="20"/>
              </w:rPr>
            </w:pPr>
            <w:r w:rsidRPr="009E20A3">
              <w:rPr>
                <w:bCs/>
                <w:sz w:val="20"/>
                <w:szCs w:val="20"/>
              </w:rPr>
              <w:t>Wartość brutto</w:t>
            </w:r>
          </w:p>
          <w:p w14:paraId="1253FB09" w14:textId="77777777" w:rsidR="00E2545B" w:rsidRPr="009E20A3" w:rsidRDefault="00E2545B" w:rsidP="00E2545B">
            <w:pPr>
              <w:jc w:val="center"/>
              <w:rPr>
                <w:bCs/>
                <w:sz w:val="20"/>
                <w:szCs w:val="20"/>
              </w:rPr>
            </w:pPr>
            <w:r w:rsidRPr="009E20A3">
              <w:rPr>
                <w:bCs/>
                <w:sz w:val="20"/>
                <w:szCs w:val="20"/>
              </w:rPr>
              <w:t>[PLN]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232FB" w14:textId="77777777" w:rsidR="00E2545B" w:rsidRPr="009E20A3" w:rsidRDefault="00E2545B" w:rsidP="00E2545B">
            <w:pPr>
              <w:jc w:val="center"/>
              <w:rPr>
                <w:bCs/>
                <w:sz w:val="20"/>
                <w:szCs w:val="20"/>
              </w:rPr>
            </w:pPr>
            <w:r w:rsidRPr="009E20A3">
              <w:rPr>
                <w:bCs/>
                <w:sz w:val="20"/>
                <w:szCs w:val="20"/>
              </w:rPr>
              <w:t>Nazwa producenta</w:t>
            </w:r>
            <w:r w:rsidRPr="009E20A3">
              <w:rPr>
                <w:bCs/>
                <w:sz w:val="20"/>
                <w:szCs w:val="20"/>
              </w:rPr>
              <w:br/>
              <w:t>i nazwa handlowa/</w:t>
            </w:r>
          </w:p>
          <w:p w14:paraId="2CFA8F31" w14:textId="77777777" w:rsidR="00E2545B" w:rsidRPr="009E20A3" w:rsidRDefault="00E2545B" w:rsidP="00E2545B">
            <w:pPr>
              <w:jc w:val="center"/>
              <w:rPr>
                <w:bCs/>
                <w:sz w:val="20"/>
                <w:szCs w:val="20"/>
              </w:rPr>
            </w:pPr>
            <w:r w:rsidRPr="009E20A3">
              <w:rPr>
                <w:bCs/>
                <w:sz w:val="20"/>
                <w:szCs w:val="20"/>
              </w:rPr>
              <w:t>numer katalogowy</w:t>
            </w:r>
          </w:p>
        </w:tc>
      </w:tr>
      <w:tr w:rsidR="009E20A3" w:rsidRPr="009E20A3" w14:paraId="277E85C8"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79671FA" w14:textId="479DCA4F" w:rsidR="008E4599" w:rsidRPr="009E20A3" w:rsidRDefault="008E4599" w:rsidP="008E4599">
            <w:pPr>
              <w:jc w:val="center"/>
              <w:rPr>
                <w:bCs/>
                <w:sz w:val="20"/>
                <w:szCs w:val="20"/>
              </w:rPr>
            </w:pPr>
            <w:r w:rsidRPr="009E20A3">
              <w:rPr>
                <w:bCs/>
                <w:sz w:val="20"/>
                <w:szCs w:val="20"/>
              </w:rPr>
              <w:t>54</w:t>
            </w:r>
          </w:p>
        </w:tc>
        <w:tc>
          <w:tcPr>
            <w:tcW w:w="5573" w:type="dxa"/>
            <w:tcBorders>
              <w:top w:val="single" w:sz="4" w:space="0" w:color="auto"/>
              <w:left w:val="nil"/>
              <w:bottom w:val="single" w:sz="4" w:space="0" w:color="auto"/>
              <w:right w:val="single" w:sz="4" w:space="0" w:color="auto"/>
            </w:tcBorders>
            <w:shd w:val="clear" w:color="auto" w:fill="auto"/>
            <w:vAlign w:val="center"/>
          </w:tcPr>
          <w:p w14:paraId="619F8B97" w14:textId="158147E5" w:rsidR="008E4599" w:rsidRPr="009E20A3" w:rsidRDefault="008E4599" w:rsidP="008E4599">
            <w:pPr>
              <w:rPr>
                <w:bCs/>
                <w:sz w:val="20"/>
                <w:szCs w:val="20"/>
              </w:rPr>
            </w:pPr>
            <w:r w:rsidRPr="009E20A3">
              <w:rPr>
                <w:sz w:val="20"/>
                <w:szCs w:val="20"/>
              </w:rPr>
              <w:t>Lisinopril 5mg x 30 tabl</w:t>
            </w:r>
          </w:p>
        </w:tc>
        <w:tc>
          <w:tcPr>
            <w:tcW w:w="993" w:type="dxa"/>
            <w:tcBorders>
              <w:top w:val="single" w:sz="4" w:space="0" w:color="auto"/>
              <w:left w:val="nil"/>
              <w:bottom w:val="single" w:sz="4" w:space="0" w:color="auto"/>
              <w:right w:val="single" w:sz="4" w:space="0" w:color="auto"/>
            </w:tcBorders>
            <w:shd w:val="clear" w:color="auto" w:fill="auto"/>
            <w:vAlign w:val="center"/>
          </w:tcPr>
          <w:p w14:paraId="40BAFECA" w14:textId="0BFDADCA" w:rsidR="008E4599" w:rsidRPr="009E20A3" w:rsidRDefault="008E4599" w:rsidP="008E4599">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60CD6A8A" w14:textId="46819978" w:rsidR="008E4599" w:rsidRPr="009E20A3" w:rsidRDefault="008E4599" w:rsidP="008E4599">
            <w:pPr>
              <w:jc w:val="center"/>
              <w:rPr>
                <w:bCs/>
                <w:sz w:val="20"/>
                <w:szCs w:val="20"/>
              </w:rPr>
            </w:pPr>
            <w:r w:rsidRPr="009E20A3">
              <w:rPr>
                <w:sz w:val="20"/>
                <w:szCs w:val="20"/>
              </w:rPr>
              <w:t>12</w:t>
            </w:r>
          </w:p>
        </w:tc>
        <w:tc>
          <w:tcPr>
            <w:tcW w:w="1255" w:type="dxa"/>
            <w:tcBorders>
              <w:top w:val="single" w:sz="4" w:space="0" w:color="auto"/>
              <w:left w:val="nil"/>
              <w:bottom w:val="single" w:sz="4" w:space="0" w:color="auto"/>
              <w:right w:val="single" w:sz="4" w:space="0" w:color="auto"/>
            </w:tcBorders>
            <w:shd w:val="clear" w:color="auto" w:fill="auto"/>
            <w:vAlign w:val="center"/>
          </w:tcPr>
          <w:p w14:paraId="437D2432" w14:textId="77777777" w:rsidR="008E4599" w:rsidRPr="009E20A3" w:rsidRDefault="008E4599" w:rsidP="008E4599">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32E279DE" w14:textId="77777777" w:rsidR="008E4599" w:rsidRPr="009E20A3" w:rsidRDefault="008E4599" w:rsidP="008E4599">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569FC1C" w14:textId="77777777" w:rsidR="008E4599" w:rsidRPr="009E20A3" w:rsidRDefault="008E4599" w:rsidP="008E4599">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3DF99C6F" w14:textId="77777777" w:rsidR="008E4599" w:rsidRPr="009E20A3" w:rsidRDefault="008E4599" w:rsidP="008E4599">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BF31522" w14:textId="77777777" w:rsidR="008E4599" w:rsidRPr="009E20A3" w:rsidRDefault="008E4599" w:rsidP="008E4599">
            <w:pPr>
              <w:jc w:val="center"/>
              <w:rPr>
                <w:bCs/>
                <w:sz w:val="20"/>
                <w:szCs w:val="20"/>
              </w:rPr>
            </w:pPr>
          </w:p>
        </w:tc>
      </w:tr>
      <w:tr w:rsidR="009E20A3" w:rsidRPr="009E20A3" w14:paraId="637AD400"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62C1373" w14:textId="0B670654" w:rsidR="008E4599" w:rsidRPr="009E20A3" w:rsidRDefault="008E4599" w:rsidP="008E4599">
            <w:pPr>
              <w:jc w:val="center"/>
              <w:rPr>
                <w:bCs/>
                <w:sz w:val="20"/>
                <w:szCs w:val="20"/>
              </w:rPr>
            </w:pPr>
            <w:r w:rsidRPr="009E20A3">
              <w:rPr>
                <w:bCs/>
                <w:sz w:val="20"/>
                <w:szCs w:val="20"/>
              </w:rPr>
              <w:t>55</w:t>
            </w:r>
          </w:p>
        </w:tc>
        <w:tc>
          <w:tcPr>
            <w:tcW w:w="5573" w:type="dxa"/>
            <w:tcBorders>
              <w:top w:val="single" w:sz="4" w:space="0" w:color="auto"/>
              <w:left w:val="nil"/>
              <w:bottom w:val="single" w:sz="4" w:space="0" w:color="auto"/>
              <w:right w:val="single" w:sz="4" w:space="0" w:color="auto"/>
            </w:tcBorders>
            <w:shd w:val="clear" w:color="auto" w:fill="auto"/>
            <w:vAlign w:val="center"/>
          </w:tcPr>
          <w:p w14:paraId="53F2EAB5" w14:textId="6AAF37D7" w:rsidR="008E4599" w:rsidRPr="009E20A3" w:rsidRDefault="008E4599" w:rsidP="008E4599">
            <w:pPr>
              <w:rPr>
                <w:bCs/>
                <w:sz w:val="20"/>
                <w:szCs w:val="20"/>
              </w:rPr>
            </w:pPr>
            <w:r w:rsidRPr="009E20A3">
              <w:rPr>
                <w:sz w:val="20"/>
                <w:szCs w:val="20"/>
              </w:rPr>
              <w:t>Lisinopril 10mg x 30 tabl</w:t>
            </w:r>
          </w:p>
        </w:tc>
        <w:tc>
          <w:tcPr>
            <w:tcW w:w="993" w:type="dxa"/>
            <w:tcBorders>
              <w:top w:val="single" w:sz="4" w:space="0" w:color="auto"/>
              <w:left w:val="nil"/>
              <w:bottom w:val="single" w:sz="4" w:space="0" w:color="auto"/>
              <w:right w:val="single" w:sz="4" w:space="0" w:color="auto"/>
            </w:tcBorders>
            <w:shd w:val="clear" w:color="auto" w:fill="auto"/>
            <w:vAlign w:val="center"/>
          </w:tcPr>
          <w:p w14:paraId="292309FB" w14:textId="62F24BC7" w:rsidR="008E4599" w:rsidRPr="009E20A3" w:rsidRDefault="008E4599" w:rsidP="008E4599">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4042AF0F" w14:textId="0451F029" w:rsidR="008E4599" w:rsidRPr="009E20A3" w:rsidRDefault="008E4599" w:rsidP="008E4599">
            <w:pPr>
              <w:jc w:val="center"/>
              <w:rPr>
                <w:bCs/>
                <w:sz w:val="20"/>
                <w:szCs w:val="20"/>
              </w:rPr>
            </w:pPr>
            <w:r w:rsidRPr="009E20A3">
              <w:rPr>
                <w:sz w:val="20"/>
                <w:szCs w:val="20"/>
              </w:rPr>
              <w:t>12</w:t>
            </w:r>
          </w:p>
        </w:tc>
        <w:tc>
          <w:tcPr>
            <w:tcW w:w="1255" w:type="dxa"/>
            <w:tcBorders>
              <w:top w:val="single" w:sz="4" w:space="0" w:color="auto"/>
              <w:left w:val="nil"/>
              <w:bottom w:val="single" w:sz="4" w:space="0" w:color="auto"/>
              <w:right w:val="single" w:sz="4" w:space="0" w:color="auto"/>
            </w:tcBorders>
            <w:shd w:val="clear" w:color="auto" w:fill="auto"/>
            <w:vAlign w:val="center"/>
          </w:tcPr>
          <w:p w14:paraId="5942BA39" w14:textId="77777777" w:rsidR="008E4599" w:rsidRPr="009E20A3" w:rsidRDefault="008E4599" w:rsidP="008E4599">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6FEF0C7F" w14:textId="77777777" w:rsidR="008E4599" w:rsidRPr="009E20A3" w:rsidRDefault="008E4599" w:rsidP="008E4599">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40BF64A4" w14:textId="77777777" w:rsidR="008E4599" w:rsidRPr="009E20A3" w:rsidRDefault="008E4599" w:rsidP="008E4599">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0984AED7" w14:textId="77777777" w:rsidR="008E4599" w:rsidRPr="009E20A3" w:rsidRDefault="008E4599" w:rsidP="008E4599">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34179E" w14:textId="77777777" w:rsidR="008E4599" w:rsidRPr="009E20A3" w:rsidRDefault="008E4599" w:rsidP="008E4599">
            <w:pPr>
              <w:jc w:val="center"/>
              <w:rPr>
                <w:bCs/>
                <w:sz w:val="20"/>
                <w:szCs w:val="20"/>
              </w:rPr>
            </w:pPr>
          </w:p>
        </w:tc>
      </w:tr>
      <w:tr w:rsidR="009E20A3" w:rsidRPr="009E20A3" w14:paraId="3803ED63"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87C4534" w14:textId="0A6A7EE3" w:rsidR="008E4599" w:rsidRPr="009E20A3" w:rsidRDefault="008E4599" w:rsidP="008E4599">
            <w:pPr>
              <w:jc w:val="center"/>
              <w:rPr>
                <w:bCs/>
                <w:sz w:val="20"/>
                <w:szCs w:val="20"/>
              </w:rPr>
            </w:pPr>
            <w:r w:rsidRPr="009E20A3">
              <w:rPr>
                <w:bCs/>
                <w:sz w:val="20"/>
                <w:szCs w:val="20"/>
              </w:rPr>
              <w:t>56</w:t>
            </w:r>
          </w:p>
        </w:tc>
        <w:tc>
          <w:tcPr>
            <w:tcW w:w="5573" w:type="dxa"/>
            <w:tcBorders>
              <w:top w:val="single" w:sz="4" w:space="0" w:color="auto"/>
              <w:left w:val="nil"/>
              <w:bottom w:val="single" w:sz="4" w:space="0" w:color="auto"/>
              <w:right w:val="single" w:sz="4" w:space="0" w:color="auto"/>
            </w:tcBorders>
            <w:shd w:val="clear" w:color="auto" w:fill="auto"/>
            <w:vAlign w:val="center"/>
          </w:tcPr>
          <w:p w14:paraId="0277C0D3" w14:textId="75DF618E" w:rsidR="008E4599" w:rsidRPr="009E20A3" w:rsidRDefault="008E4599" w:rsidP="008E4599">
            <w:pPr>
              <w:rPr>
                <w:bCs/>
                <w:sz w:val="20"/>
                <w:szCs w:val="20"/>
              </w:rPr>
            </w:pPr>
            <w:r w:rsidRPr="009E20A3">
              <w:rPr>
                <w:sz w:val="20"/>
                <w:szCs w:val="20"/>
              </w:rPr>
              <w:t>Lisinopril 20mg x 30tabl.</w:t>
            </w:r>
          </w:p>
        </w:tc>
        <w:tc>
          <w:tcPr>
            <w:tcW w:w="993" w:type="dxa"/>
            <w:tcBorders>
              <w:top w:val="single" w:sz="4" w:space="0" w:color="auto"/>
              <w:left w:val="nil"/>
              <w:bottom w:val="single" w:sz="4" w:space="0" w:color="auto"/>
              <w:right w:val="single" w:sz="4" w:space="0" w:color="auto"/>
            </w:tcBorders>
            <w:shd w:val="clear" w:color="auto" w:fill="auto"/>
            <w:vAlign w:val="center"/>
          </w:tcPr>
          <w:p w14:paraId="472D0577" w14:textId="60042F57" w:rsidR="008E4599" w:rsidRPr="009E20A3" w:rsidRDefault="008E4599" w:rsidP="008E4599">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25378385" w14:textId="57A054A9" w:rsidR="008E4599" w:rsidRPr="009E20A3" w:rsidRDefault="008E4599" w:rsidP="008E4599">
            <w:pPr>
              <w:jc w:val="center"/>
              <w:rPr>
                <w:bCs/>
                <w:sz w:val="20"/>
                <w:szCs w:val="20"/>
              </w:rPr>
            </w:pPr>
            <w:r w:rsidRPr="009E20A3">
              <w:rPr>
                <w:sz w:val="20"/>
                <w:szCs w:val="20"/>
              </w:rPr>
              <w:t>12</w:t>
            </w:r>
          </w:p>
        </w:tc>
        <w:tc>
          <w:tcPr>
            <w:tcW w:w="1255" w:type="dxa"/>
            <w:tcBorders>
              <w:top w:val="single" w:sz="4" w:space="0" w:color="auto"/>
              <w:left w:val="nil"/>
              <w:bottom w:val="single" w:sz="4" w:space="0" w:color="auto"/>
              <w:right w:val="single" w:sz="4" w:space="0" w:color="auto"/>
            </w:tcBorders>
            <w:shd w:val="clear" w:color="auto" w:fill="auto"/>
            <w:vAlign w:val="center"/>
          </w:tcPr>
          <w:p w14:paraId="5DBD5543" w14:textId="77777777" w:rsidR="008E4599" w:rsidRPr="009E20A3" w:rsidRDefault="008E4599" w:rsidP="008E4599">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437CE446" w14:textId="77777777" w:rsidR="008E4599" w:rsidRPr="009E20A3" w:rsidRDefault="008E4599" w:rsidP="008E4599">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294E31B7" w14:textId="77777777" w:rsidR="008E4599" w:rsidRPr="009E20A3" w:rsidRDefault="008E4599" w:rsidP="008E4599">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37D5FC9E" w14:textId="77777777" w:rsidR="008E4599" w:rsidRPr="009E20A3" w:rsidRDefault="008E4599" w:rsidP="008E4599">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74909A6" w14:textId="77777777" w:rsidR="008E4599" w:rsidRPr="009E20A3" w:rsidRDefault="008E4599" w:rsidP="008E4599">
            <w:pPr>
              <w:jc w:val="center"/>
              <w:rPr>
                <w:bCs/>
                <w:sz w:val="20"/>
                <w:szCs w:val="20"/>
              </w:rPr>
            </w:pPr>
          </w:p>
        </w:tc>
      </w:tr>
      <w:tr w:rsidR="009E20A3" w:rsidRPr="009E20A3" w14:paraId="551523D3"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9549FC2" w14:textId="3292910C" w:rsidR="008E4599" w:rsidRPr="009E20A3" w:rsidRDefault="008E4599" w:rsidP="008E4599">
            <w:pPr>
              <w:jc w:val="center"/>
              <w:rPr>
                <w:bCs/>
                <w:sz w:val="20"/>
                <w:szCs w:val="20"/>
              </w:rPr>
            </w:pPr>
            <w:r w:rsidRPr="009E20A3">
              <w:rPr>
                <w:bCs/>
                <w:sz w:val="20"/>
                <w:szCs w:val="20"/>
              </w:rPr>
              <w:t>57</w:t>
            </w:r>
          </w:p>
        </w:tc>
        <w:tc>
          <w:tcPr>
            <w:tcW w:w="5573" w:type="dxa"/>
            <w:tcBorders>
              <w:top w:val="single" w:sz="4" w:space="0" w:color="auto"/>
              <w:left w:val="nil"/>
              <w:bottom w:val="single" w:sz="4" w:space="0" w:color="auto"/>
              <w:right w:val="single" w:sz="4" w:space="0" w:color="auto"/>
            </w:tcBorders>
            <w:shd w:val="clear" w:color="auto" w:fill="auto"/>
            <w:vAlign w:val="center"/>
          </w:tcPr>
          <w:p w14:paraId="3E81CB57" w14:textId="7B84E593" w:rsidR="008E4599" w:rsidRPr="009E20A3" w:rsidRDefault="008E4599" w:rsidP="008E4599">
            <w:pPr>
              <w:rPr>
                <w:bCs/>
                <w:sz w:val="20"/>
                <w:szCs w:val="20"/>
              </w:rPr>
            </w:pPr>
            <w:r w:rsidRPr="009E20A3">
              <w:rPr>
                <w:sz w:val="20"/>
                <w:szCs w:val="20"/>
              </w:rPr>
              <w:t>Loratadine tbl 10mg x 30</w:t>
            </w:r>
          </w:p>
        </w:tc>
        <w:tc>
          <w:tcPr>
            <w:tcW w:w="993" w:type="dxa"/>
            <w:tcBorders>
              <w:top w:val="single" w:sz="4" w:space="0" w:color="auto"/>
              <w:left w:val="nil"/>
              <w:bottom w:val="single" w:sz="4" w:space="0" w:color="auto"/>
              <w:right w:val="single" w:sz="4" w:space="0" w:color="auto"/>
            </w:tcBorders>
            <w:shd w:val="clear" w:color="auto" w:fill="auto"/>
            <w:vAlign w:val="center"/>
          </w:tcPr>
          <w:p w14:paraId="146297CF" w14:textId="1D2B05D0" w:rsidR="008E4599" w:rsidRPr="009E20A3" w:rsidRDefault="008E4599" w:rsidP="008E4599">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25669374" w14:textId="65DD2FC5" w:rsidR="008E4599" w:rsidRPr="009E20A3" w:rsidRDefault="008E4599" w:rsidP="008E4599">
            <w:pPr>
              <w:jc w:val="center"/>
              <w:rPr>
                <w:bCs/>
                <w:sz w:val="20"/>
                <w:szCs w:val="20"/>
              </w:rPr>
            </w:pPr>
            <w:r w:rsidRPr="009E20A3">
              <w:rPr>
                <w:sz w:val="20"/>
                <w:szCs w:val="20"/>
              </w:rPr>
              <w:t>100</w:t>
            </w:r>
          </w:p>
        </w:tc>
        <w:tc>
          <w:tcPr>
            <w:tcW w:w="1255" w:type="dxa"/>
            <w:tcBorders>
              <w:top w:val="single" w:sz="4" w:space="0" w:color="auto"/>
              <w:left w:val="nil"/>
              <w:bottom w:val="single" w:sz="4" w:space="0" w:color="auto"/>
              <w:right w:val="single" w:sz="4" w:space="0" w:color="auto"/>
            </w:tcBorders>
            <w:shd w:val="clear" w:color="auto" w:fill="auto"/>
            <w:vAlign w:val="center"/>
          </w:tcPr>
          <w:p w14:paraId="6B3385E8" w14:textId="77777777" w:rsidR="008E4599" w:rsidRPr="009E20A3" w:rsidRDefault="008E4599" w:rsidP="008E4599">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32A4FB09" w14:textId="77777777" w:rsidR="008E4599" w:rsidRPr="009E20A3" w:rsidRDefault="008E4599" w:rsidP="008E4599">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7E3F5584" w14:textId="77777777" w:rsidR="008E4599" w:rsidRPr="009E20A3" w:rsidRDefault="008E4599" w:rsidP="008E4599">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5EC0B392" w14:textId="77777777" w:rsidR="008E4599" w:rsidRPr="009E20A3" w:rsidRDefault="008E4599" w:rsidP="008E4599">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1B5C361" w14:textId="77777777" w:rsidR="008E4599" w:rsidRPr="009E20A3" w:rsidRDefault="008E4599" w:rsidP="008E4599">
            <w:pPr>
              <w:jc w:val="center"/>
              <w:rPr>
                <w:bCs/>
                <w:sz w:val="20"/>
                <w:szCs w:val="20"/>
              </w:rPr>
            </w:pPr>
          </w:p>
        </w:tc>
      </w:tr>
      <w:tr w:rsidR="009E20A3" w:rsidRPr="009E20A3" w14:paraId="373C8D1B"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24F697D" w14:textId="3BD3573F" w:rsidR="008E4599" w:rsidRPr="009E20A3" w:rsidRDefault="008E4599" w:rsidP="008E4599">
            <w:pPr>
              <w:jc w:val="center"/>
              <w:rPr>
                <w:bCs/>
                <w:sz w:val="20"/>
                <w:szCs w:val="20"/>
              </w:rPr>
            </w:pPr>
            <w:r w:rsidRPr="009E20A3">
              <w:rPr>
                <w:bCs/>
                <w:sz w:val="20"/>
                <w:szCs w:val="20"/>
              </w:rPr>
              <w:t>58</w:t>
            </w:r>
          </w:p>
        </w:tc>
        <w:tc>
          <w:tcPr>
            <w:tcW w:w="5573" w:type="dxa"/>
            <w:tcBorders>
              <w:top w:val="single" w:sz="4" w:space="0" w:color="auto"/>
              <w:left w:val="nil"/>
              <w:bottom w:val="single" w:sz="4" w:space="0" w:color="auto"/>
              <w:right w:val="single" w:sz="4" w:space="0" w:color="auto"/>
            </w:tcBorders>
            <w:shd w:val="clear" w:color="auto" w:fill="auto"/>
            <w:vAlign w:val="center"/>
          </w:tcPr>
          <w:p w14:paraId="3B8E905D" w14:textId="1FD47975" w:rsidR="008E4599" w:rsidRPr="009E20A3" w:rsidRDefault="008E4599" w:rsidP="008E4599">
            <w:pPr>
              <w:rPr>
                <w:bCs/>
                <w:sz w:val="20"/>
                <w:szCs w:val="20"/>
              </w:rPr>
            </w:pPr>
            <w:r w:rsidRPr="009E20A3">
              <w:rPr>
                <w:sz w:val="20"/>
                <w:szCs w:val="20"/>
              </w:rPr>
              <w:t>Magnesium asparticum tbl 40 mg x 50</w:t>
            </w:r>
          </w:p>
        </w:tc>
        <w:tc>
          <w:tcPr>
            <w:tcW w:w="993" w:type="dxa"/>
            <w:tcBorders>
              <w:top w:val="single" w:sz="4" w:space="0" w:color="auto"/>
              <w:left w:val="nil"/>
              <w:bottom w:val="single" w:sz="4" w:space="0" w:color="auto"/>
              <w:right w:val="single" w:sz="4" w:space="0" w:color="auto"/>
            </w:tcBorders>
            <w:shd w:val="clear" w:color="auto" w:fill="auto"/>
            <w:vAlign w:val="center"/>
          </w:tcPr>
          <w:p w14:paraId="67452337" w14:textId="16D53F4E" w:rsidR="008E4599" w:rsidRPr="009E20A3" w:rsidRDefault="008E4599" w:rsidP="008E4599">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6264E73F" w14:textId="6E63B9FA" w:rsidR="008E4599" w:rsidRPr="009E20A3" w:rsidRDefault="008E4599" w:rsidP="008E4599">
            <w:pPr>
              <w:jc w:val="center"/>
              <w:rPr>
                <w:bCs/>
                <w:sz w:val="20"/>
                <w:szCs w:val="20"/>
              </w:rPr>
            </w:pPr>
            <w:r w:rsidRPr="009E20A3">
              <w:rPr>
                <w:sz w:val="20"/>
                <w:szCs w:val="20"/>
              </w:rPr>
              <w:t>50</w:t>
            </w:r>
          </w:p>
        </w:tc>
        <w:tc>
          <w:tcPr>
            <w:tcW w:w="1255" w:type="dxa"/>
            <w:tcBorders>
              <w:top w:val="single" w:sz="4" w:space="0" w:color="auto"/>
              <w:left w:val="nil"/>
              <w:bottom w:val="single" w:sz="4" w:space="0" w:color="auto"/>
              <w:right w:val="single" w:sz="4" w:space="0" w:color="auto"/>
            </w:tcBorders>
            <w:shd w:val="clear" w:color="auto" w:fill="auto"/>
            <w:vAlign w:val="center"/>
          </w:tcPr>
          <w:p w14:paraId="540835CD" w14:textId="77777777" w:rsidR="008E4599" w:rsidRPr="009E20A3" w:rsidRDefault="008E4599" w:rsidP="008E4599">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5A04D21D" w14:textId="77777777" w:rsidR="008E4599" w:rsidRPr="009E20A3" w:rsidRDefault="008E4599" w:rsidP="008E4599">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05FD77CF" w14:textId="77777777" w:rsidR="008E4599" w:rsidRPr="009E20A3" w:rsidRDefault="008E4599" w:rsidP="008E4599">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67E9E86F" w14:textId="77777777" w:rsidR="008E4599" w:rsidRPr="009E20A3" w:rsidRDefault="008E4599" w:rsidP="008E4599">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386D8EC" w14:textId="77777777" w:rsidR="008E4599" w:rsidRPr="009E20A3" w:rsidRDefault="008E4599" w:rsidP="008E4599">
            <w:pPr>
              <w:jc w:val="center"/>
              <w:rPr>
                <w:bCs/>
                <w:sz w:val="20"/>
                <w:szCs w:val="20"/>
              </w:rPr>
            </w:pPr>
          </w:p>
        </w:tc>
      </w:tr>
      <w:tr w:rsidR="009E20A3" w:rsidRPr="009E20A3" w14:paraId="35B9B519"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65B149D" w14:textId="35C6D637" w:rsidR="008E4599" w:rsidRPr="009E20A3" w:rsidRDefault="008E4599" w:rsidP="008E4599">
            <w:pPr>
              <w:jc w:val="center"/>
              <w:rPr>
                <w:bCs/>
                <w:sz w:val="20"/>
                <w:szCs w:val="20"/>
              </w:rPr>
            </w:pPr>
            <w:r w:rsidRPr="009E20A3">
              <w:rPr>
                <w:bCs/>
                <w:sz w:val="20"/>
                <w:szCs w:val="20"/>
              </w:rPr>
              <w:t>59</w:t>
            </w:r>
          </w:p>
        </w:tc>
        <w:tc>
          <w:tcPr>
            <w:tcW w:w="5573" w:type="dxa"/>
            <w:tcBorders>
              <w:top w:val="single" w:sz="4" w:space="0" w:color="auto"/>
              <w:left w:val="nil"/>
              <w:bottom w:val="single" w:sz="4" w:space="0" w:color="auto"/>
              <w:right w:val="single" w:sz="4" w:space="0" w:color="auto"/>
            </w:tcBorders>
            <w:shd w:val="clear" w:color="auto" w:fill="auto"/>
            <w:vAlign w:val="center"/>
          </w:tcPr>
          <w:p w14:paraId="5F329031" w14:textId="514BFD3F" w:rsidR="008E4599" w:rsidRPr="009E20A3" w:rsidRDefault="008E4599" w:rsidP="008E4599">
            <w:pPr>
              <w:rPr>
                <w:bCs/>
                <w:sz w:val="20"/>
                <w:szCs w:val="20"/>
              </w:rPr>
            </w:pPr>
            <w:r w:rsidRPr="009E20A3">
              <w:rPr>
                <w:bCs/>
                <w:sz w:val="20"/>
                <w:szCs w:val="20"/>
              </w:rPr>
              <w:t>Metformin XR 1000 mg x 60</w:t>
            </w:r>
            <w:r w:rsidR="00F75F96" w:rsidRPr="009E20A3">
              <w:rPr>
                <w:bCs/>
                <w:sz w:val="20"/>
                <w:szCs w:val="20"/>
              </w:rPr>
              <w:t xml:space="preserve"> tabl</w:t>
            </w:r>
          </w:p>
        </w:tc>
        <w:tc>
          <w:tcPr>
            <w:tcW w:w="993" w:type="dxa"/>
            <w:tcBorders>
              <w:top w:val="single" w:sz="4" w:space="0" w:color="auto"/>
              <w:left w:val="nil"/>
              <w:bottom w:val="single" w:sz="4" w:space="0" w:color="auto"/>
              <w:right w:val="single" w:sz="4" w:space="0" w:color="auto"/>
            </w:tcBorders>
            <w:shd w:val="clear" w:color="auto" w:fill="auto"/>
            <w:vAlign w:val="center"/>
          </w:tcPr>
          <w:p w14:paraId="31D29ABE" w14:textId="6B3F4542" w:rsidR="008E4599" w:rsidRPr="009E20A3" w:rsidRDefault="00F75F96" w:rsidP="008E4599">
            <w:pPr>
              <w:jc w:val="center"/>
              <w:rPr>
                <w:bCs/>
                <w:sz w:val="20"/>
                <w:szCs w:val="20"/>
              </w:rPr>
            </w:pPr>
            <w:r w:rsidRPr="009E20A3">
              <w:rPr>
                <w:bCs/>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778736EC" w14:textId="7550D9FA" w:rsidR="008E4599" w:rsidRPr="009E20A3" w:rsidRDefault="00F75F96" w:rsidP="008E4599">
            <w:pPr>
              <w:jc w:val="center"/>
              <w:rPr>
                <w:bCs/>
                <w:sz w:val="20"/>
                <w:szCs w:val="20"/>
              </w:rPr>
            </w:pPr>
            <w:r w:rsidRPr="009E20A3">
              <w:rPr>
                <w:bCs/>
                <w:sz w:val="20"/>
                <w:szCs w:val="20"/>
              </w:rPr>
              <w:t>50</w:t>
            </w:r>
          </w:p>
        </w:tc>
        <w:tc>
          <w:tcPr>
            <w:tcW w:w="1255" w:type="dxa"/>
            <w:tcBorders>
              <w:top w:val="single" w:sz="4" w:space="0" w:color="auto"/>
              <w:left w:val="nil"/>
              <w:bottom w:val="single" w:sz="4" w:space="0" w:color="auto"/>
              <w:right w:val="single" w:sz="4" w:space="0" w:color="auto"/>
            </w:tcBorders>
            <w:shd w:val="clear" w:color="auto" w:fill="auto"/>
            <w:vAlign w:val="center"/>
          </w:tcPr>
          <w:p w14:paraId="1952FC04" w14:textId="77777777" w:rsidR="008E4599" w:rsidRPr="009E20A3" w:rsidRDefault="008E4599" w:rsidP="008E4599">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1F9AD7BB" w14:textId="77777777" w:rsidR="008E4599" w:rsidRPr="009E20A3" w:rsidRDefault="008E4599" w:rsidP="008E4599">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1252F635" w14:textId="77777777" w:rsidR="008E4599" w:rsidRPr="009E20A3" w:rsidRDefault="008E4599" w:rsidP="008E4599">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13BBF77E" w14:textId="77777777" w:rsidR="008E4599" w:rsidRPr="009E20A3" w:rsidRDefault="008E4599" w:rsidP="008E4599">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D126501" w14:textId="77777777" w:rsidR="008E4599" w:rsidRPr="009E20A3" w:rsidRDefault="008E4599" w:rsidP="008E4599">
            <w:pPr>
              <w:jc w:val="center"/>
              <w:rPr>
                <w:bCs/>
                <w:sz w:val="20"/>
                <w:szCs w:val="20"/>
              </w:rPr>
            </w:pPr>
          </w:p>
        </w:tc>
      </w:tr>
      <w:tr w:rsidR="009E20A3" w:rsidRPr="009E20A3" w14:paraId="4774616C"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C57C033" w14:textId="2814DD04" w:rsidR="008E4599" w:rsidRPr="009E20A3" w:rsidRDefault="008E4599" w:rsidP="008E4599">
            <w:pPr>
              <w:jc w:val="center"/>
              <w:rPr>
                <w:bCs/>
                <w:sz w:val="20"/>
                <w:szCs w:val="20"/>
              </w:rPr>
            </w:pPr>
            <w:r w:rsidRPr="009E20A3">
              <w:rPr>
                <w:bCs/>
                <w:sz w:val="20"/>
                <w:szCs w:val="20"/>
              </w:rPr>
              <w:t>60</w:t>
            </w:r>
          </w:p>
        </w:tc>
        <w:tc>
          <w:tcPr>
            <w:tcW w:w="5573" w:type="dxa"/>
            <w:tcBorders>
              <w:top w:val="single" w:sz="4" w:space="0" w:color="auto"/>
              <w:left w:val="nil"/>
              <w:bottom w:val="single" w:sz="4" w:space="0" w:color="auto"/>
              <w:right w:val="single" w:sz="4" w:space="0" w:color="auto"/>
            </w:tcBorders>
            <w:shd w:val="clear" w:color="auto" w:fill="auto"/>
            <w:vAlign w:val="center"/>
          </w:tcPr>
          <w:p w14:paraId="4D755E96" w14:textId="4AA83C0B" w:rsidR="008E4599" w:rsidRPr="009E20A3" w:rsidRDefault="008E4599" w:rsidP="008E4599">
            <w:pPr>
              <w:rPr>
                <w:bCs/>
                <w:sz w:val="20"/>
                <w:szCs w:val="20"/>
              </w:rPr>
            </w:pPr>
            <w:r w:rsidRPr="009E20A3">
              <w:rPr>
                <w:sz w:val="20"/>
                <w:szCs w:val="20"/>
              </w:rPr>
              <w:t>Metyldigoxinum tbl 0,1 x 30</w:t>
            </w:r>
          </w:p>
        </w:tc>
        <w:tc>
          <w:tcPr>
            <w:tcW w:w="993" w:type="dxa"/>
            <w:tcBorders>
              <w:top w:val="single" w:sz="4" w:space="0" w:color="auto"/>
              <w:left w:val="nil"/>
              <w:bottom w:val="single" w:sz="4" w:space="0" w:color="auto"/>
              <w:right w:val="single" w:sz="4" w:space="0" w:color="auto"/>
            </w:tcBorders>
            <w:shd w:val="clear" w:color="auto" w:fill="auto"/>
            <w:vAlign w:val="center"/>
          </w:tcPr>
          <w:p w14:paraId="2ABA7649" w14:textId="33143E0D" w:rsidR="008E4599" w:rsidRPr="009E20A3" w:rsidRDefault="008E4599" w:rsidP="008E4599">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4E58A789" w14:textId="2A9D3A36" w:rsidR="008E4599" w:rsidRPr="009E20A3" w:rsidRDefault="008E4599" w:rsidP="008E4599">
            <w:pPr>
              <w:jc w:val="center"/>
              <w:rPr>
                <w:bCs/>
                <w:sz w:val="20"/>
                <w:szCs w:val="20"/>
              </w:rPr>
            </w:pPr>
            <w:r w:rsidRPr="009E20A3">
              <w:rPr>
                <w:sz w:val="20"/>
                <w:szCs w:val="20"/>
              </w:rPr>
              <w:t>50</w:t>
            </w:r>
          </w:p>
        </w:tc>
        <w:tc>
          <w:tcPr>
            <w:tcW w:w="1255" w:type="dxa"/>
            <w:tcBorders>
              <w:top w:val="single" w:sz="4" w:space="0" w:color="auto"/>
              <w:left w:val="nil"/>
              <w:bottom w:val="single" w:sz="4" w:space="0" w:color="auto"/>
              <w:right w:val="single" w:sz="4" w:space="0" w:color="auto"/>
            </w:tcBorders>
            <w:shd w:val="clear" w:color="auto" w:fill="auto"/>
            <w:vAlign w:val="center"/>
          </w:tcPr>
          <w:p w14:paraId="3A200484" w14:textId="77777777" w:rsidR="008E4599" w:rsidRPr="009E20A3" w:rsidRDefault="008E4599" w:rsidP="008E4599">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795A1C4F" w14:textId="77777777" w:rsidR="008E4599" w:rsidRPr="009E20A3" w:rsidRDefault="008E4599" w:rsidP="008E4599">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10FCF32B" w14:textId="77777777" w:rsidR="008E4599" w:rsidRPr="009E20A3" w:rsidRDefault="008E4599" w:rsidP="008E4599">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530984D3" w14:textId="77777777" w:rsidR="008E4599" w:rsidRPr="009E20A3" w:rsidRDefault="008E4599" w:rsidP="008E4599">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F396214" w14:textId="77777777" w:rsidR="008E4599" w:rsidRPr="009E20A3" w:rsidRDefault="008E4599" w:rsidP="008E4599">
            <w:pPr>
              <w:jc w:val="center"/>
              <w:rPr>
                <w:bCs/>
                <w:sz w:val="20"/>
                <w:szCs w:val="20"/>
              </w:rPr>
            </w:pPr>
          </w:p>
        </w:tc>
      </w:tr>
      <w:tr w:rsidR="009E20A3" w:rsidRPr="009E20A3" w14:paraId="643842E5"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9E71219" w14:textId="436F9E8C" w:rsidR="008E4599" w:rsidRPr="009E20A3" w:rsidRDefault="008E4599" w:rsidP="008E4599">
            <w:pPr>
              <w:jc w:val="center"/>
              <w:rPr>
                <w:bCs/>
                <w:sz w:val="20"/>
                <w:szCs w:val="20"/>
              </w:rPr>
            </w:pPr>
            <w:r w:rsidRPr="009E20A3">
              <w:rPr>
                <w:bCs/>
                <w:sz w:val="20"/>
                <w:szCs w:val="20"/>
              </w:rPr>
              <w:t>61</w:t>
            </w:r>
          </w:p>
        </w:tc>
        <w:tc>
          <w:tcPr>
            <w:tcW w:w="5573" w:type="dxa"/>
            <w:tcBorders>
              <w:top w:val="single" w:sz="4" w:space="0" w:color="auto"/>
              <w:left w:val="nil"/>
              <w:bottom w:val="single" w:sz="4" w:space="0" w:color="auto"/>
              <w:right w:val="single" w:sz="4" w:space="0" w:color="auto"/>
            </w:tcBorders>
            <w:shd w:val="clear" w:color="auto" w:fill="auto"/>
            <w:vAlign w:val="center"/>
          </w:tcPr>
          <w:p w14:paraId="60AE2F22" w14:textId="6CCEFA03" w:rsidR="008E4599" w:rsidRPr="009E20A3" w:rsidRDefault="008E4599" w:rsidP="008E4599">
            <w:pPr>
              <w:rPr>
                <w:bCs/>
                <w:sz w:val="20"/>
                <w:szCs w:val="20"/>
              </w:rPr>
            </w:pPr>
            <w:r w:rsidRPr="009E20A3">
              <w:rPr>
                <w:sz w:val="20"/>
                <w:szCs w:val="20"/>
              </w:rPr>
              <w:t>Metypred 16 mg x 30 tbl</w:t>
            </w:r>
          </w:p>
        </w:tc>
        <w:tc>
          <w:tcPr>
            <w:tcW w:w="993" w:type="dxa"/>
            <w:tcBorders>
              <w:top w:val="single" w:sz="4" w:space="0" w:color="auto"/>
              <w:left w:val="nil"/>
              <w:bottom w:val="single" w:sz="4" w:space="0" w:color="auto"/>
              <w:right w:val="single" w:sz="4" w:space="0" w:color="auto"/>
            </w:tcBorders>
            <w:shd w:val="clear" w:color="auto" w:fill="auto"/>
            <w:vAlign w:val="center"/>
          </w:tcPr>
          <w:p w14:paraId="15531454" w14:textId="5B5A4178" w:rsidR="008E4599" w:rsidRPr="009E20A3" w:rsidRDefault="008E4599" w:rsidP="008E4599">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2F3FA05A" w14:textId="308E8684" w:rsidR="008E4599" w:rsidRPr="009E20A3" w:rsidRDefault="008E4599" w:rsidP="008E4599">
            <w:pPr>
              <w:jc w:val="center"/>
              <w:rPr>
                <w:bCs/>
                <w:sz w:val="20"/>
                <w:szCs w:val="20"/>
              </w:rPr>
            </w:pPr>
            <w:r w:rsidRPr="009E20A3">
              <w:rPr>
                <w:sz w:val="20"/>
                <w:szCs w:val="20"/>
              </w:rPr>
              <w:t>10</w:t>
            </w:r>
          </w:p>
        </w:tc>
        <w:tc>
          <w:tcPr>
            <w:tcW w:w="1255" w:type="dxa"/>
            <w:tcBorders>
              <w:top w:val="single" w:sz="4" w:space="0" w:color="auto"/>
              <w:left w:val="nil"/>
              <w:bottom w:val="single" w:sz="4" w:space="0" w:color="auto"/>
              <w:right w:val="single" w:sz="4" w:space="0" w:color="auto"/>
            </w:tcBorders>
            <w:shd w:val="clear" w:color="auto" w:fill="auto"/>
            <w:vAlign w:val="center"/>
          </w:tcPr>
          <w:p w14:paraId="36F75B43" w14:textId="77777777" w:rsidR="008E4599" w:rsidRPr="009E20A3" w:rsidRDefault="008E4599" w:rsidP="008E4599">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4A74E684" w14:textId="77777777" w:rsidR="008E4599" w:rsidRPr="009E20A3" w:rsidRDefault="008E4599" w:rsidP="008E4599">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01BC333E" w14:textId="77777777" w:rsidR="008E4599" w:rsidRPr="009E20A3" w:rsidRDefault="008E4599" w:rsidP="008E4599">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2C068A78" w14:textId="77777777" w:rsidR="008E4599" w:rsidRPr="009E20A3" w:rsidRDefault="008E4599" w:rsidP="008E4599">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1FAF93D" w14:textId="77777777" w:rsidR="008E4599" w:rsidRPr="009E20A3" w:rsidRDefault="008E4599" w:rsidP="008E4599">
            <w:pPr>
              <w:jc w:val="center"/>
              <w:rPr>
                <w:bCs/>
                <w:sz w:val="20"/>
                <w:szCs w:val="20"/>
              </w:rPr>
            </w:pPr>
          </w:p>
        </w:tc>
      </w:tr>
      <w:tr w:rsidR="009E20A3" w:rsidRPr="009E20A3" w14:paraId="23285351"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4E40C77" w14:textId="2C222E43" w:rsidR="008E4599" w:rsidRPr="009E20A3" w:rsidRDefault="008E4599" w:rsidP="008E4599">
            <w:pPr>
              <w:jc w:val="center"/>
              <w:rPr>
                <w:bCs/>
                <w:sz w:val="20"/>
                <w:szCs w:val="20"/>
              </w:rPr>
            </w:pPr>
            <w:r w:rsidRPr="009E20A3">
              <w:rPr>
                <w:bCs/>
                <w:sz w:val="20"/>
                <w:szCs w:val="20"/>
              </w:rPr>
              <w:t>62</w:t>
            </w:r>
          </w:p>
        </w:tc>
        <w:tc>
          <w:tcPr>
            <w:tcW w:w="5573" w:type="dxa"/>
            <w:tcBorders>
              <w:top w:val="single" w:sz="4" w:space="0" w:color="auto"/>
              <w:left w:val="nil"/>
              <w:bottom w:val="single" w:sz="4" w:space="0" w:color="auto"/>
              <w:right w:val="single" w:sz="4" w:space="0" w:color="auto"/>
            </w:tcBorders>
            <w:shd w:val="clear" w:color="auto" w:fill="auto"/>
            <w:vAlign w:val="center"/>
          </w:tcPr>
          <w:p w14:paraId="0BBEE4EF" w14:textId="66CB3B56" w:rsidR="008E4599" w:rsidRPr="009E20A3" w:rsidRDefault="008E4599" w:rsidP="008E4599">
            <w:pPr>
              <w:rPr>
                <w:bCs/>
                <w:sz w:val="20"/>
                <w:szCs w:val="20"/>
              </w:rPr>
            </w:pPr>
            <w:r w:rsidRPr="009E20A3">
              <w:rPr>
                <w:sz w:val="20"/>
                <w:szCs w:val="20"/>
              </w:rPr>
              <w:t>Metypred 4 mg x 30 tbl</w:t>
            </w:r>
          </w:p>
        </w:tc>
        <w:tc>
          <w:tcPr>
            <w:tcW w:w="993" w:type="dxa"/>
            <w:tcBorders>
              <w:top w:val="single" w:sz="4" w:space="0" w:color="auto"/>
              <w:left w:val="nil"/>
              <w:bottom w:val="single" w:sz="4" w:space="0" w:color="auto"/>
              <w:right w:val="single" w:sz="4" w:space="0" w:color="auto"/>
            </w:tcBorders>
            <w:shd w:val="clear" w:color="auto" w:fill="auto"/>
            <w:vAlign w:val="center"/>
          </w:tcPr>
          <w:p w14:paraId="3561650A" w14:textId="1DB033BA" w:rsidR="008E4599" w:rsidRPr="009E20A3" w:rsidRDefault="008E4599" w:rsidP="008E4599">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746DFDA8" w14:textId="0BBD261D" w:rsidR="008E4599" w:rsidRPr="009E20A3" w:rsidRDefault="008E4599" w:rsidP="008E4599">
            <w:pPr>
              <w:jc w:val="center"/>
              <w:rPr>
                <w:bCs/>
                <w:sz w:val="20"/>
                <w:szCs w:val="20"/>
              </w:rPr>
            </w:pPr>
            <w:r w:rsidRPr="009E20A3">
              <w:rPr>
                <w:sz w:val="20"/>
                <w:szCs w:val="20"/>
              </w:rPr>
              <w:t>10</w:t>
            </w:r>
          </w:p>
        </w:tc>
        <w:tc>
          <w:tcPr>
            <w:tcW w:w="1255" w:type="dxa"/>
            <w:tcBorders>
              <w:top w:val="single" w:sz="4" w:space="0" w:color="auto"/>
              <w:left w:val="nil"/>
              <w:bottom w:val="single" w:sz="4" w:space="0" w:color="auto"/>
              <w:right w:val="single" w:sz="4" w:space="0" w:color="auto"/>
            </w:tcBorders>
            <w:shd w:val="clear" w:color="auto" w:fill="auto"/>
            <w:vAlign w:val="center"/>
          </w:tcPr>
          <w:p w14:paraId="3AA90BBF" w14:textId="77777777" w:rsidR="008E4599" w:rsidRPr="009E20A3" w:rsidRDefault="008E4599" w:rsidP="008E4599">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02345FA7" w14:textId="77777777" w:rsidR="008E4599" w:rsidRPr="009E20A3" w:rsidRDefault="008E4599" w:rsidP="008E4599">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2E46452A" w14:textId="77777777" w:rsidR="008E4599" w:rsidRPr="009E20A3" w:rsidRDefault="008E4599" w:rsidP="008E4599">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58D81847" w14:textId="77777777" w:rsidR="008E4599" w:rsidRPr="009E20A3" w:rsidRDefault="008E4599" w:rsidP="008E4599">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528393A" w14:textId="77777777" w:rsidR="008E4599" w:rsidRPr="009E20A3" w:rsidRDefault="008E4599" w:rsidP="008E4599">
            <w:pPr>
              <w:jc w:val="center"/>
              <w:rPr>
                <w:bCs/>
                <w:sz w:val="20"/>
                <w:szCs w:val="20"/>
              </w:rPr>
            </w:pPr>
          </w:p>
        </w:tc>
      </w:tr>
      <w:tr w:rsidR="009E20A3" w:rsidRPr="009E20A3" w14:paraId="625C1C00"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B3F7241" w14:textId="36558C2B" w:rsidR="008E4599" w:rsidRPr="009E20A3" w:rsidRDefault="008E4599" w:rsidP="008E4599">
            <w:pPr>
              <w:jc w:val="center"/>
              <w:rPr>
                <w:bCs/>
                <w:sz w:val="20"/>
                <w:szCs w:val="20"/>
              </w:rPr>
            </w:pPr>
            <w:r w:rsidRPr="009E20A3">
              <w:rPr>
                <w:bCs/>
                <w:sz w:val="20"/>
                <w:szCs w:val="20"/>
              </w:rPr>
              <w:t>63</w:t>
            </w:r>
          </w:p>
        </w:tc>
        <w:tc>
          <w:tcPr>
            <w:tcW w:w="5573" w:type="dxa"/>
            <w:tcBorders>
              <w:top w:val="single" w:sz="4" w:space="0" w:color="auto"/>
              <w:left w:val="nil"/>
              <w:bottom w:val="single" w:sz="4" w:space="0" w:color="auto"/>
              <w:right w:val="single" w:sz="4" w:space="0" w:color="auto"/>
            </w:tcBorders>
            <w:shd w:val="clear" w:color="auto" w:fill="auto"/>
            <w:vAlign w:val="center"/>
          </w:tcPr>
          <w:p w14:paraId="1C0EE6C8" w14:textId="726BDB35" w:rsidR="008E4599" w:rsidRPr="009E20A3" w:rsidRDefault="008E4599" w:rsidP="008E4599">
            <w:pPr>
              <w:rPr>
                <w:bCs/>
                <w:sz w:val="20"/>
                <w:szCs w:val="20"/>
              </w:rPr>
            </w:pPr>
            <w:r w:rsidRPr="009E20A3">
              <w:rPr>
                <w:sz w:val="20"/>
                <w:szCs w:val="20"/>
              </w:rPr>
              <w:t>Midodrine hydrochlor tbl 2,5 mg x 20</w:t>
            </w:r>
          </w:p>
        </w:tc>
        <w:tc>
          <w:tcPr>
            <w:tcW w:w="993" w:type="dxa"/>
            <w:tcBorders>
              <w:top w:val="single" w:sz="4" w:space="0" w:color="auto"/>
              <w:left w:val="nil"/>
              <w:bottom w:val="single" w:sz="4" w:space="0" w:color="auto"/>
              <w:right w:val="single" w:sz="4" w:space="0" w:color="auto"/>
            </w:tcBorders>
            <w:shd w:val="clear" w:color="auto" w:fill="auto"/>
            <w:vAlign w:val="center"/>
          </w:tcPr>
          <w:p w14:paraId="02B83EDB" w14:textId="2EC574B2" w:rsidR="008E4599" w:rsidRPr="009E20A3" w:rsidRDefault="008E4599" w:rsidP="008E4599">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715013E0" w14:textId="2CE1DDC2" w:rsidR="008E4599" w:rsidRPr="009E20A3" w:rsidRDefault="00F75F96" w:rsidP="008E4599">
            <w:pPr>
              <w:jc w:val="center"/>
              <w:rPr>
                <w:bCs/>
                <w:sz w:val="20"/>
                <w:szCs w:val="20"/>
              </w:rPr>
            </w:pPr>
            <w:r w:rsidRPr="009E20A3">
              <w:rPr>
                <w:sz w:val="20"/>
                <w:szCs w:val="20"/>
              </w:rPr>
              <w:t>6</w:t>
            </w:r>
            <w:r w:rsidR="008E4599" w:rsidRPr="009E20A3">
              <w:rPr>
                <w:sz w:val="20"/>
                <w:szCs w:val="20"/>
              </w:rPr>
              <w:t>00</w:t>
            </w:r>
          </w:p>
        </w:tc>
        <w:tc>
          <w:tcPr>
            <w:tcW w:w="1255" w:type="dxa"/>
            <w:tcBorders>
              <w:top w:val="single" w:sz="4" w:space="0" w:color="auto"/>
              <w:left w:val="nil"/>
              <w:bottom w:val="single" w:sz="4" w:space="0" w:color="auto"/>
              <w:right w:val="single" w:sz="4" w:space="0" w:color="auto"/>
            </w:tcBorders>
            <w:shd w:val="clear" w:color="auto" w:fill="auto"/>
            <w:vAlign w:val="center"/>
          </w:tcPr>
          <w:p w14:paraId="28175AAF" w14:textId="77777777" w:rsidR="008E4599" w:rsidRPr="009E20A3" w:rsidRDefault="008E4599" w:rsidP="008E4599">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22FEC21E" w14:textId="77777777" w:rsidR="008E4599" w:rsidRPr="009E20A3" w:rsidRDefault="008E4599" w:rsidP="008E4599">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2269CADF" w14:textId="77777777" w:rsidR="008E4599" w:rsidRPr="009E20A3" w:rsidRDefault="008E4599" w:rsidP="008E4599">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4F989BE9" w14:textId="77777777" w:rsidR="008E4599" w:rsidRPr="009E20A3" w:rsidRDefault="008E4599" w:rsidP="008E4599">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CA21DC0" w14:textId="77777777" w:rsidR="008E4599" w:rsidRPr="009E20A3" w:rsidRDefault="008E4599" w:rsidP="008E4599">
            <w:pPr>
              <w:jc w:val="center"/>
              <w:rPr>
                <w:bCs/>
                <w:sz w:val="20"/>
                <w:szCs w:val="20"/>
              </w:rPr>
            </w:pPr>
          </w:p>
        </w:tc>
      </w:tr>
      <w:tr w:rsidR="009E20A3" w:rsidRPr="009E20A3" w14:paraId="1A2BDC89"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56E6EFA" w14:textId="0AEF2092" w:rsidR="00F75F96" w:rsidRPr="009E20A3" w:rsidRDefault="00F75F96" w:rsidP="00F75F96">
            <w:pPr>
              <w:jc w:val="center"/>
              <w:rPr>
                <w:bCs/>
                <w:sz w:val="20"/>
                <w:szCs w:val="20"/>
              </w:rPr>
            </w:pPr>
            <w:r w:rsidRPr="009E20A3">
              <w:rPr>
                <w:bCs/>
                <w:sz w:val="20"/>
                <w:szCs w:val="20"/>
              </w:rPr>
              <w:t>64</w:t>
            </w:r>
          </w:p>
        </w:tc>
        <w:tc>
          <w:tcPr>
            <w:tcW w:w="5573" w:type="dxa"/>
            <w:tcBorders>
              <w:top w:val="single" w:sz="4" w:space="0" w:color="auto"/>
              <w:left w:val="nil"/>
              <w:bottom w:val="single" w:sz="4" w:space="0" w:color="auto"/>
              <w:right w:val="single" w:sz="4" w:space="0" w:color="auto"/>
            </w:tcBorders>
            <w:shd w:val="clear" w:color="auto" w:fill="auto"/>
            <w:vAlign w:val="center"/>
          </w:tcPr>
          <w:p w14:paraId="18A43FB2" w14:textId="68F03C15" w:rsidR="00F75F96" w:rsidRPr="009E20A3" w:rsidRDefault="00F75F96" w:rsidP="00F75F96">
            <w:pPr>
              <w:rPr>
                <w:bCs/>
                <w:sz w:val="20"/>
                <w:szCs w:val="20"/>
              </w:rPr>
            </w:pPr>
            <w:r w:rsidRPr="009E20A3">
              <w:rPr>
                <w:sz w:val="20"/>
                <w:szCs w:val="20"/>
              </w:rPr>
              <w:t>Ornithine aspartate tbl 150mg x 40</w:t>
            </w:r>
          </w:p>
        </w:tc>
        <w:tc>
          <w:tcPr>
            <w:tcW w:w="993" w:type="dxa"/>
            <w:tcBorders>
              <w:top w:val="single" w:sz="4" w:space="0" w:color="auto"/>
              <w:left w:val="nil"/>
              <w:bottom w:val="single" w:sz="4" w:space="0" w:color="auto"/>
              <w:right w:val="single" w:sz="4" w:space="0" w:color="auto"/>
            </w:tcBorders>
            <w:shd w:val="clear" w:color="auto" w:fill="auto"/>
            <w:vAlign w:val="center"/>
          </w:tcPr>
          <w:p w14:paraId="702C3F17" w14:textId="5928B8EC" w:rsidR="00F75F96" w:rsidRPr="009E20A3" w:rsidRDefault="00F75F96" w:rsidP="00F75F96">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6C7D54BB" w14:textId="7E985570" w:rsidR="00F75F96" w:rsidRPr="009E20A3" w:rsidRDefault="00F75F96" w:rsidP="00F75F96">
            <w:pPr>
              <w:jc w:val="center"/>
              <w:rPr>
                <w:bCs/>
                <w:sz w:val="20"/>
                <w:szCs w:val="20"/>
              </w:rPr>
            </w:pPr>
            <w:r w:rsidRPr="009E20A3">
              <w:rPr>
                <w:sz w:val="20"/>
                <w:szCs w:val="20"/>
              </w:rPr>
              <w:t>3000</w:t>
            </w:r>
          </w:p>
        </w:tc>
        <w:tc>
          <w:tcPr>
            <w:tcW w:w="1255" w:type="dxa"/>
            <w:tcBorders>
              <w:top w:val="single" w:sz="4" w:space="0" w:color="auto"/>
              <w:left w:val="nil"/>
              <w:bottom w:val="single" w:sz="4" w:space="0" w:color="auto"/>
              <w:right w:val="single" w:sz="4" w:space="0" w:color="auto"/>
            </w:tcBorders>
            <w:shd w:val="clear" w:color="auto" w:fill="auto"/>
            <w:vAlign w:val="center"/>
          </w:tcPr>
          <w:p w14:paraId="1F28820C" w14:textId="77777777" w:rsidR="00F75F96" w:rsidRPr="009E20A3" w:rsidRDefault="00F75F96" w:rsidP="00F75F96">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7011C06D" w14:textId="77777777" w:rsidR="00F75F96" w:rsidRPr="009E20A3" w:rsidRDefault="00F75F96" w:rsidP="00F75F96">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74100D08" w14:textId="77777777" w:rsidR="00F75F96" w:rsidRPr="009E20A3" w:rsidRDefault="00F75F96" w:rsidP="00F75F96">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26D0DA6D" w14:textId="77777777" w:rsidR="00F75F96" w:rsidRPr="009E20A3" w:rsidRDefault="00F75F96" w:rsidP="00F75F96">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5585E71" w14:textId="77777777" w:rsidR="00F75F96" w:rsidRPr="009E20A3" w:rsidRDefault="00F75F96" w:rsidP="00F75F96">
            <w:pPr>
              <w:jc w:val="center"/>
              <w:rPr>
                <w:bCs/>
                <w:sz w:val="20"/>
                <w:szCs w:val="20"/>
              </w:rPr>
            </w:pPr>
          </w:p>
        </w:tc>
      </w:tr>
      <w:tr w:rsidR="009E20A3" w:rsidRPr="009E20A3" w14:paraId="2257C3EA"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ED33E64" w14:textId="12C13771" w:rsidR="00F75F96" w:rsidRPr="009E20A3" w:rsidRDefault="00F75F96" w:rsidP="00F75F96">
            <w:pPr>
              <w:jc w:val="center"/>
              <w:rPr>
                <w:bCs/>
                <w:sz w:val="20"/>
                <w:szCs w:val="20"/>
              </w:rPr>
            </w:pPr>
            <w:r w:rsidRPr="009E20A3">
              <w:rPr>
                <w:bCs/>
                <w:sz w:val="20"/>
                <w:szCs w:val="20"/>
              </w:rPr>
              <w:t>65</w:t>
            </w:r>
          </w:p>
        </w:tc>
        <w:tc>
          <w:tcPr>
            <w:tcW w:w="5573" w:type="dxa"/>
            <w:tcBorders>
              <w:top w:val="single" w:sz="4" w:space="0" w:color="auto"/>
              <w:left w:val="nil"/>
              <w:bottom w:val="single" w:sz="4" w:space="0" w:color="auto"/>
              <w:right w:val="single" w:sz="4" w:space="0" w:color="auto"/>
            </w:tcBorders>
            <w:shd w:val="clear" w:color="auto" w:fill="auto"/>
            <w:vAlign w:val="center"/>
          </w:tcPr>
          <w:p w14:paraId="290D3AC0" w14:textId="3512B129" w:rsidR="00F75F96" w:rsidRPr="009E20A3" w:rsidRDefault="00F75F96" w:rsidP="00F75F96">
            <w:pPr>
              <w:rPr>
                <w:bCs/>
                <w:sz w:val="20"/>
                <w:szCs w:val="20"/>
              </w:rPr>
            </w:pPr>
            <w:r w:rsidRPr="009E20A3">
              <w:rPr>
                <w:sz w:val="20"/>
                <w:szCs w:val="20"/>
              </w:rPr>
              <w:t>Oxybutyninum tbl 5 mg x 60</w:t>
            </w:r>
          </w:p>
        </w:tc>
        <w:tc>
          <w:tcPr>
            <w:tcW w:w="993" w:type="dxa"/>
            <w:tcBorders>
              <w:top w:val="single" w:sz="4" w:space="0" w:color="auto"/>
              <w:left w:val="nil"/>
              <w:bottom w:val="single" w:sz="4" w:space="0" w:color="auto"/>
              <w:right w:val="single" w:sz="4" w:space="0" w:color="auto"/>
            </w:tcBorders>
            <w:shd w:val="clear" w:color="auto" w:fill="auto"/>
            <w:vAlign w:val="center"/>
          </w:tcPr>
          <w:p w14:paraId="7B93A8F8" w14:textId="292334F5" w:rsidR="00F75F96" w:rsidRPr="009E20A3" w:rsidRDefault="00F75F96" w:rsidP="00F75F96">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6AC62E66" w14:textId="59A6549E" w:rsidR="00F75F96" w:rsidRPr="009E20A3" w:rsidRDefault="00F75F96" w:rsidP="00F75F96">
            <w:pPr>
              <w:jc w:val="center"/>
              <w:rPr>
                <w:bCs/>
                <w:sz w:val="20"/>
                <w:szCs w:val="20"/>
              </w:rPr>
            </w:pPr>
            <w:r w:rsidRPr="009E20A3">
              <w:rPr>
                <w:sz w:val="20"/>
                <w:szCs w:val="20"/>
              </w:rPr>
              <w:t>200</w:t>
            </w:r>
          </w:p>
        </w:tc>
        <w:tc>
          <w:tcPr>
            <w:tcW w:w="1255" w:type="dxa"/>
            <w:tcBorders>
              <w:top w:val="single" w:sz="4" w:space="0" w:color="auto"/>
              <w:left w:val="nil"/>
              <w:bottom w:val="single" w:sz="4" w:space="0" w:color="auto"/>
              <w:right w:val="single" w:sz="4" w:space="0" w:color="auto"/>
            </w:tcBorders>
            <w:shd w:val="clear" w:color="auto" w:fill="auto"/>
            <w:vAlign w:val="center"/>
          </w:tcPr>
          <w:p w14:paraId="4FEEE615" w14:textId="77777777" w:rsidR="00F75F96" w:rsidRPr="009E20A3" w:rsidRDefault="00F75F96" w:rsidP="00F75F96">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1AFD842E" w14:textId="77777777" w:rsidR="00F75F96" w:rsidRPr="009E20A3" w:rsidRDefault="00F75F96" w:rsidP="00F75F96">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0AC4964E" w14:textId="77777777" w:rsidR="00F75F96" w:rsidRPr="009E20A3" w:rsidRDefault="00F75F96" w:rsidP="00F75F96">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32C6EDA7" w14:textId="77777777" w:rsidR="00F75F96" w:rsidRPr="009E20A3" w:rsidRDefault="00F75F96" w:rsidP="00F75F96">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497E5CE" w14:textId="77777777" w:rsidR="00F75F96" w:rsidRPr="009E20A3" w:rsidRDefault="00F75F96" w:rsidP="00F75F96">
            <w:pPr>
              <w:jc w:val="center"/>
              <w:rPr>
                <w:bCs/>
                <w:sz w:val="20"/>
                <w:szCs w:val="20"/>
              </w:rPr>
            </w:pPr>
          </w:p>
        </w:tc>
      </w:tr>
      <w:tr w:rsidR="009E20A3" w:rsidRPr="009E20A3" w14:paraId="2813671F"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D614F7F" w14:textId="19789895" w:rsidR="00F75F96" w:rsidRPr="009E20A3" w:rsidRDefault="00F75F96" w:rsidP="00F75F96">
            <w:pPr>
              <w:jc w:val="center"/>
              <w:rPr>
                <w:bCs/>
                <w:sz w:val="20"/>
                <w:szCs w:val="20"/>
              </w:rPr>
            </w:pPr>
            <w:r w:rsidRPr="009E20A3">
              <w:rPr>
                <w:bCs/>
                <w:sz w:val="20"/>
                <w:szCs w:val="20"/>
              </w:rPr>
              <w:t>66</w:t>
            </w:r>
          </w:p>
        </w:tc>
        <w:tc>
          <w:tcPr>
            <w:tcW w:w="5573" w:type="dxa"/>
            <w:tcBorders>
              <w:top w:val="single" w:sz="4" w:space="0" w:color="auto"/>
              <w:left w:val="nil"/>
              <w:bottom w:val="single" w:sz="4" w:space="0" w:color="auto"/>
              <w:right w:val="single" w:sz="4" w:space="0" w:color="auto"/>
            </w:tcBorders>
            <w:shd w:val="clear" w:color="auto" w:fill="auto"/>
            <w:vAlign w:val="center"/>
          </w:tcPr>
          <w:p w14:paraId="593384DD" w14:textId="478A82E7" w:rsidR="00F75F96" w:rsidRPr="009E20A3" w:rsidRDefault="00F75F96" w:rsidP="00F75F96">
            <w:pPr>
              <w:rPr>
                <w:bCs/>
                <w:sz w:val="20"/>
                <w:szCs w:val="20"/>
              </w:rPr>
            </w:pPr>
            <w:r w:rsidRPr="009E20A3">
              <w:rPr>
                <w:sz w:val="20"/>
                <w:szCs w:val="20"/>
              </w:rPr>
              <w:t>Paracetamolum 500 mg x 1000 tbl</w:t>
            </w:r>
          </w:p>
        </w:tc>
        <w:tc>
          <w:tcPr>
            <w:tcW w:w="993" w:type="dxa"/>
            <w:tcBorders>
              <w:top w:val="single" w:sz="4" w:space="0" w:color="auto"/>
              <w:left w:val="nil"/>
              <w:bottom w:val="single" w:sz="4" w:space="0" w:color="auto"/>
              <w:right w:val="single" w:sz="4" w:space="0" w:color="auto"/>
            </w:tcBorders>
            <w:shd w:val="clear" w:color="auto" w:fill="auto"/>
            <w:vAlign w:val="center"/>
          </w:tcPr>
          <w:p w14:paraId="287D084D" w14:textId="7067ECB1" w:rsidR="00F75F96" w:rsidRPr="009E20A3" w:rsidRDefault="00F75F96" w:rsidP="00F75F96">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5FB428AB" w14:textId="64738933" w:rsidR="00F75F96" w:rsidRPr="009E20A3" w:rsidRDefault="00F75F96" w:rsidP="00F75F96">
            <w:pPr>
              <w:jc w:val="center"/>
              <w:rPr>
                <w:bCs/>
                <w:sz w:val="20"/>
                <w:szCs w:val="20"/>
              </w:rPr>
            </w:pPr>
            <w:r w:rsidRPr="009E20A3">
              <w:rPr>
                <w:sz w:val="20"/>
                <w:szCs w:val="20"/>
              </w:rPr>
              <w:t>35</w:t>
            </w:r>
          </w:p>
        </w:tc>
        <w:tc>
          <w:tcPr>
            <w:tcW w:w="1255" w:type="dxa"/>
            <w:tcBorders>
              <w:top w:val="single" w:sz="4" w:space="0" w:color="auto"/>
              <w:left w:val="nil"/>
              <w:bottom w:val="single" w:sz="4" w:space="0" w:color="auto"/>
              <w:right w:val="single" w:sz="4" w:space="0" w:color="auto"/>
            </w:tcBorders>
            <w:shd w:val="clear" w:color="auto" w:fill="auto"/>
            <w:vAlign w:val="center"/>
          </w:tcPr>
          <w:p w14:paraId="1D8918E4" w14:textId="77777777" w:rsidR="00F75F96" w:rsidRPr="009E20A3" w:rsidRDefault="00F75F96" w:rsidP="00F75F96">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2F8CA477" w14:textId="77777777" w:rsidR="00F75F96" w:rsidRPr="009E20A3" w:rsidRDefault="00F75F96" w:rsidP="00F75F96">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418E4791" w14:textId="77777777" w:rsidR="00F75F96" w:rsidRPr="009E20A3" w:rsidRDefault="00F75F96" w:rsidP="00F75F96">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0A5C5374" w14:textId="77777777" w:rsidR="00F75F96" w:rsidRPr="009E20A3" w:rsidRDefault="00F75F96" w:rsidP="00F75F96">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2FA5173" w14:textId="77777777" w:rsidR="00F75F96" w:rsidRPr="009E20A3" w:rsidRDefault="00F75F96" w:rsidP="00F75F96">
            <w:pPr>
              <w:jc w:val="center"/>
              <w:rPr>
                <w:bCs/>
                <w:sz w:val="20"/>
                <w:szCs w:val="20"/>
              </w:rPr>
            </w:pPr>
          </w:p>
        </w:tc>
      </w:tr>
      <w:tr w:rsidR="009E20A3" w:rsidRPr="009E20A3" w14:paraId="3AF22E77"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D120D35" w14:textId="42825E40" w:rsidR="00F75F96" w:rsidRPr="009E20A3" w:rsidRDefault="00F75F96" w:rsidP="00F75F96">
            <w:pPr>
              <w:jc w:val="center"/>
              <w:rPr>
                <w:bCs/>
                <w:sz w:val="20"/>
                <w:szCs w:val="20"/>
              </w:rPr>
            </w:pPr>
            <w:r w:rsidRPr="009E20A3">
              <w:rPr>
                <w:bCs/>
                <w:sz w:val="20"/>
                <w:szCs w:val="20"/>
              </w:rPr>
              <w:t>67</w:t>
            </w:r>
          </w:p>
        </w:tc>
        <w:tc>
          <w:tcPr>
            <w:tcW w:w="5573" w:type="dxa"/>
            <w:tcBorders>
              <w:top w:val="single" w:sz="4" w:space="0" w:color="auto"/>
              <w:left w:val="nil"/>
              <w:bottom w:val="single" w:sz="4" w:space="0" w:color="auto"/>
              <w:right w:val="single" w:sz="4" w:space="0" w:color="auto"/>
            </w:tcBorders>
            <w:shd w:val="clear" w:color="auto" w:fill="auto"/>
            <w:vAlign w:val="center"/>
          </w:tcPr>
          <w:p w14:paraId="18919AB9" w14:textId="3F634A7C" w:rsidR="00F75F96" w:rsidRPr="009E20A3" w:rsidRDefault="00F75F96" w:rsidP="00F75F96">
            <w:pPr>
              <w:rPr>
                <w:bCs/>
                <w:sz w:val="20"/>
                <w:szCs w:val="20"/>
              </w:rPr>
            </w:pPr>
            <w:r w:rsidRPr="009E20A3">
              <w:rPr>
                <w:sz w:val="20"/>
                <w:szCs w:val="20"/>
              </w:rPr>
              <w:t>Penicillaminum  a 250 mg x 30 tabl powl</w:t>
            </w:r>
          </w:p>
        </w:tc>
        <w:tc>
          <w:tcPr>
            <w:tcW w:w="993" w:type="dxa"/>
            <w:tcBorders>
              <w:top w:val="single" w:sz="4" w:space="0" w:color="auto"/>
              <w:left w:val="nil"/>
              <w:bottom w:val="single" w:sz="4" w:space="0" w:color="auto"/>
              <w:right w:val="single" w:sz="4" w:space="0" w:color="auto"/>
            </w:tcBorders>
            <w:shd w:val="clear" w:color="auto" w:fill="auto"/>
            <w:vAlign w:val="center"/>
          </w:tcPr>
          <w:p w14:paraId="24E97756" w14:textId="5F2D5288" w:rsidR="00F75F96" w:rsidRPr="009E20A3" w:rsidRDefault="00F75F96" w:rsidP="00F75F96">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2B93E6B3" w14:textId="68C4234A" w:rsidR="00F75F96" w:rsidRPr="009E20A3" w:rsidRDefault="00F75F96" w:rsidP="00F75F96">
            <w:pPr>
              <w:jc w:val="center"/>
              <w:rPr>
                <w:bCs/>
                <w:sz w:val="20"/>
                <w:szCs w:val="20"/>
              </w:rPr>
            </w:pPr>
            <w:r w:rsidRPr="009E20A3">
              <w:rPr>
                <w:sz w:val="20"/>
                <w:szCs w:val="20"/>
              </w:rPr>
              <w:t>50</w:t>
            </w:r>
          </w:p>
        </w:tc>
        <w:tc>
          <w:tcPr>
            <w:tcW w:w="1255" w:type="dxa"/>
            <w:tcBorders>
              <w:top w:val="single" w:sz="4" w:space="0" w:color="auto"/>
              <w:left w:val="nil"/>
              <w:bottom w:val="single" w:sz="4" w:space="0" w:color="auto"/>
              <w:right w:val="single" w:sz="4" w:space="0" w:color="auto"/>
            </w:tcBorders>
            <w:shd w:val="clear" w:color="auto" w:fill="auto"/>
            <w:vAlign w:val="center"/>
          </w:tcPr>
          <w:p w14:paraId="64062D4D" w14:textId="77777777" w:rsidR="00F75F96" w:rsidRPr="009E20A3" w:rsidRDefault="00F75F96" w:rsidP="00F75F96">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5C04DFBA" w14:textId="77777777" w:rsidR="00F75F96" w:rsidRPr="009E20A3" w:rsidRDefault="00F75F96" w:rsidP="00F75F96">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4207CCF8" w14:textId="77777777" w:rsidR="00F75F96" w:rsidRPr="009E20A3" w:rsidRDefault="00F75F96" w:rsidP="00F75F96">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404F1D3C" w14:textId="77777777" w:rsidR="00F75F96" w:rsidRPr="009E20A3" w:rsidRDefault="00F75F96" w:rsidP="00F75F96">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6216A27" w14:textId="77777777" w:rsidR="00F75F96" w:rsidRPr="009E20A3" w:rsidRDefault="00F75F96" w:rsidP="00F75F96">
            <w:pPr>
              <w:jc w:val="center"/>
              <w:rPr>
                <w:bCs/>
                <w:sz w:val="20"/>
                <w:szCs w:val="20"/>
              </w:rPr>
            </w:pPr>
          </w:p>
        </w:tc>
      </w:tr>
      <w:tr w:rsidR="009E20A3" w:rsidRPr="009E20A3" w14:paraId="502BB63B"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BF45A5F" w14:textId="1E669A17" w:rsidR="00F75F96" w:rsidRPr="009E20A3" w:rsidRDefault="00F75F96" w:rsidP="00F75F96">
            <w:pPr>
              <w:jc w:val="center"/>
              <w:rPr>
                <w:bCs/>
                <w:sz w:val="20"/>
                <w:szCs w:val="20"/>
              </w:rPr>
            </w:pPr>
            <w:r w:rsidRPr="009E20A3">
              <w:rPr>
                <w:bCs/>
                <w:sz w:val="20"/>
                <w:szCs w:val="20"/>
              </w:rPr>
              <w:t>68</w:t>
            </w:r>
          </w:p>
        </w:tc>
        <w:tc>
          <w:tcPr>
            <w:tcW w:w="5573" w:type="dxa"/>
            <w:tcBorders>
              <w:top w:val="single" w:sz="4" w:space="0" w:color="auto"/>
              <w:left w:val="nil"/>
              <w:bottom w:val="single" w:sz="4" w:space="0" w:color="auto"/>
              <w:right w:val="single" w:sz="4" w:space="0" w:color="auto"/>
            </w:tcBorders>
            <w:shd w:val="clear" w:color="auto" w:fill="auto"/>
            <w:vAlign w:val="center"/>
          </w:tcPr>
          <w:p w14:paraId="783BC50D" w14:textId="478ABFB3" w:rsidR="00F75F96" w:rsidRPr="009E20A3" w:rsidRDefault="00F75F96" w:rsidP="00F75F96">
            <w:pPr>
              <w:rPr>
                <w:bCs/>
                <w:sz w:val="20"/>
                <w:szCs w:val="20"/>
              </w:rPr>
            </w:pPr>
            <w:r w:rsidRPr="009E20A3">
              <w:rPr>
                <w:sz w:val="20"/>
                <w:szCs w:val="20"/>
              </w:rPr>
              <w:t>Perindoprili hydrochlor tbl  5mg x 30</w:t>
            </w:r>
          </w:p>
        </w:tc>
        <w:tc>
          <w:tcPr>
            <w:tcW w:w="993" w:type="dxa"/>
            <w:tcBorders>
              <w:top w:val="single" w:sz="4" w:space="0" w:color="auto"/>
              <w:left w:val="nil"/>
              <w:bottom w:val="single" w:sz="4" w:space="0" w:color="auto"/>
              <w:right w:val="single" w:sz="4" w:space="0" w:color="auto"/>
            </w:tcBorders>
            <w:shd w:val="clear" w:color="auto" w:fill="auto"/>
            <w:vAlign w:val="center"/>
          </w:tcPr>
          <w:p w14:paraId="28037C0F" w14:textId="30E90C7F" w:rsidR="00F75F96" w:rsidRPr="009E20A3" w:rsidRDefault="00F75F96" w:rsidP="00F75F96">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28BB1A80" w14:textId="77912F23" w:rsidR="00F75F96" w:rsidRPr="009E20A3" w:rsidRDefault="00F75F96" w:rsidP="00F75F96">
            <w:pPr>
              <w:jc w:val="center"/>
              <w:rPr>
                <w:bCs/>
                <w:sz w:val="20"/>
                <w:szCs w:val="20"/>
              </w:rPr>
            </w:pPr>
            <w:r w:rsidRPr="009E20A3">
              <w:rPr>
                <w:sz w:val="20"/>
                <w:szCs w:val="20"/>
              </w:rPr>
              <w:t>120</w:t>
            </w:r>
          </w:p>
        </w:tc>
        <w:tc>
          <w:tcPr>
            <w:tcW w:w="1255" w:type="dxa"/>
            <w:tcBorders>
              <w:top w:val="single" w:sz="4" w:space="0" w:color="auto"/>
              <w:left w:val="nil"/>
              <w:bottom w:val="single" w:sz="4" w:space="0" w:color="auto"/>
              <w:right w:val="single" w:sz="4" w:space="0" w:color="auto"/>
            </w:tcBorders>
            <w:shd w:val="clear" w:color="auto" w:fill="auto"/>
            <w:vAlign w:val="center"/>
          </w:tcPr>
          <w:p w14:paraId="2CF46C2E" w14:textId="77777777" w:rsidR="00F75F96" w:rsidRPr="009E20A3" w:rsidRDefault="00F75F96" w:rsidP="00F75F96">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37E6E5B9" w14:textId="77777777" w:rsidR="00F75F96" w:rsidRPr="009E20A3" w:rsidRDefault="00F75F96" w:rsidP="00F75F96">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007A8D9" w14:textId="77777777" w:rsidR="00F75F96" w:rsidRPr="009E20A3" w:rsidRDefault="00F75F96" w:rsidP="00F75F96">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30E560FA" w14:textId="77777777" w:rsidR="00F75F96" w:rsidRPr="009E20A3" w:rsidRDefault="00F75F96" w:rsidP="00F75F96">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AC62FFC" w14:textId="77777777" w:rsidR="00F75F96" w:rsidRPr="009E20A3" w:rsidRDefault="00F75F96" w:rsidP="00F75F96">
            <w:pPr>
              <w:jc w:val="center"/>
              <w:rPr>
                <w:bCs/>
                <w:sz w:val="20"/>
                <w:szCs w:val="20"/>
              </w:rPr>
            </w:pPr>
          </w:p>
        </w:tc>
      </w:tr>
      <w:tr w:rsidR="009E20A3" w:rsidRPr="009E20A3" w14:paraId="359BF567"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8A62379" w14:textId="3B223D5F" w:rsidR="00F75F96" w:rsidRPr="009E20A3" w:rsidRDefault="00F75F96" w:rsidP="00F75F96">
            <w:pPr>
              <w:jc w:val="center"/>
              <w:rPr>
                <w:bCs/>
                <w:sz w:val="20"/>
                <w:szCs w:val="20"/>
              </w:rPr>
            </w:pPr>
            <w:r w:rsidRPr="009E20A3">
              <w:rPr>
                <w:bCs/>
                <w:sz w:val="20"/>
                <w:szCs w:val="20"/>
              </w:rPr>
              <w:t>69</w:t>
            </w:r>
          </w:p>
        </w:tc>
        <w:tc>
          <w:tcPr>
            <w:tcW w:w="5573" w:type="dxa"/>
            <w:tcBorders>
              <w:top w:val="single" w:sz="4" w:space="0" w:color="auto"/>
              <w:left w:val="nil"/>
              <w:bottom w:val="single" w:sz="4" w:space="0" w:color="auto"/>
              <w:right w:val="single" w:sz="4" w:space="0" w:color="auto"/>
            </w:tcBorders>
            <w:shd w:val="clear" w:color="auto" w:fill="auto"/>
            <w:vAlign w:val="center"/>
          </w:tcPr>
          <w:p w14:paraId="28ABA23D" w14:textId="17CA4B1A" w:rsidR="00F75F96" w:rsidRPr="009E20A3" w:rsidRDefault="00F75F96" w:rsidP="00F75F96">
            <w:pPr>
              <w:rPr>
                <w:bCs/>
                <w:sz w:val="20"/>
                <w:szCs w:val="20"/>
              </w:rPr>
            </w:pPr>
            <w:r w:rsidRPr="009E20A3">
              <w:rPr>
                <w:sz w:val="20"/>
                <w:szCs w:val="20"/>
              </w:rPr>
              <w:t>Perindoprili hydrochlor tbl  10mg x 30</w:t>
            </w:r>
          </w:p>
        </w:tc>
        <w:tc>
          <w:tcPr>
            <w:tcW w:w="993" w:type="dxa"/>
            <w:tcBorders>
              <w:top w:val="single" w:sz="4" w:space="0" w:color="auto"/>
              <w:left w:val="nil"/>
              <w:bottom w:val="single" w:sz="4" w:space="0" w:color="auto"/>
              <w:right w:val="single" w:sz="4" w:space="0" w:color="auto"/>
            </w:tcBorders>
            <w:shd w:val="clear" w:color="auto" w:fill="auto"/>
            <w:vAlign w:val="center"/>
          </w:tcPr>
          <w:p w14:paraId="5B7BCA5C" w14:textId="46AFE1D0" w:rsidR="00F75F96" w:rsidRPr="009E20A3" w:rsidRDefault="00F75F96" w:rsidP="00F75F96">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370F2136" w14:textId="6476B955" w:rsidR="00F75F96" w:rsidRPr="009E20A3" w:rsidRDefault="00F75F96" w:rsidP="00F75F96">
            <w:pPr>
              <w:jc w:val="center"/>
              <w:rPr>
                <w:bCs/>
                <w:sz w:val="20"/>
                <w:szCs w:val="20"/>
              </w:rPr>
            </w:pPr>
            <w:r w:rsidRPr="009E20A3">
              <w:rPr>
                <w:sz w:val="20"/>
                <w:szCs w:val="20"/>
              </w:rPr>
              <w:t>120</w:t>
            </w:r>
          </w:p>
        </w:tc>
        <w:tc>
          <w:tcPr>
            <w:tcW w:w="1255" w:type="dxa"/>
            <w:tcBorders>
              <w:top w:val="single" w:sz="4" w:space="0" w:color="auto"/>
              <w:left w:val="nil"/>
              <w:bottom w:val="single" w:sz="4" w:space="0" w:color="auto"/>
              <w:right w:val="single" w:sz="4" w:space="0" w:color="auto"/>
            </w:tcBorders>
            <w:shd w:val="clear" w:color="auto" w:fill="auto"/>
            <w:vAlign w:val="center"/>
          </w:tcPr>
          <w:p w14:paraId="5A79DCC6" w14:textId="77777777" w:rsidR="00F75F96" w:rsidRPr="009E20A3" w:rsidRDefault="00F75F96" w:rsidP="00F75F96">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10176EB3" w14:textId="77777777" w:rsidR="00F75F96" w:rsidRPr="009E20A3" w:rsidRDefault="00F75F96" w:rsidP="00F75F96">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DFE898A" w14:textId="77777777" w:rsidR="00F75F96" w:rsidRPr="009E20A3" w:rsidRDefault="00F75F96" w:rsidP="00F75F96">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58EF5C08" w14:textId="77777777" w:rsidR="00F75F96" w:rsidRPr="009E20A3" w:rsidRDefault="00F75F96" w:rsidP="00F75F96">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1AA8422" w14:textId="77777777" w:rsidR="00F75F96" w:rsidRPr="009E20A3" w:rsidRDefault="00F75F96" w:rsidP="00F75F96">
            <w:pPr>
              <w:jc w:val="center"/>
              <w:rPr>
                <w:bCs/>
                <w:sz w:val="20"/>
                <w:szCs w:val="20"/>
              </w:rPr>
            </w:pPr>
          </w:p>
        </w:tc>
      </w:tr>
      <w:tr w:rsidR="009E20A3" w:rsidRPr="009E20A3" w14:paraId="639694F0"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5BAA450" w14:textId="2B992DE5" w:rsidR="00F75F96" w:rsidRPr="009E20A3" w:rsidRDefault="00F75F96" w:rsidP="00F75F96">
            <w:pPr>
              <w:jc w:val="center"/>
              <w:rPr>
                <w:bCs/>
                <w:sz w:val="20"/>
                <w:szCs w:val="20"/>
              </w:rPr>
            </w:pPr>
            <w:r w:rsidRPr="009E20A3">
              <w:rPr>
                <w:bCs/>
                <w:sz w:val="20"/>
                <w:szCs w:val="20"/>
              </w:rPr>
              <w:t>70</w:t>
            </w:r>
          </w:p>
        </w:tc>
        <w:tc>
          <w:tcPr>
            <w:tcW w:w="5573" w:type="dxa"/>
            <w:tcBorders>
              <w:top w:val="single" w:sz="4" w:space="0" w:color="auto"/>
              <w:left w:val="nil"/>
              <w:bottom w:val="single" w:sz="4" w:space="0" w:color="auto"/>
              <w:right w:val="single" w:sz="4" w:space="0" w:color="auto"/>
            </w:tcBorders>
            <w:shd w:val="clear" w:color="auto" w:fill="auto"/>
            <w:vAlign w:val="center"/>
          </w:tcPr>
          <w:p w14:paraId="243E6549" w14:textId="39B0EABD" w:rsidR="00F75F96" w:rsidRPr="009E20A3" w:rsidRDefault="00F75F96" w:rsidP="00F75F96">
            <w:pPr>
              <w:rPr>
                <w:bCs/>
                <w:sz w:val="20"/>
                <w:szCs w:val="20"/>
              </w:rPr>
            </w:pPr>
            <w:r w:rsidRPr="009E20A3">
              <w:rPr>
                <w:sz w:val="20"/>
                <w:szCs w:val="20"/>
              </w:rPr>
              <w:t>Primidonum 250 mg tabl x 60</w:t>
            </w:r>
          </w:p>
        </w:tc>
        <w:tc>
          <w:tcPr>
            <w:tcW w:w="993" w:type="dxa"/>
            <w:tcBorders>
              <w:top w:val="single" w:sz="4" w:space="0" w:color="auto"/>
              <w:left w:val="nil"/>
              <w:bottom w:val="single" w:sz="4" w:space="0" w:color="auto"/>
              <w:right w:val="single" w:sz="4" w:space="0" w:color="auto"/>
            </w:tcBorders>
            <w:shd w:val="clear" w:color="auto" w:fill="auto"/>
            <w:vAlign w:val="center"/>
          </w:tcPr>
          <w:p w14:paraId="08C05B4B" w14:textId="532A2DF9" w:rsidR="00F75F96" w:rsidRPr="009E20A3" w:rsidRDefault="00F75F96" w:rsidP="00F75F96">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567B0172" w14:textId="14329715" w:rsidR="00F75F96" w:rsidRPr="009E20A3" w:rsidRDefault="00F75F96" w:rsidP="00F75F96">
            <w:pPr>
              <w:jc w:val="center"/>
              <w:rPr>
                <w:bCs/>
                <w:sz w:val="20"/>
                <w:szCs w:val="20"/>
              </w:rPr>
            </w:pPr>
            <w:r w:rsidRPr="009E20A3">
              <w:rPr>
                <w:sz w:val="20"/>
                <w:szCs w:val="20"/>
              </w:rPr>
              <w:t>20</w:t>
            </w:r>
          </w:p>
        </w:tc>
        <w:tc>
          <w:tcPr>
            <w:tcW w:w="1255" w:type="dxa"/>
            <w:tcBorders>
              <w:top w:val="single" w:sz="4" w:space="0" w:color="auto"/>
              <w:left w:val="nil"/>
              <w:bottom w:val="single" w:sz="4" w:space="0" w:color="auto"/>
              <w:right w:val="single" w:sz="4" w:space="0" w:color="auto"/>
            </w:tcBorders>
            <w:shd w:val="clear" w:color="auto" w:fill="auto"/>
            <w:vAlign w:val="center"/>
          </w:tcPr>
          <w:p w14:paraId="47F34AE7" w14:textId="77777777" w:rsidR="00F75F96" w:rsidRPr="009E20A3" w:rsidRDefault="00F75F96" w:rsidP="00F75F96">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5B8D6D9D" w14:textId="77777777" w:rsidR="00F75F96" w:rsidRPr="009E20A3" w:rsidRDefault="00F75F96" w:rsidP="00F75F96">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5BB2F6E0" w14:textId="77777777" w:rsidR="00F75F96" w:rsidRPr="009E20A3" w:rsidRDefault="00F75F96" w:rsidP="00F75F96">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7BB5DD37" w14:textId="77777777" w:rsidR="00F75F96" w:rsidRPr="009E20A3" w:rsidRDefault="00F75F96" w:rsidP="00F75F96">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AF49220" w14:textId="77777777" w:rsidR="00F75F96" w:rsidRPr="009E20A3" w:rsidRDefault="00F75F96" w:rsidP="00F75F96">
            <w:pPr>
              <w:jc w:val="center"/>
              <w:rPr>
                <w:bCs/>
                <w:sz w:val="20"/>
                <w:szCs w:val="20"/>
              </w:rPr>
            </w:pPr>
          </w:p>
        </w:tc>
      </w:tr>
      <w:tr w:rsidR="009E20A3" w:rsidRPr="009E20A3" w14:paraId="11CDDD4A"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170973B" w14:textId="2E826F80" w:rsidR="00F75F96" w:rsidRPr="009E20A3" w:rsidRDefault="00F75F96" w:rsidP="00F75F96">
            <w:pPr>
              <w:jc w:val="center"/>
              <w:rPr>
                <w:bCs/>
                <w:sz w:val="20"/>
                <w:szCs w:val="20"/>
              </w:rPr>
            </w:pPr>
            <w:r w:rsidRPr="009E20A3">
              <w:rPr>
                <w:bCs/>
                <w:sz w:val="20"/>
                <w:szCs w:val="20"/>
              </w:rPr>
              <w:t>71</w:t>
            </w:r>
          </w:p>
        </w:tc>
        <w:tc>
          <w:tcPr>
            <w:tcW w:w="5573" w:type="dxa"/>
            <w:tcBorders>
              <w:top w:val="single" w:sz="4" w:space="0" w:color="auto"/>
              <w:left w:val="nil"/>
              <w:bottom w:val="single" w:sz="4" w:space="0" w:color="auto"/>
              <w:right w:val="single" w:sz="4" w:space="0" w:color="auto"/>
            </w:tcBorders>
            <w:shd w:val="clear" w:color="auto" w:fill="auto"/>
            <w:vAlign w:val="center"/>
          </w:tcPr>
          <w:p w14:paraId="3766993C" w14:textId="73DAAA23" w:rsidR="00F75F96" w:rsidRPr="009E20A3" w:rsidRDefault="00F75F96" w:rsidP="00F75F96">
            <w:pPr>
              <w:rPr>
                <w:bCs/>
                <w:sz w:val="20"/>
                <w:szCs w:val="20"/>
              </w:rPr>
            </w:pPr>
            <w:r w:rsidRPr="009E20A3">
              <w:rPr>
                <w:sz w:val="20"/>
                <w:szCs w:val="20"/>
              </w:rPr>
              <w:t>Pyrantelum tbl 250 mg x 3</w:t>
            </w:r>
          </w:p>
        </w:tc>
        <w:tc>
          <w:tcPr>
            <w:tcW w:w="993" w:type="dxa"/>
            <w:tcBorders>
              <w:top w:val="single" w:sz="4" w:space="0" w:color="auto"/>
              <w:left w:val="nil"/>
              <w:bottom w:val="single" w:sz="4" w:space="0" w:color="auto"/>
              <w:right w:val="single" w:sz="4" w:space="0" w:color="auto"/>
            </w:tcBorders>
            <w:shd w:val="clear" w:color="auto" w:fill="auto"/>
            <w:vAlign w:val="center"/>
          </w:tcPr>
          <w:p w14:paraId="761174BA" w14:textId="26BDF2AF" w:rsidR="00F75F96" w:rsidRPr="009E20A3" w:rsidRDefault="00F75F96" w:rsidP="00F75F96">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16B7ECEC" w14:textId="6013E1B0" w:rsidR="00F75F96" w:rsidRPr="009E20A3" w:rsidRDefault="00F75F96" w:rsidP="00F75F96">
            <w:pPr>
              <w:jc w:val="center"/>
              <w:rPr>
                <w:bCs/>
                <w:sz w:val="20"/>
                <w:szCs w:val="20"/>
              </w:rPr>
            </w:pPr>
            <w:r w:rsidRPr="009E20A3">
              <w:rPr>
                <w:sz w:val="20"/>
                <w:szCs w:val="20"/>
              </w:rPr>
              <w:t>30</w:t>
            </w:r>
          </w:p>
        </w:tc>
        <w:tc>
          <w:tcPr>
            <w:tcW w:w="1255" w:type="dxa"/>
            <w:tcBorders>
              <w:top w:val="single" w:sz="4" w:space="0" w:color="auto"/>
              <w:left w:val="nil"/>
              <w:bottom w:val="single" w:sz="4" w:space="0" w:color="auto"/>
              <w:right w:val="single" w:sz="4" w:space="0" w:color="auto"/>
            </w:tcBorders>
            <w:shd w:val="clear" w:color="auto" w:fill="auto"/>
            <w:vAlign w:val="center"/>
          </w:tcPr>
          <w:p w14:paraId="2908DC33" w14:textId="77777777" w:rsidR="00F75F96" w:rsidRPr="009E20A3" w:rsidRDefault="00F75F96" w:rsidP="00F75F96">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53F4486C" w14:textId="77777777" w:rsidR="00F75F96" w:rsidRPr="009E20A3" w:rsidRDefault="00F75F96" w:rsidP="00F75F96">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5D8B4467" w14:textId="77777777" w:rsidR="00F75F96" w:rsidRPr="009E20A3" w:rsidRDefault="00F75F96" w:rsidP="00F75F96">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42CC1635" w14:textId="77777777" w:rsidR="00F75F96" w:rsidRPr="009E20A3" w:rsidRDefault="00F75F96" w:rsidP="00F75F96">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A7CD396" w14:textId="77777777" w:rsidR="00F75F96" w:rsidRPr="009E20A3" w:rsidRDefault="00F75F96" w:rsidP="00F75F96">
            <w:pPr>
              <w:jc w:val="center"/>
              <w:rPr>
                <w:bCs/>
                <w:sz w:val="20"/>
                <w:szCs w:val="20"/>
              </w:rPr>
            </w:pPr>
          </w:p>
        </w:tc>
      </w:tr>
      <w:tr w:rsidR="009E20A3" w:rsidRPr="009E20A3" w14:paraId="681DF426"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5900E76" w14:textId="5CFC5C03" w:rsidR="00F75F96" w:rsidRPr="009E20A3" w:rsidRDefault="00F75F96" w:rsidP="00F75F96">
            <w:pPr>
              <w:jc w:val="center"/>
              <w:rPr>
                <w:bCs/>
                <w:sz w:val="20"/>
                <w:szCs w:val="20"/>
              </w:rPr>
            </w:pPr>
            <w:r w:rsidRPr="009E20A3">
              <w:rPr>
                <w:bCs/>
                <w:sz w:val="20"/>
                <w:szCs w:val="20"/>
              </w:rPr>
              <w:t>72</w:t>
            </w:r>
          </w:p>
        </w:tc>
        <w:tc>
          <w:tcPr>
            <w:tcW w:w="5573" w:type="dxa"/>
            <w:tcBorders>
              <w:top w:val="single" w:sz="4" w:space="0" w:color="auto"/>
              <w:left w:val="nil"/>
              <w:bottom w:val="single" w:sz="4" w:space="0" w:color="auto"/>
              <w:right w:val="single" w:sz="4" w:space="0" w:color="auto"/>
            </w:tcBorders>
            <w:shd w:val="clear" w:color="auto" w:fill="auto"/>
            <w:vAlign w:val="center"/>
          </w:tcPr>
          <w:p w14:paraId="42878DD9" w14:textId="75C60D07" w:rsidR="00F75F96" w:rsidRPr="009E20A3" w:rsidRDefault="00F75F96" w:rsidP="00F75F96">
            <w:pPr>
              <w:rPr>
                <w:bCs/>
                <w:sz w:val="20"/>
                <w:szCs w:val="20"/>
              </w:rPr>
            </w:pPr>
            <w:r w:rsidRPr="009E20A3">
              <w:rPr>
                <w:sz w:val="20"/>
                <w:szCs w:val="20"/>
              </w:rPr>
              <w:t>Pyrazinamidum tbl 500 mg x 250</w:t>
            </w:r>
          </w:p>
        </w:tc>
        <w:tc>
          <w:tcPr>
            <w:tcW w:w="993" w:type="dxa"/>
            <w:tcBorders>
              <w:top w:val="single" w:sz="4" w:space="0" w:color="auto"/>
              <w:left w:val="nil"/>
              <w:bottom w:val="single" w:sz="4" w:space="0" w:color="auto"/>
              <w:right w:val="single" w:sz="4" w:space="0" w:color="auto"/>
            </w:tcBorders>
            <w:shd w:val="clear" w:color="auto" w:fill="auto"/>
            <w:vAlign w:val="center"/>
          </w:tcPr>
          <w:p w14:paraId="65599486" w14:textId="49EEBB8E" w:rsidR="00F75F96" w:rsidRPr="009E20A3" w:rsidRDefault="00F75F96" w:rsidP="00F75F96">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38A3B897" w14:textId="669E13B8" w:rsidR="00F75F96" w:rsidRPr="009E20A3" w:rsidRDefault="00F75F96" w:rsidP="00F75F96">
            <w:pPr>
              <w:jc w:val="center"/>
              <w:rPr>
                <w:bCs/>
                <w:sz w:val="20"/>
                <w:szCs w:val="20"/>
              </w:rPr>
            </w:pPr>
            <w:r w:rsidRPr="009E20A3">
              <w:rPr>
                <w:sz w:val="20"/>
                <w:szCs w:val="20"/>
              </w:rPr>
              <w:t>10</w:t>
            </w:r>
          </w:p>
        </w:tc>
        <w:tc>
          <w:tcPr>
            <w:tcW w:w="1255" w:type="dxa"/>
            <w:tcBorders>
              <w:top w:val="single" w:sz="4" w:space="0" w:color="auto"/>
              <w:left w:val="nil"/>
              <w:bottom w:val="single" w:sz="4" w:space="0" w:color="auto"/>
              <w:right w:val="single" w:sz="4" w:space="0" w:color="auto"/>
            </w:tcBorders>
            <w:shd w:val="clear" w:color="auto" w:fill="auto"/>
            <w:vAlign w:val="center"/>
          </w:tcPr>
          <w:p w14:paraId="7BED3F82" w14:textId="77777777" w:rsidR="00F75F96" w:rsidRPr="009E20A3" w:rsidRDefault="00F75F96" w:rsidP="00F75F96">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57AA6971" w14:textId="77777777" w:rsidR="00F75F96" w:rsidRPr="009E20A3" w:rsidRDefault="00F75F96" w:rsidP="00F75F96">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F9C00C6" w14:textId="77777777" w:rsidR="00F75F96" w:rsidRPr="009E20A3" w:rsidRDefault="00F75F96" w:rsidP="00F75F96">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5ED674E9" w14:textId="77777777" w:rsidR="00F75F96" w:rsidRPr="009E20A3" w:rsidRDefault="00F75F96" w:rsidP="00F75F96">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44FE556" w14:textId="77777777" w:rsidR="00F75F96" w:rsidRPr="009E20A3" w:rsidRDefault="00F75F96" w:rsidP="00F75F96">
            <w:pPr>
              <w:jc w:val="center"/>
              <w:rPr>
                <w:bCs/>
                <w:sz w:val="20"/>
                <w:szCs w:val="20"/>
              </w:rPr>
            </w:pPr>
          </w:p>
        </w:tc>
      </w:tr>
      <w:tr w:rsidR="009E20A3" w:rsidRPr="009E20A3" w14:paraId="69A09A87"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0D6E5C6" w14:textId="5862C91D" w:rsidR="00F75F96" w:rsidRPr="009E20A3" w:rsidRDefault="00F75F96" w:rsidP="00F75F96">
            <w:pPr>
              <w:jc w:val="center"/>
              <w:rPr>
                <w:bCs/>
                <w:sz w:val="20"/>
                <w:szCs w:val="20"/>
              </w:rPr>
            </w:pPr>
            <w:r w:rsidRPr="009E20A3">
              <w:rPr>
                <w:bCs/>
                <w:sz w:val="20"/>
                <w:szCs w:val="20"/>
              </w:rPr>
              <w:t>73</w:t>
            </w:r>
          </w:p>
        </w:tc>
        <w:tc>
          <w:tcPr>
            <w:tcW w:w="5573" w:type="dxa"/>
            <w:tcBorders>
              <w:top w:val="single" w:sz="4" w:space="0" w:color="auto"/>
              <w:left w:val="nil"/>
              <w:bottom w:val="single" w:sz="4" w:space="0" w:color="auto"/>
              <w:right w:val="single" w:sz="4" w:space="0" w:color="auto"/>
            </w:tcBorders>
            <w:shd w:val="clear" w:color="auto" w:fill="auto"/>
            <w:vAlign w:val="center"/>
          </w:tcPr>
          <w:p w14:paraId="2F39D3B1" w14:textId="59677194" w:rsidR="00F75F96" w:rsidRPr="009E20A3" w:rsidRDefault="00F75F96" w:rsidP="00F75F96">
            <w:pPr>
              <w:rPr>
                <w:bCs/>
                <w:sz w:val="20"/>
                <w:szCs w:val="20"/>
              </w:rPr>
            </w:pPr>
            <w:r w:rsidRPr="009E20A3">
              <w:rPr>
                <w:sz w:val="20"/>
                <w:szCs w:val="20"/>
              </w:rPr>
              <w:t>Quinalaprilum 5 mg tbl powl x 30</w:t>
            </w:r>
          </w:p>
        </w:tc>
        <w:tc>
          <w:tcPr>
            <w:tcW w:w="993" w:type="dxa"/>
            <w:tcBorders>
              <w:top w:val="single" w:sz="4" w:space="0" w:color="auto"/>
              <w:left w:val="nil"/>
              <w:bottom w:val="single" w:sz="4" w:space="0" w:color="auto"/>
              <w:right w:val="single" w:sz="4" w:space="0" w:color="auto"/>
            </w:tcBorders>
            <w:shd w:val="clear" w:color="auto" w:fill="auto"/>
            <w:vAlign w:val="center"/>
          </w:tcPr>
          <w:p w14:paraId="587B0351" w14:textId="707D1EA4" w:rsidR="00F75F96" w:rsidRPr="009E20A3" w:rsidRDefault="00F75F96" w:rsidP="00F75F96">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023B285A" w14:textId="0B0D7EA8" w:rsidR="00F75F96" w:rsidRPr="009E20A3" w:rsidRDefault="00F75F96" w:rsidP="00F75F96">
            <w:pPr>
              <w:jc w:val="center"/>
              <w:rPr>
                <w:bCs/>
                <w:sz w:val="20"/>
                <w:szCs w:val="20"/>
              </w:rPr>
            </w:pPr>
            <w:r w:rsidRPr="009E20A3">
              <w:rPr>
                <w:sz w:val="20"/>
                <w:szCs w:val="20"/>
              </w:rPr>
              <w:t>50</w:t>
            </w:r>
          </w:p>
        </w:tc>
        <w:tc>
          <w:tcPr>
            <w:tcW w:w="1255" w:type="dxa"/>
            <w:tcBorders>
              <w:top w:val="single" w:sz="4" w:space="0" w:color="auto"/>
              <w:left w:val="nil"/>
              <w:bottom w:val="single" w:sz="4" w:space="0" w:color="auto"/>
              <w:right w:val="single" w:sz="4" w:space="0" w:color="auto"/>
            </w:tcBorders>
            <w:shd w:val="clear" w:color="auto" w:fill="auto"/>
            <w:vAlign w:val="center"/>
          </w:tcPr>
          <w:p w14:paraId="3287A3B7" w14:textId="77777777" w:rsidR="00F75F96" w:rsidRPr="009E20A3" w:rsidRDefault="00F75F96" w:rsidP="00F75F96">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18A084F8" w14:textId="77777777" w:rsidR="00F75F96" w:rsidRPr="009E20A3" w:rsidRDefault="00F75F96" w:rsidP="00F75F96">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119CE45" w14:textId="77777777" w:rsidR="00F75F96" w:rsidRPr="009E20A3" w:rsidRDefault="00F75F96" w:rsidP="00F75F96">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360B2567" w14:textId="77777777" w:rsidR="00F75F96" w:rsidRPr="009E20A3" w:rsidRDefault="00F75F96" w:rsidP="00F75F96">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4A6AF51" w14:textId="77777777" w:rsidR="00F75F96" w:rsidRPr="009E20A3" w:rsidRDefault="00F75F96" w:rsidP="00F75F96">
            <w:pPr>
              <w:jc w:val="center"/>
              <w:rPr>
                <w:bCs/>
                <w:sz w:val="20"/>
                <w:szCs w:val="20"/>
              </w:rPr>
            </w:pPr>
          </w:p>
        </w:tc>
      </w:tr>
      <w:tr w:rsidR="009E20A3" w:rsidRPr="009E20A3" w14:paraId="07300325"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1AD9254" w14:textId="60CA3832" w:rsidR="00F75F96" w:rsidRPr="009E20A3" w:rsidRDefault="00F75F96" w:rsidP="00F75F96">
            <w:pPr>
              <w:jc w:val="center"/>
              <w:rPr>
                <w:bCs/>
                <w:sz w:val="20"/>
                <w:szCs w:val="20"/>
              </w:rPr>
            </w:pPr>
            <w:r w:rsidRPr="009E20A3">
              <w:rPr>
                <w:bCs/>
                <w:sz w:val="20"/>
                <w:szCs w:val="20"/>
              </w:rPr>
              <w:t>74</w:t>
            </w:r>
          </w:p>
        </w:tc>
        <w:tc>
          <w:tcPr>
            <w:tcW w:w="5573" w:type="dxa"/>
            <w:tcBorders>
              <w:top w:val="single" w:sz="4" w:space="0" w:color="auto"/>
              <w:left w:val="nil"/>
              <w:bottom w:val="single" w:sz="4" w:space="0" w:color="auto"/>
              <w:right w:val="single" w:sz="4" w:space="0" w:color="auto"/>
            </w:tcBorders>
            <w:shd w:val="clear" w:color="auto" w:fill="auto"/>
            <w:vAlign w:val="center"/>
          </w:tcPr>
          <w:p w14:paraId="3AD3837F" w14:textId="684234F3" w:rsidR="00F75F96" w:rsidRPr="009E20A3" w:rsidRDefault="00F75F96" w:rsidP="00F75F96">
            <w:pPr>
              <w:rPr>
                <w:bCs/>
                <w:sz w:val="20"/>
                <w:szCs w:val="20"/>
              </w:rPr>
            </w:pPr>
            <w:r w:rsidRPr="009E20A3">
              <w:rPr>
                <w:sz w:val="20"/>
                <w:szCs w:val="20"/>
              </w:rPr>
              <w:t>Quinalaprilum 10 mg tabl powl x 30</w:t>
            </w:r>
          </w:p>
        </w:tc>
        <w:tc>
          <w:tcPr>
            <w:tcW w:w="993" w:type="dxa"/>
            <w:tcBorders>
              <w:top w:val="single" w:sz="4" w:space="0" w:color="auto"/>
              <w:left w:val="nil"/>
              <w:bottom w:val="single" w:sz="4" w:space="0" w:color="auto"/>
              <w:right w:val="single" w:sz="4" w:space="0" w:color="auto"/>
            </w:tcBorders>
            <w:shd w:val="clear" w:color="auto" w:fill="auto"/>
            <w:vAlign w:val="center"/>
          </w:tcPr>
          <w:p w14:paraId="5F6876F3" w14:textId="7FDFF6B4" w:rsidR="00F75F96" w:rsidRPr="009E20A3" w:rsidRDefault="00F75F96" w:rsidP="00F75F96">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45A843FC" w14:textId="4E08527F" w:rsidR="00F75F96" w:rsidRPr="009E20A3" w:rsidRDefault="00F75F96" w:rsidP="00F75F96">
            <w:pPr>
              <w:jc w:val="center"/>
              <w:rPr>
                <w:bCs/>
                <w:sz w:val="20"/>
                <w:szCs w:val="20"/>
              </w:rPr>
            </w:pPr>
            <w:r w:rsidRPr="009E20A3">
              <w:rPr>
                <w:sz w:val="20"/>
                <w:szCs w:val="20"/>
              </w:rPr>
              <w:t>100</w:t>
            </w:r>
          </w:p>
        </w:tc>
        <w:tc>
          <w:tcPr>
            <w:tcW w:w="1255" w:type="dxa"/>
            <w:tcBorders>
              <w:top w:val="single" w:sz="4" w:space="0" w:color="auto"/>
              <w:left w:val="nil"/>
              <w:bottom w:val="single" w:sz="4" w:space="0" w:color="auto"/>
              <w:right w:val="single" w:sz="4" w:space="0" w:color="auto"/>
            </w:tcBorders>
            <w:shd w:val="clear" w:color="auto" w:fill="auto"/>
            <w:vAlign w:val="center"/>
          </w:tcPr>
          <w:p w14:paraId="6344F01D" w14:textId="77777777" w:rsidR="00F75F96" w:rsidRPr="009E20A3" w:rsidRDefault="00F75F96" w:rsidP="00F75F96">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66BC7302" w14:textId="77777777" w:rsidR="00F75F96" w:rsidRPr="009E20A3" w:rsidRDefault="00F75F96" w:rsidP="00F75F96">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694F1D6" w14:textId="77777777" w:rsidR="00F75F96" w:rsidRPr="009E20A3" w:rsidRDefault="00F75F96" w:rsidP="00F75F96">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7B0E7DF9" w14:textId="77777777" w:rsidR="00F75F96" w:rsidRPr="009E20A3" w:rsidRDefault="00F75F96" w:rsidP="00F75F96">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603B47C" w14:textId="77777777" w:rsidR="00F75F96" w:rsidRPr="009E20A3" w:rsidRDefault="00F75F96" w:rsidP="00F75F96">
            <w:pPr>
              <w:jc w:val="center"/>
              <w:rPr>
                <w:bCs/>
                <w:sz w:val="20"/>
                <w:szCs w:val="20"/>
              </w:rPr>
            </w:pPr>
          </w:p>
        </w:tc>
      </w:tr>
      <w:tr w:rsidR="009E20A3" w:rsidRPr="009E20A3" w14:paraId="437CA8CF"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2EFDDC3" w14:textId="48DACE20" w:rsidR="00F75F96" w:rsidRPr="009E20A3" w:rsidRDefault="00F75F96" w:rsidP="00F75F96">
            <w:pPr>
              <w:jc w:val="center"/>
              <w:rPr>
                <w:bCs/>
                <w:sz w:val="20"/>
                <w:szCs w:val="20"/>
              </w:rPr>
            </w:pPr>
            <w:r w:rsidRPr="009E20A3">
              <w:rPr>
                <w:bCs/>
                <w:sz w:val="20"/>
                <w:szCs w:val="20"/>
              </w:rPr>
              <w:t>75</w:t>
            </w:r>
          </w:p>
        </w:tc>
        <w:tc>
          <w:tcPr>
            <w:tcW w:w="5573" w:type="dxa"/>
            <w:tcBorders>
              <w:top w:val="single" w:sz="4" w:space="0" w:color="auto"/>
              <w:left w:val="nil"/>
              <w:bottom w:val="single" w:sz="4" w:space="0" w:color="auto"/>
              <w:right w:val="single" w:sz="4" w:space="0" w:color="auto"/>
            </w:tcBorders>
            <w:shd w:val="clear" w:color="auto" w:fill="auto"/>
            <w:vAlign w:val="center"/>
          </w:tcPr>
          <w:p w14:paraId="771B6A83" w14:textId="3051BCC3" w:rsidR="00F75F96" w:rsidRPr="009E20A3" w:rsidRDefault="00F75F96" w:rsidP="00F75F96">
            <w:pPr>
              <w:rPr>
                <w:bCs/>
                <w:sz w:val="20"/>
                <w:szCs w:val="20"/>
              </w:rPr>
            </w:pPr>
            <w:r w:rsidRPr="009E20A3">
              <w:rPr>
                <w:sz w:val="20"/>
                <w:szCs w:val="20"/>
              </w:rPr>
              <w:t>Salbutamol tbl 2 mg x 30</w:t>
            </w:r>
          </w:p>
        </w:tc>
        <w:tc>
          <w:tcPr>
            <w:tcW w:w="993" w:type="dxa"/>
            <w:tcBorders>
              <w:top w:val="single" w:sz="4" w:space="0" w:color="auto"/>
              <w:left w:val="nil"/>
              <w:bottom w:val="single" w:sz="4" w:space="0" w:color="auto"/>
              <w:right w:val="single" w:sz="4" w:space="0" w:color="auto"/>
            </w:tcBorders>
            <w:shd w:val="clear" w:color="auto" w:fill="auto"/>
            <w:vAlign w:val="center"/>
          </w:tcPr>
          <w:p w14:paraId="71D21A59" w14:textId="4AC34A86" w:rsidR="00F75F96" w:rsidRPr="009E20A3" w:rsidRDefault="00F75F96" w:rsidP="00F75F96">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2449C4CA" w14:textId="410ECDAC" w:rsidR="00F75F96" w:rsidRPr="009E20A3" w:rsidRDefault="00F75F96" w:rsidP="00F75F96">
            <w:pPr>
              <w:jc w:val="center"/>
              <w:rPr>
                <w:bCs/>
                <w:sz w:val="20"/>
                <w:szCs w:val="20"/>
              </w:rPr>
            </w:pPr>
            <w:r w:rsidRPr="009E20A3">
              <w:rPr>
                <w:sz w:val="20"/>
                <w:szCs w:val="20"/>
              </w:rPr>
              <w:t>100</w:t>
            </w:r>
          </w:p>
        </w:tc>
        <w:tc>
          <w:tcPr>
            <w:tcW w:w="1255" w:type="dxa"/>
            <w:tcBorders>
              <w:top w:val="single" w:sz="4" w:space="0" w:color="auto"/>
              <w:left w:val="nil"/>
              <w:bottom w:val="single" w:sz="4" w:space="0" w:color="auto"/>
              <w:right w:val="single" w:sz="4" w:space="0" w:color="auto"/>
            </w:tcBorders>
            <w:shd w:val="clear" w:color="auto" w:fill="auto"/>
            <w:vAlign w:val="center"/>
          </w:tcPr>
          <w:p w14:paraId="3D0F47FC" w14:textId="77777777" w:rsidR="00F75F96" w:rsidRPr="009E20A3" w:rsidRDefault="00F75F96" w:rsidP="00F75F96">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0E4956C8" w14:textId="77777777" w:rsidR="00F75F96" w:rsidRPr="009E20A3" w:rsidRDefault="00F75F96" w:rsidP="00F75F96">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2E92EE08" w14:textId="77777777" w:rsidR="00F75F96" w:rsidRPr="009E20A3" w:rsidRDefault="00F75F96" w:rsidP="00F75F96">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55C2654C" w14:textId="77777777" w:rsidR="00F75F96" w:rsidRPr="009E20A3" w:rsidRDefault="00F75F96" w:rsidP="00F75F96">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DB4FDE3" w14:textId="77777777" w:rsidR="00F75F96" w:rsidRPr="009E20A3" w:rsidRDefault="00F75F96" w:rsidP="00F75F96">
            <w:pPr>
              <w:jc w:val="center"/>
              <w:rPr>
                <w:bCs/>
                <w:sz w:val="20"/>
                <w:szCs w:val="20"/>
              </w:rPr>
            </w:pPr>
          </w:p>
        </w:tc>
      </w:tr>
      <w:tr w:rsidR="009E20A3" w:rsidRPr="009E20A3" w14:paraId="5EDBD84E"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5C2EF02" w14:textId="0D22740D" w:rsidR="00F75F96" w:rsidRPr="009E20A3" w:rsidRDefault="00F75F96" w:rsidP="00F75F96">
            <w:pPr>
              <w:jc w:val="center"/>
              <w:rPr>
                <w:bCs/>
                <w:sz w:val="20"/>
                <w:szCs w:val="20"/>
              </w:rPr>
            </w:pPr>
            <w:r w:rsidRPr="009E20A3">
              <w:rPr>
                <w:bCs/>
                <w:sz w:val="20"/>
                <w:szCs w:val="20"/>
              </w:rPr>
              <w:t>76</w:t>
            </w:r>
          </w:p>
        </w:tc>
        <w:tc>
          <w:tcPr>
            <w:tcW w:w="5573" w:type="dxa"/>
            <w:tcBorders>
              <w:top w:val="single" w:sz="4" w:space="0" w:color="auto"/>
              <w:left w:val="nil"/>
              <w:bottom w:val="single" w:sz="4" w:space="0" w:color="auto"/>
              <w:right w:val="single" w:sz="4" w:space="0" w:color="auto"/>
            </w:tcBorders>
            <w:shd w:val="clear" w:color="auto" w:fill="auto"/>
            <w:vAlign w:val="center"/>
          </w:tcPr>
          <w:p w14:paraId="1257FD64" w14:textId="6FF514E6" w:rsidR="00F75F96" w:rsidRPr="009E20A3" w:rsidRDefault="00F75F96" w:rsidP="00F75F96">
            <w:pPr>
              <w:rPr>
                <w:bCs/>
                <w:sz w:val="20"/>
                <w:szCs w:val="20"/>
              </w:rPr>
            </w:pPr>
            <w:r w:rsidRPr="009E20A3">
              <w:rPr>
                <w:sz w:val="20"/>
                <w:szCs w:val="20"/>
              </w:rPr>
              <w:t>Sebidin tbl do ssania x 20</w:t>
            </w:r>
          </w:p>
        </w:tc>
        <w:tc>
          <w:tcPr>
            <w:tcW w:w="993" w:type="dxa"/>
            <w:tcBorders>
              <w:top w:val="single" w:sz="4" w:space="0" w:color="auto"/>
              <w:left w:val="nil"/>
              <w:bottom w:val="single" w:sz="4" w:space="0" w:color="auto"/>
              <w:right w:val="single" w:sz="4" w:space="0" w:color="auto"/>
            </w:tcBorders>
            <w:shd w:val="clear" w:color="auto" w:fill="auto"/>
            <w:vAlign w:val="center"/>
          </w:tcPr>
          <w:p w14:paraId="54A09AC0" w14:textId="282FBE75" w:rsidR="00F75F96" w:rsidRPr="009E20A3" w:rsidRDefault="00F75F96" w:rsidP="00F75F96">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305DA526" w14:textId="4AAA4E91" w:rsidR="00F75F96" w:rsidRPr="009E20A3" w:rsidRDefault="00F75F96" w:rsidP="00F75F96">
            <w:pPr>
              <w:jc w:val="center"/>
              <w:rPr>
                <w:bCs/>
                <w:sz w:val="20"/>
                <w:szCs w:val="20"/>
              </w:rPr>
            </w:pPr>
            <w:r w:rsidRPr="009E20A3">
              <w:rPr>
                <w:sz w:val="20"/>
                <w:szCs w:val="20"/>
              </w:rPr>
              <w:t>1200</w:t>
            </w:r>
          </w:p>
        </w:tc>
        <w:tc>
          <w:tcPr>
            <w:tcW w:w="1255" w:type="dxa"/>
            <w:tcBorders>
              <w:top w:val="single" w:sz="4" w:space="0" w:color="auto"/>
              <w:left w:val="nil"/>
              <w:bottom w:val="single" w:sz="4" w:space="0" w:color="auto"/>
              <w:right w:val="single" w:sz="4" w:space="0" w:color="auto"/>
            </w:tcBorders>
            <w:shd w:val="clear" w:color="auto" w:fill="auto"/>
            <w:vAlign w:val="center"/>
          </w:tcPr>
          <w:p w14:paraId="13955DC7" w14:textId="77777777" w:rsidR="00F75F96" w:rsidRPr="009E20A3" w:rsidRDefault="00F75F96" w:rsidP="00F75F96">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643B4CE5" w14:textId="77777777" w:rsidR="00F75F96" w:rsidRPr="009E20A3" w:rsidRDefault="00F75F96" w:rsidP="00F75F96">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5201D078" w14:textId="77777777" w:rsidR="00F75F96" w:rsidRPr="009E20A3" w:rsidRDefault="00F75F96" w:rsidP="00F75F96">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2AA77F49" w14:textId="77777777" w:rsidR="00F75F96" w:rsidRPr="009E20A3" w:rsidRDefault="00F75F96" w:rsidP="00F75F96">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6CAD860" w14:textId="77777777" w:rsidR="00F75F96" w:rsidRPr="009E20A3" w:rsidRDefault="00F75F96" w:rsidP="00F75F96">
            <w:pPr>
              <w:jc w:val="center"/>
              <w:rPr>
                <w:bCs/>
                <w:sz w:val="20"/>
                <w:szCs w:val="20"/>
              </w:rPr>
            </w:pPr>
          </w:p>
        </w:tc>
      </w:tr>
      <w:tr w:rsidR="009E20A3" w:rsidRPr="009E20A3" w14:paraId="1C82A344"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1557C45" w14:textId="7DCAC2B4" w:rsidR="00F75F96" w:rsidRPr="009E20A3" w:rsidRDefault="00F75F96" w:rsidP="00F75F96">
            <w:pPr>
              <w:jc w:val="center"/>
              <w:rPr>
                <w:bCs/>
                <w:sz w:val="20"/>
                <w:szCs w:val="20"/>
              </w:rPr>
            </w:pPr>
            <w:r w:rsidRPr="009E20A3">
              <w:rPr>
                <w:bCs/>
                <w:sz w:val="20"/>
                <w:szCs w:val="20"/>
              </w:rPr>
              <w:t>77</w:t>
            </w:r>
          </w:p>
        </w:tc>
        <w:tc>
          <w:tcPr>
            <w:tcW w:w="5573" w:type="dxa"/>
            <w:tcBorders>
              <w:top w:val="single" w:sz="4" w:space="0" w:color="auto"/>
              <w:left w:val="nil"/>
              <w:bottom w:val="single" w:sz="4" w:space="0" w:color="auto"/>
              <w:right w:val="single" w:sz="4" w:space="0" w:color="auto"/>
            </w:tcBorders>
            <w:shd w:val="clear" w:color="auto" w:fill="auto"/>
            <w:vAlign w:val="center"/>
          </w:tcPr>
          <w:p w14:paraId="778D5913" w14:textId="047D2801" w:rsidR="00F75F96" w:rsidRPr="009E20A3" w:rsidRDefault="00F75F96" w:rsidP="00F75F96">
            <w:pPr>
              <w:rPr>
                <w:bCs/>
                <w:sz w:val="20"/>
                <w:szCs w:val="20"/>
              </w:rPr>
            </w:pPr>
            <w:r w:rsidRPr="009E20A3">
              <w:rPr>
                <w:sz w:val="20"/>
                <w:szCs w:val="20"/>
              </w:rPr>
              <w:t>Spironolactonum tbl 0,025 x 100</w:t>
            </w:r>
          </w:p>
        </w:tc>
        <w:tc>
          <w:tcPr>
            <w:tcW w:w="993" w:type="dxa"/>
            <w:tcBorders>
              <w:top w:val="single" w:sz="4" w:space="0" w:color="auto"/>
              <w:left w:val="nil"/>
              <w:bottom w:val="single" w:sz="4" w:space="0" w:color="auto"/>
              <w:right w:val="single" w:sz="4" w:space="0" w:color="auto"/>
            </w:tcBorders>
            <w:shd w:val="clear" w:color="auto" w:fill="auto"/>
            <w:vAlign w:val="center"/>
          </w:tcPr>
          <w:p w14:paraId="049F3168" w14:textId="1A56383D" w:rsidR="00F75F96" w:rsidRPr="009E20A3" w:rsidRDefault="00F75F96" w:rsidP="00F75F96">
            <w:pPr>
              <w:jc w:val="center"/>
              <w:rPr>
                <w:bCs/>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6A370DDD" w14:textId="70E58286" w:rsidR="00F75F96" w:rsidRPr="009E20A3" w:rsidRDefault="00F75F96" w:rsidP="00F75F96">
            <w:pPr>
              <w:jc w:val="center"/>
              <w:rPr>
                <w:bCs/>
                <w:sz w:val="20"/>
                <w:szCs w:val="20"/>
              </w:rPr>
            </w:pPr>
            <w:r w:rsidRPr="009E20A3">
              <w:rPr>
                <w:sz w:val="20"/>
                <w:szCs w:val="20"/>
              </w:rPr>
              <w:t>200</w:t>
            </w:r>
          </w:p>
        </w:tc>
        <w:tc>
          <w:tcPr>
            <w:tcW w:w="1255" w:type="dxa"/>
            <w:tcBorders>
              <w:top w:val="single" w:sz="4" w:space="0" w:color="auto"/>
              <w:left w:val="nil"/>
              <w:bottom w:val="single" w:sz="4" w:space="0" w:color="auto"/>
              <w:right w:val="single" w:sz="4" w:space="0" w:color="auto"/>
            </w:tcBorders>
            <w:shd w:val="clear" w:color="auto" w:fill="auto"/>
            <w:vAlign w:val="center"/>
          </w:tcPr>
          <w:p w14:paraId="5D1BC222" w14:textId="77777777" w:rsidR="00F75F96" w:rsidRPr="009E20A3" w:rsidRDefault="00F75F96" w:rsidP="00F75F96">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0CF36CF1" w14:textId="77777777" w:rsidR="00F75F96" w:rsidRPr="009E20A3" w:rsidRDefault="00F75F96" w:rsidP="00F75F96">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71A7242D" w14:textId="77777777" w:rsidR="00F75F96" w:rsidRPr="009E20A3" w:rsidRDefault="00F75F96" w:rsidP="00F75F96">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3423CF41" w14:textId="77777777" w:rsidR="00F75F96" w:rsidRPr="009E20A3" w:rsidRDefault="00F75F96" w:rsidP="00F75F96">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D2C2A9" w14:textId="77777777" w:rsidR="00F75F96" w:rsidRPr="009E20A3" w:rsidRDefault="00F75F96" w:rsidP="00F75F96">
            <w:pPr>
              <w:jc w:val="center"/>
              <w:rPr>
                <w:bCs/>
                <w:sz w:val="20"/>
                <w:szCs w:val="20"/>
              </w:rPr>
            </w:pPr>
          </w:p>
        </w:tc>
      </w:tr>
      <w:tr w:rsidR="009E20A3" w:rsidRPr="009E20A3" w14:paraId="7785F969"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D086E35" w14:textId="1F232C0C" w:rsidR="00F75F96" w:rsidRPr="009E20A3" w:rsidRDefault="00F75F96" w:rsidP="00F75F96">
            <w:pPr>
              <w:jc w:val="center"/>
              <w:rPr>
                <w:bCs/>
                <w:sz w:val="20"/>
                <w:szCs w:val="20"/>
              </w:rPr>
            </w:pPr>
            <w:r w:rsidRPr="009E20A3">
              <w:rPr>
                <w:bCs/>
                <w:sz w:val="20"/>
                <w:szCs w:val="20"/>
              </w:rPr>
              <w:t>78</w:t>
            </w:r>
          </w:p>
        </w:tc>
        <w:tc>
          <w:tcPr>
            <w:tcW w:w="5573" w:type="dxa"/>
            <w:tcBorders>
              <w:top w:val="single" w:sz="4" w:space="0" w:color="auto"/>
              <w:left w:val="nil"/>
              <w:bottom w:val="single" w:sz="4" w:space="0" w:color="auto"/>
              <w:right w:val="single" w:sz="4" w:space="0" w:color="auto"/>
            </w:tcBorders>
            <w:shd w:val="clear" w:color="auto" w:fill="auto"/>
            <w:vAlign w:val="center"/>
          </w:tcPr>
          <w:p w14:paraId="5778B94D" w14:textId="72441D7C" w:rsidR="00F75F96" w:rsidRPr="009E20A3" w:rsidRDefault="00F75F96" w:rsidP="00F75F96">
            <w:pPr>
              <w:rPr>
                <w:sz w:val="20"/>
                <w:szCs w:val="20"/>
              </w:rPr>
            </w:pPr>
            <w:r w:rsidRPr="009E20A3">
              <w:rPr>
                <w:sz w:val="20"/>
                <w:szCs w:val="20"/>
              </w:rPr>
              <w:t>Sulfasalazin EN tbl powl 500 mg x 50</w:t>
            </w:r>
          </w:p>
        </w:tc>
        <w:tc>
          <w:tcPr>
            <w:tcW w:w="993" w:type="dxa"/>
            <w:tcBorders>
              <w:top w:val="single" w:sz="4" w:space="0" w:color="auto"/>
              <w:left w:val="nil"/>
              <w:bottom w:val="single" w:sz="4" w:space="0" w:color="auto"/>
              <w:right w:val="single" w:sz="4" w:space="0" w:color="auto"/>
            </w:tcBorders>
            <w:shd w:val="clear" w:color="auto" w:fill="auto"/>
            <w:vAlign w:val="center"/>
          </w:tcPr>
          <w:p w14:paraId="4D6994D7" w14:textId="3A2C048D" w:rsidR="00F75F96" w:rsidRPr="009E20A3" w:rsidRDefault="00F75F96" w:rsidP="00F75F96">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667FDC16" w14:textId="45B75B48" w:rsidR="00F75F96" w:rsidRPr="009E20A3" w:rsidRDefault="00F75F96" w:rsidP="00F75F96">
            <w:pPr>
              <w:jc w:val="center"/>
              <w:rPr>
                <w:sz w:val="20"/>
                <w:szCs w:val="20"/>
              </w:rPr>
            </w:pPr>
            <w:r w:rsidRPr="009E20A3">
              <w:rPr>
                <w:sz w:val="20"/>
                <w:szCs w:val="20"/>
              </w:rPr>
              <w:t>80</w:t>
            </w:r>
          </w:p>
        </w:tc>
        <w:tc>
          <w:tcPr>
            <w:tcW w:w="1255" w:type="dxa"/>
            <w:tcBorders>
              <w:top w:val="single" w:sz="4" w:space="0" w:color="auto"/>
              <w:left w:val="nil"/>
              <w:bottom w:val="single" w:sz="4" w:space="0" w:color="auto"/>
              <w:right w:val="single" w:sz="4" w:space="0" w:color="auto"/>
            </w:tcBorders>
            <w:shd w:val="clear" w:color="auto" w:fill="auto"/>
            <w:vAlign w:val="center"/>
          </w:tcPr>
          <w:p w14:paraId="522B2BFB" w14:textId="77777777" w:rsidR="00F75F96" w:rsidRPr="009E20A3" w:rsidRDefault="00F75F96" w:rsidP="00F75F96">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5D431CEA" w14:textId="77777777" w:rsidR="00F75F96" w:rsidRPr="009E20A3" w:rsidRDefault="00F75F96" w:rsidP="00F75F96">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72B929F3" w14:textId="77777777" w:rsidR="00F75F96" w:rsidRPr="009E20A3" w:rsidRDefault="00F75F96" w:rsidP="00F75F96">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448B5387" w14:textId="77777777" w:rsidR="00F75F96" w:rsidRPr="009E20A3" w:rsidRDefault="00F75F96" w:rsidP="00F75F96">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0102C73" w14:textId="77777777" w:rsidR="00F75F96" w:rsidRPr="009E20A3" w:rsidRDefault="00F75F96" w:rsidP="00F75F96">
            <w:pPr>
              <w:jc w:val="center"/>
              <w:rPr>
                <w:bCs/>
                <w:sz w:val="20"/>
                <w:szCs w:val="20"/>
              </w:rPr>
            </w:pPr>
          </w:p>
        </w:tc>
      </w:tr>
      <w:tr w:rsidR="009E20A3" w:rsidRPr="009E20A3" w14:paraId="5B7200B5"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5D0B9B5" w14:textId="235D7A6A" w:rsidR="00F75F96" w:rsidRPr="009E20A3" w:rsidRDefault="00F75F96" w:rsidP="00F75F96">
            <w:pPr>
              <w:jc w:val="center"/>
              <w:rPr>
                <w:bCs/>
                <w:sz w:val="20"/>
                <w:szCs w:val="20"/>
              </w:rPr>
            </w:pPr>
            <w:r w:rsidRPr="009E20A3">
              <w:rPr>
                <w:bCs/>
                <w:sz w:val="20"/>
                <w:szCs w:val="20"/>
              </w:rPr>
              <w:t>79</w:t>
            </w:r>
          </w:p>
        </w:tc>
        <w:tc>
          <w:tcPr>
            <w:tcW w:w="5573" w:type="dxa"/>
            <w:tcBorders>
              <w:top w:val="single" w:sz="4" w:space="0" w:color="auto"/>
              <w:left w:val="nil"/>
              <w:bottom w:val="single" w:sz="4" w:space="0" w:color="auto"/>
              <w:right w:val="single" w:sz="4" w:space="0" w:color="auto"/>
            </w:tcBorders>
            <w:shd w:val="clear" w:color="auto" w:fill="auto"/>
            <w:vAlign w:val="center"/>
          </w:tcPr>
          <w:p w14:paraId="73712F31" w14:textId="2635ACA1" w:rsidR="00F75F96" w:rsidRPr="009E20A3" w:rsidRDefault="00F75F96" w:rsidP="00F75F96">
            <w:pPr>
              <w:rPr>
                <w:sz w:val="20"/>
                <w:szCs w:val="20"/>
              </w:rPr>
            </w:pPr>
            <w:r w:rsidRPr="009E20A3">
              <w:rPr>
                <w:sz w:val="20"/>
                <w:szCs w:val="20"/>
              </w:rPr>
              <w:t>Sylimarol draż 70 mg x 30 *</w:t>
            </w:r>
          </w:p>
        </w:tc>
        <w:tc>
          <w:tcPr>
            <w:tcW w:w="993" w:type="dxa"/>
            <w:tcBorders>
              <w:top w:val="single" w:sz="4" w:space="0" w:color="auto"/>
              <w:left w:val="nil"/>
              <w:bottom w:val="single" w:sz="4" w:space="0" w:color="auto"/>
              <w:right w:val="single" w:sz="4" w:space="0" w:color="auto"/>
            </w:tcBorders>
            <w:shd w:val="clear" w:color="auto" w:fill="auto"/>
            <w:vAlign w:val="center"/>
          </w:tcPr>
          <w:p w14:paraId="582C4DDB" w14:textId="742C5D4C" w:rsidR="00F75F96" w:rsidRPr="009E20A3" w:rsidRDefault="00F75F96" w:rsidP="00F75F96">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36B3A97E" w14:textId="65043161" w:rsidR="00F75F96" w:rsidRPr="009E20A3" w:rsidRDefault="00F75F96" w:rsidP="00F75F96">
            <w:pPr>
              <w:jc w:val="center"/>
              <w:rPr>
                <w:sz w:val="20"/>
                <w:szCs w:val="20"/>
              </w:rPr>
            </w:pPr>
            <w:r w:rsidRPr="009E20A3">
              <w:rPr>
                <w:sz w:val="20"/>
                <w:szCs w:val="20"/>
              </w:rPr>
              <w:t>2000</w:t>
            </w:r>
          </w:p>
        </w:tc>
        <w:tc>
          <w:tcPr>
            <w:tcW w:w="1255" w:type="dxa"/>
            <w:tcBorders>
              <w:top w:val="single" w:sz="4" w:space="0" w:color="auto"/>
              <w:left w:val="nil"/>
              <w:bottom w:val="single" w:sz="4" w:space="0" w:color="auto"/>
              <w:right w:val="single" w:sz="4" w:space="0" w:color="auto"/>
            </w:tcBorders>
            <w:shd w:val="clear" w:color="auto" w:fill="auto"/>
            <w:vAlign w:val="center"/>
          </w:tcPr>
          <w:p w14:paraId="257A25EF" w14:textId="77777777" w:rsidR="00F75F96" w:rsidRPr="009E20A3" w:rsidRDefault="00F75F96" w:rsidP="00F75F96">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5A0E0F86" w14:textId="77777777" w:rsidR="00F75F96" w:rsidRPr="009E20A3" w:rsidRDefault="00F75F96" w:rsidP="00F75F96">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8766F61" w14:textId="77777777" w:rsidR="00F75F96" w:rsidRPr="009E20A3" w:rsidRDefault="00F75F96" w:rsidP="00F75F96">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229BC511" w14:textId="77777777" w:rsidR="00F75F96" w:rsidRPr="009E20A3" w:rsidRDefault="00F75F96" w:rsidP="00F75F96">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CE3D512" w14:textId="77777777" w:rsidR="00F75F96" w:rsidRPr="009E20A3" w:rsidRDefault="00F75F96" w:rsidP="00F75F96">
            <w:pPr>
              <w:jc w:val="center"/>
              <w:rPr>
                <w:bCs/>
                <w:sz w:val="20"/>
                <w:szCs w:val="20"/>
              </w:rPr>
            </w:pPr>
          </w:p>
        </w:tc>
      </w:tr>
      <w:tr w:rsidR="009E20A3" w:rsidRPr="009E20A3" w14:paraId="26C643C9"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15DFE6B" w14:textId="542DF4DF" w:rsidR="00F75F96" w:rsidRPr="009E20A3" w:rsidRDefault="00F75F96" w:rsidP="00F75F96">
            <w:pPr>
              <w:jc w:val="center"/>
              <w:rPr>
                <w:bCs/>
                <w:sz w:val="20"/>
                <w:szCs w:val="20"/>
              </w:rPr>
            </w:pPr>
            <w:r w:rsidRPr="009E20A3">
              <w:rPr>
                <w:bCs/>
                <w:sz w:val="20"/>
                <w:szCs w:val="20"/>
              </w:rPr>
              <w:t>80</w:t>
            </w:r>
          </w:p>
        </w:tc>
        <w:tc>
          <w:tcPr>
            <w:tcW w:w="5573" w:type="dxa"/>
            <w:tcBorders>
              <w:top w:val="single" w:sz="4" w:space="0" w:color="auto"/>
              <w:left w:val="nil"/>
              <w:bottom w:val="single" w:sz="4" w:space="0" w:color="auto"/>
              <w:right w:val="single" w:sz="4" w:space="0" w:color="auto"/>
            </w:tcBorders>
            <w:shd w:val="clear" w:color="auto" w:fill="auto"/>
            <w:vAlign w:val="center"/>
          </w:tcPr>
          <w:p w14:paraId="3DF65212" w14:textId="6CE75158" w:rsidR="00F75F96" w:rsidRPr="009E20A3" w:rsidRDefault="00F75F96" w:rsidP="00F75F96">
            <w:pPr>
              <w:rPr>
                <w:sz w:val="20"/>
                <w:szCs w:val="20"/>
              </w:rPr>
            </w:pPr>
            <w:r w:rsidRPr="009E20A3">
              <w:rPr>
                <w:sz w:val="20"/>
                <w:szCs w:val="20"/>
              </w:rPr>
              <w:t>Terazosini hydrochlor tbl 5 mg x 30</w:t>
            </w:r>
          </w:p>
        </w:tc>
        <w:tc>
          <w:tcPr>
            <w:tcW w:w="993" w:type="dxa"/>
            <w:tcBorders>
              <w:top w:val="single" w:sz="4" w:space="0" w:color="auto"/>
              <w:left w:val="nil"/>
              <w:bottom w:val="single" w:sz="4" w:space="0" w:color="auto"/>
              <w:right w:val="single" w:sz="4" w:space="0" w:color="auto"/>
            </w:tcBorders>
            <w:shd w:val="clear" w:color="auto" w:fill="auto"/>
            <w:vAlign w:val="center"/>
          </w:tcPr>
          <w:p w14:paraId="2DB7587A" w14:textId="01288785" w:rsidR="00F75F96" w:rsidRPr="009E20A3" w:rsidRDefault="00F75F96" w:rsidP="00F75F96">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6DCA1549" w14:textId="0AE3B82F" w:rsidR="00F75F96" w:rsidRPr="009E20A3" w:rsidRDefault="00F75F96" w:rsidP="00F75F96">
            <w:pPr>
              <w:jc w:val="center"/>
              <w:rPr>
                <w:sz w:val="20"/>
                <w:szCs w:val="20"/>
              </w:rPr>
            </w:pPr>
            <w:r w:rsidRPr="009E20A3">
              <w:rPr>
                <w:sz w:val="20"/>
                <w:szCs w:val="20"/>
              </w:rPr>
              <w:t>10</w:t>
            </w:r>
          </w:p>
        </w:tc>
        <w:tc>
          <w:tcPr>
            <w:tcW w:w="1255" w:type="dxa"/>
            <w:tcBorders>
              <w:top w:val="single" w:sz="4" w:space="0" w:color="auto"/>
              <w:left w:val="nil"/>
              <w:bottom w:val="single" w:sz="4" w:space="0" w:color="auto"/>
              <w:right w:val="single" w:sz="4" w:space="0" w:color="auto"/>
            </w:tcBorders>
            <w:shd w:val="clear" w:color="auto" w:fill="auto"/>
            <w:vAlign w:val="center"/>
          </w:tcPr>
          <w:p w14:paraId="7C9F90F8" w14:textId="77777777" w:rsidR="00F75F96" w:rsidRPr="009E20A3" w:rsidRDefault="00F75F96" w:rsidP="00F75F96">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10897940" w14:textId="77777777" w:rsidR="00F75F96" w:rsidRPr="009E20A3" w:rsidRDefault="00F75F96" w:rsidP="00F75F96">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04FD492C" w14:textId="77777777" w:rsidR="00F75F96" w:rsidRPr="009E20A3" w:rsidRDefault="00F75F96" w:rsidP="00F75F96">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03ECC3F3" w14:textId="77777777" w:rsidR="00F75F96" w:rsidRPr="009E20A3" w:rsidRDefault="00F75F96" w:rsidP="00F75F96">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D260623" w14:textId="77777777" w:rsidR="00F75F96" w:rsidRPr="009E20A3" w:rsidRDefault="00F75F96" w:rsidP="00F75F96">
            <w:pPr>
              <w:jc w:val="center"/>
              <w:rPr>
                <w:bCs/>
                <w:sz w:val="20"/>
                <w:szCs w:val="20"/>
              </w:rPr>
            </w:pPr>
          </w:p>
        </w:tc>
      </w:tr>
      <w:tr w:rsidR="009E20A3" w:rsidRPr="009E20A3" w14:paraId="7928D88F"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94D0826" w14:textId="0217E9FB" w:rsidR="00F75F96" w:rsidRPr="009E20A3" w:rsidRDefault="00F75F96" w:rsidP="00F75F96">
            <w:pPr>
              <w:jc w:val="center"/>
              <w:rPr>
                <w:bCs/>
                <w:sz w:val="20"/>
                <w:szCs w:val="20"/>
              </w:rPr>
            </w:pPr>
            <w:r w:rsidRPr="009E20A3">
              <w:rPr>
                <w:bCs/>
                <w:sz w:val="20"/>
                <w:szCs w:val="20"/>
              </w:rPr>
              <w:t>81</w:t>
            </w:r>
          </w:p>
        </w:tc>
        <w:tc>
          <w:tcPr>
            <w:tcW w:w="5573" w:type="dxa"/>
            <w:tcBorders>
              <w:top w:val="single" w:sz="4" w:space="0" w:color="auto"/>
              <w:left w:val="nil"/>
              <w:bottom w:val="single" w:sz="4" w:space="0" w:color="auto"/>
              <w:right w:val="single" w:sz="4" w:space="0" w:color="auto"/>
            </w:tcBorders>
            <w:shd w:val="clear" w:color="auto" w:fill="auto"/>
            <w:vAlign w:val="center"/>
          </w:tcPr>
          <w:p w14:paraId="3B3E5932" w14:textId="5D1DA5C3" w:rsidR="00F75F96" w:rsidRPr="009E20A3" w:rsidRDefault="00F75F96" w:rsidP="00F75F96">
            <w:pPr>
              <w:rPr>
                <w:sz w:val="20"/>
                <w:szCs w:val="20"/>
              </w:rPr>
            </w:pPr>
            <w:r w:rsidRPr="009E20A3">
              <w:rPr>
                <w:sz w:val="20"/>
                <w:szCs w:val="20"/>
              </w:rPr>
              <w:t>Theophillinum prolong 250 mg x 30 tbl</w:t>
            </w:r>
          </w:p>
        </w:tc>
        <w:tc>
          <w:tcPr>
            <w:tcW w:w="993" w:type="dxa"/>
            <w:tcBorders>
              <w:top w:val="single" w:sz="4" w:space="0" w:color="auto"/>
              <w:left w:val="nil"/>
              <w:bottom w:val="single" w:sz="4" w:space="0" w:color="auto"/>
              <w:right w:val="single" w:sz="4" w:space="0" w:color="auto"/>
            </w:tcBorders>
            <w:shd w:val="clear" w:color="auto" w:fill="auto"/>
            <w:vAlign w:val="center"/>
          </w:tcPr>
          <w:p w14:paraId="61F0A043" w14:textId="556D0224" w:rsidR="00F75F96" w:rsidRPr="009E20A3" w:rsidRDefault="00F75F96" w:rsidP="00F75F96">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67412705" w14:textId="51F80E92" w:rsidR="00F75F96" w:rsidRPr="009E20A3" w:rsidRDefault="00F75F96" w:rsidP="00F75F96">
            <w:pPr>
              <w:jc w:val="center"/>
              <w:rPr>
                <w:sz w:val="20"/>
                <w:szCs w:val="20"/>
              </w:rPr>
            </w:pPr>
            <w:r w:rsidRPr="009E20A3">
              <w:rPr>
                <w:sz w:val="20"/>
                <w:szCs w:val="20"/>
              </w:rPr>
              <w:t>1000</w:t>
            </w:r>
          </w:p>
        </w:tc>
        <w:tc>
          <w:tcPr>
            <w:tcW w:w="1255" w:type="dxa"/>
            <w:tcBorders>
              <w:top w:val="single" w:sz="4" w:space="0" w:color="auto"/>
              <w:left w:val="nil"/>
              <w:bottom w:val="single" w:sz="4" w:space="0" w:color="auto"/>
              <w:right w:val="single" w:sz="4" w:space="0" w:color="auto"/>
            </w:tcBorders>
            <w:shd w:val="clear" w:color="auto" w:fill="auto"/>
            <w:vAlign w:val="center"/>
          </w:tcPr>
          <w:p w14:paraId="4982CE3F" w14:textId="77777777" w:rsidR="00F75F96" w:rsidRPr="009E20A3" w:rsidRDefault="00F75F96" w:rsidP="00F75F96">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3A2F2226" w14:textId="77777777" w:rsidR="00F75F96" w:rsidRPr="009E20A3" w:rsidRDefault="00F75F96" w:rsidP="00F75F96">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D3DEEC9" w14:textId="77777777" w:rsidR="00F75F96" w:rsidRPr="009E20A3" w:rsidRDefault="00F75F96" w:rsidP="00F75F96">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0BFE6CD7" w14:textId="77777777" w:rsidR="00F75F96" w:rsidRPr="009E20A3" w:rsidRDefault="00F75F96" w:rsidP="00F75F96">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AA22316" w14:textId="77777777" w:rsidR="00F75F96" w:rsidRPr="009E20A3" w:rsidRDefault="00F75F96" w:rsidP="00F75F96">
            <w:pPr>
              <w:jc w:val="center"/>
              <w:rPr>
                <w:bCs/>
                <w:sz w:val="20"/>
                <w:szCs w:val="20"/>
              </w:rPr>
            </w:pPr>
          </w:p>
        </w:tc>
      </w:tr>
      <w:tr w:rsidR="009E20A3" w:rsidRPr="009E20A3" w14:paraId="4CAD6EC5"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26B941A" w14:textId="6A77E2ED" w:rsidR="00F75F96" w:rsidRPr="009E20A3" w:rsidRDefault="00F75F96" w:rsidP="00F75F96">
            <w:pPr>
              <w:jc w:val="center"/>
              <w:rPr>
                <w:bCs/>
                <w:sz w:val="20"/>
                <w:szCs w:val="20"/>
              </w:rPr>
            </w:pPr>
            <w:r w:rsidRPr="009E20A3">
              <w:rPr>
                <w:bCs/>
                <w:sz w:val="20"/>
                <w:szCs w:val="20"/>
              </w:rPr>
              <w:t>82</w:t>
            </w:r>
          </w:p>
        </w:tc>
        <w:tc>
          <w:tcPr>
            <w:tcW w:w="5573" w:type="dxa"/>
            <w:tcBorders>
              <w:top w:val="single" w:sz="4" w:space="0" w:color="auto"/>
              <w:left w:val="nil"/>
              <w:bottom w:val="single" w:sz="4" w:space="0" w:color="auto"/>
              <w:right w:val="single" w:sz="4" w:space="0" w:color="auto"/>
            </w:tcBorders>
            <w:shd w:val="clear" w:color="auto" w:fill="auto"/>
            <w:vAlign w:val="center"/>
          </w:tcPr>
          <w:p w14:paraId="741D6C5A" w14:textId="6E4A549B" w:rsidR="00F75F96" w:rsidRPr="009E20A3" w:rsidRDefault="00F75F96" w:rsidP="00F75F96">
            <w:pPr>
              <w:rPr>
                <w:sz w:val="20"/>
                <w:szCs w:val="20"/>
              </w:rPr>
            </w:pPr>
            <w:r w:rsidRPr="009E20A3">
              <w:rPr>
                <w:sz w:val="20"/>
                <w:szCs w:val="20"/>
              </w:rPr>
              <w:t>Theophillinum 300 mg x 50 tbl o przedłużonym uwalnianiu</w:t>
            </w:r>
          </w:p>
        </w:tc>
        <w:tc>
          <w:tcPr>
            <w:tcW w:w="993" w:type="dxa"/>
            <w:tcBorders>
              <w:top w:val="single" w:sz="4" w:space="0" w:color="auto"/>
              <w:left w:val="nil"/>
              <w:bottom w:val="single" w:sz="4" w:space="0" w:color="auto"/>
              <w:right w:val="single" w:sz="4" w:space="0" w:color="auto"/>
            </w:tcBorders>
            <w:shd w:val="clear" w:color="auto" w:fill="auto"/>
            <w:vAlign w:val="center"/>
          </w:tcPr>
          <w:p w14:paraId="27D2C0C5" w14:textId="101F06CA" w:rsidR="00F75F96" w:rsidRPr="009E20A3" w:rsidRDefault="00F75F96" w:rsidP="00F75F96">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5B3A0AB9" w14:textId="11543ACB" w:rsidR="00F75F96" w:rsidRPr="009E20A3" w:rsidRDefault="00F75F96" w:rsidP="00F75F96">
            <w:pPr>
              <w:jc w:val="center"/>
              <w:rPr>
                <w:sz w:val="20"/>
                <w:szCs w:val="20"/>
              </w:rPr>
            </w:pPr>
            <w:r w:rsidRPr="009E20A3">
              <w:rPr>
                <w:sz w:val="20"/>
                <w:szCs w:val="20"/>
              </w:rPr>
              <w:t>600</w:t>
            </w:r>
          </w:p>
        </w:tc>
        <w:tc>
          <w:tcPr>
            <w:tcW w:w="1255" w:type="dxa"/>
            <w:tcBorders>
              <w:top w:val="single" w:sz="4" w:space="0" w:color="auto"/>
              <w:left w:val="nil"/>
              <w:bottom w:val="single" w:sz="4" w:space="0" w:color="auto"/>
              <w:right w:val="single" w:sz="4" w:space="0" w:color="auto"/>
            </w:tcBorders>
            <w:shd w:val="clear" w:color="auto" w:fill="auto"/>
            <w:vAlign w:val="center"/>
          </w:tcPr>
          <w:p w14:paraId="5CBA4E25" w14:textId="77777777" w:rsidR="00F75F96" w:rsidRPr="009E20A3" w:rsidRDefault="00F75F96" w:rsidP="00F75F96">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7254D3B4" w14:textId="77777777" w:rsidR="00F75F96" w:rsidRPr="009E20A3" w:rsidRDefault="00F75F96" w:rsidP="00F75F96">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B4AA0AB" w14:textId="77777777" w:rsidR="00F75F96" w:rsidRPr="009E20A3" w:rsidRDefault="00F75F96" w:rsidP="00F75F96">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390298C3" w14:textId="77777777" w:rsidR="00F75F96" w:rsidRPr="009E20A3" w:rsidRDefault="00F75F96" w:rsidP="00F75F96">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3AB461C" w14:textId="77777777" w:rsidR="00F75F96" w:rsidRPr="009E20A3" w:rsidRDefault="00F75F96" w:rsidP="00F75F96">
            <w:pPr>
              <w:jc w:val="center"/>
              <w:rPr>
                <w:bCs/>
                <w:sz w:val="20"/>
                <w:szCs w:val="20"/>
              </w:rPr>
            </w:pPr>
          </w:p>
        </w:tc>
      </w:tr>
      <w:tr w:rsidR="009E20A3" w:rsidRPr="009E20A3" w14:paraId="63E0C761"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8B4F937" w14:textId="14498667" w:rsidR="00E2545B" w:rsidRPr="009E20A3" w:rsidRDefault="00E2545B" w:rsidP="00E2545B">
            <w:pPr>
              <w:jc w:val="center"/>
              <w:rPr>
                <w:bCs/>
                <w:sz w:val="20"/>
                <w:szCs w:val="20"/>
              </w:rPr>
            </w:pPr>
            <w:r w:rsidRPr="009E20A3">
              <w:rPr>
                <w:bCs/>
                <w:sz w:val="20"/>
                <w:szCs w:val="20"/>
              </w:rPr>
              <w:t>83</w:t>
            </w:r>
          </w:p>
        </w:tc>
        <w:tc>
          <w:tcPr>
            <w:tcW w:w="5573" w:type="dxa"/>
            <w:tcBorders>
              <w:top w:val="single" w:sz="4" w:space="0" w:color="auto"/>
              <w:left w:val="nil"/>
              <w:bottom w:val="single" w:sz="4" w:space="0" w:color="auto"/>
              <w:right w:val="single" w:sz="4" w:space="0" w:color="auto"/>
            </w:tcBorders>
            <w:shd w:val="clear" w:color="auto" w:fill="auto"/>
            <w:vAlign w:val="center"/>
          </w:tcPr>
          <w:p w14:paraId="31C9979C" w14:textId="4281F0BB" w:rsidR="00E2545B" w:rsidRPr="009E20A3" w:rsidRDefault="00E2545B" w:rsidP="00E2545B">
            <w:pPr>
              <w:rPr>
                <w:sz w:val="20"/>
                <w:szCs w:val="20"/>
              </w:rPr>
            </w:pPr>
            <w:r w:rsidRPr="009E20A3">
              <w:rPr>
                <w:sz w:val="20"/>
                <w:szCs w:val="20"/>
              </w:rPr>
              <w:t>Thiamazole tbl 5 mg x 50</w:t>
            </w:r>
          </w:p>
        </w:tc>
        <w:tc>
          <w:tcPr>
            <w:tcW w:w="993" w:type="dxa"/>
            <w:tcBorders>
              <w:top w:val="single" w:sz="4" w:space="0" w:color="auto"/>
              <w:left w:val="nil"/>
              <w:bottom w:val="single" w:sz="4" w:space="0" w:color="auto"/>
              <w:right w:val="single" w:sz="4" w:space="0" w:color="auto"/>
            </w:tcBorders>
            <w:shd w:val="clear" w:color="auto" w:fill="auto"/>
            <w:vAlign w:val="center"/>
          </w:tcPr>
          <w:p w14:paraId="1DCA1357" w14:textId="3FE5B584" w:rsidR="00E2545B" w:rsidRPr="009E20A3" w:rsidRDefault="00E2545B" w:rsidP="00E2545B">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6C54B802" w14:textId="6A71657D" w:rsidR="00E2545B" w:rsidRPr="009E20A3" w:rsidRDefault="00E2545B" w:rsidP="00E2545B">
            <w:pPr>
              <w:jc w:val="center"/>
              <w:rPr>
                <w:sz w:val="20"/>
                <w:szCs w:val="20"/>
              </w:rPr>
            </w:pPr>
            <w:r w:rsidRPr="009E20A3">
              <w:rPr>
                <w:sz w:val="20"/>
                <w:szCs w:val="20"/>
              </w:rPr>
              <w:t>100</w:t>
            </w:r>
          </w:p>
        </w:tc>
        <w:tc>
          <w:tcPr>
            <w:tcW w:w="1255" w:type="dxa"/>
            <w:tcBorders>
              <w:top w:val="single" w:sz="4" w:space="0" w:color="auto"/>
              <w:left w:val="nil"/>
              <w:bottom w:val="single" w:sz="4" w:space="0" w:color="auto"/>
              <w:right w:val="single" w:sz="4" w:space="0" w:color="auto"/>
            </w:tcBorders>
            <w:shd w:val="clear" w:color="auto" w:fill="auto"/>
            <w:vAlign w:val="center"/>
          </w:tcPr>
          <w:p w14:paraId="092428E7" w14:textId="77777777" w:rsidR="00E2545B" w:rsidRPr="009E20A3" w:rsidRDefault="00E2545B" w:rsidP="00E2545B">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4B41E947" w14:textId="77777777" w:rsidR="00E2545B" w:rsidRPr="009E20A3" w:rsidRDefault="00E2545B" w:rsidP="00E2545B">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A9F2DF2" w14:textId="77777777" w:rsidR="00E2545B" w:rsidRPr="009E20A3" w:rsidRDefault="00E2545B" w:rsidP="00E2545B">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07B27F00" w14:textId="77777777" w:rsidR="00E2545B" w:rsidRPr="009E20A3" w:rsidRDefault="00E2545B" w:rsidP="00E2545B">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5BECD8F" w14:textId="77777777" w:rsidR="00E2545B" w:rsidRPr="009E20A3" w:rsidRDefault="00E2545B" w:rsidP="00E2545B">
            <w:pPr>
              <w:jc w:val="center"/>
              <w:rPr>
                <w:bCs/>
                <w:sz w:val="20"/>
                <w:szCs w:val="20"/>
              </w:rPr>
            </w:pPr>
          </w:p>
        </w:tc>
      </w:tr>
      <w:tr w:rsidR="009E20A3" w:rsidRPr="009E20A3" w14:paraId="1D8C4FFE" w14:textId="77777777" w:rsidTr="00E2545B">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B81F69B" w14:textId="77777777" w:rsidR="00E2545B" w:rsidRPr="009E20A3" w:rsidRDefault="00E2545B" w:rsidP="00E2545B">
            <w:pPr>
              <w:jc w:val="center"/>
              <w:rPr>
                <w:bCs/>
                <w:sz w:val="20"/>
                <w:szCs w:val="20"/>
              </w:rPr>
            </w:pPr>
            <w:r w:rsidRPr="009E20A3">
              <w:rPr>
                <w:bCs/>
                <w:sz w:val="20"/>
                <w:szCs w:val="20"/>
              </w:rPr>
              <w:lastRenderedPageBreak/>
              <w:t>Lp.</w:t>
            </w:r>
          </w:p>
        </w:tc>
        <w:tc>
          <w:tcPr>
            <w:tcW w:w="5573" w:type="dxa"/>
            <w:tcBorders>
              <w:top w:val="single" w:sz="4" w:space="0" w:color="auto"/>
              <w:left w:val="single" w:sz="4" w:space="0" w:color="auto"/>
              <w:bottom w:val="single" w:sz="4" w:space="0" w:color="auto"/>
              <w:right w:val="single" w:sz="4" w:space="0" w:color="auto"/>
            </w:tcBorders>
            <w:shd w:val="clear" w:color="auto" w:fill="auto"/>
            <w:vAlign w:val="center"/>
          </w:tcPr>
          <w:p w14:paraId="73DE8075" w14:textId="77777777" w:rsidR="00E2545B" w:rsidRPr="009E20A3" w:rsidRDefault="00E2545B" w:rsidP="00E2545B">
            <w:pPr>
              <w:jc w:val="center"/>
              <w:rPr>
                <w:bCs/>
                <w:sz w:val="20"/>
                <w:szCs w:val="20"/>
              </w:rPr>
            </w:pPr>
            <w:r w:rsidRPr="009E20A3">
              <w:rPr>
                <w:bCs/>
                <w:sz w:val="20"/>
                <w:szCs w:val="20"/>
              </w:rPr>
              <w:t>Przedmiot zamówienia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F2F4ED" w14:textId="77777777" w:rsidR="00E2545B" w:rsidRPr="009E20A3" w:rsidRDefault="00E2545B" w:rsidP="00E2545B">
            <w:pPr>
              <w:jc w:val="center"/>
              <w:rPr>
                <w:bCs/>
                <w:sz w:val="20"/>
                <w:szCs w:val="20"/>
              </w:rPr>
            </w:pPr>
            <w:r w:rsidRPr="009E20A3">
              <w:rPr>
                <w:bCs/>
                <w:sz w:val="20"/>
                <w:szCs w:val="20"/>
              </w:rPr>
              <w:t>Jednostka</w:t>
            </w:r>
          </w:p>
          <w:p w14:paraId="38AAFBA5" w14:textId="77777777" w:rsidR="00E2545B" w:rsidRPr="009E20A3" w:rsidRDefault="00E2545B" w:rsidP="00E2545B">
            <w:pPr>
              <w:jc w:val="center"/>
              <w:rPr>
                <w:bCs/>
                <w:sz w:val="20"/>
                <w:szCs w:val="20"/>
              </w:rPr>
            </w:pPr>
            <w:r w:rsidRPr="009E20A3">
              <w:rPr>
                <w:bCs/>
                <w:sz w:val="20"/>
                <w:szCs w:val="20"/>
              </w:rPr>
              <w:t>miary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84B0BA" w14:textId="77777777" w:rsidR="00E2545B" w:rsidRPr="009E20A3" w:rsidRDefault="00E2545B" w:rsidP="00E2545B">
            <w:pPr>
              <w:jc w:val="center"/>
              <w:rPr>
                <w:bCs/>
                <w:sz w:val="20"/>
                <w:szCs w:val="20"/>
              </w:rPr>
            </w:pPr>
            <w:r w:rsidRPr="009E20A3">
              <w:rPr>
                <w:bCs/>
                <w:sz w:val="20"/>
                <w:szCs w:val="20"/>
              </w:rPr>
              <w:t>Ilość</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077C8380" w14:textId="77777777" w:rsidR="00E2545B" w:rsidRPr="009E20A3" w:rsidRDefault="00E2545B" w:rsidP="00E2545B">
            <w:pPr>
              <w:tabs>
                <w:tab w:val="left" w:pos="589"/>
              </w:tabs>
              <w:jc w:val="center"/>
              <w:rPr>
                <w:sz w:val="20"/>
                <w:szCs w:val="20"/>
              </w:rPr>
            </w:pPr>
            <w:r w:rsidRPr="009E20A3">
              <w:rPr>
                <w:sz w:val="20"/>
                <w:szCs w:val="20"/>
              </w:rPr>
              <w:t>Cena</w:t>
            </w:r>
          </w:p>
          <w:p w14:paraId="4ECD7441" w14:textId="77777777" w:rsidR="00E2545B" w:rsidRPr="009E20A3" w:rsidRDefault="00E2545B" w:rsidP="00E2545B">
            <w:pPr>
              <w:tabs>
                <w:tab w:val="left" w:pos="589"/>
              </w:tabs>
              <w:jc w:val="center"/>
              <w:rPr>
                <w:sz w:val="20"/>
                <w:szCs w:val="20"/>
              </w:rPr>
            </w:pPr>
            <w:r w:rsidRPr="009E20A3">
              <w:rPr>
                <w:sz w:val="20"/>
                <w:szCs w:val="20"/>
              </w:rPr>
              <w:t>jednostkowa</w:t>
            </w:r>
          </w:p>
          <w:p w14:paraId="3AF1C8A4" w14:textId="77777777" w:rsidR="00E2545B" w:rsidRPr="009E20A3" w:rsidRDefault="00E2545B" w:rsidP="00E2545B">
            <w:pPr>
              <w:tabs>
                <w:tab w:val="left" w:pos="589"/>
              </w:tabs>
              <w:jc w:val="center"/>
              <w:rPr>
                <w:sz w:val="20"/>
                <w:szCs w:val="20"/>
              </w:rPr>
            </w:pPr>
            <w:r w:rsidRPr="009E20A3">
              <w:rPr>
                <w:sz w:val="20"/>
                <w:szCs w:val="20"/>
              </w:rPr>
              <w:t>[PLN]</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68AB0C0D" w14:textId="77777777" w:rsidR="00E2545B" w:rsidRPr="009E20A3" w:rsidRDefault="00E2545B" w:rsidP="00E2545B">
            <w:pPr>
              <w:jc w:val="center"/>
              <w:rPr>
                <w:bCs/>
                <w:sz w:val="20"/>
                <w:szCs w:val="20"/>
              </w:rPr>
            </w:pPr>
            <w:r w:rsidRPr="009E20A3">
              <w:rPr>
                <w:bCs/>
                <w:sz w:val="20"/>
                <w:szCs w:val="20"/>
              </w:rPr>
              <w:t>Wartość netto</w:t>
            </w:r>
          </w:p>
          <w:p w14:paraId="04FA2BB6" w14:textId="77777777" w:rsidR="00E2545B" w:rsidRPr="009E20A3" w:rsidRDefault="00E2545B" w:rsidP="00E2545B">
            <w:pPr>
              <w:jc w:val="center"/>
              <w:rPr>
                <w:bCs/>
                <w:sz w:val="20"/>
                <w:szCs w:val="20"/>
              </w:rPr>
            </w:pPr>
            <w:r w:rsidRPr="009E20A3">
              <w:rPr>
                <w:bCs/>
                <w:sz w:val="20"/>
                <w:szCs w:val="20"/>
              </w:rPr>
              <w:t>[PLN]</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0C6BA88E" w14:textId="77777777" w:rsidR="00E2545B" w:rsidRPr="009E20A3" w:rsidRDefault="00E2545B" w:rsidP="00E2545B">
            <w:pPr>
              <w:jc w:val="center"/>
              <w:rPr>
                <w:bCs/>
                <w:sz w:val="20"/>
                <w:szCs w:val="20"/>
              </w:rPr>
            </w:pPr>
            <w:r w:rsidRPr="009E20A3">
              <w:rPr>
                <w:bCs/>
                <w:sz w:val="20"/>
                <w:szCs w:val="20"/>
              </w:rPr>
              <w:t>VAT</w:t>
            </w:r>
          </w:p>
          <w:p w14:paraId="192E1559" w14:textId="77777777" w:rsidR="00E2545B" w:rsidRPr="009E20A3" w:rsidRDefault="00E2545B" w:rsidP="00E2545B">
            <w:pPr>
              <w:jc w:val="center"/>
              <w:rPr>
                <w:bCs/>
                <w:sz w:val="20"/>
                <w:szCs w:val="20"/>
              </w:rPr>
            </w:pPr>
            <w:r w:rsidRPr="009E20A3">
              <w:rPr>
                <w:bCs/>
                <w:sz w:val="20"/>
                <w:szCs w:val="20"/>
              </w:rPr>
              <w:t>[%]</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14:paraId="17F5AEEE" w14:textId="77777777" w:rsidR="00E2545B" w:rsidRPr="009E20A3" w:rsidRDefault="00E2545B" w:rsidP="00E2545B">
            <w:pPr>
              <w:jc w:val="center"/>
              <w:rPr>
                <w:bCs/>
                <w:sz w:val="20"/>
                <w:szCs w:val="20"/>
              </w:rPr>
            </w:pPr>
            <w:r w:rsidRPr="009E20A3">
              <w:rPr>
                <w:bCs/>
                <w:sz w:val="20"/>
                <w:szCs w:val="20"/>
              </w:rPr>
              <w:t>Wartość brutto</w:t>
            </w:r>
          </w:p>
          <w:p w14:paraId="4744B1C2" w14:textId="77777777" w:rsidR="00E2545B" w:rsidRPr="009E20A3" w:rsidRDefault="00E2545B" w:rsidP="00E2545B">
            <w:pPr>
              <w:jc w:val="center"/>
              <w:rPr>
                <w:bCs/>
                <w:sz w:val="20"/>
                <w:szCs w:val="20"/>
              </w:rPr>
            </w:pPr>
            <w:r w:rsidRPr="009E20A3">
              <w:rPr>
                <w:bCs/>
                <w:sz w:val="20"/>
                <w:szCs w:val="20"/>
              </w:rPr>
              <w:t>[PLN]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43C64" w14:textId="77777777" w:rsidR="00E2545B" w:rsidRPr="009E20A3" w:rsidRDefault="00E2545B" w:rsidP="00E2545B">
            <w:pPr>
              <w:jc w:val="center"/>
              <w:rPr>
                <w:bCs/>
                <w:sz w:val="20"/>
                <w:szCs w:val="20"/>
              </w:rPr>
            </w:pPr>
            <w:r w:rsidRPr="009E20A3">
              <w:rPr>
                <w:bCs/>
                <w:sz w:val="20"/>
                <w:szCs w:val="20"/>
              </w:rPr>
              <w:t>Nazwa producenta</w:t>
            </w:r>
            <w:r w:rsidRPr="009E20A3">
              <w:rPr>
                <w:bCs/>
                <w:sz w:val="20"/>
                <w:szCs w:val="20"/>
              </w:rPr>
              <w:br/>
              <w:t>i nazwa handlowa/</w:t>
            </w:r>
          </w:p>
          <w:p w14:paraId="6D6D84CB" w14:textId="77777777" w:rsidR="00E2545B" w:rsidRPr="009E20A3" w:rsidRDefault="00E2545B" w:rsidP="00E2545B">
            <w:pPr>
              <w:jc w:val="center"/>
              <w:rPr>
                <w:bCs/>
                <w:sz w:val="20"/>
                <w:szCs w:val="20"/>
              </w:rPr>
            </w:pPr>
            <w:r w:rsidRPr="009E20A3">
              <w:rPr>
                <w:bCs/>
                <w:sz w:val="20"/>
                <w:szCs w:val="20"/>
              </w:rPr>
              <w:t>numer katalogowy</w:t>
            </w:r>
          </w:p>
        </w:tc>
      </w:tr>
      <w:tr w:rsidR="009E20A3" w:rsidRPr="009E20A3" w14:paraId="7C69AF15"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855C02F" w14:textId="63B5E1E7" w:rsidR="00E2545B" w:rsidRPr="009E20A3" w:rsidRDefault="00E2545B" w:rsidP="00E2545B">
            <w:pPr>
              <w:jc w:val="center"/>
              <w:rPr>
                <w:bCs/>
                <w:sz w:val="20"/>
                <w:szCs w:val="20"/>
              </w:rPr>
            </w:pPr>
            <w:r w:rsidRPr="009E20A3">
              <w:rPr>
                <w:bCs/>
                <w:sz w:val="20"/>
                <w:szCs w:val="20"/>
              </w:rPr>
              <w:t>84</w:t>
            </w:r>
          </w:p>
        </w:tc>
        <w:tc>
          <w:tcPr>
            <w:tcW w:w="5573" w:type="dxa"/>
            <w:tcBorders>
              <w:top w:val="single" w:sz="4" w:space="0" w:color="auto"/>
              <w:left w:val="nil"/>
              <w:bottom w:val="single" w:sz="4" w:space="0" w:color="auto"/>
              <w:right w:val="single" w:sz="4" w:space="0" w:color="auto"/>
            </w:tcBorders>
            <w:shd w:val="clear" w:color="auto" w:fill="auto"/>
            <w:vAlign w:val="center"/>
          </w:tcPr>
          <w:p w14:paraId="5CBA8D4F" w14:textId="1B4F52C4" w:rsidR="00E2545B" w:rsidRPr="009E20A3" w:rsidRDefault="00E2545B" w:rsidP="00E2545B">
            <w:pPr>
              <w:rPr>
                <w:sz w:val="20"/>
                <w:szCs w:val="20"/>
              </w:rPr>
            </w:pPr>
            <w:r w:rsidRPr="009E20A3">
              <w:rPr>
                <w:sz w:val="20"/>
                <w:szCs w:val="20"/>
              </w:rPr>
              <w:t>Thiamazole tbl/tabl powl   10 mg x 50</w:t>
            </w:r>
          </w:p>
        </w:tc>
        <w:tc>
          <w:tcPr>
            <w:tcW w:w="993" w:type="dxa"/>
            <w:tcBorders>
              <w:top w:val="single" w:sz="4" w:space="0" w:color="auto"/>
              <w:left w:val="nil"/>
              <w:bottom w:val="single" w:sz="4" w:space="0" w:color="auto"/>
              <w:right w:val="single" w:sz="4" w:space="0" w:color="auto"/>
            </w:tcBorders>
            <w:shd w:val="clear" w:color="auto" w:fill="auto"/>
            <w:vAlign w:val="center"/>
          </w:tcPr>
          <w:p w14:paraId="7BCBFF6A" w14:textId="679F08DD" w:rsidR="00E2545B" w:rsidRPr="009E20A3" w:rsidRDefault="00E2545B" w:rsidP="00E2545B">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5C127F0A" w14:textId="5B23ECB6" w:rsidR="00E2545B" w:rsidRPr="009E20A3" w:rsidRDefault="00E2545B" w:rsidP="00E2545B">
            <w:pPr>
              <w:jc w:val="center"/>
              <w:rPr>
                <w:sz w:val="20"/>
                <w:szCs w:val="20"/>
              </w:rPr>
            </w:pPr>
            <w:r w:rsidRPr="009E20A3">
              <w:rPr>
                <w:sz w:val="20"/>
                <w:szCs w:val="20"/>
              </w:rPr>
              <w:t>30</w:t>
            </w:r>
          </w:p>
        </w:tc>
        <w:tc>
          <w:tcPr>
            <w:tcW w:w="1255" w:type="dxa"/>
            <w:tcBorders>
              <w:top w:val="single" w:sz="4" w:space="0" w:color="auto"/>
              <w:left w:val="nil"/>
              <w:bottom w:val="single" w:sz="4" w:space="0" w:color="auto"/>
              <w:right w:val="single" w:sz="4" w:space="0" w:color="auto"/>
            </w:tcBorders>
            <w:shd w:val="clear" w:color="auto" w:fill="auto"/>
            <w:vAlign w:val="center"/>
          </w:tcPr>
          <w:p w14:paraId="4CA09473" w14:textId="77777777" w:rsidR="00E2545B" w:rsidRPr="009E20A3" w:rsidRDefault="00E2545B" w:rsidP="00E2545B">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476BD63F" w14:textId="77777777" w:rsidR="00E2545B" w:rsidRPr="009E20A3" w:rsidRDefault="00E2545B" w:rsidP="00E2545B">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0F06F9E5" w14:textId="77777777" w:rsidR="00E2545B" w:rsidRPr="009E20A3" w:rsidRDefault="00E2545B" w:rsidP="00E2545B">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19AD72DA" w14:textId="77777777" w:rsidR="00E2545B" w:rsidRPr="009E20A3" w:rsidRDefault="00E2545B" w:rsidP="00E2545B">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E1BD290" w14:textId="77777777" w:rsidR="00E2545B" w:rsidRPr="009E20A3" w:rsidRDefault="00E2545B" w:rsidP="00E2545B">
            <w:pPr>
              <w:jc w:val="center"/>
              <w:rPr>
                <w:bCs/>
                <w:sz w:val="20"/>
                <w:szCs w:val="20"/>
              </w:rPr>
            </w:pPr>
          </w:p>
        </w:tc>
      </w:tr>
      <w:tr w:rsidR="009E20A3" w:rsidRPr="009E20A3" w14:paraId="79C3CE9C"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7101D77" w14:textId="53A83581" w:rsidR="00E2545B" w:rsidRPr="009E20A3" w:rsidRDefault="00E2545B" w:rsidP="00E2545B">
            <w:pPr>
              <w:jc w:val="center"/>
              <w:rPr>
                <w:bCs/>
                <w:sz w:val="20"/>
                <w:szCs w:val="20"/>
              </w:rPr>
            </w:pPr>
            <w:r w:rsidRPr="009E20A3">
              <w:rPr>
                <w:bCs/>
                <w:sz w:val="20"/>
                <w:szCs w:val="20"/>
              </w:rPr>
              <w:t>85</w:t>
            </w:r>
          </w:p>
        </w:tc>
        <w:tc>
          <w:tcPr>
            <w:tcW w:w="5573" w:type="dxa"/>
            <w:tcBorders>
              <w:top w:val="single" w:sz="4" w:space="0" w:color="auto"/>
              <w:left w:val="nil"/>
              <w:bottom w:val="single" w:sz="4" w:space="0" w:color="auto"/>
              <w:right w:val="single" w:sz="4" w:space="0" w:color="auto"/>
            </w:tcBorders>
            <w:shd w:val="clear" w:color="auto" w:fill="auto"/>
            <w:vAlign w:val="center"/>
          </w:tcPr>
          <w:p w14:paraId="50472EDA" w14:textId="0C3CE793" w:rsidR="00E2545B" w:rsidRPr="009E20A3" w:rsidRDefault="00E2545B" w:rsidP="00E2545B">
            <w:pPr>
              <w:rPr>
                <w:sz w:val="20"/>
                <w:szCs w:val="20"/>
              </w:rPr>
            </w:pPr>
            <w:r w:rsidRPr="009E20A3">
              <w:rPr>
                <w:sz w:val="20"/>
                <w:szCs w:val="20"/>
              </w:rPr>
              <w:t>Thiethylperazini maleas tbl 6,5 mg x 50</w:t>
            </w:r>
          </w:p>
        </w:tc>
        <w:tc>
          <w:tcPr>
            <w:tcW w:w="993" w:type="dxa"/>
            <w:tcBorders>
              <w:top w:val="single" w:sz="4" w:space="0" w:color="auto"/>
              <w:left w:val="nil"/>
              <w:bottom w:val="single" w:sz="4" w:space="0" w:color="auto"/>
              <w:right w:val="single" w:sz="4" w:space="0" w:color="auto"/>
            </w:tcBorders>
            <w:shd w:val="clear" w:color="auto" w:fill="auto"/>
            <w:vAlign w:val="center"/>
          </w:tcPr>
          <w:p w14:paraId="55DD4C1E" w14:textId="096E3E4B" w:rsidR="00E2545B" w:rsidRPr="009E20A3" w:rsidRDefault="00E2545B" w:rsidP="00E2545B">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25BDFC75" w14:textId="65587ED0" w:rsidR="00E2545B" w:rsidRPr="009E20A3" w:rsidRDefault="00E2545B" w:rsidP="00E2545B">
            <w:pPr>
              <w:jc w:val="center"/>
              <w:rPr>
                <w:sz w:val="20"/>
                <w:szCs w:val="20"/>
              </w:rPr>
            </w:pPr>
            <w:r w:rsidRPr="009E20A3">
              <w:rPr>
                <w:sz w:val="20"/>
                <w:szCs w:val="20"/>
              </w:rPr>
              <w:t>50</w:t>
            </w:r>
          </w:p>
        </w:tc>
        <w:tc>
          <w:tcPr>
            <w:tcW w:w="1255" w:type="dxa"/>
            <w:tcBorders>
              <w:top w:val="single" w:sz="4" w:space="0" w:color="auto"/>
              <w:left w:val="nil"/>
              <w:bottom w:val="single" w:sz="4" w:space="0" w:color="auto"/>
              <w:right w:val="single" w:sz="4" w:space="0" w:color="auto"/>
            </w:tcBorders>
            <w:shd w:val="clear" w:color="auto" w:fill="auto"/>
            <w:vAlign w:val="center"/>
          </w:tcPr>
          <w:p w14:paraId="048ADB04" w14:textId="77777777" w:rsidR="00E2545B" w:rsidRPr="009E20A3" w:rsidRDefault="00E2545B" w:rsidP="00E2545B">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5E00D901" w14:textId="77777777" w:rsidR="00E2545B" w:rsidRPr="009E20A3" w:rsidRDefault="00E2545B" w:rsidP="00E2545B">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191F02D" w14:textId="77777777" w:rsidR="00E2545B" w:rsidRPr="009E20A3" w:rsidRDefault="00E2545B" w:rsidP="00E2545B">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36B7CF02" w14:textId="77777777" w:rsidR="00E2545B" w:rsidRPr="009E20A3" w:rsidRDefault="00E2545B" w:rsidP="00E2545B">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48D3F57" w14:textId="77777777" w:rsidR="00E2545B" w:rsidRPr="009E20A3" w:rsidRDefault="00E2545B" w:rsidP="00E2545B">
            <w:pPr>
              <w:jc w:val="center"/>
              <w:rPr>
                <w:bCs/>
                <w:sz w:val="20"/>
                <w:szCs w:val="20"/>
              </w:rPr>
            </w:pPr>
          </w:p>
        </w:tc>
      </w:tr>
      <w:tr w:rsidR="009E20A3" w:rsidRPr="009E20A3" w14:paraId="3BE17E74"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0049F1E" w14:textId="771986DA" w:rsidR="00E2545B" w:rsidRPr="009E20A3" w:rsidRDefault="00E2545B" w:rsidP="00E2545B">
            <w:pPr>
              <w:jc w:val="center"/>
              <w:rPr>
                <w:bCs/>
                <w:sz w:val="20"/>
                <w:szCs w:val="20"/>
              </w:rPr>
            </w:pPr>
            <w:r w:rsidRPr="009E20A3">
              <w:rPr>
                <w:bCs/>
                <w:sz w:val="20"/>
                <w:szCs w:val="20"/>
              </w:rPr>
              <w:t>86</w:t>
            </w:r>
          </w:p>
        </w:tc>
        <w:tc>
          <w:tcPr>
            <w:tcW w:w="5573" w:type="dxa"/>
            <w:tcBorders>
              <w:top w:val="single" w:sz="4" w:space="0" w:color="auto"/>
              <w:left w:val="nil"/>
              <w:bottom w:val="single" w:sz="4" w:space="0" w:color="auto"/>
              <w:right w:val="single" w:sz="4" w:space="0" w:color="auto"/>
            </w:tcBorders>
            <w:shd w:val="clear" w:color="auto" w:fill="auto"/>
            <w:vAlign w:val="center"/>
          </w:tcPr>
          <w:p w14:paraId="1C58EABD" w14:textId="0F05DAEA" w:rsidR="00E2545B" w:rsidRPr="009E20A3" w:rsidRDefault="00E2545B" w:rsidP="00E2545B">
            <w:pPr>
              <w:rPr>
                <w:sz w:val="20"/>
                <w:szCs w:val="20"/>
              </w:rPr>
            </w:pPr>
            <w:r w:rsidRPr="009E20A3">
              <w:rPr>
                <w:sz w:val="20"/>
                <w:szCs w:val="20"/>
              </w:rPr>
              <w:t>Thiocodin tbl x 10</w:t>
            </w:r>
          </w:p>
        </w:tc>
        <w:tc>
          <w:tcPr>
            <w:tcW w:w="993" w:type="dxa"/>
            <w:tcBorders>
              <w:top w:val="single" w:sz="4" w:space="0" w:color="auto"/>
              <w:left w:val="nil"/>
              <w:bottom w:val="single" w:sz="4" w:space="0" w:color="auto"/>
              <w:right w:val="single" w:sz="4" w:space="0" w:color="auto"/>
            </w:tcBorders>
            <w:shd w:val="clear" w:color="auto" w:fill="auto"/>
            <w:vAlign w:val="center"/>
          </w:tcPr>
          <w:p w14:paraId="1A3207EA" w14:textId="5854EB1C" w:rsidR="00E2545B" w:rsidRPr="009E20A3" w:rsidRDefault="00E2545B" w:rsidP="00E2545B">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0C6658C7" w14:textId="4CCC8696" w:rsidR="00E2545B" w:rsidRPr="009E20A3" w:rsidRDefault="00E2545B" w:rsidP="00E2545B">
            <w:pPr>
              <w:jc w:val="center"/>
              <w:rPr>
                <w:sz w:val="20"/>
                <w:szCs w:val="20"/>
              </w:rPr>
            </w:pPr>
            <w:r w:rsidRPr="009E20A3">
              <w:rPr>
                <w:sz w:val="20"/>
                <w:szCs w:val="20"/>
              </w:rPr>
              <w:t>600</w:t>
            </w:r>
          </w:p>
        </w:tc>
        <w:tc>
          <w:tcPr>
            <w:tcW w:w="1255" w:type="dxa"/>
            <w:tcBorders>
              <w:top w:val="single" w:sz="4" w:space="0" w:color="auto"/>
              <w:left w:val="nil"/>
              <w:bottom w:val="single" w:sz="4" w:space="0" w:color="auto"/>
              <w:right w:val="single" w:sz="4" w:space="0" w:color="auto"/>
            </w:tcBorders>
            <w:shd w:val="clear" w:color="auto" w:fill="auto"/>
            <w:vAlign w:val="center"/>
          </w:tcPr>
          <w:p w14:paraId="4D6889AF" w14:textId="77777777" w:rsidR="00E2545B" w:rsidRPr="009E20A3" w:rsidRDefault="00E2545B" w:rsidP="00E2545B">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3E76CBAD" w14:textId="77777777" w:rsidR="00E2545B" w:rsidRPr="009E20A3" w:rsidRDefault="00E2545B" w:rsidP="00E2545B">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E70822A" w14:textId="77777777" w:rsidR="00E2545B" w:rsidRPr="009E20A3" w:rsidRDefault="00E2545B" w:rsidP="00E2545B">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6D3E68AF" w14:textId="77777777" w:rsidR="00E2545B" w:rsidRPr="009E20A3" w:rsidRDefault="00E2545B" w:rsidP="00E2545B">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E430347" w14:textId="77777777" w:rsidR="00E2545B" w:rsidRPr="009E20A3" w:rsidRDefault="00E2545B" w:rsidP="00E2545B">
            <w:pPr>
              <w:jc w:val="center"/>
              <w:rPr>
                <w:bCs/>
                <w:sz w:val="20"/>
                <w:szCs w:val="20"/>
              </w:rPr>
            </w:pPr>
          </w:p>
        </w:tc>
      </w:tr>
      <w:tr w:rsidR="009E20A3" w:rsidRPr="009E20A3" w14:paraId="03496EBB"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BF509AC" w14:textId="2957561A" w:rsidR="00E2545B" w:rsidRPr="009E20A3" w:rsidRDefault="00E2545B" w:rsidP="00E2545B">
            <w:pPr>
              <w:jc w:val="center"/>
              <w:rPr>
                <w:bCs/>
                <w:sz w:val="20"/>
                <w:szCs w:val="20"/>
              </w:rPr>
            </w:pPr>
            <w:r w:rsidRPr="009E20A3">
              <w:rPr>
                <w:bCs/>
                <w:sz w:val="20"/>
                <w:szCs w:val="20"/>
              </w:rPr>
              <w:t>87</w:t>
            </w:r>
          </w:p>
        </w:tc>
        <w:tc>
          <w:tcPr>
            <w:tcW w:w="5573" w:type="dxa"/>
            <w:tcBorders>
              <w:top w:val="single" w:sz="4" w:space="0" w:color="auto"/>
              <w:left w:val="nil"/>
              <w:bottom w:val="single" w:sz="4" w:space="0" w:color="auto"/>
              <w:right w:val="single" w:sz="4" w:space="0" w:color="auto"/>
            </w:tcBorders>
            <w:shd w:val="clear" w:color="auto" w:fill="auto"/>
            <w:vAlign w:val="center"/>
          </w:tcPr>
          <w:p w14:paraId="0280FBA8" w14:textId="5D53F42B" w:rsidR="00E2545B" w:rsidRPr="009E20A3" w:rsidRDefault="00E2545B" w:rsidP="00E2545B">
            <w:pPr>
              <w:rPr>
                <w:sz w:val="20"/>
                <w:szCs w:val="20"/>
              </w:rPr>
            </w:pPr>
            <w:r w:rsidRPr="009E20A3">
              <w:rPr>
                <w:sz w:val="20"/>
                <w:szCs w:val="20"/>
              </w:rPr>
              <w:t>Tolperisone hydrochlor tbl 0,05 x 90</w:t>
            </w:r>
          </w:p>
        </w:tc>
        <w:tc>
          <w:tcPr>
            <w:tcW w:w="993" w:type="dxa"/>
            <w:tcBorders>
              <w:top w:val="single" w:sz="4" w:space="0" w:color="auto"/>
              <w:left w:val="nil"/>
              <w:bottom w:val="single" w:sz="4" w:space="0" w:color="auto"/>
              <w:right w:val="single" w:sz="4" w:space="0" w:color="auto"/>
            </w:tcBorders>
            <w:shd w:val="clear" w:color="auto" w:fill="auto"/>
            <w:vAlign w:val="center"/>
          </w:tcPr>
          <w:p w14:paraId="29430C5D" w14:textId="1EF1F547" w:rsidR="00E2545B" w:rsidRPr="009E20A3" w:rsidRDefault="00E2545B" w:rsidP="00E2545B">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0C3E0556" w14:textId="435B78F0" w:rsidR="00E2545B" w:rsidRPr="009E20A3" w:rsidRDefault="00E2545B" w:rsidP="00E2545B">
            <w:pPr>
              <w:jc w:val="center"/>
              <w:rPr>
                <w:sz w:val="20"/>
                <w:szCs w:val="20"/>
              </w:rPr>
            </w:pPr>
            <w:r w:rsidRPr="009E20A3">
              <w:rPr>
                <w:sz w:val="20"/>
                <w:szCs w:val="20"/>
              </w:rPr>
              <w:t>250</w:t>
            </w:r>
          </w:p>
        </w:tc>
        <w:tc>
          <w:tcPr>
            <w:tcW w:w="1255" w:type="dxa"/>
            <w:tcBorders>
              <w:top w:val="single" w:sz="4" w:space="0" w:color="auto"/>
              <w:left w:val="nil"/>
              <w:bottom w:val="single" w:sz="4" w:space="0" w:color="auto"/>
              <w:right w:val="single" w:sz="4" w:space="0" w:color="auto"/>
            </w:tcBorders>
            <w:shd w:val="clear" w:color="auto" w:fill="auto"/>
            <w:vAlign w:val="center"/>
          </w:tcPr>
          <w:p w14:paraId="425F6B8A" w14:textId="77777777" w:rsidR="00E2545B" w:rsidRPr="009E20A3" w:rsidRDefault="00E2545B" w:rsidP="00E2545B">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61AD68EB" w14:textId="77777777" w:rsidR="00E2545B" w:rsidRPr="009E20A3" w:rsidRDefault="00E2545B" w:rsidP="00E2545B">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549EECC4" w14:textId="77777777" w:rsidR="00E2545B" w:rsidRPr="009E20A3" w:rsidRDefault="00E2545B" w:rsidP="00E2545B">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6FEDFC88" w14:textId="77777777" w:rsidR="00E2545B" w:rsidRPr="009E20A3" w:rsidRDefault="00E2545B" w:rsidP="00E2545B">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7FDEBBD" w14:textId="77777777" w:rsidR="00E2545B" w:rsidRPr="009E20A3" w:rsidRDefault="00E2545B" w:rsidP="00E2545B">
            <w:pPr>
              <w:jc w:val="center"/>
              <w:rPr>
                <w:bCs/>
                <w:sz w:val="20"/>
                <w:szCs w:val="20"/>
              </w:rPr>
            </w:pPr>
          </w:p>
        </w:tc>
      </w:tr>
      <w:tr w:rsidR="009E20A3" w:rsidRPr="009E20A3" w14:paraId="2CC1D4EA"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7F0FBB9" w14:textId="168EF57F" w:rsidR="00E2545B" w:rsidRPr="009E20A3" w:rsidRDefault="00E2545B" w:rsidP="00E2545B">
            <w:pPr>
              <w:jc w:val="center"/>
              <w:rPr>
                <w:bCs/>
                <w:sz w:val="20"/>
                <w:szCs w:val="20"/>
              </w:rPr>
            </w:pPr>
            <w:r w:rsidRPr="009E20A3">
              <w:rPr>
                <w:bCs/>
                <w:sz w:val="20"/>
                <w:szCs w:val="20"/>
              </w:rPr>
              <w:t>88</w:t>
            </w:r>
          </w:p>
        </w:tc>
        <w:tc>
          <w:tcPr>
            <w:tcW w:w="5573" w:type="dxa"/>
            <w:tcBorders>
              <w:top w:val="single" w:sz="4" w:space="0" w:color="auto"/>
              <w:left w:val="nil"/>
              <w:bottom w:val="single" w:sz="4" w:space="0" w:color="auto"/>
              <w:right w:val="single" w:sz="4" w:space="0" w:color="auto"/>
            </w:tcBorders>
            <w:shd w:val="clear" w:color="auto" w:fill="auto"/>
            <w:vAlign w:val="center"/>
          </w:tcPr>
          <w:p w14:paraId="12F5A880" w14:textId="36441E90" w:rsidR="00E2545B" w:rsidRPr="009E20A3" w:rsidRDefault="00E2545B" w:rsidP="00E2545B">
            <w:pPr>
              <w:rPr>
                <w:sz w:val="20"/>
                <w:szCs w:val="20"/>
              </w:rPr>
            </w:pPr>
            <w:r w:rsidRPr="009E20A3">
              <w:rPr>
                <w:sz w:val="20"/>
                <w:szCs w:val="20"/>
              </w:rPr>
              <w:t>Tolterodine tartrate kaps o przedłużonym uwalnianiu 4 mg x 28 szt</w:t>
            </w:r>
          </w:p>
        </w:tc>
        <w:tc>
          <w:tcPr>
            <w:tcW w:w="993" w:type="dxa"/>
            <w:tcBorders>
              <w:top w:val="single" w:sz="4" w:space="0" w:color="auto"/>
              <w:left w:val="nil"/>
              <w:bottom w:val="single" w:sz="4" w:space="0" w:color="auto"/>
              <w:right w:val="single" w:sz="4" w:space="0" w:color="auto"/>
            </w:tcBorders>
            <w:shd w:val="clear" w:color="auto" w:fill="auto"/>
            <w:vAlign w:val="center"/>
          </w:tcPr>
          <w:p w14:paraId="754DE421" w14:textId="6E553A4C" w:rsidR="00E2545B" w:rsidRPr="009E20A3" w:rsidRDefault="00E2545B" w:rsidP="00E2545B">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4835B794" w14:textId="56AA7A75" w:rsidR="00E2545B" w:rsidRPr="009E20A3" w:rsidRDefault="00E2545B" w:rsidP="00E2545B">
            <w:pPr>
              <w:jc w:val="center"/>
              <w:rPr>
                <w:sz w:val="20"/>
                <w:szCs w:val="20"/>
              </w:rPr>
            </w:pPr>
            <w:r w:rsidRPr="009E20A3">
              <w:rPr>
                <w:sz w:val="20"/>
                <w:szCs w:val="20"/>
              </w:rPr>
              <w:t>20</w:t>
            </w:r>
          </w:p>
        </w:tc>
        <w:tc>
          <w:tcPr>
            <w:tcW w:w="1255" w:type="dxa"/>
            <w:tcBorders>
              <w:top w:val="single" w:sz="4" w:space="0" w:color="auto"/>
              <w:left w:val="nil"/>
              <w:bottom w:val="single" w:sz="4" w:space="0" w:color="auto"/>
              <w:right w:val="single" w:sz="4" w:space="0" w:color="auto"/>
            </w:tcBorders>
            <w:shd w:val="clear" w:color="auto" w:fill="auto"/>
            <w:vAlign w:val="center"/>
          </w:tcPr>
          <w:p w14:paraId="4FD090B1" w14:textId="77777777" w:rsidR="00E2545B" w:rsidRPr="009E20A3" w:rsidRDefault="00E2545B" w:rsidP="00E2545B">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0F4BADAC" w14:textId="77777777" w:rsidR="00E2545B" w:rsidRPr="009E20A3" w:rsidRDefault="00E2545B" w:rsidP="00E2545B">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5524B04" w14:textId="77777777" w:rsidR="00E2545B" w:rsidRPr="009E20A3" w:rsidRDefault="00E2545B" w:rsidP="00E2545B">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2114C6C0" w14:textId="77777777" w:rsidR="00E2545B" w:rsidRPr="009E20A3" w:rsidRDefault="00E2545B" w:rsidP="00E2545B">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519759D" w14:textId="77777777" w:rsidR="00E2545B" w:rsidRPr="009E20A3" w:rsidRDefault="00E2545B" w:rsidP="00E2545B">
            <w:pPr>
              <w:jc w:val="center"/>
              <w:rPr>
                <w:bCs/>
                <w:sz w:val="20"/>
                <w:szCs w:val="20"/>
              </w:rPr>
            </w:pPr>
          </w:p>
        </w:tc>
      </w:tr>
      <w:tr w:rsidR="009E20A3" w:rsidRPr="009E20A3" w14:paraId="38567B2E"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5354EB5" w14:textId="056CB8A5" w:rsidR="00E2545B" w:rsidRPr="009E20A3" w:rsidRDefault="00E2545B" w:rsidP="00E2545B">
            <w:pPr>
              <w:jc w:val="center"/>
              <w:rPr>
                <w:bCs/>
                <w:sz w:val="20"/>
                <w:szCs w:val="20"/>
              </w:rPr>
            </w:pPr>
            <w:r w:rsidRPr="009E20A3">
              <w:rPr>
                <w:bCs/>
                <w:sz w:val="20"/>
                <w:szCs w:val="20"/>
              </w:rPr>
              <w:t>89</w:t>
            </w:r>
          </w:p>
        </w:tc>
        <w:tc>
          <w:tcPr>
            <w:tcW w:w="5573" w:type="dxa"/>
            <w:tcBorders>
              <w:top w:val="single" w:sz="4" w:space="0" w:color="auto"/>
              <w:left w:val="nil"/>
              <w:bottom w:val="single" w:sz="4" w:space="0" w:color="auto"/>
              <w:right w:val="single" w:sz="4" w:space="0" w:color="auto"/>
            </w:tcBorders>
            <w:shd w:val="clear" w:color="auto" w:fill="auto"/>
            <w:vAlign w:val="center"/>
          </w:tcPr>
          <w:p w14:paraId="39193C43" w14:textId="7642A1AC" w:rsidR="00E2545B" w:rsidRPr="009E20A3" w:rsidRDefault="00E2545B" w:rsidP="00E2545B">
            <w:pPr>
              <w:rPr>
                <w:sz w:val="20"/>
                <w:szCs w:val="20"/>
              </w:rPr>
            </w:pPr>
            <w:r w:rsidRPr="009E20A3">
              <w:rPr>
                <w:sz w:val="20"/>
                <w:szCs w:val="20"/>
              </w:rPr>
              <w:t>Torasemidum 10 mg x 30 tabl</w:t>
            </w:r>
          </w:p>
        </w:tc>
        <w:tc>
          <w:tcPr>
            <w:tcW w:w="993" w:type="dxa"/>
            <w:tcBorders>
              <w:top w:val="single" w:sz="4" w:space="0" w:color="auto"/>
              <w:left w:val="nil"/>
              <w:bottom w:val="single" w:sz="4" w:space="0" w:color="auto"/>
              <w:right w:val="single" w:sz="4" w:space="0" w:color="auto"/>
            </w:tcBorders>
            <w:shd w:val="clear" w:color="auto" w:fill="auto"/>
            <w:vAlign w:val="center"/>
          </w:tcPr>
          <w:p w14:paraId="1829AD42" w14:textId="75413A18" w:rsidR="00E2545B" w:rsidRPr="009E20A3" w:rsidRDefault="00E2545B" w:rsidP="00E2545B">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11E88B6E" w14:textId="625E993C" w:rsidR="00E2545B" w:rsidRPr="009E20A3" w:rsidRDefault="00E2545B" w:rsidP="00E2545B">
            <w:pPr>
              <w:jc w:val="center"/>
              <w:rPr>
                <w:sz w:val="20"/>
                <w:szCs w:val="20"/>
              </w:rPr>
            </w:pPr>
            <w:r w:rsidRPr="009E20A3">
              <w:rPr>
                <w:sz w:val="20"/>
                <w:szCs w:val="20"/>
              </w:rPr>
              <w:t>120</w:t>
            </w:r>
          </w:p>
        </w:tc>
        <w:tc>
          <w:tcPr>
            <w:tcW w:w="1255" w:type="dxa"/>
            <w:tcBorders>
              <w:top w:val="single" w:sz="4" w:space="0" w:color="auto"/>
              <w:left w:val="nil"/>
              <w:bottom w:val="single" w:sz="4" w:space="0" w:color="auto"/>
              <w:right w:val="single" w:sz="4" w:space="0" w:color="auto"/>
            </w:tcBorders>
            <w:shd w:val="clear" w:color="auto" w:fill="auto"/>
            <w:vAlign w:val="center"/>
          </w:tcPr>
          <w:p w14:paraId="2139B542" w14:textId="77777777" w:rsidR="00E2545B" w:rsidRPr="009E20A3" w:rsidRDefault="00E2545B" w:rsidP="00E2545B">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3DEB6497" w14:textId="77777777" w:rsidR="00E2545B" w:rsidRPr="009E20A3" w:rsidRDefault="00E2545B" w:rsidP="00E2545B">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0A7ED6DE" w14:textId="77777777" w:rsidR="00E2545B" w:rsidRPr="009E20A3" w:rsidRDefault="00E2545B" w:rsidP="00E2545B">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3F05A63D" w14:textId="77777777" w:rsidR="00E2545B" w:rsidRPr="009E20A3" w:rsidRDefault="00E2545B" w:rsidP="00E2545B">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6C756B6" w14:textId="77777777" w:rsidR="00E2545B" w:rsidRPr="009E20A3" w:rsidRDefault="00E2545B" w:rsidP="00E2545B">
            <w:pPr>
              <w:jc w:val="center"/>
              <w:rPr>
                <w:bCs/>
                <w:sz w:val="20"/>
                <w:szCs w:val="20"/>
              </w:rPr>
            </w:pPr>
          </w:p>
        </w:tc>
      </w:tr>
      <w:tr w:rsidR="009E20A3" w:rsidRPr="009E20A3" w14:paraId="5360BAF4"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99E1E32" w14:textId="36F44B90" w:rsidR="00E2545B" w:rsidRPr="009E20A3" w:rsidRDefault="00E2545B" w:rsidP="00E2545B">
            <w:pPr>
              <w:jc w:val="center"/>
              <w:rPr>
                <w:bCs/>
                <w:sz w:val="20"/>
                <w:szCs w:val="20"/>
              </w:rPr>
            </w:pPr>
            <w:r w:rsidRPr="009E20A3">
              <w:rPr>
                <w:bCs/>
                <w:sz w:val="20"/>
                <w:szCs w:val="20"/>
              </w:rPr>
              <w:t>90</w:t>
            </w:r>
          </w:p>
        </w:tc>
        <w:tc>
          <w:tcPr>
            <w:tcW w:w="5573" w:type="dxa"/>
            <w:tcBorders>
              <w:top w:val="single" w:sz="4" w:space="0" w:color="auto"/>
              <w:left w:val="nil"/>
              <w:bottom w:val="single" w:sz="4" w:space="0" w:color="auto"/>
              <w:right w:val="single" w:sz="4" w:space="0" w:color="auto"/>
            </w:tcBorders>
            <w:shd w:val="clear" w:color="auto" w:fill="auto"/>
            <w:vAlign w:val="center"/>
          </w:tcPr>
          <w:p w14:paraId="51F933AA" w14:textId="62299000" w:rsidR="00E2545B" w:rsidRPr="009E20A3" w:rsidRDefault="00E2545B" w:rsidP="00E2545B">
            <w:pPr>
              <w:rPr>
                <w:sz w:val="20"/>
                <w:szCs w:val="20"/>
              </w:rPr>
            </w:pPr>
            <w:r w:rsidRPr="009E20A3">
              <w:rPr>
                <w:sz w:val="20"/>
                <w:szCs w:val="20"/>
              </w:rPr>
              <w:t>Tramadoli hydrochlor tbl 50 mg x 20</w:t>
            </w:r>
          </w:p>
        </w:tc>
        <w:tc>
          <w:tcPr>
            <w:tcW w:w="993" w:type="dxa"/>
            <w:tcBorders>
              <w:top w:val="single" w:sz="4" w:space="0" w:color="auto"/>
              <w:left w:val="nil"/>
              <w:bottom w:val="single" w:sz="4" w:space="0" w:color="auto"/>
              <w:right w:val="single" w:sz="4" w:space="0" w:color="auto"/>
            </w:tcBorders>
            <w:shd w:val="clear" w:color="auto" w:fill="auto"/>
            <w:vAlign w:val="center"/>
          </w:tcPr>
          <w:p w14:paraId="603FCFE1" w14:textId="6F863DD8" w:rsidR="00E2545B" w:rsidRPr="009E20A3" w:rsidRDefault="00E2545B" w:rsidP="00E2545B">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0B16E3C0" w14:textId="0BFF6C40" w:rsidR="00E2545B" w:rsidRPr="009E20A3" w:rsidRDefault="00E2545B" w:rsidP="00E2545B">
            <w:pPr>
              <w:jc w:val="center"/>
              <w:rPr>
                <w:sz w:val="20"/>
                <w:szCs w:val="20"/>
              </w:rPr>
            </w:pPr>
            <w:r w:rsidRPr="009E20A3">
              <w:rPr>
                <w:sz w:val="20"/>
                <w:szCs w:val="20"/>
              </w:rPr>
              <w:t>240</w:t>
            </w:r>
          </w:p>
        </w:tc>
        <w:tc>
          <w:tcPr>
            <w:tcW w:w="1255" w:type="dxa"/>
            <w:tcBorders>
              <w:top w:val="single" w:sz="4" w:space="0" w:color="auto"/>
              <w:left w:val="nil"/>
              <w:bottom w:val="single" w:sz="4" w:space="0" w:color="auto"/>
              <w:right w:val="single" w:sz="4" w:space="0" w:color="auto"/>
            </w:tcBorders>
            <w:shd w:val="clear" w:color="auto" w:fill="auto"/>
            <w:vAlign w:val="center"/>
          </w:tcPr>
          <w:p w14:paraId="082BFDA4" w14:textId="77777777" w:rsidR="00E2545B" w:rsidRPr="009E20A3" w:rsidRDefault="00E2545B" w:rsidP="00E2545B">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1AAE3B98" w14:textId="77777777" w:rsidR="00E2545B" w:rsidRPr="009E20A3" w:rsidRDefault="00E2545B" w:rsidP="00E2545B">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293106D8" w14:textId="77777777" w:rsidR="00E2545B" w:rsidRPr="009E20A3" w:rsidRDefault="00E2545B" w:rsidP="00E2545B">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58E05107" w14:textId="77777777" w:rsidR="00E2545B" w:rsidRPr="009E20A3" w:rsidRDefault="00E2545B" w:rsidP="00E2545B">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0915B1A" w14:textId="77777777" w:rsidR="00E2545B" w:rsidRPr="009E20A3" w:rsidRDefault="00E2545B" w:rsidP="00E2545B">
            <w:pPr>
              <w:jc w:val="center"/>
              <w:rPr>
                <w:bCs/>
                <w:sz w:val="20"/>
                <w:szCs w:val="20"/>
              </w:rPr>
            </w:pPr>
          </w:p>
        </w:tc>
      </w:tr>
      <w:tr w:rsidR="009E20A3" w:rsidRPr="009E20A3" w14:paraId="400C924B"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3180E2E" w14:textId="5503A0F0" w:rsidR="00E2545B" w:rsidRPr="009E20A3" w:rsidRDefault="00E2545B" w:rsidP="00E2545B">
            <w:pPr>
              <w:jc w:val="center"/>
              <w:rPr>
                <w:bCs/>
                <w:sz w:val="20"/>
                <w:szCs w:val="20"/>
              </w:rPr>
            </w:pPr>
            <w:r w:rsidRPr="009E20A3">
              <w:rPr>
                <w:bCs/>
                <w:sz w:val="20"/>
                <w:szCs w:val="20"/>
              </w:rPr>
              <w:t>91</w:t>
            </w:r>
          </w:p>
        </w:tc>
        <w:tc>
          <w:tcPr>
            <w:tcW w:w="5573" w:type="dxa"/>
            <w:tcBorders>
              <w:top w:val="single" w:sz="4" w:space="0" w:color="auto"/>
              <w:left w:val="nil"/>
              <w:bottom w:val="single" w:sz="4" w:space="0" w:color="auto"/>
              <w:right w:val="single" w:sz="4" w:space="0" w:color="auto"/>
            </w:tcBorders>
            <w:shd w:val="clear" w:color="auto" w:fill="auto"/>
            <w:vAlign w:val="center"/>
          </w:tcPr>
          <w:p w14:paraId="6CE4D2D3" w14:textId="60E89290" w:rsidR="00E2545B" w:rsidRPr="009E20A3" w:rsidRDefault="00E2545B" w:rsidP="00E2545B">
            <w:pPr>
              <w:rPr>
                <w:sz w:val="20"/>
                <w:szCs w:val="20"/>
              </w:rPr>
            </w:pPr>
            <w:r w:rsidRPr="009E20A3">
              <w:rPr>
                <w:sz w:val="20"/>
                <w:szCs w:val="20"/>
              </w:rPr>
              <w:t>Trandolaprilum 0,5 mg x 28 kps</w:t>
            </w:r>
          </w:p>
        </w:tc>
        <w:tc>
          <w:tcPr>
            <w:tcW w:w="993" w:type="dxa"/>
            <w:tcBorders>
              <w:top w:val="single" w:sz="4" w:space="0" w:color="auto"/>
              <w:left w:val="nil"/>
              <w:bottom w:val="single" w:sz="4" w:space="0" w:color="auto"/>
              <w:right w:val="single" w:sz="4" w:space="0" w:color="auto"/>
            </w:tcBorders>
            <w:shd w:val="clear" w:color="auto" w:fill="auto"/>
            <w:vAlign w:val="center"/>
          </w:tcPr>
          <w:p w14:paraId="2178D9DF" w14:textId="554B8ACF" w:rsidR="00E2545B" w:rsidRPr="009E20A3" w:rsidRDefault="00E2545B" w:rsidP="00E2545B">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344B052C" w14:textId="4E1901A3" w:rsidR="00E2545B" w:rsidRPr="009E20A3" w:rsidRDefault="00E2545B" w:rsidP="00E2545B">
            <w:pPr>
              <w:jc w:val="center"/>
              <w:rPr>
                <w:sz w:val="20"/>
                <w:szCs w:val="20"/>
              </w:rPr>
            </w:pPr>
            <w:r w:rsidRPr="009E20A3">
              <w:rPr>
                <w:sz w:val="20"/>
                <w:szCs w:val="20"/>
              </w:rPr>
              <w:t>10</w:t>
            </w:r>
          </w:p>
        </w:tc>
        <w:tc>
          <w:tcPr>
            <w:tcW w:w="1255" w:type="dxa"/>
            <w:tcBorders>
              <w:top w:val="single" w:sz="4" w:space="0" w:color="auto"/>
              <w:left w:val="nil"/>
              <w:bottom w:val="single" w:sz="4" w:space="0" w:color="auto"/>
              <w:right w:val="single" w:sz="4" w:space="0" w:color="auto"/>
            </w:tcBorders>
            <w:shd w:val="clear" w:color="auto" w:fill="auto"/>
            <w:vAlign w:val="center"/>
          </w:tcPr>
          <w:p w14:paraId="3D123590" w14:textId="77777777" w:rsidR="00E2545B" w:rsidRPr="009E20A3" w:rsidRDefault="00E2545B" w:rsidP="00E2545B">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7E9DA136" w14:textId="77777777" w:rsidR="00E2545B" w:rsidRPr="009E20A3" w:rsidRDefault="00E2545B" w:rsidP="00E2545B">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003E94E6" w14:textId="77777777" w:rsidR="00E2545B" w:rsidRPr="009E20A3" w:rsidRDefault="00E2545B" w:rsidP="00E2545B">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7BE2EDD4" w14:textId="77777777" w:rsidR="00E2545B" w:rsidRPr="009E20A3" w:rsidRDefault="00E2545B" w:rsidP="00E2545B">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BCAD9A6" w14:textId="77777777" w:rsidR="00E2545B" w:rsidRPr="009E20A3" w:rsidRDefault="00E2545B" w:rsidP="00E2545B">
            <w:pPr>
              <w:jc w:val="center"/>
              <w:rPr>
                <w:bCs/>
                <w:sz w:val="20"/>
                <w:szCs w:val="20"/>
              </w:rPr>
            </w:pPr>
          </w:p>
        </w:tc>
      </w:tr>
      <w:tr w:rsidR="009E20A3" w:rsidRPr="009E20A3" w14:paraId="37287426"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A309C75" w14:textId="0741F7EC" w:rsidR="00E2545B" w:rsidRPr="009E20A3" w:rsidRDefault="00E2545B" w:rsidP="00E2545B">
            <w:pPr>
              <w:jc w:val="center"/>
              <w:rPr>
                <w:bCs/>
                <w:sz w:val="20"/>
                <w:szCs w:val="20"/>
              </w:rPr>
            </w:pPr>
            <w:r w:rsidRPr="009E20A3">
              <w:rPr>
                <w:bCs/>
                <w:sz w:val="20"/>
                <w:szCs w:val="20"/>
              </w:rPr>
              <w:t>92</w:t>
            </w:r>
          </w:p>
        </w:tc>
        <w:tc>
          <w:tcPr>
            <w:tcW w:w="5573" w:type="dxa"/>
            <w:tcBorders>
              <w:top w:val="single" w:sz="4" w:space="0" w:color="auto"/>
              <w:left w:val="nil"/>
              <w:bottom w:val="single" w:sz="4" w:space="0" w:color="auto"/>
              <w:right w:val="single" w:sz="4" w:space="0" w:color="auto"/>
            </w:tcBorders>
            <w:shd w:val="clear" w:color="auto" w:fill="auto"/>
            <w:vAlign w:val="center"/>
          </w:tcPr>
          <w:p w14:paraId="55EF0679" w14:textId="3060AD45" w:rsidR="00E2545B" w:rsidRPr="009E20A3" w:rsidRDefault="00E2545B" w:rsidP="00E2545B">
            <w:pPr>
              <w:rPr>
                <w:sz w:val="20"/>
                <w:szCs w:val="20"/>
              </w:rPr>
            </w:pPr>
            <w:r w:rsidRPr="009E20A3">
              <w:rPr>
                <w:sz w:val="20"/>
                <w:szCs w:val="20"/>
              </w:rPr>
              <w:t>Trandolaprilum 2 mg x 28 kps</w:t>
            </w:r>
          </w:p>
        </w:tc>
        <w:tc>
          <w:tcPr>
            <w:tcW w:w="993" w:type="dxa"/>
            <w:tcBorders>
              <w:top w:val="single" w:sz="4" w:space="0" w:color="auto"/>
              <w:left w:val="nil"/>
              <w:bottom w:val="single" w:sz="4" w:space="0" w:color="auto"/>
              <w:right w:val="single" w:sz="4" w:space="0" w:color="auto"/>
            </w:tcBorders>
            <w:shd w:val="clear" w:color="auto" w:fill="auto"/>
            <w:vAlign w:val="center"/>
          </w:tcPr>
          <w:p w14:paraId="4DD84538" w14:textId="07E40EDB" w:rsidR="00E2545B" w:rsidRPr="009E20A3" w:rsidRDefault="00E2545B" w:rsidP="00E2545B">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7CE45972" w14:textId="531A926B" w:rsidR="00E2545B" w:rsidRPr="009E20A3" w:rsidRDefault="00E2545B" w:rsidP="00E2545B">
            <w:pPr>
              <w:jc w:val="center"/>
              <w:rPr>
                <w:sz w:val="20"/>
                <w:szCs w:val="20"/>
              </w:rPr>
            </w:pPr>
            <w:r w:rsidRPr="009E20A3">
              <w:rPr>
                <w:sz w:val="20"/>
                <w:szCs w:val="20"/>
              </w:rPr>
              <w:t>30</w:t>
            </w:r>
          </w:p>
        </w:tc>
        <w:tc>
          <w:tcPr>
            <w:tcW w:w="1255" w:type="dxa"/>
            <w:tcBorders>
              <w:top w:val="single" w:sz="4" w:space="0" w:color="auto"/>
              <w:left w:val="nil"/>
              <w:bottom w:val="single" w:sz="4" w:space="0" w:color="auto"/>
              <w:right w:val="single" w:sz="4" w:space="0" w:color="auto"/>
            </w:tcBorders>
            <w:shd w:val="clear" w:color="auto" w:fill="auto"/>
            <w:vAlign w:val="center"/>
          </w:tcPr>
          <w:p w14:paraId="5F485E07" w14:textId="77777777" w:rsidR="00E2545B" w:rsidRPr="009E20A3" w:rsidRDefault="00E2545B" w:rsidP="00E2545B">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764C16DE" w14:textId="77777777" w:rsidR="00E2545B" w:rsidRPr="009E20A3" w:rsidRDefault="00E2545B" w:rsidP="00E2545B">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0164B2B" w14:textId="77777777" w:rsidR="00E2545B" w:rsidRPr="009E20A3" w:rsidRDefault="00E2545B" w:rsidP="00E2545B">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524E88A9" w14:textId="77777777" w:rsidR="00E2545B" w:rsidRPr="009E20A3" w:rsidRDefault="00E2545B" w:rsidP="00E2545B">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9DDA5A5" w14:textId="77777777" w:rsidR="00E2545B" w:rsidRPr="009E20A3" w:rsidRDefault="00E2545B" w:rsidP="00E2545B">
            <w:pPr>
              <w:jc w:val="center"/>
              <w:rPr>
                <w:bCs/>
                <w:sz w:val="20"/>
                <w:szCs w:val="20"/>
              </w:rPr>
            </w:pPr>
          </w:p>
        </w:tc>
      </w:tr>
      <w:tr w:rsidR="009E20A3" w:rsidRPr="009E20A3" w14:paraId="04F5D045"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A2DF169" w14:textId="5D2A568F" w:rsidR="00E2545B" w:rsidRPr="009E20A3" w:rsidRDefault="00E2545B" w:rsidP="00E2545B">
            <w:pPr>
              <w:jc w:val="center"/>
              <w:rPr>
                <w:bCs/>
                <w:sz w:val="20"/>
                <w:szCs w:val="20"/>
              </w:rPr>
            </w:pPr>
            <w:r w:rsidRPr="009E20A3">
              <w:rPr>
                <w:bCs/>
                <w:sz w:val="20"/>
                <w:szCs w:val="20"/>
              </w:rPr>
              <w:t>93</w:t>
            </w:r>
          </w:p>
        </w:tc>
        <w:tc>
          <w:tcPr>
            <w:tcW w:w="5573" w:type="dxa"/>
            <w:tcBorders>
              <w:top w:val="single" w:sz="4" w:space="0" w:color="auto"/>
              <w:left w:val="nil"/>
              <w:bottom w:val="single" w:sz="4" w:space="0" w:color="auto"/>
              <w:right w:val="single" w:sz="4" w:space="0" w:color="auto"/>
            </w:tcBorders>
            <w:shd w:val="clear" w:color="auto" w:fill="auto"/>
            <w:vAlign w:val="center"/>
          </w:tcPr>
          <w:p w14:paraId="0F9312E1" w14:textId="3D6FE8D0" w:rsidR="00E2545B" w:rsidRPr="009E20A3" w:rsidRDefault="00E2545B" w:rsidP="00E2545B">
            <w:pPr>
              <w:rPr>
                <w:sz w:val="20"/>
                <w:szCs w:val="20"/>
              </w:rPr>
            </w:pPr>
            <w:r w:rsidRPr="009E20A3">
              <w:rPr>
                <w:sz w:val="20"/>
                <w:szCs w:val="20"/>
              </w:rPr>
              <w:t>Urosal x 20 tabl</w:t>
            </w:r>
          </w:p>
        </w:tc>
        <w:tc>
          <w:tcPr>
            <w:tcW w:w="993" w:type="dxa"/>
            <w:tcBorders>
              <w:top w:val="single" w:sz="4" w:space="0" w:color="auto"/>
              <w:left w:val="nil"/>
              <w:bottom w:val="single" w:sz="4" w:space="0" w:color="auto"/>
              <w:right w:val="single" w:sz="4" w:space="0" w:color="auto"/>
            </w:tcBorders>
            <w:shd w:val="clear" w:color="auto" w:fill="auto"/>
            <w:vAlign w:val="center"/>
          </w:tcPr>
          <w:p w14:paraId="1847EB07" w14:textId="09435A85" w:rsidR="00E2545B" w:rsidRPr="009E20A3" w:rsidRDefault="00E2545B" w:rsidP="00E2545B">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1A10223E" w14:textId="77F44374" w:rsidR="00E2545B" w:rsidRPr="009E20A3" w:rsidRDefault="00E2545B" w:rsidP="00E2545B">
            <w:pPr>
              <w:jc w:val="center"/>
              <w:rPr>
                <w:sz w:val="20"/>
                <w:szCs w:val="20"/>
              </w:rPr>
            </w:pPr>
            <w:r w:rsidRPr="009E20A3">
              <w:rPr>
                <w:sz w:val="20"/>
                <w:szCs w:val="20"/>
              </w:rPr>
              <w:t>50</w:t>
            </w:r>
          </w:p>
        </w:tc>
        <w:tc>
          <w:tcPr>
            <w:tcW w:w="1255" w:type="dxa"/>
            <w:tcBorders>
              <w:top w:val="single" w:sz="4" w:space="0" w:color="auto"/>
              <w:left w:val="nil"/>
              <w:bottom w:val="single" w:sz="4" w:space="0" w:color="auto"/>
              <w:right w:val="single" w:sz="4" w:space="0" w:color="auto"/>
            </w:tcBorders>
            <w:shd w:val="clear" w:color="auto" w:fill="auto"/>
            <w:vAlign w:val="center"/>
          </w:tcPr>
          <w:p w14:paraId="77FE6EED" w14:textId="77777777" w:rsidR="00E2545B" w:rsidRPr="009E20A3" w:rsidRDefault="00E2545B" w:rsidP="00E2545B">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76F26218" w14:textId="77777777" w:rsidR="00E2545B" w:rsidRPr="009E20A3" w:rsidRDefault="00E2545B" w:rsidP="00E2545B">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4BAA376B" w14:textId="77777777" w:rsidR="00E2545B" w:rsidRPr="009E20A3" w:rsidRDefault="00E2545B" w:rsidP="00E2545B">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5C1CD1B8" w14:textId="77777777" w:rsidR="00E2545B" w:rsidRPr="009E20A3" w:rsidRDefault="00E2545B" w:rsidP="00E2545B">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8A6757B" w14:textId="77777777" w:rsidR="00E2545B" w:rsidRPr="009E20A3" w:rsidRDefault="00E2545B" w:rsidP="00E2545B">
            <w:pPr>
              <w:jc w:val="center"/>
              <w:rPr>
                <w:bCs/>
                <w:sz w:val="20"/>
                <w:szCs w:val="20"/>
              </w:rPr>
            </w:pPr>
          </w:p>
        </w:tc>
      </w:tr>
      <w:tr w:rsidR="009E20A3" w:rsidRPr="009E20A3" w14:paraId="37E1E5D1"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635DB17" w14:textId="3C47874A" w:rsidR="00E2545B" w:rsidRPr="009E20A3" w:rsidRDefault="00E2545B" w:rsidP="00E2545B">
            <w:pPr>
              <w:jc w:val="center"/>
              <w:rPr>
                <w:bCs/>
                <w:sz w:val="20"/>
                <w:szCs w:val="20"/>
              </w:rPr>
            </w:pPr>
            <w:r w:rsidRPr="009E20A3">
              <w:rPr>
                <w:bCs/>
                <w:sz w:val="20"/>
                <w:szCs w:val="20"/>
              </w:rPr>
              <w:t>94</w:t>
            </w:r>
          </w:p>
        </w:tc>
        <w:tc>
          <w:tcPr>
            <w:tcW w:w="5573" w:type="dxa"/>
            <w:tcBorders>
              <w:top w:val="single" w:sz="4" w:space="0" w:color="auto"/>
              <w:left w:val="nil"/>
              <w:bottom w:val="single" w:sz="4" w:space="0" w:color="auto"/>
              <w:right w:val="single" w:sz="4" w:space="0" w:color="auto"/>
            </w:tcBorders>
            <w:shd w:val="clear" w:color="auto" w:fill="auto"/>
            <w:vAlign w:val="center"/>
          </w:tcPr>
          <w:p w14:paraId="6B22F1D2" w14:textId="70CCC09C" w:rsidR="00E2545B" w:rsidRPr="009E20A3" w:rsidRDefault="00E2545B" w:rsidP="00E2545B">
            <w:pPr>
              <w:rPr>
                <w:sz w:val="20"/>
                <w:szCs w:val="20"/>
              </w:rPr>
            </w:pPr>
            <w:r w:rsidRPr="009E20A3">
              <w:rPr>
                <w:sz w:val="20"/>
                <w:szCs w:val="20"/>
              </w:rPr>
              <w:t>Urosept x 60 draż</w:t>
            </w:r>
          </w:p>
        </w:tc>
        <w:tc>
          <w:tcPr>
            <w:tcW w:w="993" w:type="dxa"/>
            <w:tcBorders>
              <w:top w:val="single" w:sz="4" w:space="0" w:color="auto"/>
              <w:left w:val="nil"/>
              <w:bottom w:val="single" w:sz="4" w:space="0" w:color="auto"/>
              <w:right w:val="single" w:sz="4" w:space="0" w:color="auto"/>
            </w:tcBorders>
            <w:shd w:val="clear" w:color="auto" w:fill="auto"/>
            <w:vAlign w:val="center"/>
          </w:tcPr>
          <w:p w14:paraId="36A3F7C8" w14:textId="7A060A18" w:rsidR="00E2545B" w:rsidRPr="009E20A3" w:rsidRDefault="00E2545B" w:rsidP="00E2545B">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4B657C1D" w14:textId="65E62247" w:rsidR="00E2545B" w:rsidRPr="009E20A3" w:rsidRDefault="00E2545B" w:rsidP="00E2545B">
            <w:pPr>
              <w:jc w:val="center"/>
              <w:rPr>
                <w:sz w:val="20"/>
                <w:szCs w:val="20"/>
              </w:rPr>
            </w:pPr>
            <w:r w:rsidRPr="009E20A3">
              <w:rPr>
                <w:sz w:val="20"/>
                <w:szCs w:val="20"/>
              </w:rPr>
              <w:t>50</w:t>
            </w:r>
          </w:p>
        </w:tc>
        <w:tc>
          <w:tcPr>
            <w:tcW w:w="1255" w:type="dxa"/>
            <w:tcBorders>
              <w:top w:val="single" w:sz="4" w:space="0" w:color="auto"/>
              <w:left w:val="nil"/>
              <w:bottom w:val="single" w:sz="4" w:space="0" w:color="auto"/>
              <w:right w:val="single" w:sz="4" w:space="0" w:color="auto"/>
            </w:tcBorders>
            <w:shd w:val="clear" w:color="auto" w:fill="auto"/>
            <w:vAlign w:val="center"/>
          </w:tcPr>
          <w:p w14:paraId="0F5730D1" w14:textId="77777777" w:rsidR="00E2545B" w:rsidRPr="009E20A3" w:rsidRDefault="00E2545B" w:rsidP="00E2545B">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1EF871F5" w14:textId="77777777" w:rsidR="00E2545B" w:rsidRPr="009E20A3" w:rsidRDefault="00E2545B" w:rsidP="00E2545B">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C38880A" w14:textId="77777777" w:rsidR="00E2545B" w:rsidRPr="009E20A3" w:rsidRDefault="00E2545B" w:rsidP="00E2545B">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5FC7BEC6" w14:textId="77777777" w:rsidR="00E2545B" w:rsidRPr="009E20A3" w:rsidRDefault="00E2545B" w:rsidP="00E2545B">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CEE954A" w14:textId="77777777" w:rsidR="00E2545B" w:rsidRPr="009E20A3" w:rsidRDefault="00E2545B" w:rsidP="00E2545B">
            <w:pPr>
              <w:jc w:val="center"/>
              <w:rPr>
                <w:bCs/>
                <w:sz w:val="20"/>
                <w:szCs w:val="20"/>
              </w:rPr>
            </w:pPr>
          </w:p>
        </w:tc>
      </w:tr>
      <w:tr w:rsidR="009E20A3" w:rsidRPr="009E20A3" w14:paraId="223EB899"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2B29624" w14:textId="1F1DE578" w:rsidR="00E2545B" w:rsidRPr="009E20A3" w:rsidRDefault="00E2545B" w:rsidP="00E2545B">
            <w:pPr>
              <w:jc w:val="center"/>
              <w:rPr>
                <w:bCs/>
                <w:sz w:val="20"/>
                <w:szCs w:val="20"/>
              </w:rPr>
            </w:pPr>
            <w:r w:rsidRPr="009E20A3">
              <w:rPr>
                <w:bCs/>
                <w:sz w:val="20"/>
                <w:szCs w:val="20"/>
              </w:rPr>
              <w:t>95</w:t>
            </w:r>
          </w:p>
        </w:tc>
        <w:tc>
          <w:tcPr>
            <w:tcW w:w="5573" w:type="dxa"/>
            <w:tcBorders>
              <w:top w:val="single" w:sz="4" w:space="0" w:color="auto"/>
              <w:left w:val="nil"/>
              <w:bottom w:val="single" w:sz="4" w:space="0" w:color="auto"/>
              <w:right w:val="single" w:sz="4" w:space="0" w:color="auto"/>
            </w:tcBorders>
            <w:shd w:val="clear" w:color="auto" w:fill="auto"/>
            <w:vAlign w:val="center"/>
          </w:tcPr>
          <w:p w14:paraId="183682DA" w14:textId="3725A697" w:rsidR="00E2545B" w:rsidRPr="009E20A3" w:rsidRDefault="00E2545B" w:rsidP="00E2545B">
            <w:pPr>
              <w:rPr>
                <w:sz w:val="20"/>
                <w:szCs w:val="20"/>
              </w:rPr>
            </w:pPr>
            <w:r w:rsidRPr="009E20A3">
              <w:rPr>
                <w:sz w:val="20"/>
                <w:szCs w:val="20"/>
              </w:rPr>
              <w:t xml:space="preserve">Venescin  draż x 30                   </w:t>
            </w:r>
          </w:p>
        </w:tc>
        <w:tc>
          <w:tcPr>
            <w:tcW w:w="993" w:type="dxa"/>
            <w:tcBorders>
              <w:top w:val="single" w:sz="4" w:space="0" w:color="auto"/>
              <w:left w:val="nil"/>
              <w:bottom w:val="single" w:sz="4" w:space="0" w:color="auto"/>
              <w:right w:val="single" w:sz="4" w:space="0" w:color="auto"/>
            </w:tcBorders>
            <w:shd w:val="clear" w:color="auto" w:fill="auto"/>
            <w:vAlign w:val="center"/>
          </w:tcPr>
          <w:p w14:paraId="7E469945" w14:textId="1E44EC19" w:rsidR="00E2545B" w:rsidRPr="009E20A3" w:rsidRDefault="00E2545B" w:rsidP="00E2545B">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7572E61F" w14:textId="55223F7E" w:rsidR="00E2545B" w:rsidRPr="009E20A3" w:rsidRDefault="00E2545B" w:rsidP="00E2545B">
            <w:pPr>
              <w:jc w:val="center"/>
              <w:rPr>
                <w:sz w:val="20"/>
                <w:szCs w:val="20"/>
              </w:rPr>
            </w:pPr>
            <w:r w:rsidRPr="009E20A3">
              <w:rPr>
                <w:sz w:val="20"/>
                <w:szCs w:val="20"/>
              </w:rPr>
              <w:t>1000</w:t>
            </w:r>
          </w:p>
        </w:tc>
        <w:tc>
          <w:tcPr>
            <w:tcW w:w="1255" w:type="dxa"/>
            <w:tcBorders>
              <w:top w:val="single" w:sz="4" w:space="0" w:color="auto"/>
              <w:left w:val="nil"/>
              <w:bottom w:val="single" w:sz="4" w:space="0" w:color="auto"/>
              <w:right w:val="single" w:sz="4" w:space="0" w:color="auto"/>
            </w:tcBorders>
            <w:shd w:val="clear" w:color="auto" w:fill="auto"/>
            <w:vAlign w:val="center"/>
          </w:tcPr>
          <w:p w14:paraId="53F32F6B" w14:textId="77777777" w:rsidR="00E2545B" w:rsidRPr="009E20A3" w:rsidRDefault="00E2545B" w:rsidP="00E2545B">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336EF4F6" w14:textId="77777777" w:rsidR="00E2545B" w:rsidRPr="009E20A3" w:rsidRDefault="00E2545B" w:rsidP="00E2545B">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42B85A15" w14:textId="77777777" w:rsidR="00E2545B" w:rsidRPr="009E20A3" w:rsidRDefault="00E2545B" w:rsidP="00E2545B">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3564B3DE" w14:textId="77777777" w:rsidR="00E2545B" w:rsidRPr="009E20A3" w:rsidRDefault="00E2545B" w:rsidP="00E2545B">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3551620" w14:textId="77777777" w:rsidR="00E2545B" w:rsidRPr="009E20A3" w:rsidRDefault="00E2545B" w:rsidP="00E2545B">
            <w:pPr>
              <w:jc w:val="center"/>
              <w:rPr>
                <w:bCs/>
                <w:sz w:val="20"/>
                <w:szCs w:val="20"/>
              </w:rPr>
            </w:pPr>
          </w:p>
        </w:tc>
      </w:tr>
      <w:tr w:rsidR="009E20A3" w:rsidRPr="009E20A3" w14:paraId="7607AE65"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878EC6D" w14:textId="58F9004A" w:rsidR="00E2545B" w:rsidRPr="009E20A3" w:rsidRDefault="00E2545B" w:rsidP="00E2545B">
            <w:pPr>
              <w:jc w:val="center"/>
              <w:rPr>
                <w:bCs/>
                <w:sz w:val="20"/>
                <w:szCs w:val="20"/>
              </w:rPr>
            </w:pPr>
            <w:r w:rsidRPr="009E20A3">
              <w:rPr>
                <w:bCs/>
                <w:sz w:val="20"/>
                <w:szCs w:val="20"/>
              </w:rPr>
              <w:t>96</w:t>
            </w:r>
          </w:p>
        </w:tc>
        <w:tc>
          <w:tcPr>
            <w:tcW w:w="5573" w:type="dxa"/>
            <w:tcBorders>
              <w:top w:val="single" w:sz="4" w:space="0" w:color="auto"/>
              <w:left w:val="nil"/>
              <w:bottom w:val="single" w:sz="4" w:space="0" w:color="auto"/>
              <w:right w:val="single" w:sz="4" w:space="0" w:color="auto"/>
            </w:tcBorders>
            <w:shd w:val="clear" w:color="auto" w:fill="auto"/>
            <w:vAlign w:val="center"/>
          </w:tcPr>
          <w:p w14:paraId="4212E6CB" w14:textId="1DEA9865" w:rsidR="00E2545B" w:rsidRPr="009E20A3" w:rsidRDefault="00E2545B" w:rsidP="00E2545B">
            <w:pPr>
              <w:rPr>
                <w:sz w:val="20"/>
                <w:szCs w:val="20"/>
              </w:rPr>
            </w:pPr>
            <w:r w:rsidRPr="009E20A3">
              <w:rPr>
                <w:sz w:val="20"/>
                <w:szCs w:val="20"/>
              </w:rPr>
              <w:t>Vinpocetinum tbl 5 mg x 90 /blister/</w:t>
            </w:r>
          </w:p>
        </w:tc>
        <w:tc>
          <w:tcPr>
            <w:tcW w:w="993" w:type="dxa"/>
            <w:tcBorders>
              <w:top w:val="single" w:sz="4" w:space="0" w:color="auto"/>
              <w:left w:val="nil"/>
              <w:bottom w:val="single" w:sz="4" w:space="0" w:color="auto"/>
              <w:right w:val="single" w:sz="4" w:space="0" w:color="auto"/>
            </w:tcBorders>
            <w:shd w:val="clear" w:color="auto" w:fill="auto"/>
            <w:vAlign w:val="center"/>
          </w:tcPr>
          <w:p w14:paraId="6A2CC160" w14:textId="4BE52971" w:rsidR="00E2545B" w:rsidRPr="009E20A3" w:rsidRDefault="00E2545B" w:rsidP="00E2545B">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52037297" w14:textId="2EAE560B" w:rsidR="00E2545B" w:rsidRPr="009E20A3" w:rsidRDefault="00E2545B" w:rsidP="00E2545B">
            <w:pPr>
              <w:jc w:val="center"/>
              <w:rPr>
                <w:sz w:val="20"/>
                <w:szCs w:val="20"/>
              </w:rPr>
            </w:pPr>
            <w:r w:rsidRPr="009E20A3">
              <w:rPr>
                <w:sz w:val="20"/>
                <w:szCs w:val="20"/>
              </w:rPr>
              <w:t>100</w:t>
            </w:r>
          </w:p>
        </w:tc>
        <w:tc>
          <w:tcPr>
            <w:tcW w:w="1255" w:type="dxa"/>
            <w:tcBorders>
              <w:top w:val="single" w:sz="4" w:space="0" w:color="auto"/>
              <w:left w:val="nil"/>
              <w:bottom w:val="single" w:sz="4" w:space="0" w:color="auto"/>
              <w:right w:val="single" w:sz="4" w:space="0" w:color="auto"/>
            </w:tcBorders>
            <w:shd w:val="clear" w:color="auto" w:fill="auto"/>
            <w:vAlign w:val="center"/>
          </w:tcPr>
          <w:p w14:paraId="694FE837" w14:textId="77777777" w:rsidR="00E2545B" w:rsidRPr="009E20A3" w:rsidRDefault="00E2545B" w:rsidP="00E2545B">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398C6C42" w14:textId="77777777" w:rsidR="00E2545B" w:rsidRPr="009E20A3" w:rsidRDefault="00E2545B" w:rsidP="00E2545B">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5B21F77E" w14:textId="77777777" w:rsidR="00E2545B" w:rsidRPr="009E20A3" w:rsidRDefault="00E2545B" w:rsidP="00E2545B">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41207C9B" w14:textId="77777777" w:rsidR="00E2545B" w:rsidRPr="009E20A3" w:rsidRDefault="00E2545B" w:rsidP="00E2545B">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6592C5D" w14:textId="77777777" w:rsidR="00E2545B" w:rsidRPr="009E20A3" w:rsidRDefault="00E2545B" w:rsidP="00E2545B">
            <w:pPr>
              <w:jc w:val="center"/>
              <w:rPr>
                <w:bCs/>
                <w:sz w:val="20"/>
                <w:szCs w:val="20"/>
              </w:rPr>
            </w:pPr>
          </w:p>
        </w:tc>
      </w:tr>
      <w:tr w:rsidR="009E20A3" w:rsidRPr="009E20A3" w14:paraId="08A794DD"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9242F34" w14:textId="638CEC99" w:rsidR="00E2545B" w:rsidRPr="009E20A3" w:rsidRDefault="00E2545B" w:rsidP="00E2545B">
            <w:pPr>
              <w:jc w:val="center"/>
              <w:rPr>
                <w:bCs/>
                <w:sz w:val="20"/>
                <w:szCs w:val="20"/>
              </w:rPr>
            </w:pPr>
            <w:r w:rsidRPr="009E20A3">
              <w:rPr>
                <w:bCs/>
                <w:sz w:val="20"/>
                <w:szCs w:val="20"/>
              </w:rPr>
              <w:t>97</w:t>
            </w:r>
          </w:p>
        </w:tc>
        <w:tc>
          <w:tcPr>
            <w:tcW w:w="5573" w:type="dxa"/>
            <w:tcBorders>
              <w:top w:val="single" w:sz="4" w:space="0" w:color="auto"/>
              <w:left w:val="nil"/>
              <w:bottom w:val="single" w:sz="4" w:space="0" w:color="auto"/>
              <w:right w:val="single" w:sz="4" w:space="0" w:color="auto"/>
            </w:tcBorders>
            <w:shd w:val="clear" w:color="auto" w:fill="auto"/>
            <w:vAlign w:val="center"/>
          </w:tcPr>
          <w:p w14:paraId="1C339DF5" w14:textId="3D55FBD6" w:rsidR="00E2545B" w:rsidRPr="009E20A3" w:rsidRDefault="00E2545B" w:rsidP="00E2545B">
            <w:pPr>
              <w:rPr>
                <w:sz w:val="20"/>
                <w:szCs w:val="20"/>
              </w:rPr>
            </w:pPr>
            <w:r w:rsidRPr="009E20A3">
              <w:rPr>
                <w:sz w:val="20"/>
                <w:szCs w:val="20"/>
              </w:rPr>
              <w:t>Warfarinum natricum 3 mg x 100 tabl</w:t>
            </w:r>
          </w:p>
        </w:tc>
        <w:tc>
          <w:tcPr>
            <w:tcW w:w="993" w:type="dxa"/>
            <w:tcBorders>
              <w:top w:val="single" w:sz="4" w:space="0" w:color="auto"/>
              <w:left w:val="nil"/>
              <w:bottom w:val="single" w:sz="4" w:space="0" w:color="auto"/>
              <w:right w:val="single" w:sz="4" w:space="0" w:color="auto"/>
            </w:tcBorders>
            <w:shd w:val="clear" w:color="auto" w:fill="auto"/>
            <w:vAlign w:val="center"/>
          </w:tcPr>
          <w:p w14:paraId="033F7F19" w14:textId="26AB2440" w:rsidR="00E2545B" w:rsidRPr="009E20A3" w:rsidRDefault="00E2545B" w:rsidP="00E2545B">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35FB9350" w14:textId="0E9A671F" w:rsidR="00E2545B" w:rsidRPr="009E20A3" w:rsidRDefault="00E2545B" w:rsidP="00E2545B">
            <w:pPr>
              <w:jc w:val="center"/>
              <w:rPr>
                <w:sz w:val="20"/>
                <w:szCs w:val="20"/>
              </w:rPr>
            </w:pPr>
            <w:r w:rsidRPr="009E20A3">
              <w:rPr>
                <w:sz w:val="20"/>
                <w:szCs w:val="20"/>
              </w:rPr>
              <w:t>10</w:t>
            </w:r>
          </w:p>
        </w:tc>
        <w:tc>
          <w:tcPr>
            <w:tcW w:w="1255" w:type="dxa"/>
            <w:tcBorders>
              <w:top w:val="single" w:sz="4" w:space="0" w:color="auto"/>
              <w:left w:val="nil"/>
              <w:bottom w:val="single" w:sz="4" w:space="0" w:color="auto"/>
              <w:right w:val="single" w:sz="4" w:space="0" w:color="auto"/>
            </w:tcBorders>
            <w:shd w:val="clear" w:color="auto" w:fill="auto"/>
            <w:vAlign w:val="center"/>
          </w:tcPr>
          <w:p w14:paraId="0F4F2482" w14:textId="77777777" w:rsidR="00E2545B" w:rsidRPr="009E20A3" w:rsidRDefault="00E2545B" w:rsidP="00E2545B">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6A383B6F" w14:textId="77777777" w:rsidR="00E2545B" w:rsidRPr="009E20A3" w:rsidRDefault="00E2545B" w:rsidP="00E2545B">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0A4CF19C" w14:textId="77777777" w:rsidR="00E2545B" w:rsidRPr="009E20A3" w:rsidRDefault="00E2545B" w:rsidP="00E2545B">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44DDB0CF" w14:textId="77777777" w:rsidR="00E2545B" w:rsidRPr="009E20A3" w:rsidRDefault="00E2545B" w:rsidP="00E2545B">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7D4C574" w14:textId="77777777" w:rsidR="00E2545B" w:rsidRPr="009E20A3" w:rsidRDefault="00E2545B" w:rsidP="00E2545B">
            <w:pPr>
              <w:jc w:val="center"/>
              <w:rPr>
                <w:bCs/>
                <w:sz w:val="20"/>
                <w:szCs w:val="20"/>
              </w:rPr>
            </w:pPr>
          </w:p>
        </w:tc>
      </w:tr>
      <w:tr w:rsidR="009E20A3" w:rsidRPr="009E20A3" w14:paraId="33862966"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09290C5" w14:textId="305DA1FE" w:rsidR="00E2545B" w:rsidRPr="009E20A3" w:rsidRDefault="00E2545B" w:rsidP="00E2545B">
            <w:pPr>
              <w:jc w:val="center"/>
              <w:rPr>
                <w:bCs/>
                <w:sz w:val="20"/>
                <w:szCs w:val="20"/>
              </w:rPr>
            </w:pPr>
            <w:r w:rsidRPr="009E20A3">
              <w:rPr>
                <w:bCs/>
                <w:sz w:val="20"/>
                <w:szCs w:val="20"/>
              </w:rPr>
              <w:t>98</w:t>
            </w:r>
          </w:p>
        </w:tc>
        <w:tc>
          <w:tcPr>
            <w:tcW w:w="5573" w:type="dxa"/>
            <w:tcBorders>
              <w:top w:val="single" w:sz="4" w:space="0" w:color="auto"/>
              <w:left w:val="nil"/>
              <w:bottom w:val="single" w:sz="4" w:space="0" w:color="auto"/>
              <w:right w:val="single" w:sz="4" w:space="0" w:color="auto"/>
            </w:tcBorders>
            <w:shd w:val="clear" w:color="auto" w:fill="auto"/>
            <w:vAlign w:val="center"/>
          </w:tcPr>
          <w:p w14:paraId="21C8C85C" w14:textId="5472C8C2" w:rsidR="00E2545B" w:rsidRPr="009E20A3" w:rsidRDefault="00E2545B" w:rsidP="00E2545B">
            <w:pPr>
              <w:rPr>
                <w:sz w:val="20"/>
                <w:szCs w:val="20"/>
              </w:rPr>
            </w:pPr>
            <w:r w:rsidRPr="009E20A3">
              <w:rPr>
                <w:sz w:val="20"/>
                <w:szCs w:val="20"/>
              </w:rPr>
              <w:t>Warfarinum natricum 5 mg x 100 tabl</w:t>
            </w:r>
          </w:p>
        </w:tc>
        <w:tc>
          <w:tcPr>
            <w:tcW w:w="993" w:type="dxa"/>
            <w:tcBorders>
              <w:top w:val="single" w:sz="4" w:space="0" w:color="auto"/>
              <w:left w:val="nil"/>
              <w:bottom w:val="single" w:sz="4" w:space="0" w:color="auto"/>
              <w:right w:val="single" w:sz="4" w:space="0" w:color="auto"/>
            </w:tcBorders>
            <w:shd w:val="clear" w:color="auto" w:fill="auto"/>
            <w:vAlign w:val="center"/>
          </w:tcPr>
          <w:p w14:paraId="2EBB2F64" w14:textId="528C92AB" w:rsidR="00E2545B" w:rsidRPr="009E20A3" w:rsidRDefault="00E2545B" w:rsidP="00E2545B">
            <w:pPr>
              <w:jc w:val="center"/>
              <w:rPr>
                <w:sz w:val="20"/>
                <w:szCs w:val="20"/>
              </w:rPr>
            </w:pPr>
            <w:r w:rsidRPr="009E20A3">
              <w:rPr>
                <w:sz w:val="20"/>
                <w:szCs w:val="20"/>
              </w:rPr>
              <w:t>op</w:t>
            </w:r>
          </w:p>
        </w:tc>
        <w:tc>
          <w:tcPr>
            <w:tcW w:w="708" w:type="dxa"/>
            <w:tcBorders>
              <w:top w:val="single" w:sz="4" w:space="0" w:color="auto"/>
              <w:left w:val="nil"/>
              <w:bottom w:val="single" w:sz="4" w:space="0" w:color="auto"/>
              <w:right w:val="single" w:sz="4" w:space="0" w:color="auto"/>
            </w:tcBorders>
            <w:shd w:val="clear" w:color="auto" w:fill="auto"/>
            <w:vAlign w:val="center"/>
          </w:tcPr>
          <w:p w14:paraId="5E15CB1F" w14:textId="75E37BF1" w:rsidR="00E2545B" w:rsidRPr="009E20A3" w:rsidRDefault="00E2545B" w:rsidP="00E2545B">
            <w:pPr>
              <w:jc w:val="center"/>
              <w:rPr>
                <w:sz w:val="20"/>
                <w:szCs w:val="20"/>
              </w:rPr>
            </w:pPr>
            <w:r w:rsidRPr="009E20A3">
              <w:rPr>
                <w:sz w:val="20"/>
                <w:szCs w:val="20"/>
              </w:rPr>
              <w:t>10</w:t>
            </w:r>
          </w:p>
        </w:tc>
        <w:tc>
          <w:tcPr>
            <w:tcW w:w="1255" w:type="dxa"/>
            <w:tcBorders>
              <w:top w:val="single" w:sz="4" w:space="0" w:color="auto"/>
              <w:left w:val="nil"/>
              <w:bottom w:val="single" w:sz="4" w:space="0" w:color="auto"/>
              <w:right w:val="single" w:sz="4" w:space="0" w:color="auto"/>
            </w:tcBorders>
            <w:shd w:val="clear" w:color="auto" w:fill="auto"/>
            <w:vAlign w:val="center"/>
          </w:tcPr>
          <w:p w14:paraId="051E3C28" w14:textId="77777777" w:rsidR="00E2545B" w:rsidRPr="009E20A3" w:rsidRDefault="00E2545B" w:rsidP="00E2545B">
            <w:pPr>
              <w:tabs>
                <w:tab w:val="left" w:pos="589"/>
              </w:tabs>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73F6807A" w14:textId="77777777" w:rsidR="00E2545B" w:rsidRPr="009E20A3" w:rsidRDefault="00E2545B" w:rsidP="00E2545B">
            <w:pPr>
              <w:jc w:val="center"/>
              <w:rPr>
                <w:bCs/>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52ABC021" w14:textId="77777777" w:rsidR="00E2545B" w:rsidRPr="009E20A3" w:rsidRDefault="00E2545B" w:rsidP="00E2545B">
            <w:pPr>
              <w:jc w:val="center"/>
              <w:rPr>
                <w:bCs/>
                <w:sz w:val="20"/>
                <w:szCs w:val="20"/>
              </w:rPr>
            </w:pPr>
          </w:p>
        </w:tc>
        <w:tc>
          <w:tcPr>
            <w:tcW w:w="1594" w:type="dxa"/>
            <w:tcBorders>
              <w:top w:val="single" w:sz="4" w:space="0" w:color="auto"/>
              <w:left w:val="nil"/>
              <w:bottom w:val="single" w:sz="4" w:space="0" w:color="auto"/>
              <w:right w:val="single" w:sz="4" w:space="0" w:color="auto"/>
            </w:tcBorders>
            <w:vAlign w:val="center"/>
          </w:tcPr>
          <w:p w14:paraId="21F69CEA" w14:textId="77777777" w:rsidR="00E2545B" w:rsidRPr="009E20A3" w:rsidRDefault="00E2545B" w:rsidP="00E2545B">
            <w:pPr>
              <w:jc w:val="center"/>
              <w:rPr>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CEE7834" w14:textId="77777777" w:rsidR="00E2545B" w:rsidRPr="009E20A3" w:rsidRDefault="00E2545B" w:rsidP="00E2545B">
            <w:pPr>
              <w:jc w:val="center"/>
              <w:rPr>
                <w:bCs/>
                <w:sz w:val="20"/>
                <w:szCs w:val="20"/>
              </w:rPr>
            </w:pPr>
          </w:p>
        </w:tc>
      </w:tr>
      <w:tr w:rsidR="00E2545B" w:rsidRPr="009E20A3" w14:paraId="40334BB0" w14:textId="77777777" w:rsidTr="00C81DCF">
        <w:trPr>
          <w:trHeight w:val="28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5830244" w14:textId="77777777" w:rsidR="00E2545B" w:rsidRPr="009E20A3" w:rsidRDefault="00E2545B" w:rsidP="00E2545B">
            <w:pPr>
              <w:jc w:val="center"/>
              <w:rPr>
                <w:sz w:val="20"/>
                <w:szCs w:val="20"/>
              </w:rPr>
            </w:pPr>
          </w:p>
        </w:tc>
        <w:tc>
          <w:tcPr>
            <w:tcW w:w="5573" w:type="dxa"/>
            <w:tcBorders>
              <w:top w:val="single" w:sz="4" w:space="0" w:color="auto"/>
              <w:left w:val="nil"/>
              <w:bottom w:val="single" w:sz="4" w:space="0" w:color="auto"/>
              <w:right w:val="single" w:sz="4" w:space="0" w:color="auto"/>
            </w:tcBorders>
            <w:shd w:val="clear" w:color="auto" w:fill="auto"/>
            <w:vAlign w:val="center"/>
          </w:tcPr>
          <w:p w14:paraId="5DFAAE10" w14:textId="77777777" w:rsidR="00E2545B" w:rsidRPr="009E20A3" w:rsidRDefault="00E2545B" w:rsidP="00E2545B">
            <w:pPr>
              <w:rPr>
                <w:b/>
                <w:sz w:val="20"/>
                <w:szCs w:val="20"/>
              </w:rPr>
            </w:pPr>
            <w:r w:rsidRPr="009E20A3">
              <w:rPr>
                <w:b/>
                <w:sz w:val="20"/>
                <w:szCs w:val="20"/>
              </w:rPr>
              <w:t>RAZEM</w:t>
            </w:r>
          </w:p>
        </w:tc>
        <w:tc>
          <w:tcPr>
            <w:tcW w:w="2956" w:type="dxa"/>
            <w:gridSpan w:val="3"/>
            <w:tcBorders>
              <w:top w:val="single" w:sz="4" w:space="0" w:color="auto"/>
              <w:left w:val="nil"/>
              <w:bottom w:val="single" w:sz="4" w:space="0" w:color="auto"/>
              <w:right w:val="single" w:sz="4" w:space="0" w:color="auto"/>
            </w:tcBorders>
            <w:shd w:val="clear" w:color="auto" w:fill="auto"/>
            <w:vAlign w:val="center"/>
          </w:tcPr>
          <w:p w14:paraId="74F480F6" w14:textId="77777777" w:rsidR="00E2545B" w:rsidRPr="009E20A3" w:rsidRDefault="00E2545B" w:rsidP="00E2545B">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630465CF" w14:textId="77777777" w:rsidR="00E2545B" w:rsidRPr="009E20A3" w:rsidRDefault="00E2545B" w:rsidP="00E2545B">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AC2AD90" w14:textId="77777777" w:rsidR="00E2545B" w:rsidRPr="009E20A3" w:rsidRDefault="00E2545B" w:rsidP="00E2545B">
            <w:pPr>
              <w:jc w:val="center"/>
              <w:rPr>
                <w:sz w:val="20"/>
                <w:szCs w:val="20"/>
              </w:rPr>
            </w:pPr>
          </w:p>
        </w:tc>
        <w:tc>
          <w:tcPr>
            <w:tcW w:w="1594" w:type="dxa"/>
            <w:tcBorders>
              <w:top w:val="single" w:sz="4" w:space="0" w:color="auto"/>
              <w:left w:val="nil"/>
              <w:bottom w:val="single" w:sz="4" w:space="0" w:color="auto"/>
              <w:right w:val="single" w:sz="4" w:space="0" w:color="auto"/>
            </w:tcBorders>
            <w:vAlign w:val="center"/>
          </w:tcPr>
          <w:p w14:paraId="59892E59" w14:textId="77777777" w:rsidR="00E2545B" w:rsidRPr="009E20A3" w:rsidRDefault="00E2545B" w:rsidP="00E2545B">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EC3FFA5" w14:textId="77777777" w:rsidR="00E2545B" w:rsidRPr="009E20A3" w:rsidRDefault="00E2545B" w:rsidP="00E2545B">
            <w:pPr>
              <w:jc w:val="center"/>
              <w:rPr>
                <w:sz w:val="20"/>
                <w:szCs w:val="20"/>
              </w:rPr>
            </w:pPr>
          </w:p>
        </w:tc>
      </w:tr>
    </w:tbl>
    <w:p w14:paraId="0AEB6466" w14:textId="77777777" w:rsidR="009C77C8" w:rsidRPr="009E20A3" w:rsidRDefault="009C77C8" w:rsidP="009C77C8">
      <w:pPr>
        <w:jc w:val="both"/>
        <w:rPr>
          <w:sz w:val="20"/>
          <w:szCs w:val="20"/>
        </w:rPr>
      </w:pPr>
    </w:p>
    <w:p w14:paraId="03775F25" w14:textId="72939FFD" w:rsidR="009C77C8" w:rsidRPr="009E20A3" w:rsidRDefault="009C77C8" w:rsidP="009C77C8">
      <w:pPr>
        <w:jc w:val="both"/>
        <w:rPr>
          <w:sz w:val="20"/>
          <w:szCs w:val="20"/>
        </w:rPr>
      </w:pPr>
      <w:r w:rsidRPr="009E20A3">
        <w:rPr>
          <w:sz w:val="20"/>
          <w:szCs w:val="20"/>
        </w:rPr>
        <w:t>Uwaga: 1. W przypadku występowania na rynku opakowań posiadających inną ilość sztuk (ampułek, fiolek, tabletek, plastrów, kapsułek, itp.) niż określona w SIWZ, Zamawiający wyraża zgodę na przeliczanie opakowań handlowych do wartości sumarycznej podanej przez Zamawiającego w Formularzu asortym</w:t>
      </w:r>
      <w:r w:rsidR="00C10018" w:rsidRPr="009E20A3">
        <w:rPr>
          <w:sz w:val="20"/>
          <w:szCs w:val="20"/>
        </w:rPr>
        <w:t>entowo - cenowym (Załącznik nr 2</w:t>
      </w:r>
      <w:r w:rsidRPr="009E20A3">
        <w:rPr>
          <w:sz w:val="20"/>
          <w:szCs w:val="20"/>
        </w:rPr>
        <w:t xml:space="preserve"> do SIWZ) - dopuszcza się zaokrąglenie w górę. 2. Jeżeli po ogłoszeniu niniejszego postępowania przetargowego nastąpi tymczasowy brak produkcji żądanego przez Zamawiającego leku, należy taki lek wycenić w Formularzu asort</w:t>
      </w:r>
      <w:r w:rsidR="00C10018" w:rsidRPr="009E20A3">
        <w:rPr>
          <w:sz w:val="20"/>
          <w:szCs w:val="20"/>
        </w:rPr>
        <w:t>ymentowo-cenowym (Załącznik nr 2</w:t>
      </w:r>
      <w:r w:rsidRPr="009E20A3">
        <w:rPr>
          <w:sz w:val="20"/>
          <w:szCs w:val="20"/>
        </w:rPr>
        <w:t xml:space="preserve"> do SIWZ) podając ostatnią cenę sprzedaży wraz z uwagą: „Tymczasowy brak produkcji”. 3. Jeżeli po ogłoszeniu niniejszego postępowania przetargowego zostanie wstrzymana produkcja leku lub zostanie wycofany z obrotu, Wykonawca winien przed złożeniem oferty zwrócić się na piśmie do Zamawiającego z prośbą o ustosunkowanie się. </w:t>
      </w:r>
    </w:p>
    <w:p w14:paraId="1589C9DD" w14:textId="7127A8DA" w:rsidR="009C77C8" w:rsidRPr="009E20A3" w:rsidRDefault="009C77C8" w:rsidP="009C77C8">
      <w:pPr>
        <w:jc w:val="both"/>
        <w:rPr>
          <w:sz w:val="20"/>
          <w:szCs w:val="20"/>
        </w:rPr>
      </w:pPr>
      <w:r w:rsidRPr="009E20A3">
        <w:rPr>
          <w:sz w:val="20"/>
          <w:szCs w:val="20"/>
        </w:rPr>
        <w:t>Wykonawca zobowiązany jest do jednoznacznego określenia zaoferowanych w ofercie produktów, charakteryzując je poprzez wskazanie nazw producentów wyrobów i ich nazw handlowych lub numerów katalogowych.</w:t>
      </w:r>
    </w:p>
    <w:p w14:paraId="4571F243" w14:textId="38587AB7" w:rsidR="008526A5" w:rsidRPr="009E20A3" w:rsidRDefault="008526A5" w:rsidP="008526A5">
      <w:pPr>
        <w:rPr>
          <w:sz w:val="20"/>
          <w:szCs w:val="20"/>
        </w:rPr>
      </w:pPr>
      <w:r w:rsidRPr="009E20A3">
        <w:rPr>
          <w:sz w:val="20"/>
          <w:szCs w:val="20"/>
        </w:rPr>
        <w:t>* PREPARATY WYMIENIONE W POZ. 24, 25, 26  MUSZĄ MIEĆ REJESTRACJĘ JAKO LEK, A NIE SUPLEMENT DIETY</w:t>
      </w:r>
    </w:p>
    <w:p w14:paraId="6211D855" w14:textId="77777777" w:rsidR="009C77C8" w:rsidRPr="009E20A3" w:rsidRDefault="009C77C8" w:rsidP="009C77C8">
      <w:pPr>
        <w:rPr>
          <w:sz w:val="20"/>
          <w:szCs w:val="20"/>
        </w:rPr>
      </w:pPr>
    </w:p>
    <w:p w14:paraId="61A525CB" w14:textId="4267D7E6" w:rsidR="009C77C8" w:rsidRPr="009E20A3" w:rsidRDefault="009C77C8" w:rsidP="009C77C8">
      <w:pPr>
        <w:tabs>
          <w:tab w:val="left" w:pos="0"/>
          <w:tab w:val="left" w:pos="426"/>
        </w:tabs>
        <w:spacing w:line="264" w:lineRule="auto"/>
        <w:ind w:right="1"/>
        <w:jc w:val="both"/>
        <w:rPr>
          <w:sz w:val="20"/>
          <w:szCs w:val="20"/>
        </w:rPr>
      </w:pPr>
      <w:r w:rsidRPr="009E20A3">
        <w:rPr>
          <w:sz w:val="20"/>
          <w:szCs w:val="20"/>
        </w:rPr>
        <w:t>Miejscowość …………………………, dnia …………</w:t>
      </w:r>
      <w:r w:rsidR="00E2545B" w:rsidRPr="009E20A3">
        <w:rPr>
          <w:sz w:val="20"/>
          <w:szCs w:val="20"/>
        </w:rPr>
        <w:t>…………….</w:t>
      </w:r>
      <w:r w:rsidRPr="009E20A3">
        <w:rPr>
          <w:sz w:val="20"/>
          <w:szCs w:val="20"/>
        </w:rPr>
        <w:t xml:space="preserve">r. </w:t>
      </w:r>
    </w:p>
    <w:tbl>
      <w:tblPr>
        <w:tblW w:w="15633" w:type="dxa"/>
        <w:tblLook w:val="01E0" w:firstRow="1" w:lastRow="1" w:firstColumn="1" w:lastColumn="1" w:noHBand="0" w:noVBand="0"/>
      </w:tblPr>
      <w:tblGrid>
        <w:gridCol w:w="5211"/>
        <w:gridCol w:w="5031"/>
        <w:gridCol w:w="5391"/>
      </w:tblGrid>
      <w:tr w:rsidR="009E20A3" w:rsidRPr="009E20A3" w14:paraId="2D847892" w14:textId="77777777" w:rsidTr="009C77C8">
        <w:tc>
          <w:tcPr>
            <w:tcW w:w="5211" w:type="dxa"/>
            <w:shd w:val="clear" w:color="auto" w:fill="auto"/>
          </w:tcPr>
          <w:p w14:paraId="17A7D2B0" w14:textId="77777777" w:rsidR="009C77C8" w:rsidRPr="009E20A3" w:rsidRDefault="009C77C8" w:rsidP="009C77C8">
            <w:pPr>
              <w:tabs>
                <w:tab w:val="left" w:pos="0"/>
                <w:tab w:val="left" w:pos="426"/>
              </w:tabs>
              <w:spacing w:line="264" w:lineRule="auto"/>
              <w:ind w:right="1"/>
              <w:jc w:val="both"/>
              <w:rPr>
                <w:sz w:val="20"/>
                <w:szCs w:val="20"/>
              </w:rPr>
            </w:pPr>
          </w:p>
        </w:tc>
        <w:tc>
          <w:tcPr>
            <w:tcW w:w="5031" w:type="dxa"/>
            <w:shd w:val="clear" w:color="auto" w:fill="auto"/>
          </w:tcPr>
          <w:p w14:paraId="1C4A59AB" w14:textId="77777777" w:rsidR="009C77C8" w:rsidRPr="009E20A3" w:rsidRDefault="009C77C8" w:rsidP="009C77C8">
            <w:pPr>
              <w:tabs>
                <w:tab w:val="left" w:pos="0"/>
                <w:tab w:val="left" w:pos="426"/>
              </w:tabs>
              <w:spacing w:line="264" w:lineRule="auto"/>
              <w:ind w:right="1"/>
              <w:jc w:val="both"/>
              <w:rPr>
                <w:sz w:val="20"/>
                <w:szCs w:val="20"/>
              </w:rPr>
            </w:pPr>
          </w:p>
        </w:tc>
        <w:tc>
          <w:tcPr>
            <w:tcW w:w="5391" w:type="dxa"/>
            <w:shd w:val="clear" w:color="auto" w:fill="auto"/>
          </w:tcPr>
          <w:p w14:paraId="6B5EC3A5" w14:textId="77777777" w:rsidR="009C77C8" w:rsidRPr="009E20A3" w:rsidRDefault="009C77C8" w:rsidP="009C77C8">
            <w:pPr>
              <w:tabs>
                <w:tab w:val="left" w:pos="0"/>
                <w:tab w:val="left" w:pos="426"/>
              </w:tabs>
              <w:spacing w:line="264" w:lineRule="auto"/>
              <w:ind w:right="1"/>
              <w:jc w:val="center"/>
              <w:rPr>
                <w:sz w:val="20"/>
                <w:szCs w:val="20"/>
              </w:rPr>
            </w:pPr>
            <w:r w:rsidRPr="009E20A3">
              <w:rPr>
                <w:sz w:val="20"/>
                <w:szCs w:val="20"/>
              </w:rPr>
              <w:t>……………………………………………………</w:t>
            </w:r>
          </w:p>
        </w:tc>
      </w:tr>
      <w:tr w:rsidR="009C77C8" w:rsidRPr="009E20A3" w14:paraId="2B6E9E51" w14:textId="77777777" w:rsidTr="009C77C8">
        <w:tc>
          <w:tcPr>
            <w:tcW w:w="5211" w:type="dxa"/>
            <w:shd w:val="clear" w:color="auto" w:fill="auto"/>
          </w:tcPr>
          <w:p w14:paraId="4E12349B" w14:textId="77777777" w:rsidR="009C77C8" w:rsidRPr="009E20A3" w:rsidRDefault="009C77C8" w:rsidP="009C77C8">
            <w:pPr>
              <w:tabs>
                <w:tab w:val="left" w:pos="0"/>
                <w:tab w:val="left" w:pos="426"/>
              </w:tabs>
              <w:spacing w:line="264" w:lineRule="auto"/>
              <w:ind w:right="1"/>
              <w:jc w:val="both"/>
              <w:rPr>
                <w:sz w:val="20"/>
                <w:szCs w:val="20"/>
              </w:rPr>
            </w:pPr>
          </w:p>
        </w:tc>
        <w:tc>
          <w:tcPr>
            <w:tcW w:w="5031" w:type="dxa"/>
            <w:shd w:val="clear" w:color="auto" w:fill="auto"/>
          </w:tcPr>
          <w:p w14:paraId="2B7907A9" w14:textId="77777777" w:rsidR="009C77C8" w:rsidRPr="009E20A3" w:rsidRDefault="009C77C8" w:rsidP="009C77C8">
            <w:pPr>
              <w:tabs>
                <w:tab w:val="left" w:pos="0"/>
                <w:tab w:val="left" w:pos="426"/>
              </w:tabs>
              <w:spacing w:line="264" w:lineRule="auto"/>
              <w:ind w:right="1"/>
              <w:jc w:val="both"/>
              <w:rPr>
                <w:sz w:val="20"/>
                <w:szCs w:val="20"/>
              </w:rPr>
            </w:pPr>
          </w:p>
        </w:tc>
        <w:tc>
          <w:tcPr>
            <w:tcW w:w="5391" w:type="dxa"/>
            <w:shd w:val="clear" w:color="auto" w:fill="auto"/>
          </w:tcPr>
          <w:p w14:paraId="5D27A0B4" w14:textId="77777777" w:rsidR="009C77C8" w:rsidRPr="009E20A3" w:rsidRDefault="009C77C8" w:rsidP="009C77C8">
            <w:pPr>
              <w:tabs>
                <w:tab w:val="left" w:pos="5040"/>
              </w:tabs>
              <w:jc w:val="center"/>
              <w:rPr>
                <w:i/>
                <w:sz w:val="20"/>
                <w:szCs w:val="20"/>
              </w:rPr>
            </w:pPr>
            <w:r w:rsidRPr="009E20A3">
              <w:rPr>
                <w:i/>
                <w:sz w:val="20"/>
                <w:szCs w:val="20"/>
              </w:rPr>
              <w:t>Pieczątka i podpis osoby/osób upoważnionej/ych</w:t>
            </w:r>
          </w:p>
          <w:p w14:paraId="544D1013" w14:textId="77777777" w:rsidR="009C77C8" w:rsidRPr="009E20A3" w:rsidRDefault="009C77C8" w:rsidP="009C77C8">
            <w:pPr>
              <w:tabs>
                <w:tab w:val="left" w:pos="0"/>
                <w:tab w:val="left" w:pos="426"/>
              </w:tabs>
              <w:spacing w:line="264" w:lineRule="auto"/>
              <w:ind w:right="1"/>
              <w:jc w:val="center"/>
              <w:rPr>
                <w:sz w:val="20"/>
                <w:szCs w:val="20"/>
              </w:rPr>
            </w:pPr>
            <w:r w:rsidRPr="009E20A3">
              <w:rPr>
                <w:i/>
                <w:sz w:val="20"/>
                <w:szCs w:val="20"/>
              </w:rPr>
              <w:t>do reprezentowania Wykonawcy</w:t>
            </w:r>
          </w:p>
        </w:tc>
      </w:tr>
    </w:tbl>
    <w:p w14:paraId="4DBC551A" w14:textId="77777777" w:rsidR="009C77C8" w:rsidRPr="009E20A3" w:rsidRDefault="009C77C8" w:rsidP="009C77C8">
      <w:pPr>
        <w:rPr>
          <w:sz w:val="20"/>
          <w:szCs w:val="20"/>
        </w:rPr>
      </w:pPr>
    </w:p>
    <w:p w14:paraId="4D19B1D1" w14:textId="77777777" w:rsidR="009C77C8" w:rsidRPr="009E20A3" w:rsidRDefault="009C77C8" w:rsidP="009C77C8">
      <w:pPr>
        <w:rPr>
          <w:sz w:val="20"/>
          <w:szCs w:val="20"/>
        </w:rPr>
      </w:pPr>
    </w:p>
    <w:p w14:paraId="6DC783ED" w14:textId="77777777" w:rsidR="009C77C8" w:rsidRPr="009E20A3" w:rsidRDefault="009C77C8" w:rsidP="009C77C8">
      <w:pPr>
        <w:rPr>
          <w:sz w:val="20"/>
          <w:szCs w:val="20"/>
        </w:rPr>
      </w:pPr>
    </w:p>
    <w:p w14:paraId="1A1D159C" w14:textId="77777777" w:rsidR="009C77C8" w:rsidRPr="009E20A3" w:rsidRDefault="009C77C8" w:rsidP="009C77C8">
      <w:pPr>
        <w:rPr>
          <w:sz w:val="20"/>
          <w:szCs w:val="20"/>
        </w:rPr>
      </w:pPr>
    </w:p>
    <w:tbl>
      <w:tblPr>
        <w:tblW w:w="15026" w:type="dxa"/>
        <w:tblInd w:w="-142" w:type="dxa"/>
        <w:tblLayout w:type="fixed"/>
        <w:tblCellMar>
          <w:left w:w="70" w:type="dxa"/>
          <w:right w:w="70" w:type="dxa"/>
        </w:tblCellMar>
        <w:tblLook w:val="04A0" w:firstRow="1" w:lastRow="0" w:firstColumn="1" w:lastColumn="0" w:noHBand="0" w:noVBand="1"/>
      </w:tblPr>
      <w:tblGrid>
        <w:gridCol w:w="15026"/>
      </w:tblGrid>
      <w:tr w:rsidR="009E20A3" w:rsidRPr="009E20A3" w14:paraId="7532DCC2" w14:textId="77777777" w:rsidTr="006B616A">
        <w:trPr>
          <w:trHeight w:val="315"/>
        </w:trPr>
        <w:tc>
          <w:tcPr>
            <w:tcW w:w="15026" w:type="dxa"/>
            <w:shd w:val="clear" w:color="auto" w:fill="auto"/>
            <w:noWrap/>
            <w:vAlign w:val="center"/>
          </w:tcPr>
          <w:tbl>
            <w:tblPr>
              <w:tblW w:w="14956" w:type="dxa"/>
              <w:tblLayout w:type="fixed"/>
              <w:tblCellMar>
                <w:left w:w="70" w:type="dxa"/>
                <w:right w:w="70" w:type="dxa"/>
              </w:tblCellMar>
              <w:tblLook w:val="04A0" w:firstRow="1" w:lastRow="0" w:firstColumn="1" w:lastColumn="0" w:noHBand="0" w:noVBand="1"/>
            </w:tblPr>
            <w:tblGrid>
              <w:gridCol w:w="664"/>
              <w:gridCol w:w="5345"/>
              <w:gridCol w:w="992"/>
              <w:gridCol w:w="709"/>
              <w:gridCol w:w="1276"/>
              <w:gridCol w:w="1304"/>
              <w:gridCol w:w="646"/>
              <w:gridCol w:w="1300"/>
              <w:gridCol w:w="2703"/>
              <w:gridCol w:w="17"/>
            </w:tblGrid>
            <w:tr w:rsidR="009E20A3" w:rsidRPr="009E20A3" w14:paraId="23FAD886" w14:textId="77777777" w:rsidTr="00E2545B">
              <w:trPr>
                <w:trHeight w:val="315"/>
              </w:trPr>
              <w:tc>
                <w:tcPr>
                  <w:tcW w:w="14956" w:type="dxa"/>
                  <w:gridSpan w:val="10"/>
                  <w:shd w:val="clear" w:color="auto" w:fill="auto"/>
                  <w:noWrap/>
                  <w:vAlign w:val="center"/>
                </w:tcPr>
                <w:p w14:paraId="4584033D" w14:textId="77777777" w:rsidR="00F12ECE" w:rsidRPr="009E20A3" w:rsidRDefault="00F12ECE" w:rsidP="00F12ECE">
                  <w:pPr>
                    <w:tabs>
                      <w:tab w:val="center" w:pos="4896"/>
                      <w:tab w:val="right" w:pos="9432"/>
                    </w:tabs>
                    <w:jc w:val="right"/>
                  </w:pPr>
                </w:p>
                <w:p w14:paraId="747D0363" w14:textId="1A5B541E" w:rsidR="00F12ECE" w:rsidRPr="009E20A3" w:rsidRDefault="00F12ECE" w:rsidP="00F12ECE">
                  <w:pPr>
                    <w:tabs>
                      <w:tab w:val="center" w:pos="4896"/>
                      <w:tab w:val="right" w:pos="9432"/>
                    </w:tabs>
                    <w:jc w:val="right"/>
                  </w:pPr>
                  <w:r w:rsidRPr="009E20A3">
                    <w:t xml:space="preserve">  </w:t>
                  </w:r>
                  <w:r w:rsidRPr="009E20A3">
                    <w:rPr>
                      <w:noProof/>
                    </w:rPr>
                    <mc:AlternateContent>
                      <mc:Choice Requires="wps">
                        <w:drawing>
                          <wp:anchor distT="0" distB="0" distL="114300" distR="114300" simplePos="0" relativeHeight="251708416" behindDoc="0" locked="0" layoutInCell="1" allowOverlap="1" wp14:anchorId="5E08EF1D" wp14:editId="4C649612">
                            <wp:simplePos x="0" y="0"/>
                            <wp:positionH relativeFrom="column">
                              <wp:posOffset>51435</wp:posOffset>
                            </wp:positionH>
                            <wp:positionV relativeFrom="paragraph">
                              <wp:posOffset>-39370</wp:posOffset>
                            </wp:positionV>
                            <wp:extent cx="2057400" cy="800100"/>
                            <wp:effectExtent l="7620" t="8890" r="11430" b="10160"/>
                            <wp:wrapNone/>
                            <wp:docPr id="14" name="Prostokąt zaokrąglon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21E2FE12" w14:textId="77777777" w:rsidR="00C60F91" w:rsidRPr="00CA3328" w:rsidRDefault="00C60F91" w:rsidP="00F12ECE">
                                        <w:pPr>
                                          <w:jc w:val="center"/>
                                          <w:rPr>
                                            <w:sz w:val="20"/>
                                            <w:szCs w:val="20"/>
                                          </w:rPr>
                                        </w:pPr>
                                      </w:p>
                                      <w:p w14:paraId="1C39B861" w14:textId="77777777" w:rsidR="00C60F91" w:rsidRPr="00CA3328" w:rsidRDefault="00C60F91" w:rsidP="00F12ECE">
                                        <w:pPr>
                                          <w:jc w:val="center"/>
                                          <w:rPr>
                                            <w:sz w:val="20"/>
                                            <w:szCs w:val="20"/>
                                          </w:rPr>
                                        </w:pPr>
                                      </w:p>
                                      <w:p w14:paraId="6D6331C9" w14:textId="77777777" w:rsidR="00C60F91" w:rsidRPr="00CA3328" w:rsidRDefault="00C60F91" w:rsidP="00F12ECE">
                                        <w:pPr>
                                          <w:jc w:val="center"/>
                                          <w:rPr>
                                            <w:sz w:val="20"/>
                                            <w:szCs w:val="20"/>
                                          </w:rPr>
                                        </w:pPr>
                                      </w:p>
                                      <w:p w14:paraId="1179CFFA"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092C694A" w14:textId="77777777" w:rsidR="00C60F91" w:rsidRDefault="00C60F91" w:rsidP="00F12E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08EF1D" id="Prostokąt zaokrąglony 14" o:spid="_x0000_s1043" style="position:absolute;left:0;text-align:left;margin-left:4.05pt;margin-top:-3.1pt;width:162pt;height: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wMSgIAAIM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">
                            <v:textbox>
                              <w:txbxContent>
                                <w:p w14:paraId="21E2FE12" w14:textId="77777777" w:rsidR="00C60F91" w:rsidRPr="00CA3328" w:rsidRDefault="00C60F91" w:rsidP="00F12ECE">
                                  <w:pPr>
                                    <w:jc w:val="center"/>
                                    <w:rPr>
                                      <w:sz w:val="20"/>
                                      <w:szCs w:val="20"/>
                                    </w:rPr>
                                  </w:pPr>
                                </w:p>
                                <w:p w14:paraId="1C39B861" w14:textId="77777777" w:rsidR="00C60F91" w:rsidRPr="00CA3328" w:rsidRDefault="00C60F91" w:rsidP="00F12ECE">
                                  <w:pPr>
                                    <w:jc w:val="center"/>
                                    <w:rPr>
                                      <w:sz w:val="20"/>
                                      <w:szCs w:val="20"/>
                                    </w:rPr>
                                  </w:pPr>
                                </w:p>
                                <w:p w14:paraId="6D6331C9" w14:textId="77777777" w:rsidR="00C60F91" w:rsidRPr="00CA3328" w:rsidRDefault="00C60F91" w:rsidP="00F12ECE">
                                  <w:pPr>
                                    <w:jc w:val="center"/>
                                    <w:rPr>
                                      <w:sz w:val="20"/>
                                      <w:szCs w:val="20"/>
                                    </w:rPr>
                                  </w:pPr>
                                </w:p>
                                <w:p w14:paraId="1179CFFA"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092C694A" w14:textId="77777777" w:rsidR="00C60F91" w:rsidRDefault="00C60F91" w:rsidP="00F12ECE"/>
                              </w:txbxContent>
                            </v:textbox>
                          </v:roundrect>
                        </w:pict>
                      </mc:Fallback>
                    </mc:AlternateContent>
                  </w:r>
                  <w:r w:rsidRPr="009E20A3">
                    <w:t xml:space="preserve">        </w:t>
                  </w:r>
                  <w:r w:rsidR="00C10018" w:rsidRPr="009E20A3">
                    <w:t>Załącznik nr 2</w:t>
                  </w:r>
                  <w:r w:rsidRPr="009E20A3">
                    <w:t xml:space="preserve"> do SIWZ</w:t>
                  </w:r>
                </w:p>
                <w:p w14:paraId="7AF7F10F" w14:textId="77777777" w:rsidR="00F12ECE" w:rsidRPr="009E20A3" w:rsidRDefault="00F12ECE" w:rsidP="00F12ECE">
                  <w:pPr>
                    <w:tabs>
                      <w:tab w:val="center" w:pos="4896"/>
                      <w:tab w:val="right" w:pos="9432"/>
                    </w:tabs>
                  </w:pPr>
                </w:p>
                <w:p w14:paraId="14E7D5A5" w14:textId="77777777" w:rsidR="00F12ECE" w:rsidRPr="009E20A3" w:rsidRDefault="00F12ECE" w:rsidP="00F12ECE">
                  <w:pPr>
                    <w:tabs>
                      <w:tab w:val="center" w:pos="4896"/>
                      <w:tab w:val="right" w:pos="9432"/>
                    </w:tabs>
                  </w:pPr>
                </w:p>
                <w:p w14:paraId="1CFBE4E6" w14:textId="77777777" w:rsidR="00F12ECE" w:rsidRPr="009E20A3" w:rsidRDefault="00F12ECE" w:rsidP="00F12ECE">
                  <w:pPr>
                    <w:tabs>
                      <w:tab w:val="center" w:pos="4896"/>
                      <w:tab w:val="right" w:pos="9432"/>
                    </w:tabs>
                    <w:jc w:val="center"/>
                  </w:pPr>
                  <w:r w:rsidRPr="009E20A3">
                    <w:t xml:space="preserve">        FORMULARZ ASORTYMENTOWO - CENOWY</w:t>
                  </w:r>
                </w:p>
                <w:p w14:paraId="068909C0" w14:textId="77777777" w:rsidR="00F12ECE" w:rsidRPr="009E20A3" w:rsidRDefault="00F12ECE" w:rsidP="00F12ECE">
                  <w:pPr>
                    <w:tabs>
                      <w:tab w:val="center" w:pos="4896"/>
                      <w:tab w:val="right" w:pos="9432"/>
                    </w:tabs>
                  </w:pPr>
                </w:p>
                <w:p w14:paraId="5247B515" w14:textId="415157BA" w:rsidR="006B616A" w:rsidRPr="009E20A3" w:rsidRDefault="00E2545B" w:rsidP="00F12ECE">
                  <w:pPr>
                    <w:rPr>
                      <w:bCs/>
                    </w:rPr>
                  </w:pPr>
                  <w:r w:rsidRPr="009E20A3">
                    <w:rPr>
                      <w:bCs/>
                    </w:rPr>
                    <w:t>Pakiet 18.2018</w:t>
                  </w:r>
                  <w:r w:rsidR="00F12ECE" w:rsidRPr="009E20A3">
                    <w:rPr>
                      <w:bCs/>
                    </w:rPr>
                    <w:t xml:space="preserve"> – </w:t>
                  </w:r>
                  <w:r w:rsidRPr="009E20A3">
                    <w:rPr>
                      <w:bCs/>
                    </w:rPr>
                    <w:t>Nadroparyna</w:t>
                  </w:r>
                </w:p>
              </w:tc>
            </w:tr>
            <w:tr w:rsidR="009E20A3" w:rsidRPr="009E20A3" w14:paraId="7E0AFFC7" w14:textId="77777777" w:rsidTr="00E2545B">
              <w:trPr>
                <w:gridAfter w:val="1"/>
                <w:wAfter w:w="17" w:type="dxa"/>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95143C0" w14:textId="77777777" w:rsidR="00F12ECE" w:rsidRPr="009E20A3" w:rsidRDefault="00F12ECE" w:rsidP="00F12ECE">
                  <w:pPr>
                    <w:jc w:val="center"/>
                    <w:rPr>
                      <w:bCs/>
                      <w:sz w:val="20"/>
                      <w:szCs w:val="20"/>
                    </w:rPr>
                  </w:pPr>
                  <w:r w:rsidRPr="009E20A3">
                    <w:rPr>
                      <w:bCs/>
                      <w:sz w:val="20"/>
                      <w:szCs w:val="20"/>
                    </w:rPr>
                    <w:t>Lp.</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6DA109FE" w14:textId="77777777" w:rsidR="00F12ECE" w:rsidRPr="009E20A3" w:rsidRDefault="00F12ECE" w:rsidP="00F12ECE">
                  <w:pPr>
                    <w:jc w:val="center"/>
                    <w:rPr>
                      <w:bCs/>
                      <w:sz w:val="20"/>
                      <w:szCs w:val="20"/>
                    </w:rPr>
                  </w:pPr>
                  <w:r w:rsidRPr="009E20A3">
                    <w:rPr>
                      <w:bCs/>
                      <w:sz w:val="20"/>
                      <w:szCs w:val="20"/>
                    </w:rPr>
                    <w:t>Przedmiot zamówienia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94F08" w14:textId="77777777" w:rsidR="00F12ECE" w:rsidRPr="009E20A3" w:rsidRDefault="00F12ECE" w:rsidP="00F12ECE">
                  <w:pPr>
                    <w:jc w:val="center"/>
                    <w:rPr>
                      <w:bCs/>
                      <w:sz w:val="20"/>
                      <w:szCs w:val="20"/>
                    </w:rPr>
                  </w:pPr>
                  <w:r w:rsidRPr="009E20A3">
                    <w:rPr>
                      <w:bCs/>
                      <w:sz w:val="20"/>
                      <w:szCs w:val="20"/>
                    </w:rPr>
                    <w:t>Jednostka</w:t>
                  </w:r>
                </w:p>
                <w:p w14:paraId="3E29C631" w14:textId="77777777" w:rsidR="00F12ECE" w:rsidRPr="009E20A3" w:rsidRDefault="00F12ECE" w:rsidP="00F12ECE">
                  <w:pPr>
                    <w:jc w:val="center"/>
                    <w:rPr>
                      <w:bCs/>
                      <w:sz w:val="20"/>
                      <w:szCs w:val="20"/>
                    </w:rPr>
                  </w:pPr>
                  <w:r w:rsidRPr="009E20A3">
                    <w:rPr>
                      <w:bCs/>
                      <w:sz w:val="20"/>
                      <w:szCs w:val="20"/>
                    </w:rPr>
                    <w:t>miary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A508EF" w14:textId="77777777" w:rsidR="00F12ECE" w:rsidRPr="009E20A3" w:rsidRDefault="00F12ECE" w:rsidP="00F12ECE">
                  <w:pPr>
                    <w:jc w:val="center"/>
                    <w:rPr>
                      <w:bCs/>
                      <w:sz w:val="20"/>
                      <w:szCs w:val="20"/>
                    </w:rPr>
                  </w:pPr>
                  <w:r w:rsidRPr="009E20A3">
                    <w:rPr>
                      <w:bCs/>
                      <w:sz w:val="20"/>
                      <w:szCs w:val="20"/>
                    </w:rPr>
                    <w:t>Ilość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54AF6F" w14:textId="77777777" w:rsidR="00F12ECE" w:rsidRPr="009E20A3" w:rsidRDefault="00F12ECE" w:rsidP="00F12ECE">
                  <w:pPr>
                    <w:tabs>
                      <w:tab w:val="left" w:pos="589"/>
                    </w:tabs>
                    <w:jc w:val="center"/>
                    <w:rPr>
                      <w:sz w:val="20"/>
                      <w:szCs w:val="20"/>
                    </w:rPr>
                  </w:pPr>
                  <w:r w:rsidRPr="009E20A3">
                    <w:rPr>
                      <w:sz w:val="20"/>
                      <w:szCs w:val="20"/>
                    </w:rPr>
                    <w:t>Cena</w:t>
                  </w:r>
                </w:p>
                <w:p w14:paraId="44DB23C5" w14:textId="77777777" w:rsidR="00F12ECE" w:rsidRPr="009E20A3" w:rsidRDefault="00F12ECE" w:rsidP="00F12ECE">
                  <w:pPr>
                    <w:tabs>
                      <w:tab w:val="left" w:pos="589"/>
                    </w:tabs>
                    <w:jc w:val="center"/>
                    <w:rPr>
                      <w:sz w:val="20"/>
                      <w:szCs w:val="20"/>
                    </w:rPr>
                  </w:pPr>
                  <w:r w:rsidRPr="009E20A3">
                    <w:rPr>
                      <w:sz w:val="20"/>
                      <w:szCs w:val="20"/>
                    </w:rPr>
                    <w:t>jednostkowa</w:t>
                  </w:r>
                </w:p>
                <w:p w14:paraId="25F80C5E" w14:textId="77777777" w:rsidR="00F12ECE" w:rsidRPr="009E20A3" w:rsidRDefault="00F12ECE" w:rsidP="00F12ECE">
                  <w:pPr>
                    <w:tabs>
                      <w:tab w:val="left" w:pos="589"/>
                    </w:tabs>
                    <w:jc w:val="center"/>
                    <w:rPr>
                      <w:sz w:val="20"/>
                      <w:szCs w:val="20"/>
                    </w:rPr>
                  </w:pPr>
                  <w:r w:rsidRPr="009E20A3">
                    <w:rPr>
                      <w:sz w:val="20"/>
                      <w:szCs w:val="20"/>
                    </w:rPr>
                    <w:t>[PLN]</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7FF36C9" w14:textId="77777777" w:rsidR="00F12ECE" w:rsidRPr="009E20A3" w:rsidRDefault="00F12ECE" w:rsidP="00F12ECE">
                  <w:pPr>
                    <w:jc w:val="center"/>
                    <w:rPr>
                      <w:bCs/>
                      <w:sz w:val="20"/>
                      <w:szCs w:val="20"/>
                    </w:rPr>
                  </w:pPr>
                  <w:r w:rsidRPr="009E20A3">
                    <w:rPr>
                      <w:bCs/>
                      <w:sz w:val="20"/>
                      <w:szCs w:val="20"/>
                    </w:rPr>
                    <w:t>Wartość netto</w:t>
                  </w:r>
                </w:p>
                <w:p w14:paraId="54E57F2E" w14:textId="77777777" w:rsidR="00F12ECE" w:rsidRPr="009E20A3" w:rsidRDefault="00F12ECE" w:rsidP="00F12ECE">
                  <w:pPr>
                    <w:jc w:val="center"/>
                    <w:rPr>
                      <w:bCs/>
                      <w:sz w:val="20"/>
                      <w:szCs w:val="20"/>
                    </w:rPr>
                  </w:pPr>
                  <w:r w:rsidRPr="009E20A3">
                    <w:rPr>
                      <w:bCs/>
                      <w:sz w:val="20"/>
                      <w:szCs w:val="20"/>
                    </w:rPr>
                    <w:t>[PLN]</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034CF077" w14:textId="77777777" w:rsidR="00F12ECE" w:rsidRPr="009E20A3" w:rsidRDefault="00F12ECE" w:rsidP="00F12ECE">
                  <w:pPr>
                    <w:jc w:val="center"/>
                    <w:rPr>
                      <w:bCs/>
                      <w:sz w:val="20"/>
                      <w:szCs w:val="20"/>
                    </w:rPr>
                  </w:pPr>
                  <w:r w:rsidRPr="009E20A3">
                    <w:rPr>
                      <w:bCs/>
                      <w:sz w:val="20"/>
                      <w:szCs w:val="20"/>
                    </w:rPr>
                    <w:t>VAT</w:t>
                  </w:r>
                </w:p>
                <w:p w14:paraId="39B1B629" w14:textId="77777777" w:rsidR="00F12ECE" w:rsidRPr="009E20A3" w:rsidRDefault="00F12ECE" w:rsidP="00F12ECE">
                  <w:pPr>
                    <w:jc w:val="center"/>
                    <w:rPr>
                      <w:bCs/>
                      <w:sz w:val="20"/>
                      <w:szCs w:val="20"/>
                    </w:rPr>
                  </w:pPr>
                  <w:r w:rsidRPr="009E20A3">
                    <w:rPr>
                      <w:bCs/>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1A60DD3" w14:textId="77777777" w:rsidR="00F12ECE" w:rsidRPr="009E20A3" w:rsidRDefault="00F12ECE" w:rsidP="00F12ECE">
                  <w:pPr>
                    <w:jc w:val="center"/>
                    <w:rPr>
                      <w:bCs/>
                      <w:sz w:val="20"/>
                      <w:szCs w:val="20"/>
                    </w:rPr>
                  </w:pPr>
                  <w:r w:rsidRPr="009E20A3">
                    <w:rPr>
                      <w:bCs/>
                      <w:sz w:val="20"/>
                      <w:szCs w:val="20"/>
                    </w:rPr>
                    <w:t>Wartość brutto</w:t>
                  </w:r>
                </w:p>
                <w:p w14:paraId="0A6D3AB6" w14:textId="77777777" w:rsidR="00F12ECE" w:rsidRPr="009E20A3" w:rsidRDefault="00F12ECE" w:rsidP="00F12ECE">
                  <w:pPr>
                    <w:jc w:val="center"/>
                    <w:rPr>
                      <w:bCs/>
                      <w:sz w:val="20"/>
                      <w:szCs w:val="20"/>
                    </w:rPr>
                  </w:pPr>
                  <w:r w:rsidRPr="009E20A3">
                    <w:rPr>
                      <w:bCs/>
                      <w:sz w:val="20"/>
                      <w:szCs w:val="20"/>
                    </w:rPr>
                    <w:t>[PLN]</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14:paraId="1B7210B1" w14:textId="77777777" w:rsidR="00F12ECE" w:rsidRPr="009E20A3" w:rsidRDefault="00F12ECE" w:rsidP="00F12ECE">
                  <w:pPr>
                    <w:jc w:val="center"/>
                    <w:rPr>
                      <w:bCs/>
                      <w:sz w:val="20"/>
                      <w:szCs w:val="20"/>
                    </w:rPr>
                  </w:pPr>
                  <w:r w:rsidRPr="009E20A3">
                    <w:rPr>
                      <w:bCs/>
                      <w:sz w:val="20"/>
                      <w:szCs w:val="20"/>
                    </w:rPr>
                    <w:t>Nazwa producenta</w:t>
                  </w:r>
                  <w:r w:rsidRPr="009E20A3">
                    <w:rPr>
                      <w:bCs/>
                      <w:sz w:val="20"/>
                      <w:szCs w:val="20"/>
                    </w:rPr>
                    <w:br/>
                    <w:t>i nazwa handlowa/</w:t>
                  </w:r>
                </w:p>
                <w:p w14:paraId="01F70F1A" w14:textId="3C4150EA" w:rsidR="00F12ECE" w:rsidRPr="009E20A3" w:rsidRDefault="00F12ECE" w:rsidP="00F12ECE">
                  <w:pPr>
                    <w:jc w:val="center"/>
                    <w:rPr>
                      <w:bCs/>
                      <w:sz w:val="20"/>
                      <w:szCs w:val="20"/>
                    </w:rPr>
                  </w:pPr>
                  <w:r w:rsidRPr="009E20A3">
                    <w:rPr>
                      <w:bCs/>
                      <w:sz w:val="20"/>
                      <w:szCs w:val="20"/>
                    </w:rPr>
                    <w:t>numer katalogowy</w:t>
                  </w:r>
                </w:p>
              </w:tc>
            </w:tr>
            <w:tr w:rsidR="009E20A3" w:rsidRPr="009E20A3" w14:paraId="54E5393D" w14:textId="77777777" w:rsidTr="008526A5">
              <w:trPr>
                <w:gridAfter w:val="1"/>
                <w:wAfter w:w="17" w:type="dxa"/>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3835D" w14:textId="77777777" w:rsidR="006B616A" w:rsidRPr="009E20A3" w:rsidRDefault="006B616A" w:rsidP="006B616A">
                  <w:pPr>
                    <w:jc w:val="center"/>
                    <w:rPr>
                      <w:sz w:val="20"/>
                      <w:szCs w:val="20"/>
                    </w:rPr>
                  </w:pPr>
                  <w:r w:rsidRPr="009E20A3">
                    <w:rPr>
                      <w:sz w:val="20"/>
                      <w:szCs w:val="20"/>
                    </w:rPr>
                    <w:t>1</w:t>
                  </w:r>
                </w:p>
              </w:tc>
              <w:tc>
                <w:tcPr>
                  <w:tcW w:w="5345" w:type="dxa"/>
                  <w:tcBorders>
                    <w:top w:val="single" w:sz="4" w:space="0" w:color="auto"/>
                    <w:left w:val="nil"/>
                    <w:bottom w:val="single" w:sz="4" w:space="0" w:color="auto"/>
                    <w:right w:val="single" w:sz="4" w:space="0" w:color="auto"/>
                  </w:tcBorders>
                  <w:shd w:val="clear" w:color="auto" w:fill="auto"/>
                  <w:vAlign w:val="center"/>
                </w:tcPr>
                <w:p w14:paraId="2CD339F6" w14:textId="5080A195" w:rsidR="006B616A" w:rsidRPr="009E20A3" w:rsidRDefault="008526A5" w:rsidP="006B616A">
                  <w:pPr>
                    <w:rPr>
                      <w:sz w:val="20"/>
                      <w:szCs w:val="20"/>
                    </w:rPr>
                  </w:pPr>
                  <w:r w:rsidRPr="009E20A3">
                    <w:rPr>
                      <w:sz w:val="20"/>
                      <w:szCs w:val="20"/>
                    </w:rPr>
                    <w:t>Nadroparinum calcicum 3800 j.m. AXa/0,4 ml x 10 ampułkostrzykawek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E636E88" w14:textId="339B8C3F" w:rsidR="006B616A" w:rsidRPr="009E20A3" w:rsidRDefault="006B616A" w:rsidP="006B616A">
                  <w:pPr>
                    <w:jc w:val="center"/>
                    <w:rPr>
                      <w:sz w:val="20"/>
                      <w:szCs w:val="20"/>
                    </w:rPr>
                  </w:pPr>
                  <w:r w:rsidRPr="009E20A3">
                    <w:rPr>
                      <w:sz w:val="20"/>
                      <w:szCs w:val="20"/>
                    </w:rPr>
                    <w:t>op</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7941AEC" w14:textId="5DD459C7" w:rsidR="006B616A" w:rsidRPr="009E20A3" w:rsidRDefault="008526A5" w:rsidP="006B616A">
                  <w:pPr>
                    <w:jc w:val="center"/>
                    <w:rPr>
                      <w:sz w:val="20"/>
                      <w:szCs w:val="20"/>
                    </w:rPr>
                  </w:pPr>
                  <w:r w:rsidRPr="009E20A3">
                    <w:rPr>
                      <w:sz w:val="20"/>
                      <w:szCs w:val="20"/>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D97619" w14:textId="77777777" w:rsidR="006B616A" w:rsidRPr="009E20A3" w:rsidRDefault="006B616A" w:rsidP="006B616A">
                  <w:pPr>
                    <w:jc w:val="center"/>
                    <w:rPr>
                      <w:sz w:val="20"/>
                      <w:szCs w:val="20"/>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4C9476EC" w14:textId="77777777" w:rsidR="006B616A" w:rsidRPr="009E20A3" w:rsidRDefault="006B616A" w:rsidP="006B616A">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76A30D67" w14:textId="77777777" w:rsidR="006B616A" w:rsidRPr="009E20A3" w:rsidRDefault="006B616A" w:rsidP="006B616A">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6846282B" w14:textId="77777777" w:rsidR="006B616A" w:rsidRPr="009E20A3" w:rsidRDefault="006B616A" w:rsidP="006B616A">
                  <w:pPr>
                    <w:jc w:val="center"/>
                    <w:rPr>
                      <w:sz w:val="20"/>
                      <w:szCs w:val="20"/>
                    </w:rPr>
                  </w:pPr>
                </w:p>
              </w:tc>
              <w:tc>
                <w:tcPr>
                  <w:tcW w:w="2703" w:type="dxa"/>
                  <w:tcBorders>
                    <w:top w:val="single" w:sz="4" w:space="0" w:color="auto"/>
                    <w:left w:val="single" w:sz="4" w:space="0" w:color="auto"/>
                    <w:bottom w:val="single" w:sz="4" w:space="0" w:color="auto"/>
                    <w:right w:val="single" w:sz="4" w:space="0" w:color="auto"/>
                  </w:tcBorders>
                  <w:vAlign w:val="center"/>
                </w:tcPr>
                <w:p w14:paraId="667FEE48" w14:textId="77777777" w:rsidR="006B616A" w:rsidRPr="009E20A3" w:rsidRDefault="006B616A" w:rsidP="006B616A">
                  <w:pPr>
                    <w:jc w:val="center"/>
                    <w:rPr>
                      <w:sz w:val="20"/>
                      <w:szCs w:val="20"/>
                    </w:rPr>
                  </w:pPr>
                </w:p>
              </w:tc>
            </w:tr>
            <w:tr w:rsidR="009E20A3" w:rsidRPr="009E20A3" w14:paraId="4F7356D5" w14:textId="77777777" w:rsidTr="008526A5">
              <w:trPr>
                <w:gridAfter w:val="1"/>
                <w:wAfter w:w="17" w:type="dxa"/>
                <w:trHeight w:val="315"/>
              </w:trPr>
              <w:tc>
                <w:tcPr>
                  <w:tcW w:w="664" w:type="dxa"/>
                  <w:tcBorders>
                    <w:top w:val="nil"/>
                    <w:left w:val="single" w:sz="4" w:space="0" w:color="auto"/>
                    <w:bottom w:val="single" w:sz="4" w:space="0" w:color="auto"/>
                    <w:right w:val="single" w:sz="4" w:space="0" w:color="auto"/>
                  </w:tcBorders>
                  <w:shd w:val="clear" w:color="auto" w:fill="auto"/>
                  <w:vAlign w:val="center"/>
                  <w:hideMark/>
                </w:tcPr>
                <w:p w14:paraId="78D1C760" w14:textId="77777777" w:rsidR="006B616A" w:rsidRPr="009E20A3" w:rsidRDefault="006B616A" w:rsidP="006B616A">
                  <w:pPr>
                    <w:jc w:val="center"/>
                    <w:rPr>
                      <w:sz w:val="20"/>
                      <w:szCs w:val="20"/>
                    </w:rPr>
                  </w:pPr>
                  <w:r w:rsidRPr="009E20A3">
                    <w:rPr>
                      <w:sz w:val="20"/>
                      <w:szCs w:val="20"/>
                    </w:rPr>
                    <w:t>2</w:t>
                  </w:r>
                </w:p>
              </w:tc>
              <w:tc>
                <w:tcPr>
                  <w:tcW w:w="5345" w:type="dxa"/>
                  <w:tcBorders>
                    <w:top w:val="nil"/>
                    <w:left w:val="nil"/>
                    <w:bottom w:val="single" w:sz="4" w:space="0" w:color="auto"/>
                    <w:right w:val="single" w:sz="4" w:space="0" w:color="auto"/>
                  </w:tcBorders>
                  <w:shd w:val="clear" w:color="auto" w:fill="auto"/>
                  <w:vAlign w:val="center"/>
                </w:tcPr>
                <w:p w14:paraId="22DAB57F" w14:textId="7A352141" w:rsidR="006B616A" w:rsidRPr="009E20A3" w:rsidRDefault="008526A5" w:rsidP="006B616A">
                  <w:pPr>
                    <w:rPr>
                      <w:sz w:val="20"/>
                      <w:szCs w:val="20"/>
                    </w:rPr>
                  </w:pPr>
                  <w:r w:rsidRPr="009E20A3">
                    <w:rPr>
                      <w:sz w:val="20"/>
                      <w:szCs w:val="20"/>
                    </w:rPr>
                    <w:t>Nadroparinum calcicum 5700 j.m. AXa/0,6 ml x 10 ampułkostrzykawek</w:t>
                  </w:r>
                </w:p>
              </w:tc>
              <w:tc>
                <w:tcPr>
                  <w:tcW w:w="992" w:type="dxa"/>
                  <w:tcBorders>
                    <w:top w:val="nil"/>
                    <w:left w:val="nil"/>
                    <w:bottom w:val="single" w:sz="4" w:space="0" w:color="auto"/>
                    <w:right w:val="single" w:sz="4" w:space="0" w:color="auto"/>
                  </w:tcBorders>
                  <w:shd w:val="clear" w:color="auto" w:fill="auto"/>
                  <w:vAlign w:val="center"/>
                  <w:hideMark/>
                </w:tcPr>
                <w:p w14:paraId="3B719A49" w14:textId="30EAA402" w:rsidR="006B616A" w:rsidRPr="009E20A3" w:rsidRDefault="006B616A" w:rsidP="006B616A">
                  <w:pPr>
                    <w:jc w:val="center"/>
                    <w:rPr>
                      <w:sz w:val="20"/>
                      <w:szCs w:val="20"/>
                    </w:rPr>
                  </w:pPr>
                  <w:r w:rsidRPr="009E20A3">
                    <w:rPr>
                      <w:sz w:val="20"/>
                      <w:szCs w:val="20"/>
                    </w:rPr>
                    <w:t>op</w:t>
                  </w:r>
                </w:p>
              </w:tc>
              <w:tc>
                <w:tcPr>
                  <w:tcW w:w="709" w:type="dxa"/>
                  <w:tcBorders>
                    <w:top w:val="nil"/>
                    <w:left w:val="nil"/>
                    <w:bottom w:val="single" w:sz="4" w:space="0" w:color="auto"/>
                    <w:right w:val="single" w:sz="4" w:space="0" w:color="auto"/>
                  </w:tcBorders>
                  <w:shd w:val="clear" w:color="auto" w:fill="auto"/>
                  <w:vAlign w:val="center"/>
                  <w:hideMark/>
                </w:tcPr>
                <w:p w14:paraId="1038B17F" w14:textId="2B40BC38" w:rsidR="006B616A" w:rsidRPr="009E20A3" w:rsidRDefault="008526A5" w:rsidP="006B616A">
                  <w:pPr>
                    <w:jc w:val="center"/>
                    <w:rPr>
                      <w:sz w:val="20"/>
                      <w:szCs w:val="20"/>
                    </w:rPr>
                  </w:pPr>
                  <w:r w:rsidRPr="009E20A3">
                    <w:rPr>
                      <w:sz w:val="20"/>
                      <w:szCs w:val="20"/>
                    </w:rPr>
                    <w:t>300</w:t>
                  </w:r>
                </w:p>
              </w:tc>
              <w:tc>
                <w:tcPr>
                  <w:tcW w:w="1276" w:type="dxa"/>
                  <w:tcBorders>
                    <w:top w:val="nil"/>
                    <w:left w:val="nil"/>
                    <w:bottom w:val="single" w:sz="4" w:space="0" w:color="auto"/>
                    <w:right w:val="single" w:sz="4" w:space="0" w:color="auto"/>
                  </w:tcBorders>
                  <w:shd w:val="clear" w:color="auto" w:fill="auto"/>
                  <w:vAlign w:val="center"/>
                </w:tcPr>
                <w:p w14:paraId="69FE19D8" w14:textId="77777777" w:rsidR="006B616A" w:rsidRPr="009E20A3" w:rsidRDefault="006B616A" w:rsidP="006B616A">
                  <w:pPr>
                    <w:jc w:val="center"/>
                    <w:rPr>
                      <w:sz w:val="20"/>
                      <w:szCs w:val="20"/>
                    </w:rPr>
                  </w:pPr>
                </w:p>
              </w:tc>
              <w:tc>
                <w:tcPr>
                  <w:tcW w:w="1304" w:type="dxa"/>
                  <w:tcBorders>
                    <w:top w:val="nil"/>
                    <w:left w:val="nil"/>
                    <w:bottom w:val="single" w:sz="4" w:space="0" w:color="auto"/>
                    <w:right w:val="single" w:sz="4" w:space="0" w:color="auto"/>
                  </w:tcBorders>
                  <w:shd w:val="clear" w:color="auto" w:fill="auto"/>
                  <w:vAlign w:val="center"/>
                </w:tcPr>
                <w:p w14:paraId="543262F6" w14:textId="77777777" w:rsidR="006B616A" w:rsidRPr="009E20A3" w:rsidRDefault="006B616A" w:rsidP="006B616A">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2C0B5BFF" w14:textId="77777777" w:rsidR="006B616A" w:rsidRPr="009E20A3" w:rsidRDefault="006B616A" w:rsidP="006B616A">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AD51D4D" w14:textId="77777777" w:rsidR="006B616A" w:rsidRPr="009E20A3" w:rsidRDefault="006B616A" w:rsidP="006B616A">
                  <w:pPr>
                    <w:jc w:val="center"/>
                    <w:rPr>
                      <w:sz w:val="20"/>
                      <w:szCs w:val="20"/>
                    </w:rPr>
                  </w:pPr>
                </w:p>
              </w:tc>
              <w:tc>
                <w:tcPr>
                  <w:tcW w:w="2703" w:type="dxa"/>
                  <w:tcBorders>
                    <w:top w:val="nil"/>
                    <w:left w:val="single" w:sz="4" w:space="0" w:color="auto"/>
                    <w:bottom w:val="single" w:sz="4" w:space="0" w:color="auto"/>
                    <w:right w:val="single" w:sz="4" w:space="0" w:color="auto"/>
                  </w:tcBorders>
                  <w:vAlign w:val="center"/>
                </w:tcPr>
                <w:p w14:paraId="6CD200BD" w14:textId="77777777" w:rsidR="006B616A" w:rsidRPr="009E20A3" w:rsidRDefault="006B616A" w:rsidP="006B616A">
                  <w:pPr>
                    <w:jc w:val="center"/>
                    <w:rPr>
                      <w:sz w:val="20"/>
                      <w:szCs w:val="20"/>
                    </w:rPr>
                  </w:pPr>
                </w:p>
              </w:tc>
            </w:tr>
            <w:tr w:rsidR="009E20A3" w:rsidRPr="009E20A3" w14:paraId="36717BCF" w14:textId="77777777" w:rsidTr="00E2545B">
              <w:trPr>
                <w:gridAfter w:val="1"/>
                <w:wAfter w:w="17" w:type="dxa"/>
                <w:trHeight w:val="315"/>
              </w:trPr>
              <w:tc>
                <w:tcPr>
                  <w:tcW w:w="664" w:type="dxa"/>
                  <w:tcBorders>
                    <w:top w:val="nil"/>
                    <w:left w:val="single" w:sz="4" w:space="0" w:color="auto"/>
                    <w:bottom w:val="single" w:sz="4" w:space="0" w:color="auto"/>
                    <w:right w:val="single" w:sz="4" w:space="0" w:color="auto"/>
                  </w:tcBorders>
                  <w:shd w:val="clear" w:color="auto" w:fill="auto"/>
                  <w:vAlign w:val="center"/>
                </w:tcPr>
                <w:p w14:paraId="16D7131B" w14:textId="77777777" w:rsidR="006B616A" w:rsidRPr="009E20A3" w:rsidRDefault="006B616A" w:rsidP="006B616A">
                  <w:pPr>
                    <w:jc w:val="center"/>
                    <w:rPr>
                      <w:sz w:val="20"/>
                      <w:szCs w:val="20"/>
                    </w:rPr>
                  </w:pPr>
                  <w:r w:rsidRPr="009E20A3">
                    <w:rPr>
                      <w:sz w:val="20"/>
                      <w:szCs w:val="20"/>
                    </w:rPr>
                    <w:t>3</w:t>
                  </w:r>
                </w:p>
              </w:tc>
              <w:tc>
                <w:tcPr>
                  <w:tcW w:w="5345" w:type="dxa"/>
                  <w:tcBorders>
                    <w:top w:val="nil"/>
                    <w:left w:val="nil"/>
                    <w:bottom w:val="single" w:sz="4" w:space="0" w:color="auto"/>
                    <w:right w:val="single" w:sz="4" w:space="0" w:color="auto"/>
                  </w:tcBorders>
                  <w:shd w:val="clear" w:color="auto" w:fill="auto"/>
                  <w:vAlign w:val="center"/>
                </w:tcPr>
                <w:p w14:paraId="5404B199" w14:textId="291F991A" w:rsidR="006B616A" w:rsidRPr="009E20A3" w:rsidRDefault="008526A5" w:rsidP="008526A5">
                  <w:pPr>
                    <w:rPr>
                      <w:sz w:val="20"/>
                      <w:szCs w:val="20"/>
                    </w:rPr>
                  </w:pPr>
                  <w:r w:rsidRPr="009E20A3">
                    <w:rPr>
                      <w:sz w:val="20"/>
                      <w:szCs w:val="20"/>
                    </w:rPr>
                    <w:t>Nadroparinum calcicum 7600 j.m. AXa/0,8 ml x 10 ampułkostrzykawek</w:t>
                  </w:r>
                </w:p>
              </w:tc>
              <w:tc>
                <w:tcPr>
                  <w:tcW w:w="992" w:type="dxa"/>
                  <w:tcBorders>
                    <w:top w:val="nil"/>
                    <w:left w:val="nil"/>
                    <w:bottom w:val="single" w:sz="4" w:space="0" w:color="auto"/>
                    <w:right w:val="single" w:sz="4" w:space="0" w:color="auto"/>
                  </w:tcBorders>
                  <w:shd w:val="clear" w:color="auto" w:fill="auto"/>
                  <w:vAlign w:val="center"/>
                </w:tcPr>
                <w:p w14:paraId="531E1CAA" w14:textId="6B6CDAF1" w:rsidR="006B616A" w:rsidRPr="009E20A3" w:rsidRDefault="006B616A" w:rsidP="006B616A">
                  <w:pPr>
                    <w:jc w:val="center"/>
                    <w:rPr>
                      <w:sz w:val="20"/>
                      <w:szCs w:val="20"/>
                    </w:rPr>
                  </w:pPr>
                  <w:r w:rsidRPr="009E20A3">
                    <w:rPr>
                      <w:sz w:val="20"/>
                      <w:szCs w:val="20"/>
                    </w:rPr>
                    <w:t>op</w:t>
                  </w:r>
                </w:p>
              </w:tc>
              <w:tc>
                <w:tcPr>
                  <w:tcW w:w="709" w:type="dxa"/>
                  <w:tcBorders>
                    <w:top w:val="nil"/>
                    <w:left w:val="nil"/>
                    <w:bottom w:val="single" w:sz="4" w:space="0" w:color="auto"/>
                    <w:right w:val="single" w:sz="4" w:space="0" w:color="auto"/>
                  </w:tcBorders>
                  <w:shd w:val="clear" w:color="auto" w:fill="auto"/>
                  <w:vAlign w:val="center"/>
                </w:tcPr>
                <w:p w14:paraId="453E76AE" w14:textId="1A5A8462" w:rsidR="006B616A" w:rsidRPr="009E20A3" w:rsidRDefault="008526A5" w:rsidP="006B616A">
                  <w:pPr>
                    <w:jc w:val="center"/>
                    <w:rPr>
                      <w:sz w:val="20"/>
                      <w:szCs w:val="20"/>
                    </w:rPr>
                  </w:pPr>
                  <w:r w:rsidRPr="009E20A3">
                    <w:rPr>
                      <w:sz w:val="20"/>
                      <w:szCs w:val="20"/>
                    </w:rPr>
                    <w:t>100</w:t>
                  </w:r>
                </w:p>
              </w:tc>
              <w:tc>
                <w:tcPr>
                  <w:tcW w:w="1276" w:type="dxa"/>
                  <w:tcBorders>
                    <w:top w:val="nil"/>
                    <w:left w:val="nil"/>
                    <w:bottom w:val="single" w:sz="4" w:space="0" w:color="auto"/>
                    <w:right w:val="single" w:sz="4" w:space="0" w:color="auto"/>
                  </w:tcBorders>
                  <w:shd w:val="clear" w:color="auto" w:fill="auto"/>
                  <w:vAlign w:val="center"/>
                </w:tcPr>
                <w:p w14:paraId="085BD1A6" w14:textId="77777777" w:rsidR="006B616A" w:rsidRPr="009E20A3" w:rsidRDefault="006B616A" w:rsidP="006B616A">
                  <w:pPr>
                    <w:jc w:val="center"/>
                    <w:rPr>
                      <w:sz w:val="20"/>
                      <w:szCs w:val="20"/>
                    </w:rPr>
                  </w:pPr>
                </w:p>
              </w:tc>
              <w:tc>
                <w:tcPr>
                  <w:tcW w:w="1304" w:type="dxa"/>
                  <w:tcBorders>
                    <w:top w:val="nil"/>
                    <w:left w:val="nil"/>
                    <w:bottom w:val="single" w:sz="4" w:space="0" w:color="auto"/>
                    <w:right w:val="single" w:sz="4" w:space="0" w:color="auto"/>
                  </w:tcBorders>
                  <w:shd w:val="clear" w:color="auto" w:fill="auto"/>
                  <w:vAlign w:val="center"/>
                </w:tcPr>
                <w:p w14:paraId="45867804" w14:textId="77777777" w:rsidR="006B616A" w:rsidRPr="009E20A3" w:rsidRDefault="006B616A" w:rsidP="006B616A">
                  <w:pPr>
                    <w:jc w:val="center"/>
                    <w:rPr>
                      <w:sz w:val="20"/>
                      <w:szCs w:val="20"/>
                    </w:rPr>
                  </w:pPr>
                </w:p>
              </w:tc>
              <w:tc>
                <w:tcPr>
                  <w:tcW w:w="646" w:type="dxa"/>
                  <w:tcBorders>
                    <w:top w:val="nil"/>
                    <w:left w:val="nil"/>
                    <w:bottom w:val="single" w:sz="4" w:space="0" w:color="auto"/>
                    <w:right w:val="single" w:sz="4" w:space="0" w:color="auto"/>
                  </w:tcBorders>
                  <w:shd w:val="clear" w:color="auto" w:fill="auto"/>
                  <w:vAlign w:val="center"/>
                </w:tcPr>
                <w:p w14:paraId="52B6F975" w14:textId="77777777" w:rsidR="006B616A" w:rsidRPr="009E20A3" w:rsidRDefault="006B616A" w:rsidP="006B616A">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08CECB2" w14:textId="77777777" w:rsidR="006B616A" w:rsidRPr="009E20A3" w:rsidRDefault="006B616A" w:rsidP="006B616A">
                  <w:pPr>
                    <w:jc w:val="center"/>
                    <w:rPr>
                      <w:sz w:val="20"/>
                      <w:szCs w:val="20"/>
                    </w:rPr>
                  </w:pPr>
                </w:p>
              </w:tc>
              <w:tc>
                <w:tcPr>
                  <w:tcW w:w="2703" w:type="dxa"/>
                  <w:tcBorders>
                    <w:top w:val="nil"/>
                    <w:left w:val="single" w:sz="4" w:space="0" w:color="auto"/>
                    <w:bottom w:val="single" w:sz="4" w:space="0" w:color="auto"/>
                    <w:right w:val="single" w:sz="4" w:space="0" w:color="auto"/>
                  </w:tcBorders>
                  <w:vAlign w:val="center"/>
                </w:tcPr>
                <w:p w14:paraId="496157C8" w14:textId="77777777" w:rsidR="006B616A" w:rsidRPr="009E20A3" w:rsidRDefault="006B616A" w:rsidP="006B616A">
                  <w:pPr>
                    <w:jc w:val="center"/>
                    <w:rPr>
                      <w:sz w:val="20"/>
                      <w:szCs w:val="20"/>
                    </w:rPr>
                  </w:pPr>
                </w:p>
              </w:tc>
            </w:tr>
            <w:tr w:rsidR="009E20A3" w:rsidRPr="009E20A3" w14:paraId="2D0832B1" w14:textId="77777777" w:rsidTr="00E2545B">
              <w:trPr>
                <w:gridAfter w:val="1"/>
                <w:wAfter w:w="17" w:type="dxa"/>
                <w:trHeight w:val="315"/>
              </w:trPr>
              <w:tc>
                <w:tcPr>
                  <w:tcW w:w="664" w:type="dxa"/>
                  <w:tcBorders>
                    <w:top w:val="single" w:sz="4" w:space="0" w:color="auto"/>
                    <w:right w:val="single" w:sz="4" w:space="0" w:color="auto"/>
                  </w:tcBorders>
                  <w:shd w:val="clear" w:color="auto" w:fill="auto"/>
                  <w:vAlign w:val="center"/>
                </w:tcPr>
                <w:p w14:paraId="57BD7DB8" w14:textId="77777777" w:rsidR="00E2545B" w:rsidRPr="009E20A3" w:rsidRDefault="00E2545B" w:rsidP="006B616A">
                  <w:pPr>
                    <w:jc w:val="center"/>
                    <w:rPr>
                      <w:sz w:val="20"/>
                      <w:szCs w:val="20"/>
                    </w:rPr>
                  </w:pPr>
                </w:p>
              </w:tc>
              <w:tc>
                <w:tcPr>
                  <w:tcW w:w="5345" w:type="dxa"/>
                  <w:tcBorders>
                    <w:top w:val="single" w:sz="4" w:space="0" w:color="auto"/>
                    <w:left w:val="nil"/>
                    <w:bottom w:val="single" w:sz="4" w:space="0" w:color="auto"/>
                    <w:right w:val="single" w:sz="4" w:space="0" w:color="auto"/>
                  </w:tcBorders>
                  <w:shd w:val="clear" w:color="auto" w:fill="auto"/>
                  <w:vAlign w:val="center"/>
                </w:tcPr>
                <w:p w14:paraId="1B8CDED4" w14:textId="6E32474E" w:rsidR="00E2545B" w:rsidRPr="009E20A3" w:rsidRDefault="00E2545B" w:rsidP="00E2545B">
                  <w:pPr>
                    <w:jc w:val="right"/>
                    <w:rPr>
                      <w:b/>
                      <w:sz w:val="20"/>
                      <w:szCs w:val="20"/>
                    </w:rPr>
                  </w:pPr>
                  <w:r w:rsidRPr="009E20A3">
                    <w:rPr>
                      <w:b/>
                      <w:sz w:val="20"/>
                      <w:szCs w:val="20"/>
                    </w:rPr>
                    <w:t>RAZEM</w:t>
                  </w:r>
                </w:p>
              </w:tc>
              <w:tc>
                <w:tcPr>
                  <w:tcW w:w="992" w:type="dxa"/>
                  <w:tcBorders>
                    <w:top w:val="single" w:sz="4" w:space="0" w:color="auto"/>
                    <w:left w:val="single" w:sz="4" w:space="0" w:color="auto"/>
                  </w:tcBorders>
                  <w:shd w:val="clear" w:color="auto" w:fill="auto"/>
                  <w:vAlign w:val="center"/>
                </w:tcPr>
                <w:p w14:paraId="064D1C79" w14:textId="77777777" w:rsidR="00E2545B" w:rsidRPr="009E20A3" w:rsidRDefault="00E2545B" w:rsidP="006B616A">
                  <w:pPr>
                    <w:jc w:val="center"/>
                    <w:rPr>
                      <w:sz w:val="20"/>
                      <w:szCs w:val="20"/>
                    </w:rPr>
                  </w:pPr>
                </w:p>
              </w:tc>
              <w:tc>
                <w:tcPr>
                  <w:tcW w:w="709" w:type="dxa"/>
                  <w:tcBorders>
                    <w:top w:val="single" w:sz="4" w:space="0" w:color="auto"/>
                  </w:tcBorders>
                  <w:shd w:val="clear" w:color="auto" w:fill="auto"/>
                  <w:vAlign w:val="center"/>
                </w:tcPr>
                <w:p w14:paraId="5749FCF0" w14:textId="77777777" w:rsidR="00E2545B" w:rsidRPr="009E20A3" w:rsidRDefault="00E2545B" w:rsidP="006B616A">
                  <w:pPr>
                    <w:jc w:val="center"/>
                    <w:rPr>
                      <w:sz w:val="20"/>
                      <w:szCs w:val="20"/>
                    </w:rPr>
                  </w:pPr>
                </w:p>
              </w:tc>
              <w:tc>
                <w:tcPr>
                  <w:tcW w:w="1276" w:type="dxa"/>
                  <w:tcBorders>
                    <w:top w:val="single" w:sz="4" w:space="0" w:color="auto"/>
                    <w:right w:val="single" w:sz="4" w:space="0" w:color="auto"/>
                  </w:tcBorders>
                  <w:shd w:val="clear" w:color="auto" w:fill="auto"/>
                  <w:vAlign w:val="center"/>
                </w:tcPr>
                <w:p w14:paraId="4C7958C1" w14:textId="77777777" w:rsidR="00E2545B" w:rsidRPr="009E20A3" w:rsidRDefault="00E2545B" w:rsidP="006B616A">
                  <w:pPr>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64ECE96" w14:textId="77777777" w:rsidR="00E2545B" w:rsidRPr="009E20A3" w:rsidRDefault="00E2545B" w:rsidP="006B616A">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78582E99" w14:textId="77777777" w:rsidR="00E2545B" w:rsidRPr="009E20A3" w:rsidRDefault="00E2545B" w:rsidP="006B616A">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6A00A92D" w14:textId="77777777" w:rsidR="00E2545B" w:rsidRPr="009E20A3" w:rsidRDefault="00E2545B" w:rsidP="006B616A">
                  <w:pPr>
                    <w:jc w:val="center"/>
                    <w:rPr>
                      <w:sz w:val="20"/>
                      <w:szCs w:val="20"/>
                    </w:rPr>
                  </w:pPr>
                </w:p>
              </w:tc>
              <w:tc>
                <w:tcPr>
                  <w:tcW w:w="2703" w:type="dxa"/>
                  <w:tcBorders>
                    <w:top w:val="single" w:sz="4" w:space="0" w:color="auto"/>
                    <w:left w:val="single" w:sz="4" w:space="0" w:color="auto"/>
                    <w:bottom w:val="single" w:sz="4" w:space="0" w:color="auto"/>
                    <w:right w:val="single" w:sz="4" w:space="0" w:color="auto"/>
                  </w:tcBorders>
                  <w:vAlign w:val="center"/>
                </w:tcPr>
                <w:p w14:paraId="36671E75" w14:textId="77777777" w:rsidR="00E2545B" w:rsidRPr="009E20A3" w:rsidRDefault="00E2545B" w:rsidP="006B616A">
                  <w:pPr>
                    <w:jc w:val="center"/>
                    <w:rPr>
                      <w:sz w:val="20"/>
                      <w:szCs w:val="20"/>
                    </w:rPr>
                  </w:pPr>
                </w:p>
              </w:tc>
            </w:tr>
          </w:tbl>
          <w:p w14:paraId="0EABF06A" w14:textId="0832736A" w:rsidR="00F12ECE" w:rsidRPr="009E20A3" w:rsidRDefault="00F12ECE" w:rsidP="00F12ECE">
            <w:pPr>
              <w:rPr>
                <w:sz w:val="20"/>
                <w:szCs w:val="20"/>
              </w:rPr>
            </w:pPr>
          </w:p>
        </w:tc>
      </w:tr>
    </w:tbl>
    <w:p w14:paraId="31D59AC9" w14:textId="0723E258" w:rsidR="00F12ECE" w:rsidRPr="009E20A3" w:rsidRDefault="00F12ECE" w:rsidP="00F12ECE">
      <w:pPr>
        <w:jc w:val="both"/>
        <w:rPr>
          <w:sz w:val="20"/>
          <w:szCs w:val="20"/>
        </w:rPr>
      </w:pPr>
      <w:r w:rsidRPr="009E20A3">
        <w:rPr>
          <w:sz w:val="20"/>
          <w:szCs w:val="20"/>
        </w:rPr>
        <w:t>Uwaga: 1. W przypadku występowania na rynku opakowań posiadających inną ilość sztuk (ampułek, fiolek, tabletek, plastrów, kapsułek, itp.) niż określona w SIWZ, Zamawiający wyraża zgodę na przeliczanie opakowań handlowych do wartości sumarycznej podanej przez Zamawiającego w Formularzu asortym</w:t>
      </w:r>
      <w:r w:rsidR="00C10018" w:rsidRPr="009E20A3">
        <w:rPr>
          <w:sz w:val="20"/>
          <w:szCs w:val="20"/>
        </w:rPr>
        <w:t>entowo - cenowym (Załącznik nr 2</w:t>
      </w:r>
      <w:r w:rsidRPr="009E20A3">
        <w:rPr>
          <w:sz w:val="20"/>
          <w:szCs w:val="20"/>
        </w:rPr>
        <w:t xml:space="preserve"> do SIWZ) - dopuszcza się zaokrąglenie w górę. 2. Jeżeli po ogłoszeniu niniejszego postępowania przetargowego nastąpi tymczasowy brak produkcji żądanego przez Zamawiającego leku, należy taki lek wycenić w Formularzu asort</w:t>
      </w:r>
      <w:r w:rsidR="00C10018" w:rsidRPr="009E20A3">
        <w:rPr>
          <w:sz w:val="20"/>
          <w:szCs w:val="20"/>
        </w:rPr>
        <w:t>ymentowo-cenowym (Załącznik nr 2</w:t>
      </w:r>
      <w:r w:rsidRPr="009E20A3">
        <w:rPr>
          <w:sz w:val="20"/>
          <w:szCs w:val="20"/>
        </w:rPr>
        <w:t xml:space="preserve"> do SIWZ) podając ostatnią cenę sprzedaży wraz z uwagą: „Tymczasowy brak produkcji”. 3. Jeżeli po ogłoszeniu niniejszego postępowania przetargowego zostanie wstrzymana produkcja leku lub zostanie wycofany z obrotu, Wykonawca winien przed złożeniem oferty zwrócić się na piśmie do Zamawiającego z prośbą o ustosunkowanie się. </w:t>
      </w:r>
    </w:p>
    <w:p w14:paraId="6A9FE097" w14:textId="30C9EC03" w:rsidR="00F12ECE" w:rsidRPr="009E20A3" w:rsidRDefault="00F12ECE" w:rsidP="00F12ECE">
      <w:pPr>
        <w:jc w:val="both"/>
        <w:rPr>
          <w:sz w:val="20"/>
          <w:szCs w:val="20"/>
        </w:rPr>
      </w:pPr>
      <w:r w:rsidRPr="009E20A3">
        <w:rPr>
          <w:sz w:val="20"/>
          <w:szCs w:val="20"/>
        </w:rPr>
        <w:t>Wykonawca zobowiązany jest do jednoznacznego określenia zaoferowanych w ofercie produktów, charakteryzując je poprzez wskazanie nazw producentów wyrobów i ich nazw handlowych lub numerów katalogowych.</w:t>
      </w:r>
    </w:p>
    <w:p w14:paraId="203DB497" w14:textId="77777777" w:rsidR="00F12ECE" w:rsidRPr="009E20A3" w:rsidRDefault="00F12ECE" w:rsidP="00F12ECE">
      <w:pPr>
        <w:rPr>
          <w:sz w:val="20"/>
          <w:szCs w:val="20"/>
        </w:rPr>
      </w:pPr>
    </w:p>
    <w:p w14:paraId="7A45C61D" w14:textId="77777777" w:rsidR="00F12ECE" w:rsidRPr="009E20A3" w:rsidRDefault="00F12ECE" w:rsidP="00F12ECE">
      <w:pPr>
        <w:rPr>
          <w:sz w:val="20"/>
          <w:szCs w:val="20"/>
        </w:rPr>
      </w:pPr>
    </w:p>
    <w:p w14:paraId="61CE4EC1" w14:textId="77777777" w:rsidR="00F12ECE" w:rsidRPr="009E20A3" w:rsidRDefault="00F12ECE" w:rsidP="00F12ECE">
      <w:pPr>
        <w:rPr>
          <w:sz w:val="20"/>
          <w:szCs w:val="20"/>
        </w:rPr>
      </w:pPr>
    </w:p>
    <w:p w14:paraId="42B024A5" w14:textId="7334FB0C" w:rsidR="00F12ECE" w:rsidRPr="009E20A3" w:rsidRDefault="00F12ECE" w:rsidP="00F12ECE">
      <w:pPr>
        <w:tabs>
          <w:tab w:val="left" w:pos="0"/>
          <w:tab w:val="left" w:pos="426"/>
        </w:tabs>
        <w:spacing w:line="264" w:lineRule="auto"/>
        <w:ind w:right="1"/>
        <w:jc w:val="both"/>
        <w:rPr>
          <w:sz w:val="20"/>
          <w:szCs w:val="20"/>
        </w:rPr>
      </w:pPr>
      <w:r w:rsidRPr="009E20A3">
        <w:rPr>
          <w:sz w:val="20"/>
          <w:szCs w:val="20"/>
        </w:rPr>
        <w:t>Miejscowość …………………………, dnia …………</w:t>
      </w:r>
      <w:r w:rsidR="008526A5" w:rsidRPr="009E20A3">
        <w:rPr>
          <w:sz w:val="20"/>
          <w:szCs w:val="20"/>
        </w:rPr>
        <w:t>……….</w:t>
      </w:r>
      <w:r w:rsidR="00C10018" w:rsidRPr="009E20A3">
        <w:rPr>
          <w:sz w:val="20"/>
          <w:szCs w:val="20"/>
        </w:rPr>
        <w:t xml:space="preserve"> </w:t>
      </w:r>
      <w:r w:rsidRPr="009E20A3">
        <w:rPr>
          <w:sz w:val="20"/>
          <w:szCs w:val="20"/>
        </w:rPr>
        <w:t xml:space="preserve">r. </w:t>
      </w:r>
    </w:p>
    <w:tbl>
      <w:tblPr>
        <w:tblW w:w="15633" w:type="dxa"/>
        <w:tblLook w:val="01E0" w:firstRow="1" w:lastRow="1" w:firstColumn="1" w:lastColumn="1" w:noHBand="0" w:noVBand="0"/>
      </w:tblPr>
      <w:tblGrid>
        <w:gridCol w:w="5211"/>
        <w:gridCol w:w="5031"/>
        <w:gridCol w:w="5391"/>
      </w:tblGrid>
      <w:tr w:rsidR="009E20A3" w:rsidRPr="009E20A3" w14:paraId="46BEC393" w14:textId="77777777" w:rsidTr="00F12ECE">
        <w:tc>
          <w:tcPr>
            <w:tcW w:w="5211" w:type="dxa"/>
            <w:shd w:val="clear" w:color="auto" w:fill="auto"/>
          </w:tcPr>
          <w:p w14:paraId="7A7AA24F" w14:textId="77777777" w:rsidR="00F12ECE" w:rsidRPr="009E20A3" w:rsidRDefault="00F12ECE" w:rsidP="00F12ECE">
            <w:pPr>
              <w:tabs>
                <w:tab w:val="left" w:pos="0"/>
                <w:tab w:val="left" w:pos="426"/>
              </w:tabs>
              <w:spacing w:line="264" w:lineRule="auto"/>
              <w:ind w:right="1"/>
              <w:jc w:val="both"/>
              <w:rPr>
                <w:sz w:val="20"/>
                <w:szCs w:val="20"/>
              </w:rPr>
            </w:pPr>
          </w:p>
        </w:tc>
        <w:tc>
          <w:tcPr>
            <w:tcW w:w="5031" w:type="dxa"/>
            <w:shd w:val="clear" w:color="auto" w:fill="auto"/>
          </w:tcPr>
          <w:p w14:paraId="4DB19EC5" w14:textId="77777777" w:rsidR="00F12ECE" w:rsidRPr="009E20A3" w:rsidRDefault="00F12ECE" w:rsidP="00F12ECE">
            <w:pPr>
              <w:tabs>
                <w:tab w:val="left" w:pos="0"/>
                <w:tab w:val="left" w:pos="426"/>
              </w:tabs>
              <w:spacing w:line="264" w:lineRule="auto"/>
              <w:ind w:right="1"/>
              <w:jc w:val="both"/>
              <w:rPr>
                <w:sz w:val="20"/>
                <w:szCs w:val="20"/>
              </w:rPr>
            </w:pPr>
          </w:p>
        </w:tc>
        <w:tc>
          <w:tcPr>
            <w:tcW w:w="5391" w:type="dxa"/>
            <w:shd w:val="clear" w:color="auto" w:fill="auto"/>
          </w:tcPr>
          <w:p w14:paraId="3224BEF6" w14:textId="77777777" w:rsidR="00F12ECE" w:rsidRPr="009E20A3" w:rsidRDefault="00F12ECE" w:rsidP="00F12ECE">
            <w:pPr>
              <w:tabs>
                <w:tab w:val="left" w:pos="0"/>
                <w:tab w:val="left" w:pos="426"/>
              </w:tabs>
              <w:spacing w:line="264" w:lineRule="auto"/>
              <w:ind w:right="1"/>
              <w:jc w:val="center"/>
              <w:rPr>
                <w:sz w:val="20"/>
                <w:szCs w:val="20"/>
              </w:rPr>
            </w:pPr>
            <w:r w:rsidRPr="009E20A3">
              <w:rPr>
                <w:sz w:val="20"/>
                <w:szCs w:val="20"/>
              </w:rPr>
              <w:t>……………………………………………………</w:t>
            </w:r>
          </w:p>
        </w:tc>
      </w:tr>
      <w:tr w:rsidR="009E20A3" w:rsidRPr="009E20A3" w14:paraId="07DE421F" w14:textId="77777777" w:rsidTr="00F12ECE">
        <w:tc>
          <w:tcPr>
            <w:tcW w:w="5211" w:type="dxa"/>
            <w:shd w:val="clear" w:color="auto" w:fill="auto"/>
          </w:tcPr>
          <w:p w14:paraId="1F61C0EF" w14:textId="77777777" w:rsidR="00F12ECE" w:rsidRPr="009E20A3" w:rsidRDefault="00F12ECE" w:rsidP="00F12ECE">
            <w:pPr>
              <w:tabs>
                <w:tab w:val="left" w:pos="0"/>
                <w:tab w:val="left" w:pos="426"/>
              </w:tabs>
              <w:spacing w:line="264" w:lineRule="auto"/>
              <w:ind w:right="1"/>
              <w:jc w:val="both"/>
              <w:rPr>
                <w:sz w:val="20"/>
                <w:szCs w:val="20"/>
              </w:rPr>
            </w:pPr>
          </w:p>
        </w:tc>
        <w:tc>
          <w:tcPr>
            <w:tcW w:w="5031" w:type="dxa"/>
            <w:shd w:val="clear" w:color="auto" w:fill="auto"/>
          </w:tcPr>
          <w:p w14:paraId="04336533" w14:textId="77777777" w:rsidR="00F12ECE" w:rsidRPr="009E20A3" w:rsidRDefault="00F12ECE" w:rsidP="00F12ECE">
            <w:pPr>
              <w:tabs>
                <w:tab w:val="left" w:pos="0"/>
                <w:tab w:val="left" w:pos="426"/>
              </w:tabs>
              <w:spacing w:line="264" w:lineRule="auto"/>
              <w:ind w:right="1"/>
              <w:jc w:val="both"/>
              <w:rPr>
                <w:sz w:val="20"/>
                <w:szCs w:val="20"/>
              </w:rPr>
            </w:pPr>
          </w:p>
        </w:tc>
        <w:tc>
          <w:tcPr>
            <w:tcW w:w="5391" w:type="dxa"/>
            <w:shd w:val="clear" w:color="auto" w:fill="auto"/>
          </w:tcPr>
          <w:p w14:paraId="42BDF6DF" w14:textId="77777777" w:rsidR="00F12ECE" w:rsidRPr="009E20A3" w:rsidRDefault="00F12ECE" w:rsidP="00F12ECE">
            <w:pPr>
              <w:tabs>
                <w:tab w:val="left" w:pos="5040"/>
              </w:tabs>
              <w:jc w:val="center"/>
              <w:rPr>
                <w:i/>
                <w:sz w:val="20"/>
                <w:szCs w:val="20"/>
              </w:rPr>
            </w:pPr>
            <w:r w:rsidRPr="009E20A3">
              <w:rPr>
                <w:i/>
                <w:sz w:val="20"/>
                <w:szCs w:val="20"/>
              </w:rPr>
              <w:t>Pieczątka i podpis osoby/osób upoważnionej/ych</w:t>
            </w:r>
          </w:p>
          <w:p w14:paraId="0CB49C56" w14:textId="77777777" w:rsidR="00F12ECE" w:rsidRPr="009E20A3" w:rsidRDefault="00F12ECE" w:rsidP="00F12ECE">
            <w:pPr>
              <w:tabs>
                <w:tab w:val="left" w:pos="0"/>
                <w:tab w:val="left" w:pos="426"/>
              </w:tabs>
              <w:spacing w:line="264" w:lineRule="auto"/>
              <w:ind w:right="1"/>
              <w:jc w:val="center"/>
              <w:rPr>
                <w:sz w:val="20"/>
                <w:szCs w:val="20"/>
              </w:rPr>
            </w:pPr>
            <w:r w:rsidRPr="009E20A3">
              <w:rPr>
                <w:i/>
                <w:sz w:val="20"/>
                <w:szCs w:val="20"/>
              </w:rPr>
              <w:t>do reprezentowania Wykonawcy</w:t>
            </w:r>
          </w:p>
        </w:tc>
      </w:tr>
    </w:tbl>
    <w:p w14:paraId="749B5F8C" w14:textId="77777777" w:rsidR="00F12ECE" w:rsidRPr="009E20A3" w:rsidRDefault="00F12ECE" w:rsidP="00F12ECE">
      <w:pPr>
        <w:rPr>
          <w:sz w:val="20"/>
          <w:szCs w:val="20"/>
        </w:rPr>
        <w:sectPr w:rsidR="00F12ECE" w:rsidRPr="009E20A3" w:rsidSect="00177B21">
          <w:type w:val="continuous"/>
          <w:pgSz w:w="16838" w:h="11906" w:orient="landscape" w:code="9"/>
          <w:pgMar w:top="851" w:right="851" w:bottom="851" w:left="851" w:header="709" w:footer="709" w:gutter="0"/>
          <w:pgNumType w:start="32"/>
          <w:cols w:space="708"/>
          <w:titlePg/>
          <w:docGrid w:linePitch="360"/>
        </w:sectPr>
      </w:pPr>
    </w:p>
    <w:p w14:paraId="07AD7839" w14:textId="77777777" w:rsidR="00F12ECE" w:rsidRPr="009E20A3" w:rsidRDefault="00F12ECE" w:rsidP="00F12ECE">
      <w:pPr>
        <w:rPr>
          <w:sz w:val="20"/>
          <w:szCs w:val="20"/>
        </w:rPr>
      </w:pPr>
    </w:p>
    <w:p w14:paraId="24E9C7A6" w14:textId="77777777" w:rsidR="00F12ECE" w:rsidRPr="009E20A3" w:rsidRDefault="00F12ECE" w:rsidP="00F12ECE">
      <w:pPr>
        <w:rPr>
          <w:sz w:val="20"/>
          <w:szCs w:val="20"/>
        </w:rPr>
      </w:pPr>
    </w:p>
    <w:p w14:paraId="379CF3D6" w14:textId="77777777" w:rsidR="00F12ECE" w:rsidRPr="009E20A3" w:rsidRDefault="00F12ECE" w:rsidP="00F12ECE">
      <w:pPr>
        <w:rPr>
          <w:sz w:val="20"/>
          <w:szCs w:val="20"/>
        </w:rPr>
      </w:pPr>
    </w:p>
    <w:p w14:paraId="1B432BFD" w14:textId="77777777" w:rsidR="00F12ECE" w:rsidRPr="009E20A3" w:rsidRDefault="00F12ECE" w:rsidP="00F12ECE">
      <w:pPr>
        <w:rPr>
          <w:sz w:val="20"/>
          <w:szCs w:val="20"/>
        </w:rPr>
      </w:pPr>
    </w:p>
    <w:p w14:paraId="7AFB5B2E" w14:textId="77777777" w:rsidR="00F12ECE" w:rsidRPr="009E20A3" w:rsidRDefault="00F12ECE" w:rsidP="00F12ECE">
      <w:pPr>
        <w:rPr>
          <w:sz w:val="20"/>
          <w:szCs w:val="20"/>
        </w:rPr>
      </w:pPr>
    </w:p>
    <w:p w14:paraId="0D985A00" w14:textId="77777777" w:rsidR="008526A5" w:rsidRPr="009E20A3" w:rsidRDefault="008526A5" w:rsidP="00F12ECE">
      <w:pPr>
        <w:tabs>
          <w:tab w:val="center" w:pos="4896"/>
          <w:tab w:val="right" w:pos="9432"/>
        </w:tabs>
        <w:jc w:val="right"/>
      </w:pPr>
    </w:p>
    <w:p w14:paraId="0CB4648D" w14:textId="770329E5" w:rsidR="00F12ECE" w:rsidRPr="009E20A3" w:rsidRDefault="00F12ECE" w:rsidP="00F12ECE">
      <w:pPr>
        <w:tabs>
          <w:tab w:val="center" w:pos="4896"/>
          <w:tab w:val="right" w:pos="9432"/>
        </w:tabs>
        <w:jc w:val="right"/>
      </w:pPr>
      <w:r w:rsidRPr="009E20A3">
        <w:rPr>
          <w:noProof/>
        </w:rPr>
        <mc:AlternateContent>
          <mc:Choice Requires="wps">
            <w:drawing>
              <wp:anchor distT="0" distB="0" distL="114300" distR="114300" simplePos="0" relativeHeight="251714560" behindDoc="0" locked="0" layoutInCell="1" allowOverlap="1" wp14:anchorId="0B3389AE" wp14:editId="707D1681">
                <wp:simplePos x="0" y="0"/>
                <wp:positionH relativeFrom="column">
                  <wp:posOffset>51435</wp:posOffset>
                </wp:positionH>
                <wp:positionV relativeFrom="paragraph">
                  <wp:posOffset>-39370</wp:posOffset>
                </wp:positionV>
                <wp:extent cx="2057400" cy="800100"/>
                <wp:effectExtent l="10795" t="8890" r="8255" b="10160"/>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AE2EAD5" w14:textId="77777777" w:rsidR="00C60F91" w:rsidRPr="00CA3328" w:rsidRDefault="00C60F91" w:rsidP="00F12ECE">
                            <w:pPr>
                              <w:jc w:val="center"/>
                              <w:rPr>
                                <w:sz w:val="20"/>
                                <w:szCs w:val="20"/>
                              </w:rPr>
                            </w:pPr>
                          </w:p>
                          <w:p w14:paraId="4E57C50B" w14:textId="77777777" w:rsidR="00C60F91" w:rsidRPr="00CA3328" w:rsidRDefault="00C60F91" w:rsidP="00F12ECE">
                            <w:pPr>
                              <w:jc w:val="center"/>
                              <w:rPr>
                                <w:sz w:val="20"/>
                                <w:szCs w:val="20"/>
                              </w:rPr>
                            </w:pPr>
                          </w:p>
                          <w:p w14:paraId="182F24C5" w14:textId="77777777" w:rsidR="00C60F91" w:rsidRPr="00CA3328" w:rsidRDefault="00C60F91" w:rsidP="00F12ECE">
                            <w:pPr>
                              <w:jc w:val="center"/>
                              <w:rPr>
                                <w:sz w:val="20"/>
                                <w:szCs w:val="20"/>
                              </w:rPr>
                            </w:pPr>
                          </w:p>
                          <w:p w14:paraId="63A25103"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650AC9D0" w14:textId="77777777" w:rsidR="00C60F91" w:rsidRDefault="00C60F91" w:rsidP="00F12E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3389AE" id="Prostokąt zaokrąglony 7" o:spid="_x0000_s1044" style="position:absolute;left:0;text-align:left;margin-left:4.05pt;margin-top:-3.1pt;width:162pt;height: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">
                <v:textbox>
                  <w:txbxContent>
                    <w:p w14:paraId="5AE2EAD5" w14:textId="77777777" w:rsidR="00C60F91" w:rsidRPr="00CA3328" w:rsidRDefault="00C60F91" w:rsidP="00F12ECE">
                      <w:pPr>
                        <w:jc w:val="center"/>
                        <w:rPr>
                          <w:sz w:val="20"/>
                          <w:szCs w:val="20"/>
                        </w:rPr>
                      </w:pPr>
                    </w:p>
                    <w:p w14:paraId="4E57C50B" w14:textId="77777777" w:rsidR="00C60F91" w:rsidRPr="00CA3328" w:rsidRDefault="00C60F91" w:rsidP="00F12ECE">
                      <w:pPr>
                        <w:jc w:val="center"/>
                        <w:rPr>
                          <w:sz w:val="20"/>
                          <w:szCs w:val="20"/>
                        </w:rPr>
                      </w:pPr>
                    </w:p>
                    <w:p w14:paraId="182F24C5" w14:textId="77777777" w:rsidR="00C60F91" w:rsidRPr="00CA3328" w:rsidRDefault="00C60F91" w:rsidP="00F12ECE">
                      <w:pPr>
                        <w:jc w:val="center"/>
                        <w:rPr>
                          <w:sz w:val="20"/>
                          <w:szCs w:val="20"/>
                        </w:rPr>
                      </w:pPr>
                    </w:p>
                    <w:p w14:paraId="63A25103"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650AC9D0" w14:textId="77777777" w:rsidR="00C60F91" w:rsidRDefault="00C60F91" w:rsidP="00F12ECE"/>
                  </w:txbxContent>
                </v:textbox>
              </v:roundrect>
            </w:pict>
          </mc:Fallback>
        </mc:AlternateContent>
      </w:r>
      <w:r w:rsidR="00C10018" w:rsidRPr="009E20A3">
        <w:t>Załącznik nr 2</w:t>
      </w:r>
      <w:r w:rsidRPr="009E20A3">
        <w:t xml:space="preserve"> do SIWZ</w:t>
      </w:r>
    </w:p>
    <w:p w14:paraId="7F8226D2" w14:textId="77777777" w:rsidR="00F12ECE" w:rsidRPr="009E20A3" w:rsidRDefault="00F12ECE" w:rsidP="00F12ECE">
      <w:pPr>
        <w:tabs>
          <w:tab w:val="center" w:pos="4896"/>
          <w:tab w:val="right" w:pos="9432"/>
        </w:tabs>
      </w:pPr>
    </w:p>
    <w:p w14:paraId="3F184FEF" w14:textId="77777777" w:rsidR="00F12ECE" w:rsidRPr="009E20A3" w:rsidRDefault="00F12ECE" w:rsidP="00F12ECE">
      <w:pPr>
        <w:tabs>
          <w:tab w:val="center" w:pos="4896"/>
          <w:tab w:val="right" w:pos="9432"/>
        </w:tabs>
      </w:pPr>
    </w:p>
    <w:p w14:paraId="22BF513A" w14:textId="77777777" w:rsidR="00F12ECE" w:rsidRPr="009E20A3" w:rsidRDefault="00F12ECE" w:rsidP="00F12ECE">
      <w:pPr>
        <w:tabs>
          <w:tab w:val="center" w:pos="4896"/>
          <w:tab w:val="right" w:pos="9432"/>
        </w:tabs>
        <w:jc w:val="center"/>
      </w:pPr>
      <w:r w:rsidRPr="009E20A3">
        <w:t>FORMULARZ ASORTYMENTOWO - CENOWY</w:t>
      </w:r>
    </w:p>
    <w:p w14:paraId="209BE9E6" w14:textId="77777777" w:rsidR="00F12ECE" w:rsidRPr="009E20A3" w:rsidRDefault="00F12ECE" w:rsidP="00F12ECE">
      <w:pPr>
        <w:tabs>
          <w:tab w:val="center" w:pos="4896"/>
          <w:tab w:val="right" w:pos="9432"/>
        </w:tabs>
      </w:pPr>
    </w:p>
    <w:p w14:paraId="1868EF81" w14:textId="5443794C" w:rsidR="00F12ECE" w:rsidRPr="009E20A3" w:rsidRDefault="00F12ECE" w:rsidP="008526A5">
      <w:pPr>
        <w:rPr>
          <w:bCs/>
        </w:rPr>
      </w:pPr>
      <w:r w:rsidRPr="009E20A3">
        <w:rPr>
          <w:bCs/>
        </w:rPr>
        <w:t>Pakiet 19</w:t>
      </w:r>
      <w:r w:rsidR="008526A5" w:rsidRPr="009E20A3">
        <w:rPr>
          <w:bCs/>
        </w:rPr>
        <w:t>.2018</w:t>
      </w:r>
      <w:r w:rsidRPr="009E20A3">
        <w:rPr>
          <w:bCs/>
        </w:rPr>
        <w:t xml:space="preserve"> – </w:t>
      </w:r>
      <w:r w:rsidR="008526A5" w:rsidRPr="009E20A3">
        <w:rPr>
          <w:bCs/>
        </w:rPr>
        <w:t>Neuroleptyki</w:t>
      </w:r>
    </w:p>
    <w:p w14:paraId="0CB8DE44" w14:textId="77777777" w:rsidR="00F12ECE" w:rsidRPr="009E20A3" w:rsidRDefault="00F12ECE" w:rsidP="00F12ECE">
      <w:pPr>
        <w:rPr>
          <w:sz w:val="20"/>
          <w:szCs w:val="20"/>
        </w:rPr>
      </w:pPr>
    </w:p>
    <w:tbl>
      <w:tblPr>
        <w:tblW w:w="15021" w:type="dxa"/>
        <w:tblLayout w:type="fixed"/>
        <w:tblCellMar>
          <w:left w:w="70" w:type="dxa"/>
          <w:right w:w="70" w:type="dxa"/>
        </w:tblCellMar>
        <w:tblLook w:val="04A0" w:firstRow="1" w:lastRow="0" w:firstColumn="1" w:lastColumn="0" w:noHBand="0" w:noVBand="1"/>
      </w:tblPr>
      <w:tblGrid>
        <w:gridCol w:w="664"/>
        <w:gridCol w:w="5389"/>
        <w:gridCol w:w="1024"/>
        <w:gridCol w:w="694"/>
        <w:gridCol w:w="1422"/>
        <w:gridCol w:w="1467"/>
        <w:gridCol w:w="646"/>
        <w:gridCol w:w="1300"/>
        <w:gridCol w:w="2415"/>
      </w:tblGrid>
      <w:tr w:rsidR="009E20A3" w:rsidRPr="009E20A3" w14:paraId="55B529BE" w14:textId="77777777" w:rsidTr="00904EEC">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B33853C" w14:textId="77777777" w:rsidR="00F12ECE" w:rsidRPr="009E20A3" w:rsidRDefault="00F12ECE" w:rsidP="00F12ECE">
            <w:pPr>
              <w:jc w:val="center"/>
              <w:rPr>
                <w:bCs/>
                <w:sz w:val="20"/>
                <w:szCs w:val="20"/>
              </w:rPr>
            </w:pPr>
            <w:r w:rsidRPr="009E20A3">
              <w:rPr>
                <w:bCs/>
                <w:sz w:val="20"/>
                <w:szCs w:val="20"/>
              </w:rPr>
              <w:t>Lp.</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728B20EA" w14:textId="77777777" w:rsidR="00F12ECE" w:rsidRPr="009E20A3" w:rsidRDefault="00F12ECE" w:rsidP="00F12ECE">
            <w:pPr>
              <w:jc w:val="center"/>
              <w:rPr>
                <w:bCs/>
                <w:sz w:val="20"/>
                <w:szCs w:val="20"/>
              </w:rPr>
            </w:pPr>
            <w:r w:rsidRPr="009E20A3">
              <w:rPr>
                <w:bCs/>
                <w:sz w:val="20"/>
                <w:szCs w:val="20"/>
              </w:rPr>
              <w:t>Przedmiot zamówienia</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E7AB435" w14:textId="77777777" w:rsidR="00F12ECE" w:rsidRPr="009E20A3" w:rsidRDefault="00F12ECE" w:rsidP="00F12ECE">
            <w:pPr>
              <w:jc w:val="center"/>
              <w:rPr>
                <w:bCs/>
                <w:sz w:val="20"/>
                <w:szCs w:val="20"/>
              </w:rPr>
            </w:pPr>
            <w:r w:rsidRPr="009E20A3">
              <w:rPr>
                <w:bCs/>
                <w:sz w:val="20"/>
                <w:szCs w:val="20"/>
              </w:rPr>
              <w:t>Jednostka</w:t>
            </w:r>
          </w:p>
          <w:p w14:paraId="24603131" w14:textId="77777777" w:rsidR="00F12ECE" w:rsidRPr="009E20A3" w:rsidRDefault="00F12ECE" w:rsidP="00F12ECE">
            <w:pPr>
              <w:jc w:val="center"/>
              <w:rPr>
                <w:bCs/>
                <w:sz w:val="20"/>
                <w:szCs w:val="20"/>
              </w:rPr>
            </w:pPr>
            <w:r w:rsidRPr="009E20A3">
              <w:rPr>
                <w:bCs/>
                <w:sz w:val="20"/>
                <w:szCs w:val="20"/>
              </w:rPr>
              <w:t>miary</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94BF9C6" w14:textId="77777777" w:rsidR="00F12ECE" w:rsidRPr="009E20A3" w:rsidRDefault="00F12ECE" w:rsidP="00F12ECE">
            <w:pPr>
              <w:jc w:val="center"/>
              <w:rPr>
                <w:bCs/>
                <w:sz w:val="20"/>
                <w:szCs w:val="20"/>
              </w:rPr>
            </w:pPr>
            <w:r w:rsidRPr="009E20A3">
              <w:rPr>
                <w:bCs/>
                <w:sz w:val="20"/>
                <w:szCs w:val="20"/>
              </w:rPr>
              <w:t>Ilość</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2B9D3A9" w14:textId="77777777" w:rsidR="00F12ECE" w:rsidRPr="009E20A3" w:rsidRDefault="00F12ECE" w:rsidP="00F12ECE">
            <w:pPr>
              <w:tabs>
                <w:tab w:val="left" w:pos="589"/>
              </w:tabs>
              <w:jc w:val="center"/>
              <w:rPr>
                <w:sz w:val="20"/>
                <w:szCs w:val="20"/>
              </w:rPr>
            </w:pPr>
            <w:r w:rsidRPr="009E20A3">
              <w:rPr>
                <w:sz w:val="20"/>
                <w:szCs w:val="20"/>
              </w:rPr>
              <w:t>Cena</w:t>
            </w:r>
          </w:p>
          <w:p w14:paraId="7DF9ACBE" w14:textId="77777777" w:rsidR="00F12ECE" w:rsidRPr="009E20A3" w:rsidRDefault="00F12ECE" w:rsidP="00F12ECE">
            <w:pPr>
              <w:tabs>
                <w:tab w:val="left" w:pos="589"/>
              </w:tabs>
              <w:jc w:val="center"/>
              <w:rPr>
                <w:sz w:val="20"/>
                <w:szCs w:val="20"/>
              </w:rPr>
            </w:pPr>
            <w:r w:rsidRPr="009E20A3">
              <w:rPr>
                <w:sz w:val="20"/>
                <w:szCs w:val="20"/>
              </w:rPr>
              <w:t>jednostkowa</w:t>
            </w:r>
          </w:p>
          <w:p w14:paraId="6E64F79F" w14:textId="77777777" w:rsidR="00F12ECE" w:rsidRPr="009E20A3" w:rsidRDefault="00F12ECE" w:rsidP="00F12ECE">
            <w:pPr>
              <w:tabs>
                <w:tab w:val="left" w:pos="589"/>
              </w:tabs>
              <w:jc w:val="center"/>
              <w:rPr>
                <w:sz w:val="20"/>
                <w:szCs w:val="20"/>
              </w:rPr>
            </w:pPr>
            <w:r w:rsidRPr="009E20A3">
              <w:rPr>
                <w:sz w:val="20"/>
                <w:szCs w:val="20"/>
              </w:rPr>
              <w:t>[PLN]</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327C7FAE" w14:textId="77777777" w:rsidR="00F12ECE" w:rsidRPr="009E20A3" w:rsidRDefault="00F12ECE" w:rsidP="00F12ECE">
            <w:pPr>
              <w:jc w:val="center"/>
              <w:rPr>
                <w:bCs/>
                <w:sz w:val="20"/>
                <w:szCs w:val="20"/>
              </w:rPr>
            </w:pPr>
            <w:r w:rsidRPr="009E20A3">
              <w:rPr>
                <w:bCs/>
                <w:sz w:val="20"/>
                <w:szCs w:val="20"/>
              </w:rPr>
              <w:t>Wartość netto</w:t>
            </w:r>
          </w:p>
          <w:p w14:paraId="6D3B05DB" w14:textId="77777777" w:rsidR="00F12ECE" w:rsidRPr="009E20A3" w:rsidRDefault="00F12ECE" w:rsidP="00F12ECE">
            <w:pPr>
              <w:jc w:val="center"/>
              <w:rPr>
                <w:bCs/>
                <w:sz w:val="20"/>
                <w:szCs w:val="20"/>
              </w:rPr>
            </w:pPr>
            <w:r w:rsidRPr="009E20A3">
              <w:rPr>
                <w:bCs/>
                <w:sz w:val="20"/>
                <w:szCs w:val="20"/>
              </w:rPr>
              <w:t>[PLN]</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0C5CA5FC" w14:textId="77777777" w:rsidR="00F12ECE" w:rsidRPr="009E20A3" w:rsidRDefault="00F12ECE" w:rsidP="00F12ECE">
            <w:pPr>
              <w:jc w:val="center"/>
              <w:rPr>
                <w:bCs/>
                <w:sz w:val="20"/>
                <w:szCs w:val="20"/>
              </w:rPr>
            </w:pPr>
            <w:r w:rsidRPr="009E20A3">
              <w:rPr>
                <w:bCs/>
                <w:sz w:val="20"/>
                <w:szCs w:val="20"/>
              </w:rPr>
              <w:t>VAT</w:t>
            </w:r>
          </w:p>
          <w:p w14:paraId="59587F19" w14:textId="77777777" w:rsidR="00F12ECE" w:rsidRPr="009E20A3" w:rsidRDefault="00F12ECE" w:rsidP="00F12ECE">
            <w:pPr>
              <w:jc w:val="center"/>
              <w:rPr>
                <w:bCs/>
                <w:sz w:val="20"/>
                <w:szCs w:val="20"/>
              </w:rPr>
            </w:pPr>
            <w:r w:rsidRPr="009E20A3">
              <w:rPr>
                <w:bCs/>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310D805" w14:textId="77777777" w:rsidR="00F12ECE" w:rsidRPr="009E20A3" w:rsidRDefault="00F12ECE" w:rsidP="00F12ECE">
            <w:pPr>
              <w:jc w:val="center"/>
              <w:rPr>
                <w:bCs/>
                <w:sz w:val="20"/>
                <w:szCs w:val="20"/>
              </w:rPr>
            </w:pPr>
            <w:r w:rsidRPr="009E20A3">
              <w:rPr>
                <w:bCs/>
                <w:sz w:val="20"/>
                <w:szCs w:val="20"/>
              </w:rPr>
              <w:t>Wartość brutto</w:t>
            </w:r>
          </w:p>
          <w:p w14:paraId="283C0DE9" w14:textId="77777777" w:rsidR="00F12ECE" w:rsidRPr="009E20A3" w:rsidRDefault="00F12ECE" w:rsidP="00F12ECE">
            <w:pPr>
              <w:jc w:val="center"/>
              <w:rPr>
                <w:bCs/>
                <w:sz w:val="20"/>
                <w:szCs w:val="20"/>
              </w:rPr>
            </w:pPr>
            <w:r w:rsidRPr="009E20A3">
              <w:rPr>
                <w:bCs/>
                <w:sz w:val="20"/>
                <w:szCs w:val="20"/>
              </w:rPr>
              <w:t>[PLN]</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22EE722C" w14:textId="77777777" w:rsidR="00F12ECE" w:rsidRPr="009E20A3" w:rsidRDefault="00F12ECE" w:rsidP="00F12ECE">
            <w:pPr>
              <w:jc w:val="center"/>
              <w:rPr>
                <w:bCs/>
                <w:sz w:val="20"/>
                <w:szCs w:val="20"/>
              </w:rPr>
            </w:pPr>
            <w:r w:rsidRPr="009E20A3">
              <w:rPr>
                <w:bCs/>
                <w:sz w:val="20"/>
                <w:szCs w:val="20"/>
              </w:rPr>
              <w:t>Nazwa producenta</w:t>
            </w:r>
            <w:r w:rsidRPr="009E20A3">
              <w:rPr>
                <w:bCs/>
                <w:sz w:val="20"/>
                <w:szCs w:val="20"/>
              </w:rPr>
              <w:br/>
              <w:t>i nazwa handlowa/</w:t>
            </w:r>
          </w:p>
          <w:p w14:paraId="309EC340" w14:textId="77777777" w:rsidR="00F12ECE" w:rsidRPr="009E20A3" w:rsidRDefault="00F12ECE" w:rsidP="00F12ECE">
            <w:pPr>
              <w:jc w:val="center"/>
              <w:rPr>
                <w:bCs/>
                <w:sz w:val="20"/>
                <w:szCs w:val="20"/>
              </w:rPr>
            </w:pPr>
            <w:r w:rsidRPr="009E20A3">
              <w:rPr>
                <w:bCs/>
                <w:sz w:val="20"/>
                <w:szCs w:val="20"/>
              </w:rPr>
              <w:t>numer katalogowy*</w:t>
            </w:r>
          </w:p>
        </w:tc>
      </w:tr>
      <w:tr w:rsidR="009E20A3" w:rsidRPr="009E20A3" w14:paraId="51D7E1C8" w14:textId="77777777" w:rsidTr="00904EEC">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F4068" w14:textId="77777777" w:rsidR="00904EEC" w:rsidRPr="009E20A3" w:rsidRDefault="00904EEC" w:rsidP="00904EEC">
            <w:pPr>
              <w:jc w:val="center"/>
              <w:rPr>
                <w:sz w:val="20"/>
                <w:szCs w:val="20"/>
              </w:rPr>
            </w:pPr>
            <w:r w:rsidRPr="009E20A3">
              <w:rPr>
                <w:sz w:val="20"/>
                <w:szCs w:val="20"/>
              </w:rPr>
              <w:t>1</w:t>
            </w:r>
          </w:p>
        </w:tc>
        <w:tc>
          <w:tcPr>
            <w:tcW w:w="5389" w:type="dxa"/>
            <w:tcBorders>
              <w:top w:val="single" w:sz="4" w:space="0" w:color="auto"/>
              <w:left w:val="nil"/>
              <w:bottom w:val="single" w:sz="4" w:space="0" w:color="auto"/>
              <w:right w:val="single" w:sz="4" w:space="0" w:color="auto"/>
            </w:tcBorders>
            <w:shd w:val="clear" w:color="auto" w:fill="auto"/>
            <w:vAlign w:val="bottom"/>
            <w:hideMark/>
          </w:tcPr>
          <w:p w14:paraId="3E269C37" w14:textId="6A0C0ED2" w:rsidR="00904EEC" w:rsidRPr="009E20A3" w:rsidRDefault="00904EEC" w:rsidP="00904EEC">
            <w:pPr>
              <w:rPr>
                <w:sz w:val="20"/>
                <w:szCs w:val="20"/>
              </w:rPr>
            </w:pPr>
            <w:r w:rsidRPr="009E20A3">
              <w:rPr>
                <w:sz w:val="20"/>
                <w:szCs w:val="20"/>
              </w:rPr>
              <w:t>Risperidonum 37,5 mg x 1 ampułkostrzykawka</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14:paraId="6A43B9ED" w14:textId="2E129E66" w:rsidR="00904EEC" w:rsidRPr="009E20A3" w:rsidRDefault="00904EEC" w:rsidP="00904EEC">
            <w:pPr>
              <w:jc w:val="center"/>
              <w:rPr>
                <w:sz w:val="20"/>
                <w:szCs w:val="20"/>
              </w:rPr>
            </w:pPr>
            <w:r w:rsidRPr="009E20A3">
              <w:rPr>
                <w:sz w:val="20"/>
                <w:szCs w:val="20"/>
              </w:rPr>
              <w:t>op</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4340B208" w14:textId="6B36B336" w:rsidR="00904EEC" w:rsidRPr="009E20A3" w:rsidRDefault="00904EEC" w:rsidP="00904EEC">
            <w:pPr>
              <w:jc w:val="center"/>
              <w:rPr>
                <w:sz w:val="20"/>
                <w:szCs w:val="20"/>
              </w:rPr>
            </w:pPr>
            <w:r w:rsidRPr="009E20A3">
              <w:rPr>
                <w:sz w:val="20"/>
                <w:szCs w:val="20"/>
              </w:rPr>
              <w:t>180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23FABD31" w14:textId="77777777" w:rsidR="00904EEC" w:rsidRPr="009E20A3" w:rsidRDefault="00904EEC" w:rsidP="00904EEC">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6538C3EF" w14:textId="77777777" w:rsidR="00904EEC" w:rsidRPr="009E20A3" w:rsidRDefault="00904EEC" w:rsidP="00904EEC">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4DC19E6F" w14:textId="77777777" w:rsidR="00904EEC" w:rsidRPr="009E20A3" w:rsidRDefault="00904EEC" w:rsidP="00904EEC">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7E7F6C5" w14:textId="77777777" w:rsidR="00904EEC" w:rsidRPr="009E20A3" w:rsidRDefault="00904EEC" w:rsidP="00904EEC">
            <w:pPr>
              <w:jc w:val="center"/>
              <w:rPr>
                <w:sz w:val="20"/>
                <w:szCs w:val="20"/>
              </w:rPr>
            </w:pPr>
          </w:p>
        </w:tc>
        <w:tc>
          <w:tcPr>
            <w:tcW w:w="2415" w:type="dxa"/>
            <w:tcBorders>
              <w:top w:val="single" w:sz="4" w:space="0" w:color="auto"/>
              <w:left w:val="single" w:sz="4" w:space="0" w:color="auto"/>
              <w:bottom w:val="single" w:sz="4" w:space="0" w:color="auto"/>
              <w:right w:val="single" w:sz="4" w:space="0" w:color="auto"/>
            </w:tcBorders>
            <w:vAlign w:val="center"/>
          </w:tcPr>
          <w:p w14:paraId="38F2B35E" w14:textId="77777777" w:rsidR="00904EEC" w:rsidRPr="009E20A3" w:rsidRDefault="00904EEC" w:rsidP="00904EEC">
            <w:pPr>
              <w:jc w:val="center"/>
              <w:rPr>
                <w:sz w:val="20"/>
                <w:szCs w:val="20"/>
              </w:rPr>
            </w:pPr>
          </w:p>
        </w:tc>
      </w:tr>
      <w:tr w:rsidR="009E20A3" w:rsidRPr="009E20A3" w14:paraId="1B298355" w14:textId="77777777" w:rsidTr="00904EEC">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1FD9E2E" w14:textId="77777777" w:rsidR="00904EEC" w:rsidRPr="009E20A3" w:rsidRDefault="00904EEC" w:rsidP="00904EEC">
            <w:pPr>
              <w:jc w:val="center"/>
              <w:rPr>
                <w:sz w:val="20"/>
                <w:szCs w:val="20"/>
              </w:rPr>
            </w:pPr>
            <w:r w:rsidRPr="009E20A3">
              <w:rPr>
                <w:sz w:val="20"/>
                <w:szCs w:val="20"/>
              </w:rPr>
              <w:t>2</w:t>
            </w:r>
          </w:p>
        </w:tc>
        <w:tc>
          <w:tcPr>
            <w:tcW w:w="5389" w:type="dxa"/>
            <w:tcBorders>
              <w:top w:val="single" w:sz="4" w:space="0" w:color="auto"/>
              <w:left w:val="nil"/>
              <w:bottom w:val="single" w:sz="4" w:space="0" w:color="auto"/>
              <w:right w:val="single" w:sz="4" w:space="0" w:color="auto"/>
            </w:tcBorders>
            <w:shd w:val="clear" w:color="auto" w:fill="auto"/>
            <w:vAlign w:val="bottom"/>
          </w:tcPr>
          <w:p w14:paraId="59AA3376" w14:textId="2D7F10E3" w:rsidR="00904EEC" w:rsidRPr="009E20A3" w:rsidRDefault="00904EEC" w:rsidP="00904EEC">
            <w:pPr>
              <w:rPr>
                <w:sz w:val="20"/>
                <w:szCs w:val="20"/>
              </w:rPr>
            </w:pPr>
            <w:r w:rsidRPr="009E20A3">
              <w:rPr>
                <w:sz w:val="20"/>
                <w:szCs w:val="20"/>
              </w:rPr>
              <w:t>Risperidonum 50 mg x 1 ampułkostrzykawka</w:t>
            </w:r>
          </w:p>
        </w:tc>
        <w:tc>
          <w:tcPr>
            <w:tcW w:w="1024" w:type="dxa"/>
            <w:tcBorders>
              <w:top w:val="single" w:sz="4" w:space="0" w:color="auto"/>
              <w:left w:val="nil"/>
              <w:bottom w:val="single" w:sz="4" w:space="0" w:color="auto"/>
              <w:right w:val="single" w:sz="4" w:space="0" w:color="auto"/>
            </w:tcBorders>
            <w:shd w:val="clear" w:color="auto" w:fill="auto"/>
            <w:noWrap/>
            <w:vAlign w:val="bottom"/>
          </w:tcPr>
          <w:p w14:paraId="71850D28" w14:textId="6484BC16" w:rsidR="00904EEC" w:rsidRPr="009E20A3" w:rsidRDefault="00904EEC" w:rsidP="00904EEC">
            <w:pPr>
              <w:jc w:val="center"/>
              <w:rPr>
                <w:sz w:val="20"/>
                <w:szCs w:val="20"/>
              </w:rPr>
            </w:pPr>
            <w:r w:rsidRPr="009E20A3">
              <w:rPr>
                <w:sz w:val="20"/>
                <w:szCs w:val="20"/>
              </w:rPr>
              <w:t>op</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1856A8D3" w14:textId="0A120A6D" w:rsidR="00904EEC" w:rsidRPr="009E20A3" w:rsidRDefault="00904EEC" w:rsidP="00904EEC">
            <w:pPr>
              <w:jc w:val="center"/>
              <w:rPr>
                <w:sz w:val="20"/>
                <w:szCs w:val="20"/>
              </w:rPr>
            </w:pPr>
            <w:r w:rsidRPr="009E20A3">
              <w:rPr>
                <w:sz w:val="20"/>
                <w:szCs w:val="20"/>
              </w:rPr>
              <w:t>240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4F9772B4" w14:textId="77777777" w:rsidR="00904EEC" w:rsidRPr="009E20A3" w:rsidRDefault="00904EEC" w:rsidP="00904EEC">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00184B3F" w14:textId="77777777" w:rsidR="00904EEC" w:rsidRPr="009E20A3" w:rsidRDefault="00904EEC" w:rsidP="00904EEC">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F0B59EC" w14:textId="77777777" w:rsidR="00904EEC" w:rsidRPr="009E20A3" w:rsidRDefault="00904EEC" w:rsidP="00904EEC">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18588C1" w14:textId="77777777" w:rsidR="00904EEC" w:rsidRPr="009E20A3" w:rsidRDefault="00904EEC" w:rsidP="00904EEC">
            <w:pPr>
              <w:jc w:val="center"/>
              <w:rPr>
                <w:sz w:val="20"/>
                <w:szCs w:val="20"/>
              </w:rPr>
            </w:pPr>
          </w:p>
        </w:tc>
        <w:tc>
          <w:tcPr>
            <w:tcW w:w="2415" w:type="dxa"/>
            <w:tcBorders>
              <w:top w:val="single" w:sz="4" w:space="0" w:color="auto"/>
              <w:left w:val="single" w:sz="4" w:space="0" w:color="auto"/>
              <w:bottom w:val="single" w:sz="4" w:space="0" w:color="auto"/>
              <w:right w:val="single" w:sz="4" w:space="0" w:color="auto"/>
            </w:tcBorders>
            <w:vAlign w:val="center"/>
          </w:tcPr>
          <w:p w14:paraId="6ADC294E" w14:textId="77777777" w:rsidR="00904EEC" w:rsidRPr="009E20A3" w:rsidRDefault="00904EEC" w:rsidP="00904EEC">
            <w:pPr>
              <w:jc w:val="center"/>
              <w:rPr>
                <w:sz w:val="20"/>
                <w:szCs w:val="20"/>
              </w:rPr>
            </w:pPr>
          </w:p>
        </w:tc>
      </w:tr>
      <w:tr w:rsidR="00F12ECE" w:rsidRPr="009E20A3" w14:paraId="323529F3" w14:textId="77777777" w:rsidTr="00904EEC">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116A413" w14:textId="77777777" w:rsidR="00F12ECE" w:rsidRPr="009E20A3" w:rsidRDefault="00F12ECE" w:rsidP="00F12ECE">
            <w:pPr>
              <w:jc w:val="center"/>
              <w:rPr>
                <w:sz w:val="20"/>
                <w:szCs w:val="20"/>
              </w:rPr>
            </w:pPr>
          </w:p>
        </w:tc>
        <w:tc>
          <w:tcPr>
            <w:tcW w:w="5389" w:type="dxa"/>
            <w:tcBorders>
              <w:top w:val="single" w:sz="4" w:space="0" w:color="auto"/>
              <w:left w:val="nil"/>
              <w:bottom w:val="single" w:sz="4" w:space="0" w:color="auto"/>
              <w:right w:val="single" w:sz="4" w:space="0" w:color="auto"/>
            </w:tcBorders>
            <w:shd w:val="clear" w:color="auto" w:fill="auto"/>
            <w:vAlign w:val="center"/>
          </w:tcPr>
          <w:p w14:paraId="4CA14372" w14:textId="77777777" w:rsidR="00F12ECE" w:rsidRPr="009E20A3" w:rsidRDefault="00F12ECE" w:rsidP="00F12ECE">
            <w:pPr>
              <w:rPr>
                <w:b/>
                <w:sz w:val="20"/>
                <w:szCs w:val="20"/>
              </w:rPr>
            </w:pPr>
            <w:r w:rsidRPr="009E20A3">
              <w:rPr>
                <w:b/>
                <w:sz w:val="20"/>
                <w:szCs w:val="20"/>
              </w:rPr>
              <w:t>RAZEM</w:t>
            </w:r>
          </w:p>
        </w:tc>
        <w:tc>
          <w:tcPr>
            <w:tcW w:w="3140" w:type="dxa"/>
            <w:gridSpan w:val="3"/>
            <w:tcBorders>
              <w:top w:val="single" w:sz="4" w:space="0" w:color="auto"/>
              <w:left w:val="nil"/>
              <w:bottom w:val="single" w:sz="4" w:space="0" w:color="auto"/>
              <w:right w:val="single" w:sz="4" w:space="0" w:color="auto"/>
            </w:tcBorders>
            <w:shd w:val="clear" w:color="auto" w:fill="auto"/>
            <w:vAlign w:val="center"/>
          </w:tcPr>
          <w:p w14:paraId="61A53E62" w14:textId="77777777" w:rsidR="00F12ECE" w:rsidRPr="009E20A3" w:rsidRDefault="00F12ECE" w:rsidP="00F12ECE">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tcPr>
          <w:p w14:paraId="1B572ADE" w14:textId="77777777" w:rsidR="00F12ECE" w:rsidRPr="009E20A3" w:rsidRDefault="00F12ECE" w:rsidP="00F12ECE">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tcPr>
          <w:p w14:paraId="7A144463" w14:textId="77777777" w:rsidR="00F12ECE" w:rsidRPr="009E20A3" w:rsidRDefault="00F12ECE" w:rsidP="00F12ECE">
            <w:pPr>
              <w:jc w:val="center"/>
              <w:rPr>
                <w:sz w:val="20"/>
                <w:szCs w:val="20"/>
              </w:rPr>
            </w:pPr>
          </w:p>
        </w:tc>
        <w:tc>
          <w:tcPr>
            <w:tcW w:w="1300" w:type="dxa"/>
            <w:tcBorders>
              <w:top w:val="single" w:sz="4" w:space="0" w:color="auto"/>
              <w:left w:val="nil"/>
              <w:bottom w:val="single" w:sz="4" w:space="0" w:color="auto"/>
              <w:right w:val="single" w:sz="4" w:space="0" w:color="auto"/>
            </w:tcBorders>
          </w:tcPr>
          <w:p w14:paraId="76907D94" w14:textId="77777777" w:rsidR="00F12ECE" w:rsidRPr="009E20A3" w:rsidRDefault="00F12ECE" w:rsidP="00F12ECE">
            <w:pPr>
              <w:jc w:val="center"/>
              <w:rPr>
                <w:sz w:val="20"/>
                <w:szCs w:val="20"/>
              </w:rPr>
            </w:pPr>
          </w:p>
        </w:tc>
        <w:tc>
          <w:tcPr>
            <w:tcW w:w="2415" w:type="dxa"/>
            <w:tcBorders>
              <w:top w:val="single" w:sz="4" w:space="0" w:color="auto"/>
              <w:left w:val="single" w:sz="4" w:space="0" w:color="auto"/>
              <w:bottom w:val="single" w:sz="4" w:space="0" w:color="auto"/>
              <w:right w:val="single" w:sz="4" w:space="0" w:color="auto"/>
            </w:tcBorders>
          </w:tcPr>
          <w:p w14:paraId="202E7B19" w14:textId="77777777" w:rsidR="00F12ECE" w:rsidRPr="009E20A3" w:rsidRDefault="00F12ECE" w:rsidP="00F12ECE">
            <w:pPr>
              <w:jc w:val="center"/>
              <w:rPr>
                <w:sz w:val="20"/>
                <w:szCs w:val="20"/>
              </w:rPr>
            </w:pPr>
          </w:p>
        </w:tc>
      </w:tr>
    </w:tbl>
    <w:p w14:paraId="3C972E23" w14:textId="77777777" w:rsidR="00F12ECE" w:rsidRPr="009E20A3" w:rsidRDefault="00F12ECE" w:rsidP="00F12ECE">
      <w:pPr>
        <w:jc w:val="both"/>
        <w:rPr>
          <w:sz w:val="20"/>
          <w:szCs w:val="20"/>
        </w:rPr>
      </w:pPr>
    </w:p>
    <w:p w14:paraId="0ED1CCE9" w14:textId="115018DE" w:rsidR="00F12ECE" w:rsidRPr="009E20A3" w:rsidRDefault="00F12ECE" w:rsidP="00F12ECE">
      <w:pPr>
        <w:jc w:val="both"/>
        <w:rPr>
          <w:sz w:val="20"/>
          <w:szCs w:val="20"/>
        </w:rPr>
      </w:pPr>
      <w:r w:rsidRPr="009E20A3">
        <w:rPr>
          <w:sz w:val="20"/>
          <w:szCs w:val="20"/>
        </w:rPr>
        <w:t>Uwaga: 1. W przypadku występowania na rynku opakowań posiadających inną ilość sztuk (ampułek, fiolek, tabletek, plastrów, kapsułek, itp.) niż określona w SIWZ, Zamawiający wyraża zgodę na przeliczanie opakowań handlowych do wartości sumarycznej podanej przez Zamawiającego w Formularzu asortym</w:t>
      </w:r>
      <w:r w:rsidR="00C10018" w:rsidRPr="009E20A3">
        <w:rPr>
          <w:sz w:val="20"/>
          <w:szCs w:val="20"/>
        </w:rPr>
        <w:t>entowo - cenowym (Załącznik nr 2</w:t>
      </w:r>
      <w:r w:rsidRPr="009E20A3">
        <w:rPr>
          <w:sz w:val="20"/>
          <w:szCs w:val="20"/>
        </w:rPr>
        <w:t xml:space="preserve"> do SIWZ) - dopuszcza się zaokrąglenie w górę. 2. Jeżeli po ogłoszeniu niniejszego postępowania przetargowego nastąpi tymczasowy brak produkcji żądanego przez Zamawiającego leku, należy taki lek wycenić w Formularzu asort</w:t>
      </w:r>
      <w:r w:rsidR="00C10018" w:rsidRPr="009E20A3">
        <w:rPr>
          <w:sz w:val="20"/>
          <w:szCs w:val="20"/>
        </w:rPr>
        <w:t>ymentowo-cenowym (Załącznik nr 2</w:t>
      </w:r>
      <w:r w:rsidRPr="009E20A3">
        <w:rPr>
          <w:sz w:val="20"/>
          <w:szCs w:val="20"/>
        </w:rPr>
        <w:t xml:space="preserve"> do SIWZ) podając ostatnią cenę sprzedaży wraz z uwagą: „Tymczasowy brak produkcji”. 3. Jeżeli po ogłoszeniu niniejszego postępowania przetargowego zostanie wstrzymana produkcja leku lub zostanie wycofany z obrotu, Wykonawca winien przed złożeniem oferty zwrócić się na piśmie do Zamawiającego z prośbą o ustosunkowanie się. </w:t>
      </w:r>
    </w:p>
    <w:p w14:paraId="21AEB21B" w14:textId="7126B051" w:rsidR="00F12ECE" w:rsidRPr="009E20A3" w:rsidRDefault="00F12ECE" w:rsidP="00F12ECE">
      <w:pPr>
        <w:jc w:val="both"/>
        <w:rPr>
          <w:sz w:val="20"/>
          <w:szCs w:val="20"/>
        </w:rPr>
      </w:pPr>
      <w:r w:rsidRPr="009E20A3">
        <w:rPr>
          <w:sz w:val="20"/>
          <w:szCs w:val="20"/>
        </w:rPr>
        <w:t>Wykonawca zobowiązany jest do jednoznacznego określenia zaoferowanych w ofercie produktów, charakteryzując je poprzez wskazanie nazw producentów wyrobów i ich nazw handlowych lub numerów katalogowych.</w:t>
      </w:r>
    </w:p>
    <w:p w14:paraId="7A2110B6" w14:textId="77777777" w:rsidR="00F12ECE" w:rsidRPr="009E20A3" w:rsidRDefault="00F12ECE" w:rsidP="00F12ECE">
      <w:pPr>
        <w:rPr>
          <w:sz w:val="20"/>
          <w:szCs w:val="20"/>
        </w:rPr>
      </w:pPr>
    </w:p>
    <w:p w14:paraId="618B14BF" w14:textId="77777777" w:rsidR="00F12ECE" w:rsidRPr="009E20A3" w:rsidRDefault="00F12ECE" w:rsidP="00F12ECE">
      <w:pPr>
        <w:rPr>
          <w:sz w:val="20"/>
          <w:szCs w:val="20"/>
        </w:rPr>
      </w:pPr>
    </w:p>
    <w:p w14:paraId="2FA7BC54" w14:textId="77777777" w:rsidR="00F12ECE" w:rsidRPr="009E20A3" w:rsidRDefault="00F12ECE" w:rsidP="00F12ECE">
      <w:pPr>
        <w:rPr>
          <w:sz w:val="20"/>
          <w:szCs w:val="20"/>
        </w:rPr>
      </w:pPr>
    </w:p>
    <w:p w14:paraId="50F0AD4B" w14:textId="71AB2757" w:rsidR="00F12ECE" w:rsidRPr="009E20A3" w:rsidRDefault="00F12ECE" w:rsidP="00F12ECE">
      <w:pPr>
        <w:tabs>
          <w:tab w:val="left" w:pos="0"/>
          <w:tab w:val="left" w:pos="426"/>
        </w:tabs>
        <w:spacing w:line="264" w:lineRule="auto"/>
        <w:ind w:right="1"/>
        <w:jc w:val="both"/>
        <w:rPr>
          <w:sz w:val="20"/>
          <w:szCs w:val="20"/>
        </w:rPr>
      </w:pPr>
      <w:r w:rsidRPr="009E20A3">
        <w:rPr>
          <w:sz w:val="20"/>
          <w:szCs w:val="20"/>
        </w:rPr>
        <w:t>Miejs</w:t>
      </w:r>
      <w:r w:rsidR="00C10018" w:rsidRPr="009E20A3">
        <w:rPr>
          <w:sz w:val="20"/>
          <w:szCs w:val="20"/>
        </w:rPr>
        <w:t>cowość …………………………, dnia …………</w:t>
      </w:r>
      <w:r w:rsidR="00904EEC" w:rsidRPr="009E20A3">
        <w:rPr>
          <w:sz w:val="20"/>
          <w:szCs w:val="20"/>
        </w:rPr>
        <w:t>………..</w:t>
      </w:r>
      <w:r w:rsidR="00C10018" w:rsidRPr="009E20A3">
        <w:rPr>
          <w:sz w:val="20"/>
          <w:szCs w:val="20"/>
        </w:rPr>
        <w:t xml:space="preserve"> </w:t>
      </w:r>
      <w:r w:rsidRPr="009E20A3">
        <w:rPr>
          <w:sz w:val="20"/>
          <w:szCs w:val="20"/>
        </w:rPr>
        <w:t xml:space="preserve">r. </w:t>
      </w:r>
    </w:p>
    <w:p w14:paraId="4E113927" w14:textId="77777777" w:rsidR="00904EEC" w:rsidRPr="009E20A3" w:rsidRDefault="00904EEC" w:rsidP="00F12ECE">
      <w:pPr>
        <w:tabs>
          <w:tab w:val="left" w:pos="0"/>
          <w:tab w:val="left" w:pos="426"/>
        </w:tabs>
        <w:spacing w:line="264" w:lineRule="auto"/>
        <w:ind w:right="1"/>
        <w:jc w:val="both"/>
        <w:rPr>
          <w:sz w:val="20"/>
          <w:szCs w:val="20"/>
        </w:rPr>
      </w:pPr>
    </w:p>
    <w:tbl>
      <w:tblPr>
        <w:tblW w:w="15633" w:type="dxa"/>
        <w:tblLook w:val="01E0" w:firstRow="1" w:lastRow="1" w:firstColumn="1" w:lastColumn="1" w:noHBand="0" w:noVBand="0"/>
      </w:tblPr>
      <w:tblGrid>
        <w:gridCol w:w="5211"/>
        <w:gridCol w:w="5031"/>
        <w:gridCol w:w="5391"/>
      </w:tblGrid>
      <w:tr w:rsidR="009E20A3" w:rsidRPr="009E20A3" w14:paraId="1D3D98D3" w14:textId="77777777" w:rsidTr="00F12ECE">
        <w:tc>
          <w:tcPr>
            <w:tcW w:w="5211" w:type="dxa"/>
            <w:shd w:val="clear" w:color="auto" w:fill="auto"/>
          </w:tcPr>
          <w:p w14:paraId="3C34FABA" w14:textId="77777777" w:rsidR="00F12ECE" w:rsidRPr="009E20A3" w:rsidRDefault="00F12ECE" w:rsidP="00F12ECE">
            <w:pPr>
              <w:tabs>
                <w:tab w:val="left" w:pos="0"/>
                <w:tab w:val="left" w:pos="426"/>
              </w:tabs>
              <w:spacing w:line="264" w:lineRule="auto"/>
              <w:ind w:right="1"/>
              <w:jc w:val="both"/>
              <w:rPr>
                <w:sz w:val="20"/>
                <w:szCs w:val="20"/>
              </w:rPr>
            </w:pPr>
          </w:p>
        </w:tc>
        <w:tc>
          <w:tcPr>
            <w:tcW w:w="5031" w:type="dxa"/>
            <w:shd w:val="clear" w:color="auto" w:fill="auto"/>
          </w:tcPr>
          <w:p w14:paraId="57837B4C" w14:textId="77777777" w:rsidR="00F12ECE" w:rsidRPr="009E20A3" w:rsidRDefault="00F12ECE" w:rsidP="00F12ECE">
            <w:pPr>
              <w:tabs>
                <w:tab w:val="left" w:pos="0"/>
                <w:tab w:val="left" w:pos="426"/>
              </w:tabs>
              <w:spacing w:line="264" w:lineRule="auto"/>
              <w:ind w:right="1"/>
              <w:jc w:val="both"/>
              <w:rPr>
                <w:sz w:val="20"/>
                <w:szCs w:val="20"/>
              </w:rPr>
            </w:pPr>
          </w:p>
        </w:tc>
        <w:tc>
          <w:tcPr>
            <w:tcW w:w="5391" w:type="dxa"/>
            <w:shd w:val="clear" w:color="auto" w:fill="auto"/>
          </w:tcPr>
          <w:p w14:paraId="6A1E089F" w14:textId="77777777" w:rsidR="00F12ECE" w:rsidRPr="009E20A3" w:rsidRDefault="00F12ECE" w:rsidP="00F12ECE">
            <w:pPr>
              <w:tabs>
                <w:tab w:val="left" w:pos="0"/>
                <w:tab w:val="left" w:pos="426"/>
              </w:tabs>
              <w:spacing w:line="264" w:lineRule="auto"/>
              <w:ind w:right="1"/>
              <w:jc w:val="center"/>
              <w:rPr>
                <w:sz w:val="20"/>
                <w:szCs w:val="20"/>
              </w:rPr>
            </w:pPr>
            <w:r w:rsidRPr="009E20A3">
              <w:rPr>
                <w:sz w:val="20"/>
                <w:szCs w:val="20"/>
              </w:rPr>
              <w:t>……………………………………………………</w:t>
            </w:r>
          </w:p>
        </w:tc>
      </w:tr>
      <w:tr w:rsidR="009E20A3" w:rsidRPr="009E20A3" w14:paraId="1B15C98E" w14:textId="77777777" w:rsidTr="00F12ECE">
        <w:tc>
          <w:tcPr>
            <w:tcW w:w="5211" w:type="dxa"/>
            <w:shd w:val="clear" w:color="auto" w:fill="auto"/>
          </w:tcPr>
          <w:p w14:paraId="5F1CA10E" w14:textId="77777777" w:rsidR="00F12ECE" w:rsidRPr="009E20A3" w:rsidRDefault="00F12ECE" w:rsidP="00F12ECE">
            <w:pPr>
              <w:tabs>
                <w:tab w:val="left" w:pos="0"/>
                <w:tab w:val="left" w:pos="426"/>
              </w:tabs>
              <w:spacing w:line="264" w:lineRule="auto"/>
              <w:ind w:right="1"/>
              <w:jc w:val="both"/>
              <w:rPr>
                <w:sz w:val="20"/>
                <w:szCs w:val="20"/>
              </w:rPr>
            </w:pPr>
          </w:p>
        </w:tc>
        <w:tc>
          <w:tcPr>
            <w:tcW w:w="5031" w:type="dxa"/>
            <w:shd w:val="clear" w:color="auto" w:fill="auto"/>
          </w:tcPr>
          <w:p w14:paraId="685B7E16" w14:textId="77777777" w:rsidR="00F12ECE" w:rsidRPr="009E20A3" w:rsidRDefault="00F12ECE" w:rsidP="00F12ECE">
            <w:pPr>
              <w:tabs>
                <w:tab w:val="left" w:pos="0"/>
                <w:tab w:val="left" w:pos="426"/>
              </w:tabs>
              <w:spacing w:line="264" w:lineRule="auto"/>
              <w:ind w:right="1"/>
              <w:jc w:val="both"/>
              <w:rPr>
                <w:sz w:val="20"/>
                <w:szCs w:val="20"/>
              </w:rPr>
            </w:pPr>
          </w:p>
        </w:tc>
        <w:tc>
          <w:tcPr>
            <w:tcW w:w="5391" w:type="dxa"/>
            <w:shd w:val="clear" w:color="auto" w:fill="auto"/>
          </w:tcPr>
          <w:p w14:paraId="1900F054" w14:textId="77777777" w:rsidR="00F12ECE" w:rsidRPr="009E20A3" w:rsidRDefault="00F12ECE" w:rsidP="00F12ECE">
            <w:pPr>
              <w:tabs>
                <w:tab w:val="left" w:pos="5040"/>
              </w:tabs>
              <w:jc w:val="center"/>
              <w:rPr>
                <w:i/>
                <w:sz w:val="20"/>
                <w:szCs w:val="20"/>
              </w:rPr>
            </w:pPr>
            <w:r w:rsidRPr="009E20A3">
              <w:rPr>
                <w:i/>
                <w:sz w:val="20"/>
                <w:szCs w:val="20"/>
              </w:rPr>
              <w:t>Pieczątka i podpis osoby/osób upoważnionej/ych</w:t>
            </w:r>
          </w:p>
          <w:p w14:paraId="5410944A" w14:textId="77777777" w:rsidR="00F12ECE" w:rsidRPr="009E20A3" w:rsidRDefault="00F12ECE" w:rsidP="00F12ECE">
            <w:pPr>
              <w:tabs>
                <w:tab w:val="left" w:pos="0"/>
                <w:tab w:val="left" w:pos="426"/>
              </w:tabs>
              <w:spacing w:line="264" w:lineRule="auto"/>
              <w:ind w:right="1"/>
              <w:jc w:val="center"/>
              <w:rPr>
                <w:sz w:val="20"/>
                <w:szCs w:val="20"/>
              </w:rPr>
            </w:pPr>
            <w:r w:rsidRPr="009E20A3">
              <w:rPr>
                <w:i/>
                <w:sz w:val="20"/>
                <w:szCs w:val="20"/>
              </w:rPr>
              <w:t>do reprezentowania Wykonawcy</w:t>
            </w:r>
          </w:p>
        </w:tc>
      </w:tr>
    </w:tbl>
    <w:p w14:paraId="2DE20AED" w14:textId="77777777" w:rsidR="00F12ECE" w:rsidRPr="009E20A3" w:rsidRDefault="00F12ECE" w:rsidP="00F12ECE">
      <w:pPr>
        <w:rPr>
          <w:sz w:val="20"/>
          <w:szCs w:val="20"/>
        </w:rPr>
        <w:sectPr w:rsidR="00F12ECE" w:rsidRPr="009E20A3" w:rsidSect="00177B21">
          <w:type w:val="continuous"/>
          <w:pgSz w:w="16838" w:h="11906" w:orient="landscape" w:code="9"/>
          <w:pgMar w:top="851" w:right="851" w:bottom="851" w:left="851" w:header="709" w:footer="709" w:gutter="0"/>
          <w:pgNumType w:start="32"/>
          <w:cols w:space="708"/>
          <w:titlePg/>
          <w:docGrid w:linePitch="360"/>
        </w:sectPr>
      </w:pPr>
    </w:p>
    <w:p w14:paraId="53CA04BB" w14:textId="77777777" w:rsidR="00F12ECE" w:rsidRPr="009E20A3" w:rsidRDefault="00F12ECE" w:rsidP="00F12ECE">
      <w:pPr>
        <w:tabs>
          <w:tab w:val="left" w:pos="1875"/>
        </w:tabs>
        <w:rPr>
          <w:sz w:val="20"/>
          <w:szCs w:val="20"/>
        </w:rPr>
      </w:pPr>
    </w:p>
    <w:p w14:paraId="751C86AE" w14:textId="3BC56375" w:rsidR="00F12ECE" w:rsidRPr="009E20A3" w:rsidRDefault="00F12ECE" w:rsidP="00F12ECE">
      <w:pPr>
        <w:tabs>
          <w:tab w:val="center" w:pos="4896"/>
          <w:tab w:val="right" w:pos="9432"/>
        </w:tabs>
        <w:jc w:val="right"/>
      </w:pPr>
      <w:r w:rsidRPr="009E20A3">
        <w:rPr>
          <w:noProof/>
        </w:rPr>
        <mc:AlternateContent>
          <mc:Choice Requires="wps">
            <w:drawing>
              <wp:anchor distT="0" distB="0" distL="114300" distR="114300" simplePos="0" relativeHeight="251718656" behindDoc="0" locked="0" layoutInCell="1" allowOverlap="1" wp14:anchorId="4C2E7F04" wp14:editId="0FB41965">
                <wp:simplePos x="0" y="0"/>
                <wp:positionH relativeFrom="column">
                  <wp:posOffset>51435</wp:posOffset>
                </wp:positionH>
                <wp:positionV relativeFrom="paragraph">
                  <wp:posOffset>-39370</wp:posOffset>
                </wp:positionV>
                <wp:extent cx="2057400" cy="800100"/>
                <wp:effectExtent l="10795" t="8255" r="8255" b="1079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2C8BD1A2" w14:textId="77777777" w:rsidR="00C60F91" w:rsidRPr="00CA3328" w:rsidRDefault="00C60F91" w:rsidP="00F12ECE">
                            <w:pPr>
                              <w:jc w:val="center"/>
                              <w:rPr>
                                <w:sz w:val="20"/>
                                <w:szCs w:val="20"/>
                              </w:rPr>
                            </w:pPr>
                          </w:p>
                          <w:p w14:paraId="0AF5EE73" w14:textId="77777777" w:rsidR="00C60F91" w:rsidRPr="00CA3328" w:rsidRDefault="00C60F91" w:rsidP="00F12ECE">
                            <w:pPr>
                              <w:jc w:val="center"/>
                              <w:rPr>
                                <w:sz w:val="20"/>
                                <w:szCs w:val="20"/>
                              </w:rPr>
                            </w:pPr>
                          </w:p>
                          <w:p w14:paraId="17C966E7" w14:textId="77777777" w:rsidR="00C60F91" w:rsidRPr="00CA3328" w:rsidRDefault="00C60F91" w:rsidP="00F12ECE">
                            <w:pPr>
                              <w:jc w:val="center"/>
                              <w:rPr>
                                <w:sz w:val="20"/>
                                <w:szCs w:val="20"/>
                              </w:rPr>
                            </w:pPr>
                          </w:p>
                          <w:p w14:paraId="247D7D71"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7D422380" w14:textId="77777777" w:rsidR="00C60F91" w:rsidRDefault="00C60F91" w:rsidP="00F12E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2E7F04" id="Prostokąt zaokrąglony 3" o:spid="_x0000_s1045" style="position:absolute;left:0;text-align:left;margin-left:4.05pt;margin-top:-3.1pt;width:162pt;height: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">
                <v:textbox>
                  <w:txbxContent>
                    <w:p w14:paraId="2C8BD1A2" w14:textId="77777777" w:rsidR="00C60F91" w:rsidRPr="00CA3328" w:rsidRDefault="00C60F91" w:rsidP="00F12ECE">
                      <w:pPr>
                        <w:jc w:val="center"/>
                        <w:rPr>
                          <w:sz w:val="20"/>
                          <w:szCs w:val="20"/>
                        </w:rPr>
                      </w:pPr>
                    </w:p>
                    <w:p w14:paraId="0AF5EE73" w14:textId="77777777" w:rsidR="00C60F91" w:rsidRPr="00CA3328" w:rsidRDefault="00C60F91" w:rsidP="00F12ECE">
                      <w:pPr>
                        <w:jc w:val="center"/>
                        <w:rPr>
                          <w:sz w:val="20"/>
                          <w:szCs w:val="20"/>
                        </w:rPr>
                      </w:pPr>
                    </w:p>
                    <w:p w14:paraId="17C966E7" w14:textId="77777777" w:rsidR="00C60F91" w:rsidRPr="00CA3328" w:rsidRDefault="00C60F91" w:rsidP="00F12ECE">
                      <w:pPr>
                        <w:jc w:val="center"/>
                        <w:rPr>
                          <w:sz w:val="20"/>
                          <w:szCs w:val="20"/>
                        </w:rPr>
                      </w:pPr>
                    </w:p>
                    <w:p w14:paraId="247D7D71" w14:textId="77777777" w:rsidR="00C60F91" w:rsidRPr="004F6E45" w:rsidRDefault="00C60F91" w:rsidP="00F12ECE">
                      <w:pPr>
                        <w:jc w:val="center"/>
                        <w:rPr>
                          <w:sz w:val="20"/>
                          <w:szCs w:val="20"/>
                        </w:rPr>
                      </w:pPr>
                      <w:r w:rsidRPr="00CA3328">
                        <w:rPr>
                          <w:i/>
                          <w:sz w:val="20"/>
                          <w:szCs w:val="20"/>
                        </w:rPr>
                        <w:t>(Pieczęć Wykonawcy</w:t>
                      </w:r>
                      <w:r w:rsidRPr="00CA3328">
                        <w:rPr>
                          <w:sz w:val="20"/>
                          <w:szCs w:val="20"/>
                        </w:rPr>
                        <w:t>)</w:t>
                      </w:r>
                    </w:p>
                    <w:p w14:paraId="7D422380" w14:textId="77777777" w:rsidR="00C60F91" w:rsidRDefault="00C60F91" w:rsidP="00F12ECE"/>
                  </w:txbxContent>
                </v:textbox>
              </v:roundrect>
            </w:pict>
          </mc:Fallback>
        </mc:AlternateContent>
      </w:r>
      <w:r w:rsidR="00B561C3" w:rsidRPr="009E20A3">
        <w:t>Załącznik nr 2</w:t>
      </w:r>
      <w:r w:rsidRPr="009E20A3">
        <w:t xml:space="preserve"> do SIWZ</w:t>
      </w:r>
    </w:p>
    <w:p w14:paraId="6267C921" w14:textId="77777777" w:rsidR="00F12ECE" w:rsidRPr="009E20A3" w:rsidRDefault="00F12ECE" w:rsidP="00F12ECE">
      <w:pPr>
        <w:tabs>
          <w:tab w:val="center" w:pos="4896"/>
          <w:tab w:val="right" w:pos="9432"/>
        </w:tabs>
      </w:pPr>
    </w:p>
    <w:p w14:paraId="429BE402" w14:textId="77777777" w:rsidR="00F12ECE" w:rsidRPr="009E20A3" w:rsidRDefault="00F12ECE" w:rsidP="00F12ECE">
      <w:pPr>
        <w:tabs>
          <w:tab w:val="center" w:pos="4896"/>
          <w:tab w:val="right" w:pos="9432"/>
        </w:tabs>
      </w:pPr>
    </w:p>
    <w:p w14:paraId="71870594" w14:textId="77777777" w:rsidR="00F12ECE" w:rsidRPr="009E20A3" w:rsidRDefault="00F12ECE" w:rsidP="00F12ECE">
      <w:pPr>
        <w:tabs>
          <w:tab w:val="center" w:pos="4896"/>
          <w:tab w:val="right" w:pos="9432"/>
        </w:tabs>
        <w:jc w:val="center"/>
      </w:pPr>
      <w:r w:rsidRPr="009E20A3">
        <w:t>FORMULARZ ASORTYMENTOWO - CENOWY</w:t>
      </w:r>
    </w:p>
    <w:p w14:paraId="63EDEB56" w14:textId="77777777" w:rsidR="00F12ECE" w:rsidRPr="009E20A3" w:rsidRDefault="00F12ECE" w:rsidP="00F12ECE">
      <w:pPr>
        <w:tabs>
          <w:tab w:val="center" w:pos="4896"/>
          <w:tab w:val="right" w:pos="9432"/>
        </w:tabs>
      </w:pPr>
    </w:p>
    <w:p w14:paraId="396A23BA" w14:textId="10386793" w:rsidR="00F12ECE" w:rsidRPr="009E20A3" w:rsidRDefault="00904EEC" w:rsidP="00904EEC">
      <w:pPr>
        <w:ind w:firstLine="142"/>
        <w:rPr>
          <w:bCs/>
        </w:rPr>
      </w:pPr>
      <w:r w:rsidRPr="009E20A3">
        <w:rPr>
          <w:bCs/>
        </w:rPr>
        <w:t>Pakiet 20.2018</w:t>
      </w:r>
      <w:r w:rsidR="00F12ECE" w:rsidRPr="009E20A3">
        <w:rPr>
          <w:bCs/>
        </w:rPr>
        <w:t xml:space="preserve"> – </w:t>
      </w:r>
      <w:r w:rsidRPr="009E20A3">
        <w:rPr>
          <w:bCs/>
        </w:rPr>
        <w:t>Insuliny</w:t>
      </w:r>
    </w:p>
    <w:p w14:paraId="37E9561C" w14:textId="77777777" w:rsidR="00F12ECE" w:rsidRPr="009E20A3" w:rsidRDefault="00F12ECE" w:rsidP="00F12ECE">
      <w:pPr>
        <w:rPr>
          <w:sz w:val="20"/>
          <w:szCs w:val="20"/>
        </w:rPr>
      </w:pPr>
    </w:p>
    <w:tbl>
      <w:tblPr>
        <w:tblW w:w="15633" w:type="dxa"/>
        <w:tblLayout w:type="fixed"/>
        <w:tblCellMar>
          <w:left w:w="70" w:type="dxa"/>
          <w:right w:w="70" w:type="dxa"/>
        </w:tblCellMar>
        <w:tblLook w:val="04A0" w:firstRow="1" w:lastRow="0" w:firstColumn="1" w:lastColumn="0" w:noHBand="0" w:noVBand="1"/>
      </w:tblPr>
      <w:tblGrid>
        <w:gridCol w:w="664"/>
        <w:gridCol w:w="5389"/>
        <w:gridCol w:w="1024"/>
        <w:gridCol w:w="694"/>
        <w:gridCol w:w="1422"/>
        <w:gridCol w:w="1467"/>
        <w:gridCol w:w="646"/>
        <w:gridCol w:w="1300"/>
        <w:gridCol w:w="3027"/>
      </w:tblGrid>
      <w:tr w:rsidR="009E20A3" w:rsidRPr="009E20A3" w14:paraId="463EAFD0" w14:textId="77777777" w:rsidTr="00F12ECE">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D994B37" w14:textId="77777777" w:rsidR="00F12ECE" w:rsidRPr="009E20A3" w:rsidRDefault="00F12ECE" w:rsidP="00F12ECE">
            <w:pPr>
              <w:jc w:val="center"/>
              <w:rPr>
                <w:bCs/>
                <w:sz w:val="20"/>
                <w:szCs w:val="20"/>
              </w:rPr>
            </w:pPr>
            <w:r w:rsidRPr="009E20A3">
              <w:rPr>
                <w:bCs/>
                <w:sz w:val="20"/>
                <w:szCs w:val="20"/>
              </w:rPr>
              <w:t>Lp.</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4CE724B1" w14:textId="77777777" w:rsidR="00F12ECE" w:rsidRPr="009E20A3" w:rsidRDefault="00F12ECE" w:rsidP="00F12ECE">
            <w:pPr>
              <w:jc w:val="center"/>
              <w:rPr>
                <w:bCs/>
                <w:sz w:val="20"/>
                <w:szCs w:val="20"/>
              </w:rPr>
            </w:pPr>
            <w:r w:rsidRPr="009E20A3">
              <w:rPr>
                <w:bCs/>
                <w:sz w:val="20"/>
                <w:szCs w:val="20"/>
              </w:rPr>
              <w:t>Przedmiot zamówienia</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A777E7B" w14:textId="77777777" w:rsidR="00F12ECE" w:rsidRPr="009E20A3" w:rsidRDefault="00F12ECE" w:rsidP="00F12ECE">
            <w:pPr>
              <w:jc w:val="center"/>
              <w:rPr>
                <w:bCs/>
                <w:sz w:val="20"/>
                <w:szCs w:val="20"/>
              </w:rPr>
            </w:pPr>
            <w:r w:rsidRPr="009E20A3">
              <w:rPr>
                <w:bCs/>
                <w:sz w:val="20"/>
                <w:szCs w:val="20"/>
              </w:rPr>
              <w:t>Jednostka</w:t>
            </w:r>
          </w:p>
          <w:p w14:paraId="353C08E7" w14:textId="77777777" w:rsidR="00F12ECE" w:rsidRPr="009E20A3" w:rsidRDefault="00F12ECE" w:rsidP="00F12ECE">
            <w:pPr>
              <w:jc w:val="center"/>
              <w:rPr>
                <w:bCs/>
                <w:sz w:val="20"/>
                <w:szCs w:val="20"/>
              </w:rPr>
            </w:pPr>
            <w:r w:rsidRPr="009E20A3">
              <w:rPr>
                <w:bCs/>
                <w:sz w:val="20"/>
                <w:szCs w:val="20"/>
              </w:rPr>
              <w:t>miary</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B2E660D" w14:textId="77777777" w:rsidR="00F12ECE" w:rsidRPr="009E20A3" w:rsidRDefault="00F12ECE" w:rsidP="00F12ECE">
            <w:pPr>
              <w:jc w:val="center"/>
              <w:rPr>
                <w:bCs/>
                <w:sz w:val="20"/>
                <w:szCs w:val="20"/>
              </w:rPr>
            </w:pPr>
            <w:r w:rsidRPr="009E20A3">
              <w:rPr>
                <w:bCs/>
                <w:sz w:val="20"/>
                <w:szCs w:val="20"/>
              </w:rPr>
              <w:t>Ilość</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E0DDC4A" w14:textId="77777777" w:rsidR="00F12ECE" w:rsidRPr="009E20A3" w:rsidRDefault="00F12ECE" w:rsidP="00F12ECE">
            <w:pPr>
              <w:tabs>
                <w:tab w:val="left" w:pos="589"/>
              </w:tabs>
              <w:jc w:val="center"/>
              <w:rPr>
                <w:sz w:val="20"/>
                <w:szCs w:val="20"/>
              </w:rPr>
            </w:pPr>
            <w:r w:rsidRPr="009E20A3">
              <w:rPr>
                <w:sz w:val="20"/>
                <w:szCs w:val="20"/>
              </w:rPr>
              <w:t>Cena</w:t>
            </w:r>
          </w:p>
          <w:p w14:paraId="14C8B503" w14:textId="77777777" w:rsidR="00F12ECE" w:rsidRPr="009E20A3" w:rsidRDefault="00F12ECE" w:rsidP="00F12ECE">
            <w:pPr>
              <w:tabs>
                <w:tab w:val="left" w:pos="589"/>
              </w:tabs>
              <w:jc w:val="center"/>
              <w:rPr>
                <w:sz w:val="20"/>
                <w:szCs w:val="20"/>
              </w:rPr>
            </w:pPr>
            <w:r w:rsidRPr="009E20A3">
              <w:rPr>
                <w:sz w:val="20"/>
                <w:szCs w:val="20"/>
              </w:rPr>
              <w:t>jednostkowa</w:t>
            </w:r>
          </w:p>
          <w:p w14:paraId="72D4FB6B" w14:textId="77777777" w:rsidR="00F12ECE" w:rsidRPr="009E20A3" w:rsidRDefault="00F12ECE" w:rsidP="00F12ECE">
            <w:pPr>
              <w:tabs>
                <w:tab w:val="left" w:pos="589"/>
              </w:tabs>
              <w:jc w:val="center"/>
              <w:rPr>
                <w:sz w:val="20"/>
                <w:szCs w:val="20"/>
              </w:rPr>
            </w:pPr>
            <w:r w:rsidRPr="009E20A3">
              <w:rPr>
                <w:sz w:val="20"/>
                <w:szCs w:val="20"/>
              </w:rPr>
              <w:t>[PLN]</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6FBE3513" w14:textId="77777777" w:rsidR="00F12ECE" w:rsidRPr="009E20A3" w:rsidRDefault="00F12ECE" w:rsidP="00F12ECE">
            <w:pPr>
              <w:jc w:val="center"/>
              <w:rPr>
                <w:bCs/>
                <w:sz w:val="20"/>
                <w:szCs w:val="20"/>
              </w:rPr>
            </w:pPr>
            <w:r w:rsidRPr="009E20A3">
              <w:rPr>
                <w:bCs/>
                <w:sz w:val="20"/>
                <w:szCs w:val="20"/>
              </w:rPr>
              <w:t>Wartość netto</w:t>
            </w:r>
          </w:p>
          <w:p w14:paraId="6F0707D2" w14:textId="77777777" w:rsidR="00F12ECE" w:rsidRPr="009E20A3" w:rsidRDefault="00F12ECE" w:rsidP="00F12ECE">
            <w:pPr>
              <w:jc w:val="center"/>
              <w:rPr>
                <w:bCs/>
                <w:sz w:val="20"/>
                <w:szCs w:val="20"/>
              </w:rPr>
            </w:pPr>
            <w:r w:rsidRPr="009E20A3">
              <w:rPr>
                <w:bCs/>
                <w:sz w:val="20"/>
                <w:szCs w:val="20"/>
              </w:rPr>
              <w:t>[PLN]</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7BC3EF1C" w14:textId="77777777" w:rsidR="00F12ECE" w:rsidRPr="009E20A3" w:rsidRDefault="00F12ECE" w:rsidP="00F12ECE">
            <w:pPr>
              <w:jc w:val="center"/>
              <w:rPr>
                <w:bCs/>
                <w:sz w:val="20"/>
                <w:szCs w:val="20"/>
              </w:rPr>
            </w:pPr>
            <w:r w:rsidRPr="009E20A3">
              <w:rPr>
                <w:bCs/>
                <w:sz w:val="20"/>
                <w:szCs w:val="20"/>
              </w:rPr>
              <w:t>VAT</w:t>
            </w:r>
          </w:p>
          <w:p w14:paraId="26B8EDB3" w14:textId="77777777" w:rsidR="00F12ECE" w:rsidRPr="009E20A3" w:rsidRDefault="00F12ECE" w:rsidP="00F12ECE">
            <w:pPr>
              <w:jc w:val="center"/>
              <w:rPr>
                <w:bCs/>
                <w:sz w:val="20"/>
                <w:szCs w:val="20"/>
              </w:rPr>
            </w:pPr>
            <w:r w:rsidRPr="009E20A3">
              <w:rPr>
                <w:bCs/>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F83AE7E" w14:textId="77777777" w:rsidR="00F12ECE" w:rsidRPr="009E20A3" w:rsidRDefault="00F12ECE" w:rsidP="00F12ECE">
            <w:pPr>
              <w:jc w:val="center"/>
              <w:rPr>
                <w:bCs/>
                <w:sz w:val="20"/>
                <w:szCs w:val="20"/>
              </w:rPr>
            </w:pPr>
            <w:r w:rsidRPr="009E20A3">
              <w:rPr>
                <w:bCs/>
                <w:sz w:val="20"/>
                <w:szCs w:val="20"/>
              </w:rPr>
              <w:t>Wartość brutto</w:t>
            </w:r>
          </w:p>
          <w:p w14:paraId="19C9CFAC" w14:textId="77777777" w:rsidR="00F12ECE" w:rsidRPr="009E20A3" w:rsidRDefault="00F12ECE" w:rsidP="00F12ECE">
            <w:pPr>
              <w:jc w:val="center"/>
              <w:rPr>
                <w:bCs/>
                <w:sz w:val="20"/>
                <w:szCs w:val="20"/>
              </w:rPr>
            </w:pPr>
            <w:r w:rsidRPr="009E20A3">
              <w:rPr>
                <w:bCs/>
                <w:sz w:val="20"/>
                <w:szCs w:val="20"/>
              </w:rPr>
              <w:t>[PLN]</w:t>
            </w:r>
          </w:p>
        </w:tc>
        <w:tc>
          <w:tcPr>
            <w:tcW w:w="3027" w:type="dxa"/>
            <w:tcBorders>
              <w:top w:val="single" w:sz="4" w:space="0" w:color="auto"/>
              <w:left w:val="single" w:sz="4" w:space="0" w:color="auto"/>
              <w:bottom w:val="single" w:sz="4" w:space="0" w:color="auto"/>
              <w:right w:val="single" w:sz="4" w:space="0" w:color="auto"/>
            </w:tcBorders>
            <w:shd w:val="clear" w:color="auto" w:fill="auto"/>
            <w:vAlign w:val="center"/>
          </w:tcPr>
          <w:p w14:paraId="6E30C04A" w14:textId="77777777" w:rsidR="00F12ECE" w:rsidRPr="009E20A3" w:rsidRDefault="00F12ECE" w:rsidP="00F12ECE">
            <w:pPr>
              <w:jc w:val="center"/>
              <w:rPr>
                <w:bCs/>
                <w:sz w:val="20"/>
                <w:szCs w:val="20"/>
              </w:rPr>
            </w:pPr>
            <w:r w:rsidRPr="009E20A3">
              <w:rPr>
                <w:bCs/>
                <w:sz w:val="20"/>
                <w:szCs w:val="20"/>
              </w:rPr>
              <w:t>Nazwa producenta</w:t>
            </w:r>
            <w:r w:rsidRPr="009E20A3">
              <w:rPr>
                <w:bCs/>
                <w:sz w:val="20"/>
                <w:szCs w:val="20"/>
              </w:rPr>
              <w:br/>
              <w:t>i nazwa handlowa/</w:t>
            </w:r>
          </w:p>
          <w:p w14:paraId="5F4DC9AC" w14:textId="5706DF0B" w:rsidR="00F12ECE" w:rsidRPr="009E20A3" w:rsidRDefault="00F12ECE" w:rsidP="00F12ECE">
            <w:pPr>
              <w:jc w:val="center"/>
              <w:rPr>
                <w:bCs/>
                <w:sz w:val="20"/>
                <w:szCs w:val="20"/>
              </w:rPr>
            </w:pPr>
            <w:r w:rsidRPr="009E20A3">
              <w:rPr>
                <w:bCs/>
                <w:sz w:val="20"/>
                <w:szCs w:val="20"/>
              </w:rPr>
              <w:t>numer katalogowy</w:t>
            </w:r>
          </w:p>
        </w:tc>
      </w:tr>
      <w:tr w:rsidR="009E20A3" w:rsidRPr="009E20A3" w14:paraId="5CAF3CA9" w14:textId="77777777" w:rsidTr="00F12ECE">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BA0B7" w14:textId="77777777" w:rsidR="00F12ECE" w:rsidRPr="009E20A3" w:rsidRDefault="00F12ECE" w:rsidP="00F12ECE">
            <w:pPr>
              <w:jc w:val="center"/>
              <w:rPr>
                <w:sz w:val="20"/>
                <w:szCs w:val="20"/>
              </w:rPr>
            </w:pPr>
            <w:r w:rsidRPr="009E20A3">
              <w:rPr>
                <w:sz w:val="20"/>
                <w:szCs w:val="20"/>
              </w:rPr>
              <w:t>1</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14:paraId="03818ABD" w14:textId="5FB17D1F" w:rsidR="00F12ECE" w:rsidRPr="009E20A3" w:rsidRDefault="00904EEC" w:rsidP="00F12ECE">
            <w:pPr>
              <w:rPr>
                <w:sz w:val="20"/>
                <w:szCs w:val="20"/>
              </w:rPr>
            </w:pPr>
            <w:r w:rsidRPr="009E20A3">
              <w:rPr>
                <w:sz w:val="20"/>
                <w:szCs w:val="20"/>
              </w:rPr>
              <w:t>Insulinum aspart 300 j.m./3 ml Penfil x 10 amp</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14:paraId="1BB42AB0" w14:textId="0935C8AE" w:rsidR="00F12ECE" w:rsidRPr="009E20A3" w:rsidRDefault="00904EEC" w:rsidP="00F12ECE">
            <w:pPr>
              <w:jc w:val="center"/>
              <w:rPr>
                <w:sz w:val="20"/>
                <w:szCs w:val="20"/>
              </w:rPr>
            </w:pPr>
            <w:r w:rsidRPr="009E20A3">
              <w:rPr>
                <w:sz w:val="20"/>
                <w:szCs w:val="20"/>
              </w:rPr>
              <w:t>op</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69D653FD" w14:textId="79EC87F7" w:rsidR="00F12ECE" w:rsidRPr="009E20A3" w:rsidRDefault="00904EEC" w:rsidP="00F12ECE">
            <w:pPr>
              <w:jc w:val="center"/>
              <w:rPr>
                <w:sz w:val="20"/>
                <w:szCs w:val="20"/>
              </w:rPr>
            </w:pPr>
            <w:r w:rsidRPr="009E20A3">
              <w:rPr>
                <w:sz w:val="20"/>
                <w:szCs w:val="20"/>
              </w:rPr>
              <w:t>50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5E60F7A3" w14:textId="77777777" w:rsidR="00F12ECE" w:rsidRPr="009E20A3" w:rsidRDefault="00F12ECE" w:rsidP="00F12ECE">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4909032D" w14:textId="77777777" w:rsidR="00F12ECE" w:rsidRPr="009E20A3" w:rsidRDefault="00F12ECE" w:rsidP="00F12ECE">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79CBC2D1" w14:textId="77777777" w:rsidR="00F12ECE" w:rsidRPr="009E20A3" w:rsidRDefault="00F12ECE" w:rsidP="00F12EC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18FDB43B" w14:textId="77777777" w:rsidR="00F12ECE" w:rsidRPr="009E20A3" w:rsidRDefault="00F12ECE" w:rsidP="00F12ECE">
            <w:pPr>
              <w:jc w:val="center"/>
              <w:rPr>
                <w:sz w:val="20"/>
                <w:szCs w:val="20"/>
              </w:rPr>
            </w:pPr>
          </w:p>
        </w:tc>
        <w:tc>
          <w:tcPr>
            <w:tcW w:w="3027" w:type="dxa"/>
            <w:tcBorders>
              <w:top w:val="single" w:sz="4" w:space="0" w:color="auto"/>
              <w:left w:val="single" w:sz="4" w:space="0" w:color="auto"/>
              <w:bottom w:val="single" w:sz="4" w:space="0" w:color="auto"/>
              <w:right w:val="single" w:sz="4" w:space="0" w:color="auto"/>
            </w:tcBorders>
            <w:vAlign w:val="center"/>
          </w:tcPr>
          <w:p w14:paraId="57F7E8EA" w14:textId="77777777" w:rsidR="00F12ECE" w:rsidRPr="009E20A3" w:rsidRDefault="00F12ECE" w:rsidP="00F12ECE">
            <w:pPr>
              <w:jc w:val="center"/>
              <w:rPr>
                <w:sz w:val="20"/>
                <w:szCs w:val="20"/>
              </w:rPr>
            </w:pPr>
          </w:p>
        </w:tc>
      </w:tr>
      <w:tr w:rsidR="009E20A3" w:rsidRPr="009E20A3" w14:paraId="0830320B" w14:textId="77777777" w:rsidTr="00F12ECE">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CC53E24" w14:textId="5E455745" w:rsidR="00904EEC" w:rsidRPr="009E20A3" w:rsidRDefault="00904EEC" w:rsidP="00F12ECE">
            <w:pPr>
              <w:jc w:val="center"/>
              <w:rPr>
                <w:sz w:val="20"/>
                <w:szCs w:val="20"/>
              </w:rPr>
            </w:pPr>
            <w:r w:rsidRPr="009E20A3">
              <w:rPr>
                <w:sz w:val="20"/>
                <w:szCs w:val="20"/>
              </w:rPr>
              <w:t>2</w:t>
            </w:r>
          </w:p>
        </w:tc>
        <w:tc>
          <w:tcPr>
            <w:tcW w:w="5389" w:type="dxa"/>
            <w:tcBorders>
              <w:top w:val="single" w:sz="4" w:space="0" w:color="auto"/>
              <w:left w:val="nil"/>
              <w:bottom w:val="single" w:sz="4" w:space="0" w:color="auto"/>
              <w:right w:val="single" w:sz="4" w:space="0" w:color="auto"/>
            </w:tcBorders>
            <w:shd w:val="clear" w:color="auto" w:fill="auto"/>
            <w:vAlign w:val="center"/>
          </w:tcPr>
          <w:p w14:paraId="45EDC0A5" w14:textId="386442F5" w:rsidR="00904EEC" w:rsidRPr="009E20A3" w:rsidRDefault="00904EEC" w:rsidP="00F12ECE">
            <w:pPr>
              <w:rPr>
                <w:sz w:val="20"/>
                <w:szCs w:val="20"/>
              </w:rPr>
            </w:pPr>
            <w:r w:rsidRPr="009E20A3">
              <w:rPr>
                <w:sz w:val="20"/>
                <w:szCs w:val="20"/>
              </w:rPr>
              <w:t>Dwufazowa insulina aspart (Mieszanka insuliny ludzkiej 30/70) 300 j.m./3ml x 10 amp</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4D04646A" w14:textId="5A680FFD" w:rsidR="00904EEC" w:rsidRPr="009E20A3" w:rsidRDefault="00904EEC" w:rsidP="00F12ECE">
            <w:pPr>
              <w:jc w:val="center"/>
              <w:rPr>
                <w:sz w:val="20"/>
                <w:szCs w:val="20"/>
              </w:rPr>
            </w:pPr>
            <w:r w:rsidRPr="009E20A3">
              <w:rPr>
                <w:sz w:val="20"/>
                <w:szCs w:val="20"/>
              </w:rPr>
              <w:t>op</w:t>
            </w:r>
          </w:p>
        </w:tc>
        <w:tc>
          <w:tcPr>
            <w:tcW w:w="694" w:type="dxa"/>
            <w:tcBorders>
              <w:top w:val="single" w:sz="4" w:space="0" w:color="auto"/>
              <w:left w:val="nil"/>
              <w:bottom w:val="single" w:sz="4" w:space="0" w:color="auto"/>
              <w:right w:val="single" w:sz="4" w:space="0" w:color="auto"/>
            </w:tcBorders>
            <w:shd w:val="clear" w:color="auto" w:fill="auto"/>
            <w:noWrap/>
            <w:vAlign w:val="center"/>
          </w:tcPr>
          <w:p w14:paraId="3C8D149E" w14:textId="022905B8" w:rsidR="00904EEC" w:rsidRPr="009E20A3" w:rsidRDefault="00904EEC" w:rsidP="00F12ECE">
            <w:pPr>
              <w:jc w:val="center"/>
              <w:rPr>
                <w:sz w:val="20"/>
                <w:szCs w:val="20"/>
              </w:rPr>
            </w:pPr>
            <w:r w:rsidRPr="009E20A3">
              <w:rPr>
                <w:sz w:val="20"/>
                <w:szCs w:val="20"/>
              </w:rPr>
              <w:t>50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0B5CD0A3" w14:textId="77777777" w:rsidR="00904EEC" w:rsidRPr="009E20A3" w:rsidRDefault="00904EEC" w:rsidP="00F12ECE">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02BCAB86" w14:textId="77777777" w:rsidR="00904EEC" w:rsidRPr="009E20A3" w:rsidRDefault="00904EEC" w:rsidP="00F12ECE">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1B0CF0E6" w14:textId="77777777" w:rsidR="00904EEC" w:rsidRPr="009E20A3" w:rsidRDefault="00904EEC" w:rsidP="00F12EC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A826A64" w14:textId="77777777" w:rsidR="00904EEC" w:rsidRPr="009E20A3" w:rsidRDefault="00904EEC" w:rsidP="00F12ECE">
            <w:pPr>
              <w:jc w:val="center"/>
              <w:rPr>
                <w:sz w:val="20"/>
                <w:szCs w:val="20"/>
              </w:rPr>
            </w:pPr>
          </w:p>
        </w:tc>
        <w:tc>
          <w:tcPr>
            <w:tcW w:w="3027" w:type="dxa"/>
            <w:tcBorders>
              <w:top w:val="single" w:sz="4" w:space="0" w:color="auto"/>
              <w:left w:val="single" w:sz="4" w:space="0" w:color="auto"/>
              <w:bottom w:val="single" w:sz="4" w:space="0" w:color="auto"/>
              <w:right w:val="single" w:sz="4" w:space="0" w:color="auto"/>
            </w:tcBorders>
            <w:vAlign w:val="center"/>
          </w:tcPr>
          <w:p w14:paraId="58387011" w14:textId="77777777" w:rsidR="00904EEC" w:rsidRPr="009E20A3" w:rsidRDefault="00904EEC" w:rsidP="00F12ECE">
            <w:pPr>
              <w:jc w:val="center"/>
              <w:rPr>
                <w:sz w:val="20"/>
                <w:szCs w:val="20"/>
              </w:rPr>
            </w:pPr>
          </w:p>
        </w:tc>
      </w:tr>
      <w:tr w:rsidR="009E20A3" w:rsidRPr="009E20A3" w14:paraId="08007982" w14:textId="77777777" w:rsidTr="00F12ECE">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B5AF1E5" w14:textId="2531D220" w:rsidR="00904EEC" w:rsidRPr="009E20A3" w:rsidRDefault="00904EEC" w:rsidP="00F12ECE">
            <w:pPr>
              <w:jc w:val="center"/>
              <w:rPr>
                <w:sz w:val="20"/>
                <w:szCs w:val="20"/>
              </w:rPr>
            </w:pPr>
            <w:r w:rsidRPr="009E20A3">
              <w:rPr>
                <w:sz w:val="20"/>
                <w:szCs w:val="20"/>
              </w:rPr>
              <w:t>3</w:t>
            </w:r>
          </w:p>
        </w:tc>
        <w:tc>
          <w:tcPr>
            <w:tcW w:w="5389" w:type="dxa"/>
            <w:tcBorders>
              <w:top w:val="single" w:sz="4" w:space="0" w:color="auto"/>
              <w:left w:val="nil"/>
              <w:bottom w:val="single" w:sz="4" w:space="0" w:color="auto"/>
              <w:right w:val="single" w:sz="4" w:space="0" w:color="auto"/>
            </w:tcBorders>
            <w:shd w:val="clear" w:color="auto" w:fill="auto"/>
            <w:vAlign w:val="center"/>
          </w:tcPr>
          <w:p w14:paraId="7AFEC105" w14:textId="7AA47E76" w:rsidR="00904EEC" w:rsidRPr="009E20A3" w:rsidRDefault="00904EEC" w:rsidP="00F12ECE">
            <w:pPr>
              <w:rPr>
                <w:sz w:val="20"/>
                <w:szCs w:val="20"/>
              </w:rPr>
            </w:pPr>
            <w:r w:rsidRPr="009E20A3">
              <w:rPr>
                <w:sz w:val="20"/>
                <w:szCs w:val="20"/>
              </w:rPr>
              <w:t>Insulinum detemir Penfil 300 j.m./3 ml x 10 amp</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1A3FCD10" w14:textId="6F6067CA" w:rsidR="00904EEC" w:rsidRPr="009E20A3" w:rsidRDefault="00904EEC" w:rsidP="00F12ECE">
            <w:pPr>
              <w:jc w:val="center"/>
              <w:rPr>
                <w:sz w:val="20"/>
                <w:szCs w:val="20"/>
              </w:rPr>
            </w:pPr>
            <w:r w:rsidRPr="009E20A3">
              <w:rPr>
                <w:sz w:val="20"/>
                <w:szCs w:val="20"/>
              </w:rPr>
              <w:t>op</w:t>
            </w:r>
          </w:p>
        </w:tc>
        <w:tc>
          <w:tcPr>
            <w:tcW w:w="694" w:type="dxa"/>
            <w:tcBorders>
              <w:top w:val="single" w:sz="4" w:space="0" w:color="auto"/>
              <w:left w:val="nil"/>
              <w:bottom w:val="single" w:sz="4" w:space="0" w:color="auto"/>
              <w:right w:val="single" w:sz="4" w:space="0" w:color="auto"/>
            </w:tcBorders>
            <w:shd w:val="clear" w:color="auto" w:fill="auto"/>
            <w:noWrap/>
            <w:vAlign w:val="center"/>
          </w:tcPr>
          <w:p w14:paraId="1CAA9630" w14:textId="7ACD2866" w:rsidR="00904EEC" w:rsidRPr="009E20A3" w:rsidRDefault="00904EEC" w:rsidP="00F12ECE">
            <w:pPr>
              <w:jc w:val="center"/>
              <w:rPr>
                <w:sz w:val="20"/>
                <w:szCs w:val="20"/>
              </w:rPr>
            </w:pPr>
            <w:r w:rsidRPr="009E20A3">
              <w:rPr>
                <w:sz w:val="20"/>
                <w:szCs w:val="20"/>
              </w:rPr>
              <w:t>50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57506BD4" w14:textId="77777777" w:rsidR="00904EEC" w:rsidRPr="009E20A3" w:rsidRDefault="00904EEC" w:rsidP="00F12ECE">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43458D4A" w14:textId="77777777" w:rsidR="00904EEC" w:rsidRPr="009E20A3" w:rsidRDefault="00904EEC" w:rsidP="00F12ECE">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5E4A3196" w14:textId="77777777" w:rsidR="00904EEC" w:rsidRPr="009E20A3" w:rsidRDefault="00904EEC" w:rsidP="00F12EC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5F5D424C" w14:textId="77777777" w:rsidR="00904EEC" w:rsidRPr="009E20A3" w:rsidRDefault="00904EEC" w:rsidP="00F12ECE">
            <w:pPr>
              <w:jc w:val="center"/>
              <w:rPr>
                <w:sz w:val="20"/>
                <w:szCs w:val="20"/>
              </w:rPr>
            </w:pPr>
          </w:p>
        </w:tc>
        <w:tc>
          <w:tcPr>
            <w:tcW w:w="3027" w:type="dxa"/>
            <w:tcBorders>
              <w:top w:val="single" w:sz="4" w:space="0" w:color="auto"/>
              <w:left w:val="single" w:sz="4" w:space="0" w:color="auto"/>
              <w:bottom w:val="single" w:sz="4" w:space="0" w:color="auto"/>
              <w:right w:val="single" w:sz="4" w:space="0" w:color="auto"/>
            </w:tcBorders>
            <w:vAlign w:val="center"/>
          </w:tcPr>
          <w:p w14:paraId="17C552A6" w14:textId="77777777" w:rsidR="00904EEC" w:rsidRPr="009E20A3" w:rsidRDefault="00904EEC" w:rsidP="00F12ECE">
            <w:pPr>
              <w:jc w:val="center"/>
              <w:rPr>
                <w:sz w:val="20"/>
                <w:szCs w:val="20"/>
              </w:rPr>
            </w:pPr>
          </w:p>
        </w:tc>
      </w:tr>
      <w:tr w:rsidR="009E20A3" w:rsidRPr="009E20A3" w14:paraId="50BAB0E5" w14:textId="77777777" w:rsidTr="00F12ECE">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EC80624" w14:textId="0356EA39" w:rsidR="00904EEC" w:rsidRPr="009E20A3" w:rsidRDefault="00904EEC" w:rsidP="00F12ECE">
            <w:pPr>
              <w:jc w:val="center"/>
              <w:rPr>
                <w:sz w:val="20"/>
                <w:szCs w:val="20"/>
              </w:rPr>
            </w:pPr>
            <w:r w:rsidRPr="009E20A3">
              <w:rPr>
                <w:sz w:val="20"/>
                <w:szCs w:val="20"/>
              </w:rPr>
              <w:t>4</w:t>
            </w:r>
          </w:p>
        </w:tc>
        <w:tc>
          <w:tcPr>
            <w:tcW w:w="5389" w:type="dxa"/>
            <w:tcBorders>
              <w:top w:val="single" w:sz="4" w:space="0" w:color="auto"/>
              <w:left w:val="nil"/>
              <w:bottom w:val="single" w:sz="4" w:space="0" w:color="auto"/>
              <w:right w:val="single" w:sz="4" w:space="0" w:color="auto"/>
            </w:tcBorders>
            <w:shd w:val="clear" w:color="auto" w:fill="auto"/>
            <w:vAlign w:val="center"/>
          </w:tcPr>
          <w:p w14:paraId="2AA046A1" w14:textId="139463D7" w:rsidR="00904EEC" w:rsidRPr="009E20A3" w:rsidRDefault="00904EEC" w:rsidP="00F12ECE">
            <w:pPr>
              <w:rPr>
                <w:sz w:val="20"/>
                <w:szCs w:val="20"/>
              </w:rPr>
            </w:pPr>
            <w:r w:rsidRPr="009E20A3">
              <w:rPr>
                <w:sz w:val="20"/>
                <w:szCs w:val="20"/>
              </w:rPr>
              <w:t>Insulina ludzka izofanowa o pośrednim czasie działania 100 j.m/ml x 10 amp</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61C26720" w14:textId="607AB381" w:rsidR="00904EEC" w:rsidRPr="009E20A3" w:rsidRDefault="00904EEC" w:rsidP="00F12ECE">
            <w:pPr>
              <w:jc w:val="center"/>
              <w:rPr>
                <w:sz w:val="20"/>
                <w:szCs w:val="20"/>
              </w:rPr>
            </w:pPr>
            <w:r w:rsidRPr="009E20A3">
              <w:rPr>
                <w:sz w:val="20"/>
                <w:szCs w:val="20"/>
              </w:rPr>
              <w:t>op</w:t>
            </w:r>
          </w:p>
        </w:tc>
        <w:tc>
          <w:tcPr>
            <w:tcW w:w="694" w:type="dxa"/>
            <w:tcBorders>
              <w:top w:val="single" w:sz="4" w:space="0" w:color="auto"/>
              <w:left w:val="nil"/>
              <w:bottom w:val="single" w:sz="4" w:space="0" w:color="auto"/>
              <w:right w:val="single" w:sz="4" w:space="0" w:color="auto"/>
            </w:tcBorders>
            <w:shd w:val="clear" w:color="auto" w:fill="auto"/>
            <w:noWrap/>
            <w:vAlign w:val="center"/>
          </w:tcPr>
          <w:p w14:paraId="79FB3241" w14:textId="2B93D8FB" w:rsidR="00904EEC" w:rsidRPr="009E20A3" w:rsidRDefault="00904EEC" w:rsidP="00F12ECE">
            <w:pPr>
              <w:jc w:val="center"/>
              <w:rPr>
                <w:sz w:val="20"/>
                <w:szCs w:val="20"/>
              </w:rPr>
            </w:pPr>
            <w:r w:rsidRPr="009E20A3">
              <w:rPr>
                <w:sz w:val="20"/>
                <w:szCs w:val="20"/>
              </w:rPr>
              <w:t>50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34C3DC94" w14:textId="77777777" w:rsidR="00904EEC" w:rsidRPr="009E20A3" w:rsidRDefault="00904EEC" w:rsidP="00F12ECE">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58F1E212" w14:textId="77777777" w:rsidR="00904EEC" w:rsidRPr="009E20A3" w:rsidRDefault="00904EEC" w:rsidP="00F12ECE">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527AB13E" w14:textId="77777777" w:rsidR="00904EEC" w:rsidRPr="009E20A3" w:rsidRDefault="00904EEC" w:rsidP="00F12ECE">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47EE7628" w14:textId="77777777" w:rsidR="00904EEC" w:rsidRPr="009E20A3" w:rsidRDefault="00904EEC" w:rsidP="00F12ECE">
            <w:pPr>
              <w:jc w:val="center"/>
              <w:rPr>
                <w:sz w:val="20"/>
                <w:szCs w:val="20"/>
              </w:rPr>
            </w:pPr>
          </w:p>
        </w:tc>
        <w:tc>
          <w:tcPr>
            <w:tcW w:w="3027" w:type="dxa"/>
            <w:tcBorders>
              <w:top w:val="single" w:sz="4" w:space="0" w:color="auto"/>
              <w:left w:val="single" w:sz="4" w:space="0" w:color="auto"/>
              <w:bottom w:val="single" w:sz="4" w:space="0" w:color="auto"/>
              <w:right w:val="single" w:sz="4" w:space="0" w:color="auto"/>
            </w:tcBorders>
            <w:vAlign w:val="center"/>
          </w:tcPr>
          <w:p w14:paraId="2237C62F" w14:textId="77777777" w:rsidR="00904EEC" w:rsidRPr="009E20A3" w:rsidRDefault="00904EEC" w:rsidP="00F12ECE">
            <w:pPr>
              <w:jc w:val="center"/>
              <w:rPr>
                <w:sz w:val="20"/>
                <w:szCs w:val="20"/>
              </w:rPr>
            </w:pPr>
          </w:p>
        </w:tc>
      </w:tr>
      <w:tr w:rsidR="00F12ECE" w:rsidRPr="009E20A3" w14:paraId="771B6E69" w14:textId="77777777" w:rsidTr="00F12ECE">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9B70F90" w14:textId="77777777" w:rsidR="00F12ECE" w:rsidRPr="009E20A3" w:rsidRDefault="00F12ECE" w:rsidP="00F12ECE">
            <w:pPr>
              <w:jc w:val="center"/>
              <w:rPr>
                <w:sz w:val="20"/>
                <w:szCs w:val="20"/>
              </w:rPr>
            </w:pPr>
          </w:p>
        </w:tc>
        <w:tc>
          <w:tcPr>
            <w:tcW w:w="5389" w:type="dxa"/>
            <w:tcBorders>
              <w:top w:val="single" w:sz="4" w:space="0" w:color="auto"/>
              <w:left w:val="nil"/>
              <w:bottom w:val="single" w:sz="4" w:space="0" w:color="auto"/>
              <w:right w:val="single" w:sz="4" w:space="0" w:color="auto"/>
            </w:tcBorders>
            <w:shd w:val="clear" w:color="auto" w:fill="auto"/>
            <w:vAlign w:val="center"/>
          </w:tcPr>
          <w:p w14:paraId="0EDCDDEF" w14:textId="77777777" w:rsidR="00F12ECE" w:rsidRPr="009E20A3" w:rsidRDefault="00F12ECE" w:rsidP="00F12ECE">
            <w:pPr>
              <w:rPr>
                <w:b/>
                <w:sz w:val="20"/>
                <w:szCs w:val="20"/>
              </w:rPr>
            </w:pPr>
            <w:r w:rsidRPr="009E20A3">
              <w:rPr>
                <w:b/>
                <w:sz w:val="20"/>
                <w:szCs w:val="20"/>
              </w:rPr>
              <w:t>RAZEM</w:t>
            </w:r>
          </w:p>
        </w:tc>
        <w:tc>
          <w:tcPr>
            <w:tcW w:w="3140" w:type="dxa"/>
            <w:gridSpan w:val="3"/>
            <w:tcBorders>
              <w:top w:val="single" w:sz="4" w:space="0" w:color="auto"/>
              <w:left w:val="nil"/>
              <w:bottom w:val="single" w:sz="4" w:space="0" w:color="auto"/>
              <w:right w:val="single" w:sz="4" w:space="0" w:color="auto"/>
            </w:tcBorders>
            <w:shd w:val="clear" w:color="auto" w:fill="auto"/>
            <w:vAlign w:val="center"/>
          </w:tcPr>
          <w:p w14:paraId="4A3ACC67" w14:textId="77777777" w:rsidR="00F12ECE" w:rsidRPr="009E20A3" w:rsidRDefault="00F12ECE" w:rsidP="00F12ECE">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tcPr>
          <w:p w14:paraId="4CC05632" w14:textId="77777777" w:rsidR="00F12ECE" w:rsidRPr="009E20A3" w:rsidRDefault="00F12ECE" w:rsidP="00F12ECE">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tcPr>
          <w:p w14:paraId="09B7A0A6" w14:textId="77777777" w:rsidR="00F12ECE" w:rsidRPr="009E20A3" w:rsidRDefault="00F12ECE" w:rsidP="00F12ECE">
            <w:pPr>
              <w:jc w:val="center"/>
              <w:rPr>
                <w:sz w:val="20"/>
                <w:szCs w:val="20"/>
              </w:rPr>
            </w:pPr>
          </w:p>
        </w:tc>
        <w:tc>
          <w:tcPr>
            <w:tcW w:w="1300" w:type="dxa"/>
            <w:tcBorders>
              <w:top w:val="single" w:sz="4" w:space="0" w:color="auto"/>
              <w:left w:val="nil"/>
              <w:bottom w:val="single" w:sz="4" w:space="0" w:color="auto"/>
              <w:right w:val="single" w:sz="4" w:space="0" w:color="auto"/>
            </w:tcBorders>
          </w:tcPr>
          <w:p w14:paraId="649AA3AB" w14:textId="77777777" w:rsidR="00F12ECE" w:rsidRPr="009E20A3" w:rsidRDefault="00F12ECE" w:rsidP="00F12ECE">
            <w:pPr>
              <w:jc w:val="center"/>
              <w:rPr>
                <w:sz w:val="20"/>
                <w:szCs w:val="20"/>
              </w:rPr>
            </w:pPr>
          </w:p>
        </w:tc>
        <w:tc>
          <w:tcPr>
            <w:tcW w:w="3027" w:type="dxa"/>
            <w:tcBorders>
              <w:top w:val="single" w:sz="4" w:space="0" w:color="auto"/>
              <w:left w:val="single" w:sz="4" w:space="0" w:color="auto"/>
              <w:bottom w:val="single" w:sz="4" w:space="0" w:color="auto"/>
              <w:right w:val="single" w:sz="4" w:space="0" w:color="auto"/>
            </w:tcBorders>
          </w:tcPr>
          <w:p w14:paraId="1B85CD23" w14:textId="77777777" w:rsidR="00F12ECE" w:rsidRPr="009E20A3" w:rsidRDefault="00F12ECE" w:rsidP="00F12ECE">
            <w:pPr>
              <w:jc w:val="center"/>
              <w:rPr>
                <w:sz w:val="20"/>
                <w:szCs w:val="20"/>
              </w:rPr>
            </w:pPr>
          </w:p>
        </w:tc>
      </w:tr>
    </w:tbl>
    <w:p w14:paraId="7267A2E9" w14:textId="77777777" w:rsidR="00F12ECE" w:rsidRPr="009E20A3" w:rsidRDefault="00F12ECE" w:rsidP="00F12ECE">
      <w:pPr>
        <w:jc w:val="both"/>
        <w:rPr>
          <w:sz w:val="20"/>
          <w:szCs w:val="20"/>
        </w:rPr>
      </w:pPr>
    </w:p>
    <w:p w14:paraId="0CE1ACB9" w14:textId="65E9EA4D" w:rsidR="00F12ECE" w:rsidRPr="009E20A3" w:rsidRDefault="00F12ECE" w:rsidP="00F12ECE">
      <w:pPr>
        <w:jc w:val="both"/>
        <w:rPr>
          <w:sz w:val="20"/>
          <w:szCs w:val="20"/>
        </w:rPr>
      </w:pPr>
      <w:r w:rsidRPr="009E20A3">
        <w:rPr>
          <w:sz w:val="20"/>
          <w:szCs w:val="20"/>
        </w:rPr>
        <w:t>Uwaga: 1. W przypadku występowania na rynku opakowań posiadających inną ilość sztuk (ampułek, fiolek, tabletek, plastrów, kapsułek, itp.) niż określona w SIWZ, Zamawiający wyraża zgodę na przeliczanie opakowań handlowych do wartości sumarycznej podanej przez Zamawiającego w Formularzu asortym</w:t>
      </w:r>
      <w:r w:rsidR="00B561C3" w:rsidRPr="009E20A3">
        <w:rPr>
          <w:sz w:val="20"/>
          <w:szCs w:val="20"/>
        </w:rPr>
        <w:t>entowo - cenowym (Załącznik nr 2</w:t>
      </w:r>
      <w:r w:rsidRPr="009E20A3">
        <w:rPr>
          <w:sz w:val="20"/>
          <w:szCs w:val="20"/>
        </w:rPr>
        <w:t xml:space="preserve"> do SIWZ) - dopuszcza się zaokrąglenie w górę. 2. Jeżeli po ogłoszeniu niniejszego postępowania przetargowego nastąpi tymczasowy brak produkcji żądanego przez Zamawiającego leku, należy taki lek wycenić w Formularzu asortymentowo-cenowym (Załącznik nr </w:t>
      </w:r>
      <w:r w:rsidR="00B561C3" w:rsidRPr="009E20A3">
        <w:rPr>
          <w:sz w:val="20"/>
          <w:szCs w:val="20"/>
        </w:rPr>
        <w:t>2</w:t>
      </w:r>
      <w:r w:rsidRPr="009E20A3">
        <w:rPr>
          <w:sz w:val="20"/>
          <w:szCs w:val="20"/>
        </w:rPr>
        <w:t xml:space="preserve"> do SIWZ) podając ostatnią cenę sprzedaży wraz z uwagą: „Tymczasowy brak produkcji”. 3. Jeżeli po ogłoszeniu niniejszego postępowania przetargowego zostanie wstrzymana produkcja leku lub zostanie wycofany z obrotu, Wykonawca winien przed złożeniem oferty zwrócić się na piśmie do Zamawiającego z prośbą o ustosunkowanie się. </w:t>
      </w:r>
    </w:p>
    <w:p w14:paraId="48ABF439" w14:textId="587D392A" w:rsidR="00F12ECE" w:rsidRPr="009E20A3" w:rsidRDefault="00F12ECE" w:rsidP="00F12ECE">
      <w:pPr>
        <w:jc w:val="both"/>
        <w:rPr>
          <w:sz w:val="20"/>
          <w:szCs w:val="20"/>
        </w:rPr>
      </w:pPr>
      <w:r w:rsidRPr="009E20A3">
        <w:rPr>
          <w:sz w:val="20"/>
          <w:szCs w:val="20"/>
        </w:rPr>
        <w:t>Wykonawca zobowiązany jest do jednoznacznego określenia zaoferowanych w ofercie produktów, charakteryzując je poprzez wskazanie nazw producentów wyrobów i ich nazw handlowych lub numerów katalogowych.</w:t>
      </w:r>
    </w:p>
    <w:p w14:paraId="06D9229D" w14:textId="77777777" w:rsidR="00F12ECE" w:rsidRPr="009E20A3" w:rsidRDefault="00F12ECE" w:rsidP="00F12ECE">
      <w:pPr>
        <w:rPr>
          <w:sz w:val="20"/>
          <w:szCs w:val="20"/>
        </w:rPr>
      </w:pPr>
    </w:p>
    <w:p w14:paraId="5311891F" w14:textId="77777777" w:rsidR="00F12ECE" w:rsidRPr="009E20A3" w:rsidRDefault="00F12ECE" w:rsidP="00F12ECE">
      <w:pPr>
        <w:rPr>
          <w:sz w:val="20"/>
          <w:szCs w:val="20"/>
        </w:rPr>
      </w:pPr>
    </w:p>
    <w:p w14:paraId="62C64AEB" w14:textId="77777777" w:rsidR="00F12ECE" w:rsidRPr="009E20A3" w:rsidRDefault="00F12ECE" w:rsidP="00F12ECE">
      <w:pPr>
        <w:rPr>
          <w:sz w:val="20"/>
          <w:szCs w:val="20"/>
        </w:rPr>
      </w:pPr>
    </w:p>
    <w:p w14:paraId="6C34FF59" w14:textId="5402C60C" w:rsidR="00F12ECE" w:rsidRPr="009E20A3" w:rsidRDefault="00F12ECE" w:rsidP="00F12ECE">
      <w:pPr>
        <w:tabs>
          <w:tab w:val="left" w:pos="0"/>
          <w:tab w:val="left" w:pos="426"/>
        </w:tabs>
        <w:spacing w:line="264" w:lineRule="auto"/>
        <w:ind w:right="1"/>
        <w:jc w:val="both"/>
        <w:rPr>
          <w:sz w:val="20"/>
          <w:szCs w:val="20"/>
        </w:rPr>
      </w:pPr>
      <w:r w:rsidRPr="009E20A3">
        <w:rPr>
          <w:sz w:val="20"/>
          <w:szCs w:val="20"/>
        </w:rPr>
        <w:t>Miejs</w:t>
      </w:r>
      <w:r w:rsidR="00B561C3" w:rsidRPr="009E20A3">
        <w:rPr>
          <w:sz w:val="20"/>
          <w:szCs w:val="20"/>
        </w:rPr>
        <w:t>cowość …………………………, dnia …………</w:t>
      </w:r>
      <w:r w:rsidR="00904EEC" w:rsidRPr="009E20A3">
        <w:rPr>
          <w:sz w:val="20"/>
          <w:szCs w:val="20"/>
        </w:rPr>
        <w:t>……….</w:t>
      </w:r>
      <w:r w:rsidR="00B561C3" w:rsidRPr="009E20A3">
        <w:rPr>
          <w:sz w:val="20"/>
          <w:szCs w:val="20"/>
        </w:rPr>
        <w:t xml:space="preserve"> </w:t>
      </w:r>
      <w:r w:rsidRPr="009E20A3">
        <w:rPr>
          <w:sz w:val="20"/>
          <w:szCs w:val="20"/>
        </w:rPr>
        <w:t xml:space="preserve">r. </w:t>
      </w:r>
    </w:p>
    <w:tbl>
      <w:tblPr>
        <w:tblW w:w="15633" w:type="dxa"/>
        <w:tblLook w:val="01E0" w:firstRow="1" w:lastRow="1" w:firstColumn="1" w:lastColumn="1" w:noHBand="0" w:noVBand="0"/>
      </w:tblPr>
      <w:tblGrid>
        <w:gridCol w:w="5211"/>
        <w:gridCol w:w="5031"/>
        <w:gridCol w:w="5391"/>
      </w:tblGrid>
      <w:tr w:rsidR="009E20A3" w:rsidRPr="009E20A3" w14:paraId="08F1E191" w14:textId="77777777" w:rsidTr="00F12ECE">
        <w:tc>
          <w:tcPr>
            <w:tcW w:w="5211" w:type="dxa"/>
            <w:shd w:val="clear" w:color="auto" w:fill="auto"/>
          </w:tcPr>
          <w:p w14:paraId="4834DB57" w14:textId="77777777" w:rsidR="00F12ECE" w:rsidRPr="009E20A3" w:rsidRDefault="00F12ECE" w:rsidP="00F12ECE">
            <w:pPr>
              <w:tabs>
                <w:tab w:val="left" w:pos="0"/>
                <w:tab w:val="left" w:pos="426"/>
              </w:tabs>
              <w:spacing w:line="264" w:lineRule="auto"/>
              <w:ind w:right="1"/>
              <w:jc w:val="both"/>
              <w:rPr>
                <w:sz w:val="20"/>
                <w:szCs w:val="20"/>
              </w:rPr>
            </w:pPr>
          </w:p>
        </w:tc>
        <w:tc>
          <w:tcPr>
            <w:tcW w:w="5031" w:type="dxa"/>
            <w:shd w:val="clear" w:color="auto" w:fill="auto"/>
          </w:tcPr>
          <w:p w14:paraId="2ECF6290" w14:textId="77777777" w:rsidR="00F12ECE" w:rsidRPr="009E20A3" w:rsidRDefault="00F12ECE" w:rsidP="00F12ECE">
            <w:pPr>
              <w:tabs>
                <w:tab w:val="left" w:pos="0"/>
                <w:tab w:val="left" w:pos="426"/>
              </w:tabs>
              <w:spacing w:line="264" w:lineRule="auto"/>
              <w:ind w:right="1"/>
              <w:jc w:val="both"/>
              <w:rPr>
                <w:sz w:val="20"/>
                <w:szCs w:val="20"/>
              </w:rPr>
            </w:pPr>
          </w:p>
        </w:tc>
        <w:tc>
          <w:tcPr>
            <w:tcW w:w="5391" w:type="dxa"/>
            <w:shd w:val="clear" w:color="auto" w:fill="auto"/>
          </w:tcPr>
          <w:p w14:paraId="6504EC80" w14:textId="77777777" w:rsidR="00F12ECE" w:rsidRPr="009E20A3" w:rsidRDefault="00F12ECE" w:rsidP="00F12ECE">
            <w:pPr>
              <w:tabs>
                <w:tab w:val="left" w:pos="0"/>
                <w:tab w:val="left" w:pos="426"/>
              </w:tabs>
              <w:spacing w:line="264" w:lineRule="auto"/>
              <w:ind w:right="1"/>
              <w:jc w:val="center"/>
              <w:rPr>
                <w:sz w:val="20"/>
                <w:szCs w:val="20"/>
              </w:rPr>
            </w:pPr>
            <w:r w:rsidRPr="009E20A3">
              <w:rPr>
                <w:sz w:val="20"/>
                <w:szCs w:val="20"/>
              </w:rPr>
              <w:t>……………………………………………………</w:t>
            </w:r>
          </w:p>
        </w:tc>
      </w:tr>
      <w:tr w:rsidR="00F12ECE" w:rsidRPr="009E20A3" w14:paraId="074A8B10" w14:textId="77777777" w:rsidTr="00F12ECE">
        <w:tc>
          <w:tcPr>
            <w:tcW w:w="5211" w:type="dxa"/>
            <w:shd w:val="clear" w:color="auto" w:fill="auto"/>
          </w:tcPr>
          <w:p w14:paraId="42671CD7" w14:textId="77777777" w:rsidR="00F12ECE" w:rsidRPr="009E20A3" w:rsidRDefault="00F12ECE" w:rsidP="00F12ECE">
            <w:pPr>
              <w:tabs>
                <w:tab w:val="left" w:pos="0"/>
                <w:tab w:val="left" w:pos="426"/>
              </w:tabs>
              <w:spacing w:line="264" w:lineRule="auto"/>
              <w:ind w:right="1"/>
              <w:jc w:val="both"/>
              <w:rPr>
                <w:sz w:val="20"/>
                <w:szCs w:val="20"/>
              </w:rPr>
            </w:pPr>
          </w:p>
        </w:tc>
        <w:tc>
          <w:tcPr>
            <w:tcW w:w="5031" w:type="dxa"/>
            <w:shd w:val="clear" w:color="auto" w:fill="auto"/>
          </w:tcPr>
          <w:p w14:paraId="08CA418B" w14:textId="77777777" w:rsidR="00F12ECE" w:rsidRPr="009E20A3" w:rsidRDefault="00F12ECE" w:rsidP="00F12ECE">
            <w:pPr>
              <w:tabs>
                <w:tab w:val="left" w:pos="0"/>
                <w:tab w:val="left" w:pos="426"/>
              </w:tabs>
              <w:spacing w:line="264" w:lineRule="auto"/>
              <w:ind w:right="1"/>
              <w:jc w:val="both"/>
              <w:rPr>
                <w:sz w:val="20"/>
                <w:szCs w:val="20"/>
              </w:rPr>
            </w:pPr>
          </w:p>
        </w:tc>
        <w:tc>
          <w:tcPr>
            <w:tcW w:w="5391" w:type="dxa"/>
            <w:shd w:val="clear" w:color="auto" w:fill="auto"/>
          </w:tcPr>
          <w:p w14:paraId="52413861" w14:textId="77777777" w:rsidR="00F12ECE" w:rsidRPr="009E20A3" w:rsidRDefault="00F12ECE" w:rsidP="00F12ECE">
            <w:pPr>
              <w:tabs>
                <w:tab w:val="left" w:pos="5040"/>
              </w:tabs>
              <w:jc w:val="center"/>
              <w:rPr>
                <w:i/>
                <w:sz w:val="20"/>
                <w:szCs w:val="20"/>
              </w:rPr>
            </w:pPr>
            <w:r w:rsidRPr="009E20A3">
              <w:rPr>
                <w:i/>
                <w:sz w:val="20"/>
                <w:szCs w:val="20"/>
              </w:rPr>
              <w:t>Pieczątka i podpis osoby/osób upoważnionej/ych</w:t>
            </w:r>
          </w:p>
          <w:p w14:paraId="2B1CB4A3" w14:textId="77777777" w:rsidR="00F12ECE" w:rsidRPr="009E20A3" w:rsidRDefault="00F12ECE" w:rsidP="00F12ECE">
            <w:pPr>
              <w:tabs>
                <w:tab w:val="left" w:pos="0"/>
                <w:tab w:val="left" w:pos="426"/>
              </w:tabs>
              <w:spacing w:line="264" w:lineRule="auto"/>
              <w:ind w:right="1"/>
              <w:jc w:val="center"/>
              <w:rPr>
                <w:sz w:val="20"/>
                <w:szCs w:val="20"/>
              </w:rPr>
            </w:pPr>
            <w:r w:rsidRPr="009E20A3">
              <w:rPr>
                <w:i/>
                <w:sz w:val="20"/>
                <w:szCs w:val="20"/>
              </w:rPr>
              <w:t>do reprezentowania Wykonawcy</w:t>
            </w:r>
          </w:p>
        </w:tc>
      </w:tr>
    </w:tbl>
    <w:p w14:paraId="6A66CEC8" w14:textId="77777777" w:rsidR="00F12ECE" w:rsidRPr="009E20A3" w:rsidRDefault="00F12ECE" w:rsidP="008C6F8C"/>
    <w:p w14:paraId="31B54E1E" w14:textId="77777777" w:rsidR="00177B21" w:rsidRPr="009E20A3" w:rsidRDefault="00177B21" w:rsidP="008C6F8C"/>
    <w:p w14:paraId="1382B256" w14:textId="77777777" w:rsidR="00177B21" w:rsidRPr="009E20A3" w:rsidRDefault="00177B21" w:rsidP="008C6F8C"/>
    <w:p w14:paraId="3CA3BD8E" w14:textId="77777777" w:rsidR="00FF4FC0" w:rsidRPr="009E20A3" w:rsidRDefault="00FF4FC0" w:rsidP="00FF4FC0">
      <w:pPr>
        <w:tabs>
          <w:tab w:val="left" w:pos="1875"/>
        </w:tabs>
        <w:rPr>
          <w:sz w:val="20"/>
          <w:szCs w:val="20"/>
        </w:rPr>
      </w:pPr>
    </w:p>
    <w:p w14:paraId="70ABCB0F" w14:textId="77777777" w:rsidR="00FF4FC0" w:rsidRPr="009E20A3" w:rsidRDefault="00FF4FC0" w:rsidP="00FF4FC0">
      <w:pPr>
        <w:tabs>
          <w:tab w:val="center" w:pos="4896"/>
          <w:tab w:val="right" w:pos="9432"/>
        </w:tabs>
        <w:jc w:val="right"/>
      </w:pPr>
      <w:r w:rsidRPr="009E20A3">
        <w:rPr>
          <w:noProof/>
        </w:rPr>
        <mc:AlternateContent>
          <mc:Choice Requires="wps">
            <w:drawing>
              <wp:anchor distT="0" distB="0" distL="114300" distR="114300" simplePos="0" relativeHeight="251741184" behindDoc="0" locked="0" layoutInCell="1" allowOverlap="1" wp14:anchorId="36E691C5" wp14:editId="46731180">
                <wp:simplePos x="0" y="0"/>
                <wp:positionH relativeFrom="column">
                  <wp:posOffset>51435</wp:posOffset>
                </wp:positionH>
                <wp:positionV relativeFrom="paragraph">
                  <wp:posOffset>-39370</wp:posOffset>
                </wp:positionV>
                <wp:extent cx="2057400" cy="800100"/>
                <wp:effectExtent l="10795" t="8255" r="8255" b="1079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3879E65" w14:textId="77777777" w:rsidR="00C60F91" w:rsidRPr="00CA3328" w:rsidRDefault="00C60F91" w:rsidP="00FF4FC0">
                            <w:pPr>
                              <w:jc w:val="center"/>
                              <w:rPr>
                                <w:sz w:val="20"/>
                                <w:szCs w:val="20"/>
                              </w:rPr>
                            </w:pPr>
                          </w:p>
                          <w:p w14:paraId="14D475A4" w14:textId="77777777" w:rsidR="00C60F91" w:rsidRPr="00CA3328" w:rsidRDefault="00C60F91" w:rsidP="00FF4FC0">
                            <w:pPr>
                              <w:jc w:val="center"/>
                              <w:rPr>
                                <w:sz w:val="20"/>
                                <w:szCs w:val="20"/>
                              </w:rPr>
                            </w:pPr>
                          </w:p>
                          <w:p w14:paraId="35B1CC1A" w14:textId="77777777" w:rsidR="00C60F91" w:rsidRPr="00CA3328" w:rsidRDefault="00C60F91" w:rsidP="00FF4FC0">
                            <w:pPr>
                              <w:jc w:val="center"/>
                              <w:rPr>
                                <w:sz w:val="20"/>
                                <w:szCs w:val="20"/>
                              </w:rPr>
                            </w:pPr>
                          </w:p>
                          <w:p w14:paraId="00EFCBC7" w14:textId="77777777" w:rsidR="00C60F91" w:rsidRPr="004F6E45" w:rsidRDefault="00C60F91" w:rsidP="00FF4FC0">
                            <w:pPr>
                              <w:jc w:val="center"/>
                              <w:rPr>
                                <w:sz w:val="20"/>
                                <w:szCs w:val="20"/>
                              </w:rPr>
                            </w:pPr>
                            <w:r w:rsidRPr="00CA3328">
                              <w:rPr>
                                <w:i/>
                                <w:sz w:val="20"/>
                                <w:szCs w:val="20"/>
                              </w:rPr>
                              <w:t>(Pieczęć Wykonawcy</w:t>
                            </w:r>
                            <w:r w:rsidRPr="00CA3328">
                              <w:rPr>
                                <w:sz w:val="20"/>
                                <w:szCs w:val="20"/>
                              </w:rPr>
                              <w:t>)</w:t>
                            </w:r>
                          </w:p>
                          <w:p w14:paraId="0A694BF7" w14:textId="77777777" w:rsidR="00C60F91" w:rsidRDefault="00C60F91" w:rsidP="00FF4F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E691C5" id="Prostokąt zaokrąglony 2" o:spid="_x0000_s1046" style="position:absolute;left:0;text-align:left;margin-left:4.05pt;margin-top:-3.1pt;width:162pt;height:6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">
                <v:textbox>
                  <w:txbxContent>
                    <w:p w14:paraId="53879E65" w14:textId="77777777" w:rsidR="00C60F91" w:rsidRPr="00CA3328" w:rsidRDefault="00C60F91" w:rsidP="00FF4FC0">
                      <w:pPr>
                        <w:jc w:val="center"/>
                        <w:rPr>
                          <w:sz w:val="20"/>
                          <w:szCs w:val="20"/>
                        </w:rPr>
                      </w:pPr>
                    </w:p>
                    <w:p w14:paraId="14D475A4" w14:textId="77777777" w:rsidR="00C60F91" w:rsidRPr="00CA3328" w:rsidRDefault="00C60F91" w:rsidP="00FF4FC0">
                      <w:pPr>
                        <w:jc w:val="center"/>
                        <w:rPr>
                          <w:sz w:val="20"/>
                          <w:szCs w:val="20"/>
                        </w:rPr>
                      </w:pPr>
                    </w:p>
                    <w:p w14:paraId="35B1CC1A" w14:textId="77777777" w:rsidR="00C60F91" w:rsidRPr="00CA3328" w:rsidRDefault="00C60F91" w:rsidP="00FF4FC0">
                      <w:pPr>
                        <w:jc w:val="center"/>
                        <w:rPr>
                          <w:sz w:val="20"/>
                          <w:szCs w:val="20"/>
                        </w:rPr>
                      </w:pPr>
                    </w:p>
                    <w:p w14:paraId="00EFCBC7" w14:textId="77777777" w:rsidR="00C60F91" w:rsidRPr="004F6E45" w:rsidRDefault="00C60F91" w:rsidP="00FF4FC0">
                      <w:pPr>
                        <w:jc w:val="center"/>
                        <w:rPr>
                          <w:sz w:val="20"/>
                          <w:szCs w:val="20"/>
                        </w:rPr>
                      </w:pPr>
                      <w:r w:rsidRPr="00CA3328">
                        <w:rPr>
                          <w:i/>
                          <w:sz w:val="20"/>
                          <w:szCs w:val="20"/>
                        </w:rPr>
                        <w:t>(Pieczęć Wykonawcy</w:t>
                      </w:r>
                      <w:r w:rsidRPr="00CA3328">
                        <w:rPr>
                          <w:sz w:val="20"/>
                          <w:szCs w:val="20"/>
                        </w:rPr>
                        <w:t>)</w:t>
                      </w:r>
                    </w:p>
                    <w:p w14:paraId="0A694BF7" w14:textId="77777777" w:rsidR="00C60F91" w:rsidRDefault="00C60F91" w:rsidP="00FF4FC0"/>
                  </w:txbxContent>
                </v:textbox>
              </v:roundrect>
            </w:pict>
          </mc:Fallback>
        </mc:AlternateContent>
      </w:r>
      <w:r w:rsidRPr="009E20A3">
        <w:t>Załącznik nr 2 do SIWZ</w:t>
      </w:r>
    </w:p>
    <w:p w14:paraId="0999F823" w14:textId="77777777" w:rsidR="00FF4FC0" w:rsidRPr="009E20A3" w:rsidRDefault="00FF4FC0" w:rsidP="00FF4FC0">
      <w:pPr>
        <w:tabs>
          <w:tab w:val="center" w:pos="4896"/>
          <w:tab w:val="right" w:pos="9432"/>
        </w:tabs>
      </w:pPr>
    </w:p>
    <w:p w14:paraId="72D10997" w14:textId="77777777" w:rsidR="00FF4FC0" w:rsidRPr="009E20A3" w:rsidRDefault="00FF4FC0" w:rsidP="00FF4FC0">
      <w:pPr>
        <w:tabs>
          <w:tab w:val="center" w:pos="4896"/>
          <w:tab w:val="right" w:pos="9432"/>
        </w:tabs>
      </w:pPr>
    </w:p>
    <w:p w14:paraId="5869CC82" w14:textId="77777777" w:rsidR="00FF4FC0" w:rsidRPr="009E20A3" w:rsidRDefault="00FF4FC0" w:rsidP="00FF4FC0">
      <w:pPr>
        <w:tabs>
          <w:tab w:val="center" w:pos="4896"/>
          <w:tab w:val="right" w:pos="9432"/>
        </w:tabs>
        <w:jc w:val="center"/>
      </w:pPr>
      <w:r w:rsidRPr="009E20A3">
        <w:t>FORMULARZ ASORTYMENTOWO - CENOWY</w:t>
      </w:r>
    </w:p>
    <w:p w14:paraId="6DD76B5E" w14:textId="77777777" w:rsidR="00FF4FC0" w:rsidRPr="009E20A3" w:rsidRDefault="00FF4FC0" w:rsidP="00FF4FC0">
      <w:pPr>
        <w:tabs>
          <w:tab w:val="center" w:pos="4896"/>
          <w:tab w:val="right" w:pos="9432"/>
        </w:tabs>
      </w:pPr>
    </w:p>
    <w:p w14:paraId="7C3EF4AC" w14:textId="31F87CB2" w:rsidR="00FF4FC0" w:rsidRPr="009E20A3" w:rsidRDefault="00FF4FC0" w:rsidP="00FF4FC0">
      <w:pPr>
        <w:ind w:firstLine="142"/>
        <w:rPr>
          <w:bCs/>
        </w:rPr>
      </w:pPr>
      <w:r w:rsidRPr="009E20A3">
        <w:rPr>
          <w:bCs/>
        </w:rPr>
        <w:t>Pakiet 21.2018 – Wszystkie pozostałe produkty inne niż terapeutyczne</w:t>
      </w:r>
    </w:p>
    <w:p w14:paraId="163D70AF" w14:textId="77777777" w:rsidR="00FF4FC0" w:rsidRPr="009E20A3" w:rsidRDefault="00FF4FC0" w:rsidP="00FF4FC0">
      <w:pPr>
        <w:rPr>
          <w:sz w:val="20"/>
          <w:szCs w:val="20"/>
        </w:rPr>
      </w:pPr>
    </w:p>
    <w:tbl>
      <w:tblPr>
        <w:tblW w:w="15633" w:type="dxa"/>
        <w:tblLayout w:type="fixed"/>
        <w:tblCellMar>
          <w:left w:w="70" w:type="dxa"/>
          <w:right w:w="70" w:type="dxa"/>
        </w:tblCellMar>
        <w:tblLook w:val="04A0" w:firstRow="1" w:lastRow="0" w:firstColumn="1" w:lastColumn="0" w:noHBand="0" w:noVBand="1"/>
      </w:tblPr>
      <w:tblGrid>
        <w:gridCol w:w="664"/>
        <w:gridCol w:w="5389"/>
        <w:gridCol w:w="1024"/>
        <w:gridCol w:w="694"/>
        <w:gridCol w:w="1422"/>
        <w:gridCol w:w="1467"/>
        <w:gridCol w:w="646"/>
        <w:gridCol w:w="1300"/>
        <w:gridCol w:w="3027"/>
      </w:tblGrid>
      <w:tr w:rsidR="009E20A3" w:rsidRPr="009E20A3" w14:paraId="2CF9154B" w14:textId="77777777" w:rsidTr="00C60F91">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E18A956" w14:textId="77777777" w:rsidR="00FF4FC0" w:rsidRPr="009E20A3" w:rsidRDefault="00FF4FC0" w:rsidP="00C60F91">
            <w:pPr>
              <w:jc w:val="center"/>
              <w:rPr>
                <w:bCs/>
                <w:sz w:val="20"/>
                <w:szCs w:val="20"/>
              </w:rPr>
            </w:pPr>
            <w:r w:rsidRPr="009E20A3">
              <w:rPr>
                <w:bCs/>
                <w:sz w:val="20"/>
                <w:szCs w:val="20"/>
              </w:rPr>
              <w:t>Lp.</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tcPr>
          <w:p w14:paraId="23253830" w14:textId="77777777" w:rsidR="00FF4FC0" w:rsidRPr="009E20A3" w:rsidRDefault="00FF4FC0" w:rsidP="00C60F91">
            <w:pPr>
              <w:jc w:val="center"/>
              <w:rPr>
                <w:bCs/>
                <w:sz w:val="20"/>
                <w:szCs w:val="20"/>
              </w:rPr>
            </w:pPr>
            <w:r w:rsidRPr="009E20A3">
              <w:rPr>
                <w:bCs/>
                <w:sz w:val="20"/>
                <w:szCs w:val="20"/>
              </w:rPr>
              <w:t>Przedmiot zamówienia</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5E94B26" w14:textId="77777777" w:rsidR="00FF4FC0" w:rsidRPr="009E20A3" w:rsidRDefault="00FF4FC0" w:rsidP="00C60F91">
            <w:pPr>
              <w:jc w:val="center"/>
              <w:rPr>
                <w:bCs/>
                <w:sz w:val="20"/>
                <w:szCs w:val="20"/>
              </w:rPr>
            </w:pPr>
            <w:r w:rsidRPr="009E20A3">
              <w:rPr>
                <w:bCs/>
                <w:sz w:val="20"/>
                <w:szCs w:val="20"/>
              </w:rPr>
              <w:t>Jednostka</w:t>
            </w:r>
          </w:p>
          <w:p w14:paraId="41F4D61C" w14:textId="77777777" w:rsidR="00FF4FC0" w:rsidRPr="009E20A3" w:rsidRDefault="00FF4FC0" w:rsidP="00C60F91">
            <w:pPr>
              <w:jc w:val="center"/>
              <w:rPr>
                <w:bCs/>
                <w:sz w:val="20"/>
                <w:szCs w:val="20"/>
              </w:rPr>
            </w:pPr>
            <w:r w:rsidRPr="009E20A3">
              <w:rPr>
                <w:bCs/>
                <w:sz w:val="20"/>
                <w:szCs w:val="20"/>
              </w:rPr>
              <w:t>miary</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8C6B9D3" w14:textId="77777777" w:rsidR="00FF4FC0" w:rsidRPr="009E20A3" w:rsidRDefault="00FF4FC0" w:rsidP="00C60F91">
            <w:pPr>
              <w:jc w:val="center"/>
              <w:rPr>
                <w:bCs/>
                <w:sz w:val="20"/>
                <w:szCs w:val="20"/>
              </w:rPr>
            </w:pPr>
            <w:r w:rsidRPr="009E20A3">
              <w:rPr>
                <w:bCs/>
                <w:sz w:val="20"/>
                <w:szCs w:val="20"/>
              </w:rPr>
              <w:t>Ilość</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2AD3C2B3" w14:textId="77777777" w:rsidR="00FF4FC0" w:rsidRPr="009E20A3" w:rsidRDefault="00FF4FC0" w:rsidP="00C60F91">
            <w:pPr>
              <w:tabs>
                <w:tab w:val="left" w:pos="589"/>
              </w:tabs>
              <w:jc w:val="center"/>
              <w:rPr>
                <w:sz w:val="20"/>
                <w:szCs w:val="20"/>
              </w:rPr>
            </w:pPr>
            <w:r w:rsidRPr="009E20A3">
              <w:rPr>
                <w:sz w:val="20"/>
                <w:szCs w:val="20"/>
              </w:rPr>
              <w:t>Cena</w:t>
            </w:r>
          </w:p>
          <w:p w14:paraId="18E107D9" w14:textId="77777777" w:rsidR="00FF4FC0" w:rsidRPr="009E20A3" w:rsidRDefault="00FF4FC0" w:rsidP="00C60F91">
            <w:pPr>
              <w:tabs>
                <w:tab w:val="left" w:pos="589"/>
              </w:tabs>
              <w:jc w:val="center"/>
              <w:rPr>
                <w:sz w:val="20"/>
                <w:szCs w:val="20"/>
              </w:rPr>
            </w:pPr>
            <w:r w:rsidRPr="009E20A3">
              <w:rPr>
                <w:sz w:val="20"/>
                <w:szCs w:val="20"/>
              </w:rPr>
              <w:t>jednostkowa</w:t>
            </w:r>
          </w:p>
          <w:p w14:paraId="0BF6D9DD" w14:textId="77777777" w:rsidR="00FF4FC0" w:rsidRPr="009E20A3" w:rsidRDefault="00FF4FC0" w:rsidP="00C60F91">
            <w:pPr>
              <w:tabs>
                <w:tab w:val="left" w:pos="589"/>
              </w:tabs>
              <w:jc w:val="center"/>
              <w:rPr>
                <w:sz w:val="20"/>
                <w:szCs w:val="20"/>
              </w:rPr>
            </w:pPr>
            <w:r w:rsidRPr="009E20A3">
              <w:rPr>
                <w:sz w:val="20"/>
                <w:szCs w:val="20"/>
              </w:rPr>
              <w:t>[PLN]</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1810B872" w14:textId="77777777" w:rsidR="00FF4FC0" w:rsidRPr="009E20A3" w:rsidRDefault="00FF4FC0" w:rsidP="00C60F91">
            <w:pPr>
              <w:jc w:val="center"/>
              <w:rPr>
                <w:bCs/>
                <w:sz w:val="20"/>
                <w:szCs w:val="20"/>
              </w:rPr>
            </w:pPr>
            <w:r w:rsidRPr="009E20A3">
              <w:rPr>
                <w:bCs/>
                <w:sz w:val="20"/>
                <w:szCs w:val="20"/>
              </w:rPr>
              <w:t>Wartość netto</w:t>
            </w:r>
          </w:p>
          <w:p w14:paraId="5480B9FD" w14:textId="77777777" w:rsidR="00FF4FC0" w:rsidRPr="009E20A3" w:rsidRDefault="00FF4FC0" w:rsidP="00C60F91">
            <w:pPr>
              <w:jc w:val="center"/>
              <w:rPr>
                <w:bCs/>
                <w:sz w:val="20"/>
                <w:szCs w:val="20"/>
              </w:rPr>
            </w:pPr>
            <w:r w:rsidRPr="009E20A3">
              <w:rPr>
                <w:bCs/>
                <w:sz w:val="20"/>
                <w:szCs w:val="20"/>
              </w:rPr>
              <w:t>[PLN]</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696C112C" w14:textId="77777777" w:rsidR="00FF4FC0" w:rsidRPr="009E20A3" w:rsidRDefault="00FF4FC0" w:rsidP="00C60F91">
            <w:pPr>
              <w:jc w:val="center"/>
              <w:rPr>
                <w:bCs/>
                <w:sz w:val="20"/>
                <w:szCs w:val="20"/>
              </w:rPr>
            </w:pPr>
            <w:r w:rsidRPr="009E20A3">
              <w:rPr>
                <w:bCs/>
                <w:sz w:val="20"/>
                <w:szCs w:val="20"/>
              </w:rPr>
              <w:t>VAT</w:t>
            </w:r>
          </w:p>
          <w:p w14:paraId="71DBC542" w14:textId="77777777" w:rsidR="00FF4FC0" w:rsidRPr="009E20A3" w:rsidRDefault="00FF4FC0" w:rsidP="00C60F91">
            <w:pPr>
              <w:jc w:val="center"/>
              <w:rPr>
                <w:bCs/>
                <w:sz w:val="20"/>
                <w:szCs w:val="20"/>
              </w:rPr>
            </w:pPr>
            <w:r w:rsidRPr="009E20A3">
              <w:rPr>
                <w:bCs/>
                <w:sz w:val="20"/>
                <w:szCs w:val="20"/>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72B73FC" w14:textId="77777777" w:rsidR="00FF4FC0" w:rsidRPr="009E20A3" w:rsidRDefault="00FF4FC0" w:rsidP="00C60F91">
            <w:pPr>
              <w:jc w:val="center"/>
              <w:rPr>
                <w:bCs/>
                <w:sz w:val="20"/>
                <w:szCs w:val="20"/>
              </w:rPr>
            </w:pPr>
            <w:r w:rsidRPr="009E20A3">
              <w:rPr>
                <w:bCs/>
                <w:sz w:val="20"/>
                <w:szCs w:val="20"/>
              </w:rPr>
              <w:t>Wartość brutto</w:t>
            </w:r>
          </w:p>
          <w:p w14:paraId="790D3986" w14:textId="77777777" w:rsidR="00FF4FC0" w:rsidRPr="009E20A3" w:rsidRDefault="00FF4FC0" w:rsidP="00C60F91">
            <w:pPr>
              <w:jc w:val="center"/>
              <w:rPr>
                <w:bCs/>
                <w:sz w:val="20"/>
                <w:szCs w:val="20"/>
              </w:rPr>
            </w:pPr>
            <w:r w:rsidRPr="009E20A3">
              <w:rPr>
                <w:bCs/>
                <w:sz w:val="20"/>
                <w:szCs w:val="20"/>
              </w:rPr>
              <w:t>[PLN]</w:t>
            </w:r>
          </w:p>
        </w:tc>
        <w:tc>
          <w:tcPr>
            <w:tcW w:w="3027" w:type="dxa"/>
            <w:tcBorders>
              <w:top w:val="single" w:sz="4" w:space="0" w:color="auto"/>
              <w:left w:val="single" w:sz="4" w:space="0" w:color="auto"/>
              <w:bottom w:val="single" w:sz="4" w:space="0" w:color="auto"/>
              <w:right w:val="single" w:sz="4" w:space="0" w:color="auto"/>
            </w:tcBorders>
            <w:shd w:val="clear" w:color="auto" w:fill="auto"/>
            <w:vAlign w:val="center"/>
          </w:tcPr>
          <w:p w14:paraId="0B64C59D" w14:textId="77777777" w:rsidR="00FF4FC0" w:rsidRPr="009E20A3" w:rsidRDefault="00FF4FC0" w:rsidP="00C60F91">
            <w:pPr>
              <w:jc w:val="center"/>
              <w:rPr>
                <w:bCs/>
                <w:sz w:val="20"/>
                <w:szCs w:val="20"/>
              </w:rPr>
            </w:pPr>
            <w:r w:rsidRPr="009E20A3">
              <w:rPr>
                <w:bCs/>
                <w:sz w:val="20"/>
                <w:szCs w:val="20"/>
              </w:rPr>
              <w:t>Nazwa producenta</w:t>
            </w:r>
            <w:r w:rsidRPr="009E20A3">
              <w:rPr>
                <w:bCs/>
                <w:sz w:val="20"/>
                <w:szCs w:val="20"/>
              </w:rPr>
              <w:br/>
              <w:t>i nazwa handlowa/</w:t>
            </w:r>
          </w:p>
          <w:p w14:paraId="33FDDC4C" w14:textId="77777777" w:rsidR="00FF4FC0" w:rsidRPr="009E20A3" w:rsidRDefault="00FF4FC0" w:rsidP="00C60F91">
            <w:pPr>
              <w:jc w:val="center"/>
              <w:rPr>
                <w:bCs/>
                <w:sz w:val="20"/>
                <w:szCs w:val="20"/>
              </w:rPr>
            </w:pPr>
            <w:r w:rsidRPr="009E20A3">
              <w:rPr>
                <w:bCs/>
                <w:sz w:val="20"/>
                <w:szCs w:val="20"/>
              </w:rPr>
              <w:t>numer katalogowy</w:t>
            </w:r>
          </w:p>
        </w:tc>
      </w:tr>
      <w:tr w:rsidR="009E20A3" w:rsidRPr="009E20A3" w14:paraId="024D732B" w14:textId="77777777" w:rsidTr="00C60F91">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2B53C" w14:textId="77777777" w:rsidR="00FF4FC0" w:rsidRPr="009E20A3" w:rsidRDefault="00FF4FC0" w:rsidP="00C60F91">
            <w:pPr>
              <w:jc w:val="center"/>
              <w:rPr>
                <w:sz w:val="20"/>
                <w:szCs w:val="20"/>
              </w:rPr>
            </w:pPr>
            <w:r w:rsidRPr="009E20A3">
              <w:rPr>
                <w:sz w:val="20"/>
                <w:szCs w:val="20"/>
              </w:rPr>
              <w:t>1</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14:paraId="64DFBA94" w14:textId="0AAEC8E9" w:rsidR="00FF4FC0" w:rsidRPr="009E20A3" w:rsidRDefault="00FF4FC0" w:rsidP="00C60F91">
            <w:pPr>
              <w:rPr>
                <w:sz w:val="20"/>
                <w:szCs w:val="20"/>
              </w:rPr>
            </w:pPr>
            <w:r w:rsidRPr="009E20A3">
              <w:rPr>
                <w:sz w:val="20"/>
                <w:szCs w:val="20"/>
              </w:rPr>
              <w:t>Dichlorowodorek octenidyny + fenoksyetanol (0,1+2,0)/100ml a 250 ml z rozpylaczem</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14:paraId="76059C4D" w14:textId="2FB25C16" w:rsidR="00FF4FC0" w:rsidRPr="009E20A3" w:rsidRDefault="00FF4FC0" w:rsidP="00C60F91">
            <w:pPr>
              <w:jc w:val="center"/>
              <w:rPr>
                <w:sz w:val="20"/>
                <w:szCs w:val="20"/>
              </w:rPr>
            </w:pPr>
            <w:r w:rsidRPr="009E20A3">
              <w:rPr>
                <w:sz w:val="20"/>
                <w:szCs w:val="20"/>
              </w:rPr>
              <w:t>szt</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504A1C53" w14:textId="16009DC9" w:rsidR="00FF4FC0" w:rsidRPr="009E20A3" w:rsidRDefault="00FF4FC0" w:rsidP="00C60F91">
            <w:pPr>
              <w:jc w:val="center"/>
              <w:rPr>
                <w:sz w:val="20"/>
                <w:szCs w:val="20"/>
              </w:rPr>
            </w:pPr>
            <w:r w:rsidRPr="009E20A3">
              <w:rPr>
                <w:sz w:val="20"/>
                <w:szCs w:val="20"/>
              </w:rPr>
              <w:t>600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462D7AC9" w14:textId="77777777" w:rsidR="00FF4FC0" w:rsidRPr="009E20A3" w:rsidRDefault="00FF4FC0" w:rsidP="00C60F91">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vAlign w:val="center"/>
          </w:tcPr>
          <w:p w14:paraId="59CC5AAB" w14:textId="77777777" w:rsidR="00FF4FC0" w:rsidRPr="009E20A3" w:rsidRDefault="00FF4FC0" w:rsidP="00C60F91">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0FBF304F" w14:textId="77777777" w:rsidR="00FF4FC0" w:rsidRPr="009E20A3" w:rsidRDefault="00FF4FC0" w:rsidP="00C60F91">
            <w:pPr>
              <w:jc w:val="center"/>
              <w:rPr>
                <w:sz w:val="20"/>
                <w:szCs w:val="20"/>
              </w:rPr>
            </w:pPr>
          </w:p>
        </w:tc>
        <w:tc>
          <w:tcPr>
            <w:tcW w:w="1300" w:type="dxa"/>
            <w:tcBorders>
              <w:top w:val="single" w:sz="4" w:space="0" w:color="auto"/>
              <w:left w:val="nil"/>
              <w:bottom w:val="single" w:sz="4" w:space="0" w:color="auto"/>
              <w:right w:val="single" w:sz="4" w:space="0" w:color="auto"/>
            </w:tcBorders>
            <w:vAlign w:val="center"/>
          </w:tcPr>
          <w:p w14:paraId="34AD068A" w14:textId="77777777" w:rsidR="00FF4FC0" w:rsidRPr="009E20A3" w:rsidRDefault="00FF4FC0" w:rsidP="00C60F91">
            <w:pPr>
              <w:jc w:val="center"/>
              <w:rPr>
                <w:sz w:val="20"/>
                <w:szCs w:val="20"/>
              </w:rPr>
            </w:pPr>
          </w:p>
        </w:tc>
        <w:tc>
          <w:tcPr>
            <w:tcW w:w="3027" w:type="dxa"/>
            <w:tcBorders>
              <w:top w:val="single" w:sz="4" w:space="0" w:color="auto"/>
              <w:left w:val="single" w:sz="4" w:space="0" w:color="auto"/>
              <w:bottom w:val="single" w:sz="4" w:space="0" w:color="auto"/>
              <w:right w:val="single" w:sz="4" w:space="0" w:color="auto"/>
            </w:tcBorders>
            <w:vAlign w:val="center"/>
          </w:tcPr>
          <w:p w14:paraId="6CE0ACAE" w14:textId="77777777" w:rsidR="00FF4FC0" w:rsidRPr="009E20A3" w:rsidRDefault="00FF4FC0" w:rsidP="00C60F91">
            <w:pPr>
              <w:jc w:val="center"/>
              <w:rPr>
                <w:sz w:val="20"/>
                <w:szCs w:val="20"/>
              </w:rPr>
            </w:pPr>
          </w:p>
        </w:tc>
      </w:tr>
      <w:tr w:rsidR="00FF4FC0" w:rsidRPr="009E20A3" w14:paraId="2C9C6A86" w14:textId="77777777" w:rsidTr="00C60F91">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C94AC5E" w14:textId="77777777" w:rsidR="00FF4FC0" w:rsidRPr="009E20A3" w:rsidRDefault="00FF4FC0" w:rsidP="00C60F91">
            <w:pPr>
              <w:jc w:val="center"/>
              <w:rPr>
                <w:sz w:val="20"/>
                <w:szCs w:val="20"/>
              </w:rPr>
            </w:pPr>
          </w:p>
        </w:tc>
        <w:tc>
          <w:tcPr>
            <w:tcW w:w="5389" w:type="dxa"/>
            <w:tcBorders>
              <w:top w:val="single" w:sz="4" w:space="0" w:color="auto"/>
              <w:left w:val="nil"/>
              <w:bottom w:val="single" w:sz="4" w:space="0" w:color="auto"/>
              <w:right w:val="single" w:sz="4" w:space="0" w:color="auto"/>
            </w:tcBorders>
            <w:shd w:val="clear" w:color="auto" w:fill="auto"/>
            <w:vAlign w:val="center"/>
          </w:tcPr>
          <w:p w14:paraId="7EA57520" w14:textId="77777777" w:rsidR="00FF4FC0" w:rsidRPr="009E20A3" w:rsidRDefault="00FF4FC0" w:rsidP="00C60F91">
            <w:pPr>
              <w:rPr>
                <w:b/>
                <w:sz w:val="20"/>
                <w:szCs w:val="20"/>
              </w:rPr>
            </w:pPr>
            <w:r w:rsidRPr="009E20A3">
              <w:rPr>
                <w:b/>
                <w:sz w:val="20"/>
                <w:szCs w:val="20"/>
              </w:rPr>
              <w:t>RAZEM</w:t>
            </w:r>
          </w:p>
        </w:tc>
        <w:tc>
          <w:tcPr>
            <w:tcW w:w="3140" w:type="dxa"/>
            <w:gridSpan w:val="3"/>
            <w:tcBorders>
              <w:top w:val="single" w:sz="4" w:space="0" w:color="auto"/>
              <w:left w:val="nil"/>
              <w:bottom w:val="single" w:sz="4" w:space="0" w:color="auto"/>
              <w:right w:val="single" w:sz="4" w:space="0" w:color="auto"/>
            </w:tcBorders>
            <w:shd w:val="clear" w:color="auto" w:fill="auto"/>
            <w:vAlign w:val="center"/>
          </w:tcPr>
          <w:p w14:paraId="2C8B4ACE" w14:textId="77777777" w:rsidR="00FF4FC0" w:rsidRPr="009E20A3" w:rsidRDefault="00FF4FC0" w:rsidP="00C60F91">
            <w:pPr>
              <w:jc w:val="center"/>
              <w:rPr>
                <w:sz w:val="20"/>
                <w:szCs w:val="20"/>
              </w:rPr>
            </w:pPr>
          </w:p>
        </w:tc>
        <w:tc>
          <w:tcPr>
            <w:tcW w:w="1467" w:type="dxa"/>
            <w:tcBorders>
              <w:top w:val="single" w:sz="4" w:space="0" w:color="auto"/>
              <w:left w:val="nil"/>
              <w:bottom w:val="single" w:sz="4" w:space="0" w:color="auto"/>
              <w:right w:val="single" w:sz="4" w:space="0" w:color="auto"/>
            </w:tcBorders>
            <w:shd w:val="clear" w:color="auto" w:fill="auto"/>
          </w:tcPr>
          <w:p w14:paraId="76C1962D" w14:textId="77777777" w:rsidR="00FF4FC0" w:rsidRPr="009E20A3" w:rsidRDefault="00FF4FC0" w:rsidP="00C60F91">
            <w:pPr>
              <w:jc w:val="center"/>
              <w:rPr>
                <w:sz w:val="20"/>
                <w:szCs w:val="20"/>
              </w:rPr>
            </w:pPr>
          </w:p>
        </w:tc>
        <w:tc>
          <w:tcPr>
            <w:tcW w:w="646" w:type="dxa"/>
            <w:tcBorders>
              <w:top w:val="single" w:sz="4" w:space="0" w:color="auto"/>
              <w:left w:val="nil"/>
              <w:bottom w:val="single" w:sz="4" w:space="0" w:color="auto"/>
              <w:right w:val="single" w:sz="4" w:space="0" w:color="auto"/>
            </w:tcBorders>
            <w:shd w:val="clear" w:color="auto" w:fill="auto"/>
          </w:tcPr>
          <w:p w14:paraId="7BAB3847" w14:textId="77777777" w:rsidR="00FF4FC0" w:rsidRPr="009E20A3" w:rsidRDefault="00FF4FC0" w:rsidP="00C60F91">
            <w:pPr>
              <w:jc w:val="center"/>
              <w:rPr>
                <w:sz w:val="20"/>
                <w:szCs w:val="20"/>
              </w:rPr>
            </w:pPr>
          </w:p>
        </w:tc>
        <w:tc>
          <w:tcPr>
            <w:tcW w:w="1300" w:type="dxa"/>
            <w:tcBorders>
              <w:top w:val="single" w:sz="4" w:space="0" w:color="auto"/>
              <w:left w:val="nil"/>
              <w:bottom w:val="single" w:sz="4" w:space="0" w:color="auto"/>
              <w:right w:val="single" w:sz="4" w:space="0" w:color="auto"/>
            </w:tcBorders>
          </w:tcPr>
          <w:p w14:paraId="729AE66A" w14:textId="77777777" w:rsidR="00FF4FC0" w:rsidRPr="009E20A3" w:rsidRDefault="00FF4FC0" w:rsidP="00C60F91">
            <w:pPr>
              <w:jc w:val="center"/>
              <w:rPr>
                <w:sz w:val="20"/>
                <w:szCs w:val="20"/>
              </w:rPr>
            </w:pPr>
          </w:p>
        </w:tc>
        <w:tc>
          <w:tcPr>
            <w:tcW w:w="3027" w:type="dxa"/>
            <w:tcBorders>
              <w:top w:val="single" w:sz="4" w:space="0" w:color="auto"/>
              <w:left w:val="single" w:sz="4" w:space="0" w:color="auto"/>
              <w:bottom w:val="single" w:sz="4" w:space="0" w:color="auto"/>
              <w:right w:val="single" w:sz="4" w:space="0" w:color="auto"/>
            </w:tcBorders>
          </w:tcPr>
          <w:p w14:paraId="3B865CA1" w14:textId="77777777" w:rsidR="00FF4FC0" w:rsidRPr="009E20A3" w:rsidRDefault="00FF4FC0" w:rsidP="00C60F91">
            <w:pPr>
              <w:jc w:val="center"/>
              <w:rPr>
                <w:sz w:val="20"/>
                <w:szCs w:val="20"/>
              </w:rPr>
            </w:pPr>
          </w:p>
        </w:tc>
      </w:tr>
    </w:tbl>
    <w:p w14:paraId="07AF6EF3" w14:textId="77777777" w:rsidR="00FF4FC0" w:rsidRPr="009E20A3" w:rsidRDefault="00FF4FC0" w:rsidP="00FF4FC0">
      <w:pPr>
        <w:jc w:val="both"/>
        <w:rPr>
          <w:sz w:val="20"/>
          <w:szCs w:val="20"/>
        </w:rPr>
      </w:pPr>
    </w:p>
    <w:p w14:paraId="704012B4" w14:textId="77777777" w:rsidR="00FF4FC0" w:rsidRPr="009E20A3" w:rsidRDefault="00FF4FC0" w:rsidP="00FF4FC0">
      <w:pPr>
        <w:jc w:val="both"/>
        <w:rPr>
          <w:sz w:val="20"/>
          <w:szCs w:val="20"/>
        </w:rPr>
      </w:pPr>
      <w:r w:rsidRPr="009E20A3">
        <w:rPr>
          <w:sz w:val="20"/>
          <w:szCs w:val="20"/>
        </w:rPr>
        <w:t xml:space="preserve">Uwaga: 1. W przypadku występowania na rynku opakowań posiadających inną ilość sztuk (ampułek, fiolek, tabletek, plastrów, kapsułek, itp.) niż określona w SIWZ, Zamawiający wyraża zgodę na przeliczanie opakowań handlowych do wartości sumarycznej podanej przez Zamawiającego w Formularzu asortymentowo - cenowym (Załącznik nr 2 do SIWZ) - dopuszcza się zaokrąglenie w górę. 2. Jeżeli po ogłoszeniu niniejszego postępowania przetargowego nastąpi tymczasowy brak produkcji żądanego przez Zamawiającego leku, należy taki lek wycenić w Formularzu asortymentowo-cenowym (Załącznik nr 2 do SIWZ) podając ostatnią cenę sprzedaży wraz z uwagą: „Tymczasowy brak produkcji”. 3. Jeżeli po ogłoszeniu niniejszego postępowania przetargowego zostanie wstrzymana produkcja leku lub zostanie wycofany z obrotu, Wykonawca winien przed złożeniem oferty zwrócić się na piśmie do Zamawiającego z prośbą o ustosunkowanie się. </w:t>
      </w:r>
    </w:p>
    <w:p w14:paraId="651A6698" w14:textId="77777777" w:rsidR="00FF4FC0" w:rsidRPr="009E20A3" w:rsidRDefault="00FF4FC0" w:rsidP="00FF4FC0">
      <w:pPr>
        <w:jc w:val="both"/>
        <w:rPr>
          <w:sz w:val="20"/>
          <w:szCs w:val="20"/>
        </w:rPr>
      </w:pPr>
      <w:r w:rsidRPr="009E20A3">
        <w:rPr>
          <w:sz w:val="20"/>
          <w:szCs w:val="20"/>
        </w:rPr>
        <w:t>Wykonawca zobowiązany jest do jednoznacznego określenia zaoferowanych w ofercie produktów, charakteryzując je poprzez wskazanie nazw producentów wyrobów i ich nazw handlowych lub numerów katalogowych.</w:t>
      </w:r>
    </w:p>
    <w:p w14:paraId="40DEC1F1" w14:textId="77777777" w:rsidR="00FF4FC0" w:rsidRPr="009E20A3" w:rsidRDefault="00FF4FC0" w:rsidP="00FF4FC0">
      <w:pPr>
        <w:rPr>
          <w:sz w:val="20"/>
          <w:szCs w:val="20"/>
        </w:rPr>
      </w:pPr>
    </w:p>
    <w:p w14:paraId="3CC30388" w14:textId="77777777" w:rsidR="00FF4FC0" w:rsidRPr="009E20A3" w:rsidRDefault="00FF4FC0" w:rsidP="00FF4FC0">
      <w:pPr>
        <w:rPr>
          <w:sz w:val="20"/>
          <w:szCs w:val="20"/>
        </w:rPr>
      </w:pPr>
    </w:p>
    <w:p w14:paraId="206B4F1A" w14:textId="77777777" w:rsidR="00FF4FC0" w:rsidRPr="009E20A3" w:rsidRDefault="00FF4FC0" w:rsidP="00FF4FC0">
      <w:pPr>
        <w:rPr>
          <w:sz w:val="20"/>
          <w:szCs w:val="20"/>
        </w:rPr>
      </w:pPr>
    </w:p>
    <w:p w14:paraId="4FC651FD" w14:textId="77777777" w:rsidR="00FF4FC0" w:rsidRPr="009E20A3" w:rsidRDefault="00FF4FC0" w:rsidP="00FF4FC0">
      <w:pPr>
        <w:tabs>
          <w:tab w:val="left" w:pos="0"/>
          <w:tab w:val="left" w:pos="426"/>
        </w:tabs>
        <w:spacing w:line="264" w:lineRule="auto"/>
        <w:ind w:right="1"/>
        <w:jc w:val="both"/>
        <w:rPr>
          <w:sz w:val="20"/>
          <w:szCs w:val="20"/>
        </w:rPr>
      </w:pPr>
      <w:r w:rsidRPr="009E20A3">
        <w:rPr>
          <w:sz w:val="20"/>
          <w:szCs w:val="20"/>
        </w:rPr>
        <w:t xml:space="preserve">Miejscowość …………………………, dnia …………………. r. </w:t>
      </w:r>
    </w:p>
    <w:tbl>
      <w:tblPr>
        <w:tblW w:w="15633" w:type="dxa"/>
        <w:tblLook w:val="01E0" w:firstRow="1" w:lastRow="1" w:firstColumn="1" w:lastColumn="1" w:noHBand="0" w:noVBand="0"/>
      </w:tblPr>
      <w:tblGrid>
        <w:gridCol w:w="5211"/>
        <w:gridCol w:w="5031"/>
        <w:gridCol w:w="5391"/>
      </w:tblGrid>
      <w:tr w:rsidR="009E20A3" w:rsidRPr="009E20A3" w14:paraId="36286342" w14:textId="77777777" w:rsidTr="00C60F91">
        <w:tc>
          <w:tcPr>
            <w:tcW w:w="5211" w:type="dxa"/>
            <w:shd w:val="clear" w:color="auto" w:fill="auto"/>
          </w:tcPr>
          <w:p w14:paraId="064443EF" w14:textId="77777777" w:rsidR="00FF4FC0" w:rsidRPr="009E20A3" w:rsidRDefault="00FF4FC0" w:rsidP="00C60F91">
            <w:pPr>
              <w:tabs>
                <w:tab w:val="left" w:pos="0"/>
                <w:tab w:val="left" w:pos="426"/>
              </w:tabs>
              <w:spacing w:line="264" w:lineRule="auto"/>
              <w:ind w:right="1"/>
              <w:jc w:val="both"/>
              <w:rPr>
                <w:sz w:val="20"/>
                <w:szCs w:val="20"/>
              </w:rPr>
            </w:pPr>
          </w:p>
        </w:tc>
        <w:tc>
          <w:tcPr>
            <w:tcW w:w="5031" w:type="dxa"/>
            <w:shd w:val="clear" w:color="auto" w:fill="auto"/>
          </w:tcPr>
          <w:p w14:paraId="03EEE652" w14:textId="77777777" w:rsidR="00FF4FC0" w:rsidRPr="009E20A3" w:rsidRDefault="00FF4FC0" w:rsidP="00C60F91">
            <w:pPr>
              <w:tabs>
                <w:tab w:val="left" w:pos="0"/>
                <w:tab w:val="left" w:pos="426"/>
              </w:tabs>
              <w:spacing w:line="264" w:lineRule="auto"/>
              <w:ind w:right="1"/>
              <w:jc w:val="both"/>
              <w:rPr>
                <w:sz w:val="20"/>
                <w:szCs w:val="20"/>
              </w:rPr>
            </w:pPr>
          </w:p>
        </w:tc>
        <w:tc>
          <w:tcPr>
            <w:tcW w:w="5391" w:type="dxa"/>
            <w:shd w:val="clear" w:color="auto" w:fill="auto"/>
          </w:tcPr>
          <w:p w14:paraId="7F0677A1" w14:textId="77777777" w:rsidR="00FF4FC0" w:rsidRPr="009E20A3" w:rsidRDefault="00FF4FC0" w:rsidP="00C60F91">
            <w:pPr>
              <w:tabs>
                <w:tab w:val="left" w:pos="0"/>
                <w:tab w:val="left" w:pos="426"/>
              </w:tabs>
              <w:spacing w:line="264" w:lineRule="auto"/>
              <w:ind w:right="1"/>
              <w:jc w:val="center"/>
              <w:rPr>
                <w:sz w:val="20"/>
                <w:szCs w:val="20"/>
              </w:rPr>
            </w:pPr>
            <w:r w:rsidRPr="009E20A3">
              <w:rPr>
                <w:sz w:val="20"/>
                <w:szCs w:val="20"/>
              </w:rPr>
              <w:t>……………………………………………………</w:t>
            </w:r>
          </w:p>
        </w:tc>
      </w:tr>
      <w:tr w:rsidR="00FF4FC0" w:rsidRPr="009E20A3" w14:paraId="77B5396A" w14:textId="77777777" w:rsidTr="00C60F91">
        <w:tc>
          <w:tcPr>
            <w:tcW w:w="5211" w:type="dxa"/>
            <w:shd w:val="clear" w:color="auto" w:fill="auto"/>
          </w:tcPr>
          <w:p w14:paraId="4674B9E9" w14:textId="77777777" w:rsidR="00FF4FC0" w:rsidRPr="009E20A3" w:rsidRDefault="00FF4FC0" w:rsidP="00C60F91">
            <w:pPr>
              <w:tabs>
                <w:tab w:val="left" w:pos="0"/>
                <w:tab w:val="left" w:pos="426"/>
              </w:tabs>
              <w:spacing w:line="264" w:lineRule="auto"/>
              <w:ind w:right="1"/>
              <w:jc w:val="both"/>
              <w:rPr>
                <w:sz w:val="20"/>
                <w:szCs w:val="20"/>
              </w:rPr>
            </w:pPr>
          </w:p>
        </w:tc>
        <w:tc>
          <w:tcPr>
            <w:tcW w:w="5031" w:type="dxa"/>
            <w:shd w:val="clear" w:color="auto" w:fill="auto"/>
          </w:tcPr>
          <w:p w14:paraId="070CFECF" w14:textId="77777777" w:rsidR="00FF4FC0" w:rsidRPr="009E20A3" w:rsidRDefault="00FF4FC0" w:rsidP="00C60F91">
            <w:pPr>
              <w:tabs>
                <w:tab w:val="left" w:pos="0"/>
                <w:tab w:val="left" w:pos="426"/>
              </w:tabs>
              <w:spacing w:line="264" w:lineRule="auto"/>
              <w:ind w:right="1"/>
              <w:jc w:val="both"/>
              <w:rPr>
                <w:sz w:val="20"/>
                <w:szCs w:val="20"/>
              </w:rPr>
            </w:pPr>
          </w:p>
        </w:tc>
        <w:tc>
          <w:tcPr>
            <w:tcW w:w="5391" w:type="dxa"/>
            <w:shd w:val="clear" w:color="auto" w:fill="auto"/>
          </w:tcPr>
          <w:p w14:paraId="1897F28A" w14:textId="77777777" w:rsidR="00FF4FC0" w:rsidRPr="009E20A3" w:rsidRDefault="00FF4FC0" w:rsidP="00C60F91">
            <w:pPr>
              <w:tabs>
                <w:tab w:val="left" w:pos="5040"/>
              </w:tabs>
              <w:jc w:val="center"/>
              <w:rPr>
                <w:i/>
                <w:sz w:val="20"/>
                <w:szCs w:val="20"/>
              </w:rPr>
            </w:pPr>
            <w:r w:rsidRPr="009E20A3">
              <w:rPr>
                <w:i/>
                <w:sz w:val="20"/>
                <w:szCs w:val="20"/>
              </w:rPr>
              <w:t>Pieczątka i podpis osoby/osób upoważnionej/ych</w:t>
            </w:r>
          </w:p>
          <w:p w14:paraId="18405979" w14:textId="77777777" w:rsidR="00FF4FC0" w:rsidRPr="009E20A3" w:rsidRDefault="00FF4FC0" w:rsidP="00C60F91">
            <w:pPr>
              <w:tabs>
                <w:tab w:val="left" w:pos="0"/>
                <w:tab w:val="left" w:pos="426"/>
              </w:tabs>
              <w:spacing w:line="264" w:lineRule="auto"/>
              <w:ind w:right="1"/>
              <w:jc w:val="center"/>
              <w:rPr>
                <w:sz w:val="20"/>
                <w:szCs w:val="20"/>
              </w:rPr>
            </w:pPr>
            <w:r w:rsidRPr="009E20A3">
              <w:rPr>
                <w:i/>
                <w:sz w:val="20"/>
                <w:szCs w:val="20"/>
              </w:rPr>
              <w:t>do reprezentowania Wykonawcy</w:t>
            </w:r>
          </w:p>
        </w:tc>
      </w:tr>
    </w:tbl>
    <w:p w14:paraId="7E689C21" w14:textId="77777777" w:rsidR="00FF4FC0" w:rsidRPr="009E20A3" w:rsidRDefault="00FF4FC0" w:rsidP="00FF4FC0"/>
    <w:sectPr w:rsidR="00FF4FC0" w:rsidRPr="009E20A3" w:rsidSect="00FF4FC0">
      <w:headerReference w:type="even" r:id="rId14"/>
      <w:headerReference w:type="default" r:id="rId15"/>
      <w:footerReference w:type="even" r:id="rId16"/>
      <w:footerReference w:type="default" r:id="rId17"/>
      <w:footerReference w:type="first" r:id="rId18"/>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29A1C" w14:textId="77777777" w:rsidR="00C60F91" w:rsidRDefault="00C60F91" w:rsidP="00E84CFD">
      <w:r>
        <w:separator/>
      </w:r>
    </w:p>
  </w:endnote>
  <w:endnote w:type="continuationSeparator" w:id="0">
    <w:p w14:paraId="3720F782" w14:textId="77777777" w:rsidR="00C60F91" w:rsidRDefault="00C60F91"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77642" w14:textId="77777777" w:rsidR="00C60F91" w:rsidRDefault="00C60F91"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F60C7BA" w14:textId="77777777" w:rsidR="00C60F91" w:rsidRDefault="00C60F9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874C6" w14:textId="77777777" w:rsidR="00C60F91" w:rsidRPr="00C20EFC" w:rsidRDefault="00C60F91" w:rsidP="00500E7D">
    <w:pPr>
      <w:pStyle w:val="Stopka"/>
      <w:framePr w:wrap="around" w:vAnchor="text" w:hAnchor="margin" w:xAlign="right" w:y="1"/>
      <w:ind w:right="360"/>
      <w:rPr>
        <w:rStyle w:val="Numerstrony"/>
        <w:sz w:val="20"/>
        <w:szCs w:val="20"/>
      </w:rPr>
    </w:pPr>
  </w:p>
  <w:p w14:paraId="21048F65" w14:textId="77777777" w:rsidR="00C60F91" w:rsidRDefault="00C60F91" w:rsidP="00F45AA1">
    <w:pPr>
      <w:pStyle w:val="Stopka"/>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909A4" w14:textId="77777777" w:rsidR="00C60F91" w:rsidRPr="00EC3CF3" w:rsidRDefault="00C60F91"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361F5" w14:textId="77777777" w:rsidR="00C60F91" w:rsidRDefault="00C60F91"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011D4E4" w14:textId="77777777" w:rsidR="00C60F91" w:rsidRDefault="00C60F91">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A8531" w14:textId="77777777" w:rsidR="00C60F91" w:rsidRPr="00C20EFC" w:rsidRDefault="00C60F91" w:rsidP="00500E7D">
    <w:pPr>
      <w:pStyle w:val="Stopka"/>
      <w:framePr w:wrap="around" w:vAnchor="text" w:hAnchor="margin" w:xAlign="right" w:y="1"/>
      <w:ind w:right="360"/>
      <w:rPr>
        <w:rStyle w:val="Numerstrony"/>
        <w:sz w:val="20"/>
        <w:szCs w:val="20"/>
      </w:rPr>
    </w:pPr>
  </w:p>
  <w:p w14:paraId="3E648184" w14:textId="77777777" w:rsidR="00C60F91" w:rsidRDefault="00C60F91" w:rsidP="00F45AA1">
    <w:pPr>
      <w:pStyle w:val="Stopka"/>
      <w:ind w:right="360"/>
      <w:jc w:val="both"/>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DFF48" w14:textId="77777777" w:rsidR="00C60F91" w:rsidRPr="00EC3CF3" w:rsidRDefault="00C60F91"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21D11" w14:textId="77777777" w:rsidR="00C60F91" w:rsidRDefault="00C60F91" w:rsidP="00E84CFD">
      <w:r>
        <w:separator/>
      </w:r>
    </w:p>
  </w:footnote>
  <w:footnote w:type="continuationSeparator" w:id="0">
    <w:p w14:paraId="39090625" w14:textId="77777777" w:rsidR="00C60F91" w:rsidRDefault="00C60F91"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2381" w14:textId="77777777" w:rsidR="00C60F91" w:rsidRDefault="00C60F91"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51CE7A" w14:textId="77777777" w:rsidR="00C60F91" w:rsidRDefault="00C60F91"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F9119" w14:textId="13549226" w:rsidR="00C60F91" w:rsidRDefault="00C60F91" w:rsidP="003742EE">
    <w:pPr>
      <w:pStyle w:val="Nagwek"/>
      <w:pBdr>
        <w:bottom w:val="single" w:sz="4" w:space="1" w:color="auto"/>
      </w:pBdr>
      <w:ind w:right="360"/>
      <w:jc w:val="center"/>
      <w:rPr>
        <w:i/>
      </w:rPr>
    </w:pPr>
    <w:r w:rsidRPr="001B2AE1">
      <w:rPr>
        <w:i/>
        <w:sz w:val="22"/>
        <w:szCs w:val="22"/>
      </w:rPr>
      <w:t xml:space="preserve">Specyfikacja Istotnych Warunków Zamówienia </w:t>
    </w:r>
    <w:r w:rsidRPr="001B2AE1">
      <w:rPr>
        <w:i/>
      </w:rPr>
      <w:t>DZp.</w:t>
    </w:r>
    <w:r>
      <w:rPr>
        <w:i/>
      </w:rPr>
      <w:t>LAp.632.3.2017</w:t>
    </w:r>
  </w:p>
  <w:p w14:paraId="0DA879C7" w14:textId="77777777" w:rsidR="00C60F91" w:rsidRPr="001B2AE1" w:rsidRDefault="00C60F91" w:rsidP="003742EE">
    <w:pPr>
      <w:pStyle w:val="Nagwek"/>
      <w:pBdr>
        <w:bottom w:val="single" w:sz="4" w:space="1" w:color="auto"/>
      </w:pBdr>
      <w:ind w:right="360"/>
      <w:jc w:val="center"/>
      <w:rPr>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751A1" w14:textId="77777777" w:rsidR="00C60F91" w:rsidRDefault="00C60F91" w:rsidP="00C23CAC">
    <w:pPr>
      <w:pStyle w:val="Nagwek"/>
      <w:pBdr>
        <w:bottom w:val="single" w:sz="4" w:space="1" w:color="auto"/>
      </w:pBdr>
      <w:ind w:right="360"/>
      <w:jc w:val="center"/>
      <w:rPr>
        <w:i/>
      </w:rPr>
    </w:pPr>
    <w:r w:rsidRPr="001B2AE1">
      <w:rPr>
        <w:i/>
        <w:sz w:val="22"/>
        <w:szCs w:val="22"/>
      </w:rPr>
      <w:t xml:space="preserve">Specyfikacja Istotnych Warunków Zamówienia </w:t>
    </w:r>
    <w:r w:rsidRPr="001B2AE1">
      <w:rPr>
        <w:i/>
      </w:rPr>
      <w:t>DZp.</w:t>
    </w:r>
    <w:r>
      <w:rPr>
        <w:i/>
      </w:rPr>
      <w:t>LAp.632.3.2017</w:t>
    </w:r>
  </w:p>
  <w:p w14:paraId="34835A71" w14:textId="77777777" w:rsidR="00C60F91" w:rsidRPr="001B2AE1" w:rsidRDefault="00C60F91" w:rsidP="00C23CAC">
    <w:pPr>
      <w:pStyle w:val="Nagwek"/>
      <w:pBdr>
        <w:bottom w:val="single" w:sz="4" w:space="1" w:color="auto"/>
      </w:pBdr>
      <w:ind w:right="360"/>
      <w:jc w:val="center"/>
      <w:rPr>
        <w:i/>
        <w:sz w:val="22"/>
        <w:szCs w:val="22"/>
      </w:rPr>
    </w:pPr>
  </w:p>
  <w:p w14:paraId="0041D432" w14:textId="77777777" w:rsidR="00C60F91" w:rsidRDefault="00C60F91">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87644" w14:textId="77777777" w:rsidR="00C60F91" w:rsidRDefault="00C60F91"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ADE060" w14:textId="77777777" w:rsidR="00C60F91" w:rsidRDefault="00C60F91"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8AAEE" w14:textId="1FB135F9" w:rsidR="00C60F91" w:rsidRPr="001B2AE1" w:rsidRDefault="00C60F91" w:rsidP="003742EE">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Pr="001B2AE1">
      <w:rPr>
        <w:i/>
      </w:rPr>
      <w:t>DZp.</w:t>
    </w:r>
    <w:r>
      <w:rPr>
        <w:i/>
      </w:rPr>
      <w:t>LAp.694.3.2016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7B887FB4"/>
    <w:lvl w:ilvl="0" w:tplc="53F0A5FE">
      <w:start w:val="1"/>
      <w:numFmt w:val="decimal"/>
      <w:lvlText w:val="%1."/>
      <w:lvlJc w:val="left"/>
      <w:pPr>
        <w:ind w:left="284" w:hanging="28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D436BD"/>
    <w:multiLevelType w:val="hybridMultilevel"/>
    <w:tmpl w:val="7F147F8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EA5749C"/>
    <w:multiLevelType w:val="hybridMultilevel"/>
    <w:tmpl w:val="3928FEDA"/>
    <w:lvl w:ilvl="0" w:tplc="867CDC5A">
      <w:start w:val="1"/>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4" w15:restartNumberingAfterBreak="0">
    <w:nsid w:val="0F1018F8"/>
    <w:multiLevelType w:val="hybridMultilevel"/>
    <w:tmpl w:val="30D253A0"/>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A1808F0">
      <w:start w:val="1"/>
      <w:numFmt w:val="decimal"/>
      <w:lvlText w:val="%3)"/>
      <w:lvlJc w:val="left"/>
      <w:pPr>
        <w:tabs>
          <w:tab w:val="num" w:pos="567"/>
        </w:tabs>
        <w:ind w:left="567" w:hanging="283"/>
      </w:pPr>
      <w:rPr>
        <w:rFonts w:hint="default"/>
      </w:rPr>
    </w:lvl>
    <w:lvl w:ilvl="3" w:tplc="7E7CE87C">
      <w:start w:val="1"/>
      <w:numFmt w:val="decimal"/>
      <w:lvlText w:val="%4)"/>
      <w:lvlJc w:val="left"/>
      <w:pPr>
        <w:tabs>
          <w:tab w:val="num" w:pos="284"/>
        </w:tabs>
        <w:ind w:left="284" w:hanging="284"/>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064DD4"/>
    <w:multiLevelType w:val="hybridMultilevel"/>
    <w:tmpl w:val="A61E6A0A"/>
    <w:lvl w:ilvl="0" w:tplc="CEE813E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5F805CA"/>
    <w:multiLevelType w:val="hybridMultilevel"/>
    <w:tmpl w:val="35CE8432"/>
    <w:lvl w:ilvl="0" w:tplc="0074A2A6">
      <w:start w:val="1"/>
      <w:numFmt w:val="decimal"/>
      <w:lvlText w:val="%1)"/>
      <w:lvlJc w:val="left"/>
      <w:pPr>
        <w:tabs>
          <w:tab w:val="num" w:pos="567"/>
        </w:tabs>
        <w:ind w:left="567" w:hanging="283"/>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ADC10FF"/>
    <w:multiLevelType w:val="hybridMultilevel"/>
    <w:tmpl w:val="850CB508"/>
    <w:lvl w:ilvl="0" w:tplc="7346DD9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F9D7BB6"/>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23DF5904"/>
    <w:multiLevelType w:val="hybridMultilevel"/>
    <w:tmpl w:val="10BAFE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B976735E">
      <w:start w:val="1"/>
      <w:numFmt w:val="decimal"/>
      <w:lvlText w:val="%3)"/>
      <w:lvlJc w:val="left"/>
      <w:pPr>
        <w:ind w:left="284" w:hanging="284"/>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A360AAA"/>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6" w15:restartNumberingAfterBreak="0">
    <w:nsid w:val="2D8040F2"/>
    <w:multiLevelType w:val="multilevel"/>
    <w:tmpl w:val="0450DB4E"/>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8" w15:restartNumberingAfterBreak="0">
    <w:nsid w:val="39CD239A"/>
    <w:multiLevelType w:val="hybridMultilevel"/>
    <w:tmpl w:val="E716EBF4"/>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9" w15:restartNumberingAfterBreak="0">
    <w:nsid w:val="3B3C2352"/>
    <w:multiLevelType w:val="hybridMultilevel"/>
    <w:tmpl w:val="19E49504"/>
    <w:lvl w:ilvl="0" w:tplc="3DC07C60">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0"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3E1B6029"/>
    <w:multiLevelType w:val="hybridMultilevel"/>
    <w:tmpl w:val="C434B2E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4301F4F"/>
    <w:multiLevelType w:val="hybridMultilevel"/>
    <w:tmpl w:val="5B16F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6" w15:restartNumberingAfterBreak="0">
    <w:nsid w:val="4D8361F7"/>
    <w:multiLevelType w:val="hybridMultilevel"/>
    <w:tmpl w:val="96BAD03A"/>
    <w:lvl w:ilvl="0" w:tplc="88BE56D8">
      <w:start w:val="1"/>
      <w:numFmt w:val="decimal"/>
      <w:lvlText w:val="%1."/>
      <w:lvlJc w:val="left"/>
      <w:pPr>
        <w:tabs>
          <w:tab w:val="num" w:pos="284"/>
        </w:tabs>
        <w:ind w:left="284" w:hanging="284"/>
      </w:pPr>
      <w:rPr>
        <w:rFonts w:hint="default"/>
      </w:rPr>
    </w:lvl>
    <w:lvl w:ilvl="1" w:tplc="44C45F32">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6901F2F"/>
    <w:multiLevelType w:val="hybridMultilevel"/>
    <w:tmpl w:val="29F60F2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8"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1E4A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4D51960"/>
    <w:multiLevelType w:val="hybridMultilevel"/>
    <w:tmpl w:val="50CC21B8"/>
    <w:lvl w:ilvl="0" w:tplc="23B678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4"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5"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6"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7" w15:restartNumberingAfterBreak="0">
    <w:nsid w:val="6BDF2A8D"/>
    <w:multiLevelType w:val="hybridMultilevel"/>
    <w:tmpl w:val="3FF88290"/>
    <w:lvl w:ilvl="0" w:tplc="FFFFFFFF">
      <w:start w:val="1"/>
      <w:numFmt w:val="decimal"/>
      <w:lvlText w:val="%1."/>
      <w:lvlJc w:val="left"/>
      <w:pPr>
        <w:tabs>
          <w:tab w:val="num" w:pos="720"/>
        </w:tabs>
        <w:ind w:left="720" w:hanging="360"/>
      </w:pPr>
      <w:rPr>
        <w:b w:val="0"/>
      </w:rPr>
    </w:lvl>
    <w:lvl w:ilvl="1" w:tplc="37B8E5E6">
      <w:start w:val="1"/>
      <w:numFmt w:val="decimal"/>
      <w:lvlText w:val="%2)"/>
      <w:lvlJc w:val="left"/>
      <w:pPr>
        <w:tabs>
          <w:tab w:val="num" w:pos="567"/>
        </w:tabs>
        <w:ind w:left="567" w:hanging="283"/>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9"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3" w15:restartNumberingAfterBreak="0">
    <w:nsid w:val="73BC3DC2"/>
    <w:multiLevelType w:val="hybridMultilevel"/>
    <w:tmpl w:val="DCC05E7E"/>
    <w:lvl w:ilvl="0" w:tplc="04150011">
      <w:start w:val="1"/>
      <w:numFmt w:val="decimal"/>
      <w:lvlText w:val="%1)"/>
      <w:lvlJc w:val="left"/>
      <w:pPr>
        <w:tabs>
          <w:tab w:val="num" w:pos="851"/>
        </w:tabs>
        <w:ind w:left="851"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6C401EA"/>
    <w:multiLevelType w:val="hybridMultilevel"/>
    <w:tmpl w:val="A6604772"/>
    <w:lvl w:ilvl="0" w:tplc="37B8E5E6">
      <w:start w:val="1"/>
      <w:numFmt w:val="decimal"/>
      <w:lvlText w:val="%1)"/>
      <w:lvlJc w:val="left"/>
      <w:pPr>
        <w:tabs>
          <w:tab w:val="num" w:pos="567"/>
        </w:tabs>
        <w:ind w:left="567"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7"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8023274"/>
    <w:multiLevelType w:val="singleLevel"/>
    <w:tmpl w:val="0415000F"/>
    <w:lvl w:ilvl="0">
      <w:start w:val="1"/>
      <w:numFmt w:val="decimal"/>
      <w:lvlText w:val="%1."/>
      <w:lvlJc w:val="left"/>
      <w:pPr>
        <w:tabs>
          <w:tab w:val="num" w:pos="360"/>
        </w:tabs>
        <w:ind w:left="360" w:hanging="360"/>
      </w:pPr>
      <w:rPr>
        <w:rFonts w:hint="default"/>
      </w:rPr>
    </w:lvl>
  </w:abstractNum>
  <w:abstractNum w:abstractNumId="69"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7AFB378C"/>
    <w:multiLevelType w:val="hybridMultilevel"/>
    <w:tmpl w:val="3752C198"/>
    <w:lvl w:ilvl="0" w:tplc="877ADE04">
      <w:start w:val="1"/>
      <w:numFmt w:val="decimal"/>
      <w:lvlText w:val="%1."/>
      <w:lvlJc w:val="left"/>
      <w:pPr>
        <w:tabs>
          <w:tab w:val="num" w:pos="720"/>
        </w:tabs>
        <w:ind w:left="720" w:hanging="360"/>
      </w:p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74"/>
  </w:num>
  <w:num w:numId="2">
    <w:abstractNumId w:val="33"/>
  </w:num>
  <w:num w:numId="3">
    <w:abstractNumId w:val="49"/>
  </w:num>
  <w:num w:numId="4">
    <w:abstractNumId w:val="24"/>
  </w:num>
  <w:num w:numId="5">
    <w:abstractNumId w:val="34"/>
  </w:num>
  <w:num w:numId="6">
    <w:abstractNumId w:val="70"/>
  </w:num>
  <w:num w:numId="7">
    <w:abstractNumId w:val="42"/>
  </w:num>
  <w:num w:numId="8">
    <w:abstractNumId w:val="60"/>
  </w:num>
  <w:num w:numId="9">
    <w:abstractNumId w:val="37"/>
  </w:num>
  <w:num w:numId="10">
    <w:abstractNumId w:val="50"/>
  </w:num>
  <w:num w:numId="11">
    <w:abstractNumId w:val="48"/>
  </w:num>
  <w:num w:numId="12">
    <w:abstractNumId w:val="61"/>
  </w:num>
  <w:num w:numId="13">
    <w:abstractNumId w:val="67"/>
  </w:num>
  <w:num w:numId="14">
    <w:abstractNumId w:val="38"/>
  </w:num>
  <w:num w:numId="15">
    <w:abstractNumId w:val="54"/>
  </w:num>
  <w:num w:numId="16">
    <w:abstractNumId w:val="19"/>
  </w:num>
  <w:num w:numId="17">
    <w:abstractNumId w:val="21"/>
  </w:num>
  <w:num w:numId="18">
    <w:abstractNumId w:val="45"/>
  </w:num>
  <w:num w:numId="19">
    <w:abstractNumId w:val="62"/>
  </w:num>
  <w:num w:numId="20">
    <w:abstractNumId w:val="66"/>
  </w:num>
  <w:num w:numId="21">
    <w:abstractNumId w:val="53"/>
  </w:num>
  <w:num w:numId="22">
    <w:abstractNumId w:val="73"/>
  </w:num>
  <w:num w:numId="23">
    <w:abstractNumId w:val="56"/>
  </w:num>
  <w:num w:numId="24">
    <w:abstractNumId w:val="59"/>
  </w:num>
  <w:num w:numId="25">
    <w:abstractNumId w:val="69"/>
  </w:num>
  <w:num w:numId="26">
    <w:abstractNumId w:val="58"/>
  </w:num>
  <w:num w:numId="27">
    <w:abstractNumId w:val="72"/>
  </w:num>
  <w:num w:numId="28">
    <w:abstractNumId w:val="44"/>
  </w:num>
  <w:num w:numId="29">
    <w:abstractNumId w:val="52"/>
  </w:num>
  <w:num w:numId="30">
    <w:abstractNumId w:val="65"/>
  </w:num>
  <w:num w:numId="31">
    <w:abstractNumId w:val="26"/>
  </w:num>
  <w:num w:numId="32">
    <w:abstractNumId w:val="18"/>
  </w:num>
  <w:num w:numId="33">
    <w:abstractNumId w:val="31"/>
  </w:num>
  <w:num w:numId="34">
    <w:abstractNumId w:val="55"/>
  </w:num>
  <w:num w:numId="35">
    <w:abstractNumId w:val="40"/>
  </w:num>
  <w:num w:numId="36">
    <w:abstractNumId w:val="35"/>
  </w:num>
  <w:num w:numId="37">
    <w:abstractNumId w:val="20"/>
  </w:num>
  <w:num w:numId="38">
    <w:abstractNumId w:val="32"/>
  </w:num>
  <w:num w:numId="39">
    <w:abstractNumId w:val="27"/>
  </w:num>
  <w:num w:numId="40">
    <w:abstractNumId w:val="57"/>
  </w:num>
  <w:num w:numId="41">
    <w:abstractNumId w:val="36"/>
  </w:num>
  <w:num w:numId="42">
    <w:abstractNumId w:val="68"/>
  </w:num>
  <w:num w:numId="43">
    <w:abstractNumId w:val="46"/>
  </w:num>
  <w:num w:numId="44">
    <w:abstractNumId w:val="39"/>
  </w:num>
  <w:num w:numId="45">
    <w:abstractNumId w:val="23"/>
  </w:num>
  <w:num w:numId="46">
    <w:abstractNumId w:val="30"/>
  </w:num>
  <w:num w:numId="47">
    <w:abstractNumId w:val="22"/>
  </w:num>
  <w:num w:numId="48">
    <w:abstractNumId w:val="51"/>
  </w:num>
  <w:num w:numId="49">
    <w:abstractNumId w:val="28"/>
  </w:num>
  <w:num w:numId="50">
    <w:abstractNumId w:val="64"/>
  </w:num>
  <w:num w:numId="51">
    <w:abstractNumId w:val="25"/>
  </w:num>
  <w:num w:numId="52">
    <w:abstractNumId w:val="63"/>
  </w:num>
  <w:num w:numId="53">
    <w:abstractNumId w:val="47"/>
  </w:num>
  <w:num w:numId="54">
    <w:abstractNumId w:val="71"/>
  </w:num>
  <w:num w:numId="55">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722"/>
    <w:rsid w:val="000008FB"/>
    <w:rsid w:val="00000EC5"/>
    <w:rsid w:val="00001309"/>
    <w:rsid w:val="000013D8"/>
    <w:rsid w:val="0000165A"/>
    <w:rsid w:val="00001C19"/>
    <w:rsid w:val="00001EE8"/>
    <w:rsid w:val="00002129"/>
    <w:rsid w:val="00002523"/>
    <w:rsid w:val="000027EF"/>
    <w:rsid w:val="00002B14"/>
    <w:rsid w:val="00002E43"/>
    <w:rsid w:val="00003AB2"/>
    <w:rsid w:val="00003C34"/>
    <w:rsid w:val="00003D22"/>
    <w:rsid w:val="000042FC"/>
    <w:rsid w:val="000046F4"/>
    <w:rsid w:val="00004CE4"/>
    <w:rsid w:val="00004E82"/>
    <w:rsid w:val="00004F20"/>
    <w:rsid w:val="000056AA"/>
    <w:rsid w:val="000056DF"/>
    <w:rsid w:val="000057ED"/>
    <w:rsid w:val="00005A1A"/>
    <w:rsid w:val="00005F5A"/>
    <w:rsid w:val="00006193"/>
    <w:rsid w:val="00006533"/>
    <w:rsid w:val="000069D7"/>
    <w:rsid w:val="00006CF0"/>
    <w:rsid w:val="00006E2B"/>
    <w:rsid w:val="00007536"/>
    <w:rsid w:val="00007A76"/>
    <w:rsid w:val="0001006E"/>
    <w:rsid w:val="000100D4"/>
    <w:rsid w:val="0001065D"/>
    <w:rsid w:val="000107ED"/>
    <w:rsid w:val="00010A39"/>
    <w:rsid w:val="00010D4E"/>
    <w:rsid w:val="00010EEC"/>
    <w:rsid w:val="000115E9"/>
    <w:rsid w:val="000118DB"/>
    <w:rsid w:val="000118EA"/>
    <w:rsid w:val="00011D53"/>
    <w:rsid w:val="00011DD1"/>
    <w:rsid w:val="00011F36"/>
    <w:rsid w:val="00011F7D"/>
    <w:rsid w:val="00012AB0"/>
    <w:rsid w:val="00012E20"/>
    <w:rsid w:val="00012F12"/>
    <w:rsid w:val="00012FB6"/>
    <w:rsid w:val="00013343"/>
    <w:rsid w:val="000135EB"/>
    <w:rsid w:val="0001376C"/>
    <w:rsid w:val="00013D91"/>
    <w:rsid w:val="00013EFC"/>
    <w:rsid w:val="00014304"/>
    <w:rsid w:val="000143AF"/>
    <w:rsid w:val="00014C0A"/>
    <w:rsid w:val="000155A5"/>
    <w:rsid w:val="00015630"/>
    <w:rsid w:val="00015CD8"/>
    <w:rsid w:val="00015E48"/>
    <w:rsid w:val="000162E6"/>
    <w:rsid w:val="00016B3D"/>
    <w:rsid w:val="00016C9D"/>
    <w:rsid w:val="00016CCC"/>
    <w:rsid w:val="000170E2"/>
    <w:rsid w:val="00017311"/>
    <w:rsid w:val="00017D95"/>
    <w:rsid w:val="000200FB"/>
    <w:rsid w:val="000201F8"/>
    <w:rsid w:val="000203F7"/>
    <w:rsid w:val="00020416"/>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BBE"/>
    <w:rsid w:val="00023BC3"/>
    <w:rsid w:val="0002440B"/>
    <w:rsid w:val="000246F6"/>
    <w:rsid w:val="00024A84"/>
    <w:rsid w:val="00024CBE"/>
    <w:rsid w:val="00024D6B"/>
    <w:rsid w:val="00025464"/>
    <w:rsid w:val="00025D1D"/>
    <w:rsid w:val="00025FE9"/>
    <w:rsid w:val="0002602B"/>
    <w:rsid w:val="000264B1"/>
    <w:rsid w:val="000265E7"/>
    <w:rsid w:val="00026782"/>
    <w:rsid w:val="000267F5"/>
    <w:rsid w:val="00026CDA"/>
    <w:rsid w:val="00026ED8"/>
    <w:rsid w:val="000271F9"/>
    <w:rsid w:val="00027237"/>
    <w:rsid w:val="00027598"/>
    <w:rsid w:val="00027AD9"/>
    <w:rsid w:val="00027CBE"/>
    <w:rsid w:val="00030412"/>
    <w:rsid w:val="000305C0"/>
    <w:rsid w:val="00030913"/>
    <w:rsid w:val="00030ABD"/>
    <w:rsid w:val="00030D65"/>
    <w:rsid w:val="00030F6B"/>
    <w:rsid w:val="00031255"/>
    <w:rsid w:val="00031340"/>
    <w:rsid w:val="0003145E"/>
    <w:rsid w:val="000314C5"/>
    <w:rsid w:val="00031560"/>
    <w:rsid w:val="00031A85"/>
    <w:rsid w:val="00031D90"/>
    <w:rsid w:val="00031FEA"/>
    <w:rsid w:val="000327E9"/>
    <w:rsid w:val="00032CD8"/>
    <w:rsid w:val="00032D29"/>
    <w:rsid w:val="000333C8"/>
    <w:rsid w:val="00033491"/>
    <w:rsid w:val="0003349B"/>
    <w:rsid w:val="000338E4"/>
    <w:rsid w:val="00033935"/>
    <w:rsid w:val="000339B3"/>
    <w:rsid w:val="00033F64"/>
    <w:rsid w:val="000349B3"/>
    <w:rsid w:val="00034AA1"/>
    <w:rsid w:val="00034D06"/>
    <w:rsid w:val="0003532E"/>
    <w:rsid w:val="000354E7"/>
    <w:rsid w:val="000359D2"/>
    <w:rsid w:val="00035B60"/>
    <w:rsid w:val="00035EC2"/>
    <w:rsid w:val="000360BF"/>
    <w:rsid w:val="00036158"/>
    <w:rsid w:val="000368E2"/>
    <w:rsid w:val="00036B55"/>
    <w:rsid w:val="00036D82"/>
    <w:rsid w:val="00037744"/>
    <w:rsid w:val="00037754"/>
    <w:rsid w:val="00037764"/>
    <w:rsid w:val="00037F66"/>
    <w:rsid w:val="000403CF"/>
    <w:rsid w:val="000408E0"/>
    <w:rsid w:val="000408FB"/>
    <w:rsid w:val="000409E8"/>
    <w:rsid w:val="00040CE5"/>
    <w:rsid w:val="00040E13"/>
    <w:rsid w:val="00040E44"/>
    <w:rsid w:val="000416E4"/>
    <w:rsid w:val="0004182F"/>
    <w:rsid w:val="00041898"/>
    <w:rsid w:val="00041B28"/>
    <w:rsid w:val="00041C67"/>
    <w:rsid w:val="00041E05"/>
    <w:rsid w:val="000427A4"/>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9ED"/>
    <w:rsid w:val="00046AB0"/>
    <w:rsid w:val="00046BAB"/>
    <w:rsid w:val="00046F7E"/>
    <w:rsid w:val="00046FA3"/>
    <w:rsid w:val="000471B6"/>
    <w:rsid w:val="00047741"/>
    <w:rsid w:val="00047964"/>
    <w:rsid w:val="000501F1"/>
    <w:rsid w:val="0005054C"/>
    <w:rsid w:val="00050946"/>
    <w:rsid w:val="00050CDD"/>
    <w:rsid w:val="000511B8"/>
    <w:rsid w:val="00051363"/>
    <w:rsid w:val="0005136E"/>
    <w:rsid w:val="000513AA"/>
    <w:rsid w:val="00051736"/>
    <w:rsid w:val="0005177E"/>
    <w:rsid w:val="00051909"/>
    <w:rsid w:val="00051DC1"/>
    <w:rsid w:val="00052250"/>
    <w:rsid w:val="0005258C"/>
    <w:rsid w:val="00052659"/>
    <w:rsid w:val="0005293E"/>
    <w:rsid w:val="00052C7C"/>
    <w:rsid w:val="00052C86"/>
    <w:rsid w:val="00052DBC"/>
    <w:rsid w:val="0005305E"/>
    <w:rsid w:val="0005388E"/>
    <w:rsid w:val="00053A19"/>
    <w:rsid w:val="000540FE"/>
    <w:rsid w:val="000542D4"/>
    <w:rsid w:val="000550EF"/>
    <w:rsid w:val="00055116"/>
    <w:rsid w:val="000558BD"/>
    <w:rsid w:val="000559E5"/>
    <w:rsid w:val="00055A2B"/>
    <w:rsid w:val="00055A64"/>
    <w:rsid w:val="00055DD8"/>
    <w:rsid w:val="00055FAE"/>
    <w:rsid w:val="00056069"/>
    <w:rsid w:val="0005618C"/>
    <w:rsid w:val="000568F6"/>
    <w:rsid w:val="00056CB6"/>
    <w:rsid w:val="00057516"/>
    <w:rsid w:val="00057674"/>
    <w:rsid w:val="0005771A"/>
    <w:rsid w:val="0005774B"/>
    <w:rsid w:val="00057843"/>
    <w:rsid w:val="000600B6"/>
    <w:rsid w:val="00060507"/>
    <w:rsid w:val="00060819"/>
    <w:rsid w:val="000608DF"/>
    <w:rsid w:val="00060CA7"/>
    <w:rsid w:val="00060ED6"/>
    <w:rsid w:val="00060F9A"/>
    <w:rsid w:val="00061162"/>
    <w:rsid w:val="000612CE"/>
    <w:rsid w:val="000614EF"/>
    <w:rsid w:val="0006182D"/>
    <w:rsid w:val="000624F7"/>
    <w:rsid w:val="000627A5"/>
    <w:rsid w:val="000628D9"/>
    <w:rsid w:val="00062A2D"/>
    <w:rsid w:val="00062B31"/>
    <w:rsid w:val="00062EA6"/>
    <w:rsid w:val="00063412"/>
    <w:rsid w:val="000636BF"/>
    <w:rsid w:val="00063833"/>
    <w:rsid w:val="00063A3F"/>
    <w:rsid w:val="00063F2E"/>
    <w:rsid w:val="00064217"/>
    <w:rsid w:val="0006486B"/>
    <w:rsid w:val="00064C0E"/>
    <w:rsid w:val="00064C5D"/>
    <w:rsid w:val="00064CA0"/>
    <w:rsid w:val="00065531"/>
    <w:rsid w:val="00065D95"/>
    <w:rsid w:val="00065EF6"/>
    <w:rsid w:val="00065FFD"/>
    <w:rsid w:val="0006672D"/>
    <w:rsid w:val="000667D5"/>
    <w:rsid w:val="00066DD4"/>
    <w:rsid w:val="000671E4"/>
    <w:rsid w:val="00067448"/>
    <w:rsid w:val="000675CE"/>
    <w:rsid w:val="000678D7"/>
    <w:rsid w:val="000679FB"/>
    <w:rsid w:val="00067C6E"/>
    <w:rsid w:val="00067F61"/>
    <w:rsid w:val="00070437"/>
    <w:rsid w:val="00070529"/>
    <w:rsid w:val="000705A8"/>
    <w:rsid w:val="000705DB"/>
    <w:rsid w:val="00070676"/>
    <w:rsid w:val="00070843"/>
    <w:rsid w:val="00070BD2"/>
    <w:rsid w:val="00070BDB"/>
    <w:rsid w:val="00070CC0"/>
    <w:rsid w:val="00070D0C"/>
    <w:rsid w:val="00071205"/>
    <w:rsid w:val="00071414"/>
    <w:rsid w:val="0007171A"/>
    <w:rsid w:val="00071A94"/>
    <w:rsid w:val="00071F58"/>
    <w:rsid w:val="00071FC8"/>
    <w:rsid w:val="000720B6"/>
    <w:rsid w:val="0007215B"/>
    <w:rsid w:val="00072870"/>
    <w:rsid w:val="000729A3"/>
    <w:rsid w:val="00072ACF"/>
    <w:rsid w:val="00072DD4"/>
    <w:rsid w:val="000733A2"/>
    <w:rsid w:val="00073441"/>
    <w:rsid w:val="000735AD"/>
    <w:rsid w:val="0007362B"/>
    <w:rsid w:val="000736CA"/>
    <w:rsid w:val="000737A9"/>
    <w:rsid w:val="000738FC"/>
    <w:rsid w:val="00073F79"/>
    <w:rsid w:val="000740E0"/>
    <w:rsid w:val="00074400"/>
    <w:rsid w:val="00074636"/>
    <w:rsid w:val="00074818"/>
    <w:rsid w:val="00074B3B"/>
    <w:rsid w:val="00074CB1"/>
    <w:rsid w:val="00074F39"/>
    <w:rsid w:val="00075663"/>
    <w:rsid w:val="00075C88"/>
    <w:rsid w:val="00076047"/>
    <w:rsid w:val="00076901"/>
    <w:rsid w:val="00076B86"/>
    <w:rsid w:val="00076C5C"/>
    <w:rsid w:val="00076D6E"/>
    <w:rsid w:val="000779D0"/>
    <w:rsid w:val="00077E52"/>
    <w:rsid w:val="0008002B"/>
    <w:rsid w:val="000803F1"/>
    <w:rsid w:val="00080476"/>
    <w:rsid w:val="00080580"/>
    <w:rsid w:val="0008082B"/>
    <w:rsid w:val="00080872"/>
    <w:rsid w:val="00080F60"/>
    <w:rsid w:val="00081067"/>
    <w:rsid w:val="0008111D"/>
    <w:rsid w:val="00081246"/>
    <w:rsid w:val="00081370"/>
    <w:rsid w:val="000836D5"/>
    <w:rsid w:val="00083A17"/>
    <w:rsid w:val="00083D16"/>
    <w:rsid w:val="0008421F"/>
    <w:rsid w:val="0008456F"/>
    <w:rsid w:val="000848BB"/>
    <w:rsid w:val="00084A6D"/>
    <w:rsid w:val="00084DD7"/>
    <w:rsid w:val="00084ED2"/>
    <w:rsid w:val="000850ED"/>
    <w:rsid w:val="0008520C"/>
    <w:rsid w:val="00085997"/>
    <w:rsid w:val="000859DE"/>
    <w:rsid w:val="00085BA9"/>
    <w:rsid w:val="00085BD3"/>
    <w:rsid w:val="00085D04"/>
    <w:rsid w:val="00085D5F"/>
    <w:rsid w:val="00085D84"/>
    <w:rsid w:val="00085F83"/>
    <w:rsid w:val="00086051"/>
    <w:rsid w:val="00086427"/>
    <w:rsid w:val="00086D2E"/>
    <w:rsid w:val="00086EAD"/>
    <w:rsid w:val="00086F74"/>
    <w:rsid w:val="000873A2"/>
    <w:rsid w:val="0008744C"/>
    <w:rsid w:val="000874BB"/>
    <w:rsid w:val="00087BB1"/>
    <w:rsid w:val="00087E27"/>
    <w:rsid w:val="00087E88"/>
    <w:rsid w:val="00087EAB"/>
    <w:rsid w:val="0009077E"/>
    <w:rsid w:val="00090C04"/>
    <w:rsid w:val="00090D70"/>
    <w:rsid w:val="00090E42"/>
    <w:rsid w:val="00090F47"/>
    <w:rsid w:val="0009146E"/>
    <w:rsid w:val="00091549"/>
    <w:rsid w:val="00091772"/>
    <w:rsid w:val="00092065"/>
    <w:rsid w:val="00092BFF"/>
    <w:rsid w:val="00092C30"/>
    <w:rsid w:val="00092F5C"/>
    <w:rsid w:val="00093313"/>
    <w:rsid w:val="000933A9"/>
    <w:rsid w:val="0009452F"/>
    <w:rsid w:val="00094705"/>
    <w:rsid w:val="0009474A"/>
    <w:rsid w:val="00094866"/>
    <w:rsid w:val="00094CDC"/>
    <w:rsid w:val="00094D88"/>
    <w:rsid w:val="000951D4"/>
    <w:rsid w:val="000952C1"/>
    <w:rsid w:val="000952FC"/>
    <w:rsid w:val="00095316"/>
    <w:rsid w:val="0009537D"/>
    <w:rsid w:val="000955BD"/>
    <w:rsid w:val="00095604"/>
    <w:rsid w:val="0009582B"/>
    <w:rsid w:val="00095D83"/>
    <w:rsid w:val="00095E24"/>
    <w:rsid w:val="00095E36"/>
    <w:rsid w:val="00096062"/>
    <w:rsid w:val="000961F1"/>
    <w:rsid w:val="00096395"/>
    <w:rsid w:val="000963D0"/>
    <w:rsid w:val="00096770"/>
    <w:rsid w:val="00096C21"/>
    <w:rsid w:val="00096F4F"/>
    <w:rsid w:val="00097B05"/>
    <w:rsid w:val="00097B7B"/>
    <w:rsid w:val="00097FF3"/>
    <w:rsid w:val="000A047F"/>
    <w:rsid w:val="000A0BB1"/>
    <w:rsid w:val="000A1355"/>
    <w:rsid w:val="000A1704"/>
    <w:rsid w:val="000A177C"/>
    <w:rsid w:val="000A1B72"/>
    <w:rsid w:val="000A1D91"/>
    <w:rsid w:val="000A2400"/>
    <w:rsid w:val="000A3064"/>
    <w:rsid w:val="000A3086"/>
    <w:rsid w:val="000A3491"/>
    <w:rsid w:val="000A35B9"/>
    <w:rsid w:val="000A3661"/>
    <w:rsid w:val="000A38D8"/>
    <w:rsid w:val="000A3B0E"/>
    <w:rsid w:val="000A3CDE"/>
    <w:rsid w:val="000A3FCE"/>
    <w:rsid w:val="000A4610"/>
    <w:rsid w:val="000A4BE4"/>
    <w:rsid w:val="000A4D1A"/>
    <w:rsid w:val="000A4EF8"/>
    <w:rsid w:val="000A5536"/>
    <w:rsid w:val="000A59C3"/>
    <w:rsid w:val="000A5AB0"/>
    <w:rsid w:val="000A5AC3"/>
    <w:rsid w:val="000A5F33"/>
    <w:rsid w:val="000A615E"/>
    <w:rsid w:val="000A639E"/>
    <w:rsid w:val="000A6589"/>
    <w:rsid w:val="000A664B"/>
    <w:rsid w:val="000A6816"/>
    <w:rsid w:val="000A6CEB"/>
    <w:rsid w:val="000A6EC1"/>
    <w:rsid w:val="000A735C"/>
    <w:rsid w:val="000A738A"/>
    <w:rsid w:val="000A75CE"/>
    <w:rsid w:val="000A7DB4"/>
    <w:rsid w:val="000A7F91"/>
    <w:rsid w:val="000B005A"/>
    <w:rsid w:val="000B047C"/>
    <w:rsid w:val="000B10AD"/>
    <w:rsid w:val="000B12FF"/>
    <w:rsid w:val="000B13E8"/>
    <w:rsid w:val="000B178D"/>
    <w:rsid w:val="000B2482"/>
    <w:rsid w:val="000B2584"/>
    <w:rsid w:val="000B27DA"/>
    <w:rsid w:val="000B285B"/>
    <w:rsid w:val="000B2881"/>
    <w:rsid w:val="000B2C8E"/>
    <w:rsid w:val="000B2E82"/>
    <w:rsid w:val="000B3313"/>
    <w:rsid w:val="000B36D8"/>
    <w:rsid w:val="000B38EC"/>
    <w:rsid w:val="000B40C3"/>
    <w:rsid w:val="000B4284"/>
    <w:rsid w:val="000B455A"/>
    <w:rsid w:val="000B47E7"/>
    <w:rsid w:val="000B488A"/>
    <w:rsid w:val="000B4B94"/>
    <w:rsid w:val="000B4CA6"/>
    <w:rsid w:val="000B4DF8"/>
    <w:rsid w:val="000B50C7"/>
    <w:rsid w:val="000B5280"/>
    <w:rsid w:val="000B546D"/>
    <w:rsid w:val="000B595E"/>
    <w:rsid w:val="000B5F3A"/>
    <w:rsid w:val="000B6B1E"/>
    <w:rsid w:val="000B6F91"/>
    <w:rsid w:val="000B6FE8"/>
    <w:rsid w:val="000B756A"/>
    <w:rsid w:val="000B76D5"/>
    <w:rsid w:val="000B770E"/>
    <w:rsid w:val="000C0583"/>
    <w:rsid w:val="000C06DA"/>
    <w:rsid w:val="000C07FA"/>
    <w:rsid w:val="000C08B6"/>
    <w:rsid w:val="000C0961"/>
    <w:rsid w:val="000C098D"/>
    <w:rsid w:val="000C0B04"/>
    <w:rsid w:val="000C0D96"/>
    <w:rsid w:val="000C0F58"/>
    <w:rsid w:val="000C0F78"/>
    <w:rsid w:val="000C0FC2"/>
    <w:rsid w:val="000C1253"/>
    <w:rsid w:val="000C13C0"/>
    <w:rsid w:val="000C168C"/>
    <w:rsid w:val="000C1F54"/>
    <w:rsid w:val="000C225E"/>
    <w:rsid w:val="000C23F5"/>
    <w:rsid w:val="000C297C"/>
    <w:rsid w:val="000C2D3E"/>
    <w:rsid w:val="000C2F27"/>
    <w:rsid w:val="000C3183"/>
    <w:rsid w:val="000C31E4"/>
    <w:rsid w:val="000C3262"/>
    <w:rsid w:val="000C33A9"/>
    <w:rsid w:val="000C37E8"/>
    <w:rsid w:val="000C3969"/>
    <w:rsid w:val="000C3B07"/>
    <w:rsid w:val="000C3C1A"/>
    <w:rsid w:val="000C4738"/>
    <w:rsid w:val="000C4AB2"/>
    <w:rsid w:val="000C5790"/>
    <w:rsid w:val="000C5B8C"/>
    <w:rsid w:val="000C5D0A"/>
    <w:rsid w:val="000C64DE"/>
    <w:rsid w:val="000C653A"/>
    <w:rsid w:val="000C6899"/>
    <w:rsid w:val="000C6933"/>
    <w:rsid w:val="000C72C8"/>
    <w:rsid w:val="000C74DA"/>
    <w:rsid w:val="000D01C1"/>
    <w:rsid w:val="000D04C3"/>
    <w:rsid w:val="000D0A48"/>
    <w:rsid w:val="000D0BD9"/>
    <w:rsid w:val="000D13EF"/>
    <w:rsid w:val="000D1868"/>
    <w:rsid w:val="000D1987"/>
    <w:rsid w:val="000D1BE8"/>
    <w:rsid w:val="000D1DD0"/>
    <w:rsid w:val="000D2325"/>
    <w:rsid w:val="000D27D0"/>
    <w:rsid w:val="000D2F6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782"/>
    <w:rsid w:val="000E3912"/>
    <w:rsid w:val="000E419E"/>
    <w:rsid w:val="000E4301"/>
    <w:rsid w:val="000E43A9"/>
    <w:rsid w:val="000E46BD"/>
    <w:rsid w:val="000E4A6A"/>
    <w:rsid w:val="000E4B8A"/>
    <w:rsid w:val="000E4BA8"/>
    <w:rsid w:val="000E4ED8"/>
    <w:rsid w:val="000E4EFD"/>
    <w:rsid w:val="000E4F4C"/>
    <w:rsid w:val="000E5258"/>
    <w:rsid w:val="000E52A9"/>
    <w:rsid w:val="000E52BE"/>
    <w:rsid w:val="000E5314"/>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85A"/>
    <w:rsid w:val="000F1D83"/>
    <w:rsid w:val="000F20B6"/>
    <w:rsid w:val="000F240A"/>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AB2"/>
    <w:rsid w:val="000F4BA0"/>
    <w:rsid w:val="000F4C4E"/>
    <w:rsid w:val="000F4C80"/>
    <w:rsid w:val="000F4CB2"/>
    <w:rsid w:val="000F5205"/>
    <w:rsid w:val="000F55C1"/>
    <w:rsid w:val="000F5AF5"/>
    <w:rsid w:val="000F638B"/>
    <w:rsid w:val="000F6438"/>
    <w:rsid w:val="000F646E"/>
    <w:rsid w:val="000F6BD1"/>
    <w:rsid w:val="000F6D4C"/>
    <w:rsid w:val="000F72EC"/>
    <w:rsid w:val="000F7961"/>
    <w:rsid w:val="000F7D2B"/>
    <w:rsid w:val="000F7DF4"/>
    <w:rsid w:val="001000D0"/>
    <w:rsid w:val="00100125"/>
    <w:rsid w:val="00100407"/>
    <w:rsid w:val="001004D5"/>
    <w:rsid w:val="0010096E"/>
    <w:rsid w:val="00100A14"/>
    <w:rsid w:val="00100D57"/>
    <w:rsid w:val="00100E78"/>
    <w:rsid w:val="00101139"/>
    <w:rsid w:val="00101225"/>
    <w:rsid w:val="00101E5E"/>
    <w:rsid w:val="00101F7B"/>
    <w:rsid w:val="00102862"/>
    <w:rsid w:val="001033DA"/>
    <w:rsid w:val="0010352A"/>
    <w:rsid w:val="001038D5"/>
    <w:rsid w:val="00103DC1"/>
    <w:rsid w:val="00103E74"/>
    <w:rsid w:val="001043AC"/>
    <w:rsid w:val="00104DC2"/>
    <w:rsid w:val="00104FF8"/>
    <w:rsid w:val="0010501C"/>
    <w:rsid w:val="00105112"/>
    <w:rsid w:val="00105635"/>
    <w:rsid w:val="00105753"/>
    <w:rsid w:val="00105DC4"/>
    <w:rsid w:val="0010602E"/>
    <w:rsid w:val="00106237"/>
    <w:rsid w:val="00106326"/>
    <w:rsid w:val="00106867"/>
    <w:rsid w:val="00106FF8"/>
    <w:rsid w:val="0010705B"/>
    <w:rsid w:val="001070FD"/>
    <w:rsid w:val="00107120"/>
    <w:rsid w:val="001072C1"/>
    <w:rsid w:val="001073AF"/>
    <w:rsid w:val="00107562"/>
    <w:rsid w:val="00107679"/>
    <w:rsid w:val="001076BF"/>
    <w:rsid w:val="001077A0"/>
    <w:rsid w:val="00107B27"/>
    <w:rsid w:val="00107BD6"/>
    <w:rsid w:val="00107F52"/>
    <w:rsid w:val="00110046"/>
    <w:rsid w:val="001103D2"/>
    <w:rsid w:val="001103EA"/>
    <w:rsid w:val="00110695"/>
    <w:rsid w:val="00110943"/>
    <w:rsid w:val="00110986"/>
    <w:rsid w:val="00111035"/>
    <w:rsid w:val="00111495"/>
    <w:rsid w:val="00111504"/>
    <w:rsid w:val="00111660"/>
    <w:rsid w:val="00111768"/>
    <w:rsid w:val="001117DB"/>
    <w:rsid w:val="00111963"/>
    <w:rsid w:val="00111A01"/>
    <w:rsid w:val="0011206B"/>
    <w:rsid w:val="0011231B"/>
    <w:rsid w:val="00112512"/>
    <w:rsid w:val="00112724"/>
    <w:rsid w:val="001128C7"/>
    <w:rsid w:val="001129B4"/>
    <w:rsid w:val="00112BC6"/>
    <w:rsid w:val="00112C11"/>
    <w:rsid w:val="00112FB8"/>
    <w:rsid w:val="00113390"/>
    <w:rsid w:val="00113543"/>
    <w:rsid w:val="00113937"/>
    <w:rsid w:val="001139C3"/>
    <w:rsid w:val="00113A3E"/>
    <w:rsid w:val="00113C3A"/>
    <w:rsid w:val="00113F4E"/>
    <w:rsid w:val="00114187"/>
    <w:rsid w:val="0011435F"/>
    <w:rsid w:val="001149A6"/>
    <w:rsid w:val="00114D8A"/>
    <w:rsid w:val="00114F45"/>
    <w:rsid w:val="00115176"/>
    <w:rsid w:val="00115A44"/>
    <w:rsid w:val="00115BC0"/>
    <w:rsid w:val="00115CA2"/>
    <w:rsid w:val="00115EA9"/>
    <w:rsid w:val="0011617F"/>
    <w:rsid w:val="00116562"/>
    <w:rsid w:val="001165D8"/>
    <w:rsid w:val="001166B1"/>
    <w:rsid w:val="001169BE"/>
    <w:rsid w:val="00116B18"/>
    <w:rsid w:val="00116B37"/>
    <w:rsid w:val="00117203"/>
    <w:rsid w:val="00117805"/>
    <w:rsid w:val="00117E72"/>
    <w:rsid w:val="001203DA"/>
    <w:rsid w:val="00120499"/>
    <w:rsid w:val="001204F0"/>
    <w:rsid w:val="001206BA"/>
    <w:rsid w:val="0012071B"/>
    <w:rsid w:val="00120CBA"/>
    <w:rsid w:val="00120DC1"/>
    <w:rsid w:val="0012138C"/>
    <w:rsid w:val="00121BCF"/>
    <w:rsid w:val="00121DB1"/>
    <w:rsid w:val="00121FA7"/>
    <w:rsid w:val="001222B9"/>
    <w:rsid w:val="001223DC"/>
    <w:rsid w:val="001226F1"/>
    <w:rsid w:val="00122ADB"/>
    <w:rsid w:val="00123049"/>
    <w:rsid w:val="0012306D"/>
    <w:rsid w:val="001231F6"/>
    <w:rsid w:val="00123432"/>
    <w:rsid w:val="001234C1"/>
    <w:rsid w:val="001240FA"/>
    <w:rsid w:val="0012412F"/>
    <w:rsid w:val="00124254"/>
    <w:rsid w:val="00124734"/>
    <w:rsid w:val="0012490C"/>
    <w:rsid w:val="00124BAE"/>
    <w:rsid w:val="00124D76"/>
    <w:rsid w:val="00124F4B"/>
    <w:rsid w:val="001256D0"/>
    <w:rsid w:val="001258AE"/>
    <w:rsid w:val="00125A89"/>
    <w:rsid w:val="00125A98"/>
    <w:rsid w:val="00126067"/>
    <w:rsid w:val="00126132"/>
    <w:rsid w:val="00126310"/>
    <w:rsid w:val="001267AF"/>
    <w:rsid w:val="001268A6"/>
    <w:rsid w:val="001269E0"/>
    <w:rsid w:val="00126C07"/>
    <w:rsid w:val="00126C3E"/>
    <w:rsid w:val="00126CC9"/>
    <w:rsid w:val="00126D4B"/>
    <w:rsid w:val="00126EE5"/>
    <w:rsid w:val="00126F2A"/>
    <w:rsid w:val="001273C5"/>
    <w:rsid w:val="00127BFE"/>
    <w:rsid w:val="00127F0E"/>
    <w:rsid w:val="001302A7"/>
    <w:rsid w:val="0013035C"/>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9FC"/>
    <w:rsid w:val="00132A5F"/>
    <w:rsid w:val="00132B58"/>
    <w:rsid w:val="00132D22"/>
    <w:rsid w:val="00133238"/>
    <w:rsid w:val="001334E6"/>
    <w:rsid w:val="00133653"/>
    <w:rsid w:val="00133EE5"/>
    <w:rsid w:val="00134130"/>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9FA"/>
    <w:rsid w:val="00136A7E"/>
    <w:rsid w:val="001374DF"/>
    <w:rsid w:val="0013765A"/>
    <w:rsid w:val="0013769E"/>
    <w:rsid w:val="00137878"/>
    <w:rsid w:val="00137AAE"/>
    <w:rsid w:val="00137DC3"/>
    <w:rsid w:val="00137EA3"/>
    <w:rsid w:val="00137F68"/>
    <w:rsid w:val="00140200"/>
    <w:rsid w:val="001408B6"/>
    <w:rsid w:val="00141EC5"/>
    <w:rsid w:val="0014217E"/>
    <w:rsid w:val="0014232A"/>
    <w:rsid w:val="00142AC4"/>
    <w:rsid w:val="001436CD"/>
    <w:rsid w:val="00143CE5"/>
    <w:rsid w:val="00143F51"/>
    <w:rsid w:val="001442A5"/>
    <w:rsid w:val="001442C4"/>
    <w:rsid w:val="00144481"/>
    <w:rsid w:val="0014456C"/>
    <w:rsid w:val="00144881"/>
    <w:rsid w:val="00144B0E"/>
    <w:rsid w:val="00144E9F"/>
    <w:rsid w:val="00145975"/>
    <w:rsid w:val="00145996"/>
    <w:rsid w:val="00145A7F"/>
    <w:rsid w:val="00145DD2"/>
    <w:rsid w:val="00145ED8"/>
    <w:rsid w:val="0014666C"/>
    <w:rsid w:val="00146880"/>
    <w:rsid w:val="00146E61"/>
    <w:rsid w:val="0014714C"/>
    <w:rsid w:val="00147577"/>
    <w:rsid w:val="001503B1"/>
    <w:rsid w:val="0015063A"/>
    <w:rsid w:val="001509B9"/>
    <w:rsid w:val="00150E7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D16"/>
    <w:rsid w:val="00153EB3"/>
    <w:rsid w:val="001542B0"/>
    <w:rsid w:val="00154453"/>
    <w:rsid w:val="00154E78"/>
    <w:rsid w:val="0015522B"/>
    <w:rsid w:val="00155C9B"/>
    <w:rsid w:val="00155CB0"/>
    <w:rsid w:val="001560C3"/>
    <w:rsid w:val="001564D6"/>
    <w:rsid w:val="001566DF"/>
    <w:rsid w:val="00156744"/>
    <w:rsid w:val="00156784"/>
    <w:rsid w:val="00156BBC"/>
    <w:rsid w:val="00156BED"/>
    <w:rsid w:val="00156C3B"/>
    <w:rsid w:val="00156ECB"/>
    <w:rsid w:val="00157103"/>
    <w:rsid w:val="001574CB"/>
    <w:rsid w:val="001576B7"/>
    <w:rsid w:val="00157B6C"/>
    <w:rsid w:val="00157C92"/>
    <w:rsid w:val="00157DAD"/>
    <w:rsid w:val="00157E0C"/>
    <w:rsid w:val="00160269"/>
    <w:rsid w:val="00160277"/>
    <w:rsid w:val="001602E2"/>
    <w:rsid w:val="001603BF"/>
    <w:rsid w:val="00160CF0"/>
    <w:rsid w:val="00161094"/>
    <w:rsid w:val="00161957"/>
    <w:rsid w:val="001619EC"/>
    <w:rsid w:val="00161D9A"/>
    <w:rsid w:val="00161FFC"/>
    <w:rsid w:val="0016250D"/>
    <w:rsid w:val="0016289D"/>
    <w:rsid w:val="00162DDF"/>
    <w:rsid w:val="00163145"/>
    <w:rsid w:val="001633C4"/>
    <w:rsid w:val="00163464"/>
    <w:rsid w:val="00163979"/>
    <w:rsid w:val="00163AAF"/>
    <w:rsid w:val="00163D5C"/>
    <w:rsid w:val="00163EB7"/>
    <w:rsid w:val="0016428B"/>
    <w:rsid w:val="00164475"/>
    <w:rsid w:val="00164729"/>
    <w:rsid w:val="00164E0D"/>
    <w:rsid w:val="0016584F"/>
    <w:rsid w:val="001658AB"/>
    <w:rsid w:val="00165AA2"/>
    <w:rsid w:val="00165AAF"/>
    <w:rsid w:val="00166727"/>
    <w:rsid w:val="00167426"/>
    <w:rsid w:val="00167716"/>
    <w:rsid w:val="001677C7"/>
    <w:rsid w:val="00167CC6"/>
    <w:rsid w:val="00170040"/>
    <w:rsid w:val="0017088A"/>
    <w:rsid w:val="00170B23"/>
    <w:rsid w:val="00170B9D"/>
    <w:rsid w:val="00170D5A"/>
    <w:rsid w:val="00170D7B"/>
    <w:rsid w:val="00170FF2"/>
    <w:rsid w:val="00171829"/>
    <w:rsid w:val="0017186D"/>
    <w:rsid w:val="001718DD"/>
    <w:rsid w:val="00171B4C"/>
    <w:rsid w:val="00171BF4"/>
    <w:rsid w:val="00171E9F"/>
    <w:rsid w:val="00171EF3"/>
    <w:rsid w:val="001722B3"/>
    <w:rsid w:val="00172AC5"/>
    <w:rsid w:val="00172C82"/>
    <w:rsid w:val="00172CD5"/>
    <w:rsid w:val="00173273"/>
    <w:rsid w:val="00173596"/>
    <w:rsid w:val="00173603"/>
    <w:rsid w:val="001737D5"/>
    <w:rsid w:val="001737FE"/>
    <w:rsid w:val="001739E4"/>
    <w:rsid w:val="00173E90"/>
    <w:rsid w:val="0017456C"/>
    <w:rsid w:val="00174969"/>
    <w:rsid w:val="00175296"/>
    <w:rsid w:val="001753B5"/>
    <w:rsid w:val="001755D7"/>
    <w:rsid w:val="00175A3A"/>
    <w:rsid w:val="00175E62"/>
    <w:rsid w:val="00176748"/>
    <w:rsid w:val="00177093"/>
    <w:rsid w:val="0017767C"/>
    <w:rsid w:val="00177B21"/>
    <w:rsid w:val="00177F0E"/>
    <w:rsid w:val="0018015A"/>
    <w:rsid w:val="0018034E"/>
    <w:rsid w:val="00180511"/>
    <w:rsid w:val="00180616"/>
    <w:rsid w:val="00180660"/>
    <w:rsid w:val="00180661"/>
    <w:rsid w:val="0018081B"/>
    <w:rsid w:val="0018083B"/>
    <w:rsid w:val="0018088F"/>
    <w:rsid w:val="00180CFC"/>
    <w:rsid w:val="00180D72"/>
    <w:rsid w:val="0018159A"/>
    <w:rsid w:val="0018185A"/>
    <w:rsid w:val="001818BC"/>
    <w:rsid w:val="00181D03"/>
    <w:rsid w:val="001821BB"/>
    <w:rsid w:val="001821D9"/>
    <w:rsid w:val="00182B57"/>
    <w:rsid w:val="001832B5"/>
    <w:rsid w:val="001833F3"/>
    <w:rsid w:val="00183583"/>
    <w:rsid w:val="0018367C"/>
    <w:rsid w:val="00183788"/>
    <w:rsid w:val="0018453D"/>
    <w:rsid w:val="001848F8"/>
    <w:rsid w:val="001855D4"/>
    <w:rsid w:val="00185CCE"/>
    <w:rsid w:val="00185CDF"/>
    <w:rsid w:val="00185F4E"/>
    <w:rsid w:val="001866D6"/>
    <w:rsid w:val="001868F8"/>
    <w:rsid w:val="00186A7A"/>
    <w:rsid w:val="00186A93"/>
    <w:rsid w:val="00186C93"/>
    <w:rsid w:val="00186DDD"/>
    <w:rsid w:val="00187228"/>
    <w:rsid w:val="001876DE"/>
    <w:rsid w:val="001877BC"/>
    <w:rsid w:val="00187812"/>
    <w:rsid w:val="00187C08"/>
    <w:rsid w:val="00187C58"/>
    <w:rsid w:val="0019040E"/>
    <w:rsid w:val="00190527"/>
    <w:rsid w:val="001906EC"/>
    <w:rsid w:val="00190925"/>
    <w:rsid w:val="00190943"/>
    <w:rsid w:val="00190A4E"/>
    <w:rsid w:val="00190AFC"/>
    <w:rsid w:val="00190C01"/>
    <w:rsid w:val="00190CE6"/>
    <w:rsid w:val="00190FBD"/>
    <w:rsid w:val="00191289"/>
    <w:rsid w:val="0019139C"/>
    <w:rsid w:val="001916E3"/>
    <w:rsid w:val="00191D70"/>
    <w:rsid w:val="00191E2D"/>
    <w:rsid w:val="00191E4D"/>
    <w:rsid w:val="00192241"/>
    <w:rsid w:val="001923AB"/>
    <w:rsid w:val="001923E3"/>
    <w:rsid w:val="00192642"/>
    <w:rsid w:val="00192BD4"/>
    <w:rsid w:val="00192D98"/>
    <w:rsid w:val="0019359D"/>
    <w:rsid w:val="00193A65"/>
    <w:rsid w:val="0019461A"/>
    <w:rsid w:val="0019462A"/>
    <w:rsid w:val="001947A6"/>
    <w:rsid w:val="001948DD"/>
    <w:rsid w:val="00194983"/>
    <w:rsid w:val="00194D9E"/>
    <w:rsid w:val="001954B5"/>
    <w:rsid w:val="0019584A"/>
    <w:rsid w:val="00196610"/>
    <w:rsid w:val="001966EA"/>
    <w:rsid w:val="001968EA"/>
    <w:rsid w:val="00197AAA"/>
    <w:rsid w:val="00197E41"/>
    <w:rsid w:val="001A0134"/>
    <w:rsid w:val="001A0284"/>
    <w:rsid w:val="001A04B0"/>
    <w:rsid w:val="001A19B5"/>
    <w:rsid w:val="001A1CBF"/>
    <w:rsid w:val="001A1E96"/>
    <w:rsid w:val="001A2152"/>
    <w:rsid w:val="001A2719"/>
    <w:rsid w:val="001A2AD9"/>
    <w:rsid w:val="001A35A7"/>
    <w:rsid w:val="001A3A9B"/>
    <w:rsid w:val="001A3B66"/>
    <w:rsid w:val="001A3BB3"/>
    <w:rsid w:val="001A3E3A"/>
    <w:rsid w:val="001A417E"/>
    <w:rsid w:val="001A4851"/>
    <w:rsid w:val="001A4E66"/>
    <w:rsid w:val="001A4EAF"/>
    <w:rsid w:val="001A4FBC"/>
    <w:rsid w:val="001A5098"/>
    <w:rsid w:val="001A5463"/>
    <w:rsid w:val="001A5570"/>
    <w:rsid w:val="001A57AB"/>
    <w:rsid w:val="001A5895"/>
    <w:rsid w:val="001A5925"/>
    <w:rsid w:val="001A5CB5"/>
    <w:rsid w:val="001A5F7F"/>
    <w:rsid w:val="001A6323"/>
    <w:rsid w:val="001A6431"/>
    <w:rsid w:val="001A653E"/>
    <w:rsid w:val="001A6588"/>
    <w:rsid w:val="001A6877"/>
    <w:rsid w:val="001A6CF0"/>
    <w:rsid w:val="001A6DAE"/>
    <w:rsid w:val="001A7260"/>
    <w:rsid w:val="001A730A"/>
    <w:rsid w:val="001A78A5"/>
    <w:rsid w:val="001A7E7A"/>
    <w:rsid w:val="001B0080"/>
    <w:rsid w:val="001B0156"/>
    <w:rsid w:val="001B02BB"/>
    <w:rsid w:val="001B082E"/>
    <w:rsid w:val="001B08A3"/>
    <w:rsid w:val="001B092D"/>
    <w:rsid w:val="001B0D89"/>
    <w:rsid w:val="001B1028"/>
    <w:rsid w:val="001B1087"/>
    <w:rsid w:val="001B143E"/>
    <w:rsid w:val="001B1AC8"/>
    <w:rsid w:val="001B1F86"/>
    <w:rsid w:val="001B225D"/>
    <w:rsid w:val="001B25A5"/>
    <w:rsid w:val="001B2608"/>
    <w:rsid w:val="001B2AE1"/>
    <w:rsid w:val="001B2B59"/>
    <w:rsid w:val="001B2FAE"/>
    <w:rsid w:val="001B31BD"/>
    <w:rsid w:val="001B4338"/>
    <w:rsid w:val="001B4883"/>
    <w:rsid w:val="001B4C3E"/>
    <w:rsid w:val="001B589A"/>
    <w:rsid w:val="001B5967"/>
    <w:rsid w:val="001B5DE1"/>
    <w:rsid w:val="001B6880"/>
    <w:rsid w:val="001B69C0"/>
    <w:rsid w:val="001B6D85"/>
    <w:rsid w:val="001B6F4E"/>
    <w:rsid w:val="001B719A"/>
    <w:rsid w:val="001B74E1"/>
    <w:rsid w:val="001B773B"/>
    <w:rsid w:val="001B7B32"/>
    <w:rsid w:val="001C03E5"/>
    <w:rsid w:val="001C0567"/>
    <w:rsid w:val="001C05BF"/>
    <w:rsid w:val="001C0C93"/>
    <w:rsid w:val="001C0DD0"/>
    <w:rsid w:val="001C1484"/>
    <w:rsid w:val="001C15A8"/>
    <w:rsid w:val="001C1AC4"/>
    <w:rsid w:val="001C1F6E"/>
    <w:rsid w:val="001C25F8"/>
    <w:rsid w:val="001C2782"/>
    <w:rsid w:val="001C2A5D"/>
    <w:rsid w:val="001C2F35"/>
    <w:rsid w:val="001C3370"/>
    <w:rsid w:val="001C353F"/>
    <w:rsid w:val="001C3972"/>
    <w:rsid w:val="001C39B7"/>
    <w:rsid w:val="001C39E8"/>
    <w:rsid w:val="001C3B6F"/>
    <w:rsid w:val="001C3C76"/>
    <w:rsid w:val="001C419B"/>
    <w:rsid w:val="001C47A3"/>
    <w:rsid w:val="001C4974"/>
    <w:rsid w:val="001C4A83"/>
    <w:rsid w:val="001C4D8E"/>
    <w:rsid w:val="001C4DA2"/>
    <w:rsid w:val="001C4E96"/>
    <w:rsid w:val="001C4ED5"/>
    <w:rsid w:val="001C5AD7"/>
    <w:rsid w:val="001C5FB8"/>
    <w:rsid w:val="001C67AD"/>
    <w:rsid w:val="001C6974"/>
    <w:rsid w:val="001C6A12"/>
    <w:rsid w:val="001C6CF8"/>
    <w:rsid w:val="001C6F49"/>
    <w:rsid w:val="001C7041"/>
    <w:rsid w:val="001C747A"/>
    <w:rsid w:val="001C783E"/>
    <w:rsid w:val="001C7A0F"/>
    <w:rsid w:val="001C7B3C"/>
    <w:rsid w:val="001C7B8A"/>
    <w:rsid w:val="001C7BE0"/>
    <w:rsid w:val="001C7D7D"/>
    <w:rsid w:val="001C7F49"/>
    <w:rsid w:val="001D006A"/>
    <w:rsid w:val="001D0BE8"/>
    <w:rsid w:val="001D0DB0"/>
    <w:rsid w:val="001D0DF0"/>
    <w:rsid w:val="001D0F72"/>
    <w:rsid w:val="001D0F99"/>
    <w:rsid w:val="001D1AE7"/>
    <w:rsid w:val="001D1C57"/>
    <w:rsid w:val="001D209E"/>
    <w:rsid w:val="001D25B9"/>
    <w:rsid w:val="001D28F6"/>
    <w:rsid w:val="001D299A"/>
    <w:rsid w:val="001D3AF8"/>
    <w:rsid w:val="001D4384"/>
    <w:rsid w:val="001D4780"/>
    <w:rsid w:val="001D4785"/>
    <w:rsid w:val="001D5062"/>
    <w:rsid w:val="001D51F0"/>
    <w:rsid w:val="001D5465"/>
    <w:rsid w:val="001D5ADA"/>
    <w:rsid w:val="001D5CCD"/>
    <w:rsid w:val="001D5CD7"/>
    <w:rsid w:val="001D640B"/>
    <w:rsid w:val="001D6460"/>
    <w:rsid w:val="001D6D2C"/>
    <w:rsid w:val="001D7066"/>
    <w:rsid w:val="001D7264"/>
    <w:rsid w:val="001D7956"/>
    <w:rsid w:val="001D7E0C"/>
    <w:rsid w:val="001E016D"/>
    <w:rsid w:val="001E01CB"/>
    <w:rsid w:val="001E0257"/>
    <w:rsid w:val="001E0864"/>
    <w:rsid w:val="001E100D"/>
    <w:rsid w:val="001E10D2"/>
    <w:rsid w:val="001E14B6"/>
    <w:rsid w:val="001E14BD"/>
    <w:rsid w:val="001E18A1"/>
    <w:rsid w:val="001E1CEE"/>
    <w:rsid w:val="001E2020"/>
    <w:rsid w:val="001E221E"/>
    <w:rsid w:val="001E248A"/>
    <w:rsid w:val="001E2661"/>
    <w:rsid w:val="001E2764"/>
    <w:rsid w:val="001E2B2D"/>
    <w:rsid w:val="001E33B1"/>
    <w:rsid w:val="001E39E3"/>
    <w:rsid w:val="001E3A4C"/>
    <w:rsid w:val="001E3B19"/>
    <w:rsid w:val="001E3E04"/>
    <w:rsid w:val="001E3F17"/>
    <w:rsid w:val="001E41C7"/>
    <w:rsid w:val="001E4644"/>
    <w:rsid w:val="001E4656"/>
    <w:rsid w:val="001E4C77"/>
    <w:rsid w:val="001E4CD2"/>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F0256"/>
    <w:rsid w:val="001F0345"/>
    <w:rsid w:val="001F09C0"/>
    <w:rsid w:val="001F1435"/>
    <w:rsid w:val="001F192F"/>
    <w:rsid w:val="001F1B10"/>
    <w:rsid w:val="001F20DD"/>
    <w:rsid w:val="001F307D"/>
    <w:rsid w:val="001F30A0"/>
    <w:rsid w:val="001F3330"/>
    <w:rsid w:val="001F37AD"/>
    <w:rsid w:val="001F3F29"/>
    <w:rsid w:val="001F3FA1"/>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7791"/>
    <w:rsid w:val="001F77D1"/>
    <w:rsid w:val="001F789A"/>
    <w:rsid w:val="001F7AF9"/>
    <w:rsid w:val="001F7B47"/>
    <w:rsid w:val="001F7FCA"/>
    <w:rsid w:val="00200A60"/>
    <w:rsid w:val="00200D4D"/>
    <w:rsid w:val="00200D5E"/>
    <w:rsid w:val="00200D8E"/>
    <w:rsid w:val="00200DF5"/>
    <w:rsid w:val="00200F46"/>
    <w:rsid w:val="00200F81"/>
    <w:rsid w:val="00201383"/>
    <w:rsid w:val="00201564"/>
    <w:rsid w:val="0020170C"/>
    <w:rsid w:val="00201732"/>
    <w:rsid w:val="002017BC"/>
    <w:rsid w:val="00201890"/>
    <w:rsid w:val="0020193F"/>
    <w:rsid w:val="00201A60"/>
    <w:rsid w:val="00201D66"/>
    <w:rsid w:val="00201F0A"/>
    <w:rsid w:val="00202387"/>
    <w:rsid w:val="002024BA"/>
    <w:rsid w:val="00202735"/>
    <w:rsid w:val="00202A89"/>
    <w:rsid w:val="00202CD9"/>
    <w:rsid w:val="00202F19"/>
    <w:rsid w:val="002030CB"/>
    <w:rsid w:val="002031BD"/>
    <w:rsid w:val="00203461"/>
    <w:rsid w:val="0020362A"/>
    <w:rsid w:val="00203763"/>
    <w:rsid w:val="002039D1"/>
    <w:rsid w:val="00203B86"/>
    <w:rsid w:val="00203CA5"/>
    <w:rsid w:val="00203CC6"/>
    <w:rsid w:val="00203DD3"/>
    <w:rsid w:val="00203E32"/>
    <w:rsid w:val="0020402E"/>
    <w:rsid w:val="002043E1"/>
    <w:rsid w:val="0020449E"/>
    <w:rsid w:val="0020479A"/>
    <w:rsid w:val="00204957"/>
    <w:rsid w:val="00204B76"/>
    <w:rsid w:val="00204DF1"/>
    <w:rsid w:val="00205522"/>
    <w:rsid w:val="0020592B"/>
    <w:rsid w:val="00206E73"/>
    <w:rsid w:val="00206EF6"/>
    <w:rsid w:val="0020708F"/>
    <w:rsid w:val="0020746D"/>
    <w:rsid w:val="002075F9"/>
    <w:rsid w:val="00207A70"/>
    <w:rsid w:val="00207C0B"/>
    <w:rsid w:val="002101EC"/>
    <w:rsid w:val="00210394"/>
    <w:rsid w:val="00210704"/>
    <w:rsid w:val="00210AB7"/>
    <w:rsid w:val="00210E1A"/>
    <w:rsid w:val="00211049"/>
    <w:rsid w:val="0021161C"/>
    <w:rsid w:val="0021195D"/>
    <w:rsid w:val="00211BF7"/>
    <w:rsid w:val="00211E96"/>
    <w:rsid w:val="0021233D"/>
    <w:rsid w:val="0021274B"/>
    <w:rsid w:val="00212963"/>
    <w:rsid w:val="00212A06"/>
    <w:rsid w:val="00212A40"/>
    <w:rsid w:val="00213044"/>
    <w:rsid w:val="0021307A"/>
    <w:rsid w:val="00213672"/>
    <w:rsid w:val="002136E5"/>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5DB"/>
    <w:rsid w:val="00220705"/>
    <w:rsid w:val="00220BC8"/>
    <w:rsid w:val="002210F1"/>
    <w:rsid w:val="00221132"/>
    <w:rsid w:val="002211C0"/>
    <w:rsid w:val="0022143C"/>
    <w:rsid w:val="00221593"/>
    <w:rsid w:val="00221AAF"/>
    <w:rsid w:val="0022200C"/>
    <w:rsid w:val="002225F7"/>
    <w:rsid w:val="002229FF"/>
    <w:rsid w:val="00223043"/>
    <w:rsid w:val="00223077"/>
    <w:rsid w:val="002238C4"/>
    <w:rsid w:val="002239E7"/>
    <w:rsid w:val="002242B6"/>
    <w:rsid w:val="002243FA"/>
    <w:rsid w:val="00224645"/>
    <w:rsid w:val="002248A7"/>
    <w:rsid w:val="00224A9D"/>
    <w:rsid w:val="00224D8A"/>
    <w:rsid w:val="002254E3"/>
    <w:rsid w:val="00225714"/>
    <w:rsid w:val="002257AC"/>
    <w:rsid w:val="002257C1"/>
    <w:rsid w:val="00225FC7"/>
    <w:rsid w:val="002260D3"/>
    <w:rsid w:val="002261B9"/>
    <w:rsid w:val="00226334"/>
    <w:rsid w:val="002263F5"/>
    <w:rsid w:val="002267B2"/>
    <w:rsid w:val="00226D86"/>
    <w:rsid w:val="0022740B"/>
    <w:rsid w:val="00227634"/>
    <w:rsid w:val="002276E3"/>
    <w:rsid w:val="00227D54"/>
    <w:rsid w:val="00230109"/>
    <w:rsid w:val="00230340"/>
    <w:rsid w:val="00230C74"/>
    <w:rsid w:val="00230CA7"/>
    <w:rsid w:val="002314FD"/>
    <w:rsid w:val="0023191F"/>
    <w:rsid w:val="0023193F"/>
    <w:rsid w:val="00231A4A"/>
    <w:rsid w:val="00231A60"/>
    <w:rsid w:val="00231AA4"/>
    <w:rsid w:val="00231B89"/>
    <w:rsid w:val="00231CBF"/>
    <w:rsid w:val="0023219A"/>
    <w:rsid w:val="00232244"/>
    <w:rsid w:val="002324E7"/>
    <w:rsid w:val="00232715"/>
    <w:rsid w:val="00232820"/>
    <w:rsid w:val="0023282B"/>
    <w:rsid w:val="00232848"/>
    <w:rsid w:val="002329F1"/>
    <w:rsid w:val="00232B4C"/>
    <w:rsid w:val="002331A9"/>
    <w:rsid w:val="00233F10"/>
    <w:rsid w:val="00234206"/>
    <w:rsid w:val="00234938"/>
    <w:rsid w:val="00234E89"/>
    <w:rsid w:val="0023504E"/>
    <w:rsid w:val="002359DE"/>
    <w:rsid w:val="00235A95"/>
    <w:rsid w:val="00235B16"/>
    <w:rsid w:val="00235E76"/>
    <w:rsid w:val="00235EA8"/>
    <w:rsid w:val="00236070"/>
    <w:rsid w:val="00236327"/>
    <w:rsid w:val="00236496"/>
    <w:rsid w:val="002364D0"/>
    <w:rsid w:val="00236F88"/>
    <w:rsid w:val="002372D7"/>
    <w:rsid w:val="00237442"/>
    <w:rsid w:val="002374A7"/>
    <w:rsid w:val="00237A35"/>
    <w:rsid w:val="00237C53"/>
    <w:rsid w:val="00237ECF"/>
    <w:rsid w:val="00240295"/>
    <w:rsid w:val="002405D4"/>
    <w:rsid w:val="00240CBF"/>
    <w:rsid w:val="00240E13"/>
    <w:rsid w:val="00240E6A"/>
    <w:rsid w:val="00240EC4"/>
    <w:rsid w:val="00240EDE"/>
    <w:rsid w:val="002414B2"/>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F9F"/>
    <w:rsid w:val="0024451D"/>
    <w:rsid w:val="00244827"/>
    <w:rsid w:val="00244E44"/>
    <w:rsid w:val="002450C7"/>
    <w:rsid w:val="00245218"/>
    <w:rsid w:val="00245684"/>
    <w:rsid w:val="00245B89"/>
    <w:rsid w:val="00245E7B"/>
    <w:rsid w:val="00246E82"/>
    <w:rsid w:val="00247093"/>
    <w:rsid w:val="0024794D"/>
    <w:rsid w:val="00247CE6"/>
    <w:rsid w:val="002502F8"/>
    <w:rsid w:val="002504BF"/>
    <w:rsid w:val="00250957"/>
    <w:rsid w:val="00250DF5"/>
    <w:rsid w:val="00250DF6"/>
    <w:rsid w:val="00251077"/>
    <w:rsid w:val="002511AF"/>
    <w:rsid w:val="00251264"/>
    <w:rsid w:val="00251308"/>
    <w:rsid w:val="002513B9"/>
    <w:rsid w:val="0025145A"/>
    <w:rsid w:val="00251ACD"/>
    <w:rsid w:val="002521CB"/>
    <w:rsid w:val="0025226E"/>
    <w:rsid w:val="00252310"/>
    <w:rsid w:val="00252AF0"/>
    <w:rsid w:val="00252F8F"/>
    <w:rsid w:val="00253061"/>
    <w:rsid w:val="002535B8"/>
    <w:rsid w:val="00253BAF"/>
    <w:rsid w:val="00253C28"/>
    <w:rsid w:val="00253E61"/>
    <w:rsid w:val="00253FBF"/>
    <w:rsid w:val="002541B3"/>
    <w:rsid w:val="0025422E"/>
    <w:rsid w:val="00254293"/>
    <w:rsid w:val="002544D9"/>
    <w:rsid w:val="00254855"/>
    <w:rsid w:val="002548AF"/>
    <w:rsid w:val="00255315"/>
    <w:rsid w:val="00255672"/>
    <w:rsid w:val="00255B6C"/>
    <w:rsid w:val="00255CC9"/>
    <w:rsid w:val="00256117"/>
    <w:rsid w:val="002564D1"/>
    <w:rsid w:val="002566A7"/>
    <w:rsid w:val="0025688F"/>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252A"/>
    <w:rsid w:val="00262767"/>
    <w:rsid w:val="00262D5C"/>
    <w:rsid w:val="00262F91"/>
    <w:rsid w:val="002633A3"/>
    <w:rsid w:val="00263B57"/>
    <w:rsid w:val="00263CD8"/>
    <w:rsid w:val="0026412A"/>
    <w:rsid w:val="00264229"/>
    <w:rsid w:val="002644E0"/>
    <w:rsid w:val="002646A8"/>
    <w:rsid w:val="002647D8"/>
    <w:rsid w:val="00264951"/>
    <w:rsid w:val="00265193"/>
    <w:rsid w:val="002654D6"/>
    <w:rsid w:val="002659FE"/>
    <w:rsid w:val="00265F10"/>
    <w:rsid w:val="00265F7F"/>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6"/>
    <w:rsid w:val="00271AF0"/>
    <w:rsid w:val="00271BDA"/>
    <w:rsid w:val="00271C2B"/>
    <w:rsid w:val="00272195"/>
    <w:rsid w:val="002724F9"/>
    <w:rsid w:val="002727DC"/>
    <w:rsid w:val="0027293A"/>
    <w:rsid w:val="00272B10"/>
    <w:rsid w:val="00272B46"/>
    <w:rsid w:val="00272D1F"/>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7BA"/>
    <w:rsid w:val="00276975"/>
    <w:rsid w:val="00276D3F"/>
    <w:rsid w:val="00277054"/>
    <w:rsid w:val="00277257"/>
    <w:rsid w:val="00277929"/>
    <w:rsid w:val="0027795A"/>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4BD"/>
    <w:rsid w:val="002824CC"/>
    <w:rsid w:val="002824ED"/>
    <w:rsid w:val="00282958"/>
    <w:rsid w:val="00282BAD"/>
    <w:rsid w:val="0028312C"/>
    <w:rsid w:val="00283197"/>
    <w:rsid w:val="002833A1"/>
    <w:rsid w:val="0028358D"/>
    <w:rsid w:val="00283927"/>
    <w:rsid w:val="0028396D"/>
    <w:rsid w:val="002839BE"/>
    <w:rsid w:val="00283C56"/>
    <w:rsid w:val="00283D15"/>
    <w:rsid w:val="002841E3"/>
    <w:rsid w:val="0028421E"/>
    <w:rsid w:val="0028429A"/>
    <w:rsid w:val="002842D2"/>
    <w:rsid w:val="0028441F"/>
    <w:rsid w:val="002844BE"/>
    <w:rsid w:val="002852D9"/>
    <w:rsid w:val="002854D6"/>
    <w:rsid w:val="00285550"/>
    <w:rsid w:val="00285584"/>
    <w:rsid w:val="0028561C"/>
    <w:rsid w:val="00285ADC"/>
    <w:rsid w:val="00286307"/>
    <w:rsid w:val="0028658F"/>
    <w:rsid w:val="0028691D"/>
    <w:rsid w:val="002874AD"/>
    <w:rsid w:val="00287721"/>
    <w:rsid w:val="00287897"/>
    <w:rsid w:val="00287B7F"/>
    <w:rsid w:val="00287BFD"/>
    <w:rsid w:val="00290045"/>
    <w:rsid w:val="00290322"/>
    <w:rsid w:val="00290403"/>
    <w:rsid w:val="0029076B"/>
    <w:rsid w:val="00290A93"/>
    <w:rsid w:val="00290D3F"/>
    <w:rsid w:val="00290D46"/>
    <w:rsid w:val="0029141D"/>
    <w:rsid w:val="00291534"/>
    <w:rsid w:val="00291783"/>
    <w:rsid w:val="002918E5"/>
    <w:rsid w:val="00291CE0"/>
    <w:rsid w:val="00291D40"/>
    <w:rsid w:val="00291D4B"/>
    <w:rsid w:val="002920F8"/>
    <w:rsid w:val="002921C8"/>
    <w:rsid w:val="00292CD8"/>
    <w:rsid w:val="0029302B"/>
    <w:rsid w:val="002938C1"/>
    <w:rsid w:val="00293A6E"/>
    <w:rsid w:val="00293BFB"/>
    <w:rsid w:val="00294035"/>
    <w:rsid w:val="002943E6"/>
    <w:rsid w:val="00294537"/>
    <w:rsid w:val="002946AF"/>
    <w:rsid w:val="0029478F"/>
    <w:rsid w:val="00295A55"/>
    <w:rsid w:val="00295CC0"/>
    <w:rsid w:val="00295FAB"/>
    <w:rsid w:val="00295FFD"/>
    <w:rsid w:val="00296010"/>
    <w:rsid w:val="00296127"/>
    <w:rsid w:val="002963E6"/>
    <w:rsid w:val="00296DCE"/>
    <w:rsid w:val="00296FED"/>
    <w:rsid w:val="0029728D"/>
    <w:rsid w:val="00297402"/>
    <w:rsid w:val="002976A3"/>
    <w:rsid w:val="002976AE"/>
    <w:rsid w:val="00297804"/>
    <w:rsid w:val="00297DA8"/>
    <w:rsid w:val="00297E23"/>
    <w:rsid w:val="002A0124"/>
    <w:rsid w:val="002A0711"/>
    <w:rsid w:val="002A074A"/>
    <w:rsid w:val="002A0875"/>
    <w:rsid w:val="002A0999"/>
    <w:rsid w:val="002A1289"/>
    <w:rsid w:val="002A1833"/>
    <w:rsid w:val="002A2A30"/>
    <w:rsid w:val="002A2D3B"/>
    <w:rsid w:val="002A2EE1"/>
    <w:rsid w:val="002A38B2"/>
    <w:rsid w:val="002A3F80"/>
    <w:rsid w:val="002A408E"/>
    <w:rsid w:val="002A44B6"/>
    <w:rsid w:val="002A481F"/>
    <w:rsid w:val="002A4852"/>
    <w:rsid w:val="002A50DC"/>
    <w:rsid w:val="002A548D"/>
    <w:rsid w:val="002A5A9F"/>
    <w:rsid w:val="002A5B37"/>
    <w:rsid w:val="002A5CB4"/>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E3E"/>
    <w:rsid w:val="002B31A6"/>
    <w:rsid w:val="002B32E2"/>
    <w:rsid w:val="002B3785"/>
    <w:rsid w:val="002B38D4"/>
    <w:rsid w:val="002B3B19"/>
    <w:rsid w:val="002B4550"/>
    <w:rsid w:val="002B45C8"/>
    <w:rsid w:val="002B45CF"/>
    <w:rsid w:val="002B4873"/>
    <w:rsid w:val="002B4F6B"/>
    <w:rsid w:val="002B50EB"/>
    <w:rsid w:val="002B5510"/>
    <w:rsid w:val="002B5627"/>
    <w:rsid w:val="002B5894"/>
    <w:rsid w:val="002B5B7F"/>
    <w:rsid w:val="002B5C18"/>
    <w:rsid w:val="002B5D2A"/>
    <w:rsid w:val="002B61F4"/>
    <w:rsid w:val="002B628B"/>
    <w:rsid w:val="002B6580"/>
    <w:rsid w:val="002B6703"/>
    <w:rsid w:val="002B676F"/>
    <w:rsid w:val="002B6869"/>
    <w:rsid w:val="002B73A4"/>
    <w:rsid w:val="002B781E"/>
    <w:rsid w:val="002B782C"/>
    <w:rsid w:val="002B796B"/>
    <w:rsid w:val="002C00B1"/>
    <w:rsid w:val="002C012F"/>
    <w:rsid w:val="002C035A"/>
    <w:rsid w:val="002C0435"/>
    <w:rsid w:val="002C07ED"/>
    <w:rsid w:val="002C0EA1"/>
    <w:rsid w:val="002C0F18"/>
    <w:rsid w:val="002C127D"/>
    <w:rsid w:val="002C13DA"/>
    <w:rsid w:val="002C1649"/>
    <w:rsid w:val="002C1EC3"/>
    <w:rsid w:val="002C2042"/>
    <w:rsid w:val="002C238C"/>
    <w:rsid w:val="002C24B0"/>
    <w:rsid w:val="002C2706"/>
    <w:rsid w:val="002C2DF0"/>
    <w:rsid w:val="002C2E5F"/>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A5"/>
    <w:rsid w:val="002C45FA"/>
    <w:rsid w:val="002C4991"/>
    <w:rsid w:val="002C4F64"/>
    <w:rsid w:val="002C5073"/>
    <w:rsid w:val="002C5087"/>
    <w:rsid w:val="002C590B"/>
    <w:rsid w:val="002C5EB9"/>
    <w:rsid w:val="002C671C"/>
    <w:rsid w:val="002C6776"/>
    <w:rsid w:val="002C698E"/>
    <w:rsid w:val="002C69AC"/>
    <w:rsid w:val="002C6DA2"/>
    <w:rsid w:val="002C6EFC"/>
    <w:rsid w:val="002C7C8F"/>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44D9"/>
    <w:rsid w:val="002D4B05"/>
    <w:rsid w:val="002D5B0A"/>
    <w:rsid w:val="002D5BCA"/>
    <w:rsid w:val="002D5D0C"/>
    <w:rsid w:val="002D5D3D"/>
    <w:rsid w:val="002D64F8"/>
    <w:rsid w:val="002D69B0"/>
    <w:rsid w:val="002D7433"/>
    <w:rsid w:val="002D7676"/>
    <w:rsid w:val="002D78DD"/>
    <w:rsid w:val="002D7B81"/>
    <w:rsid w:val="002E08D6"/>
    <w:rsid w:val="002E0A37"/>
    <w:rsid w:val="002E1014"/>
    <w:rsid w:val="002E1285"/>
    <w:rsid w:val="002E1683"/>
    <w:rsid w:val="002E16DD"/>
    <w:rsid w:val="002E1836"/>
    <w:rsid w:val="002E1FAD"/>
    <w:rsid w:val="002E2468"/>
    <w:rsid w:val="002E265A"/>
    <w:rsid w:val="002E2AC8"/>
    <w:rsid w:val="002E327D"/>
    <w:rsid w:val="002E39AE"/>
    <w:rsid w:val="002E3B03"/>
    <w:rsid w:val="002E3DCD"/>
    <w:rsid w:val="002E402E"/>
    <w:rsid w:val="002E404D"/>
    <w:rsid w:val="002E4064"/>
    <w:rsid w:val="002E4289"/>
    <w:rsid w:val="002E4522"/>
    <w:rsid w:val="002E476D"/>
    <w:rsid w:val="002E478C"/>
    <w:rsid w:val="002E4D16"/>
    <w:rsid w:val="002E521D"/>
    <w:rsid w:val="002E58A8"/>
    <w:rsid w:val="002E59A9"/>
    <w:rsid w:val="002E5A1D"/>
    <w:rsid w:val="002E6526"/>
    <w:rsid w:val="002E6BB4"/>
    <w:rsid w:val="002E6C84"/>
    <w:rsid w:val="002E721D"/>
    <w:rsid w:val="002E7244"/>
    <w:rsid w:val="002E75EF"/>
    <w:rsid w:val="002E76DF"/>
    <w:rsid w:val="002E7A04"/>
    <w:rsid w:val="002E7B47"/>
    <w:rsid w:val="002E7BF8"/>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3087"/>
    <w:rsid w:val="002F3439"/>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5F6"/>
    <w:rsid w:val="002F571B"/>
    <w:rsid w:val="002F597A"/>
    <w:rsid w:val="002F5BD0"/>
    <w:rsid w:val="002F5CAF"/>
    <w:rsid w:val="002F5E1D"/>
    <w:rsid w:val="002F657E"/>
    <w:rsid w:val="002F683D"/>
    <w:rsid w:val="002F6BCE"/>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D0F"/>
    <w:rsid w:val="0030137C"/>
    <w:rsid w:val="00301738"/>
    <w:rsid w:val="00301B26"/>
    <w:rsid w:val="00301F9D"/>
    <w:rsid w:val="003023ED"/>
    <w:rsid w:val="0030245A"/>
    <w:rsid w:val="00302489"/>
    <w:rsid w:val="003029EA"/>
    <w:rsid w:val="00302A58"/>
    <w:rsid w:val="00302AED"/>
    <w:rsid w:val="00302B67"/>
    <w:rsid w:val="00302F6B"/>
    <w:rsid w:val="00302FFC"/>
    <w:rsid w:val="00303106"/>
    <w:rsid w:val="00303749"/>
    <w:rsid w:val="00303A8A"/>
    <w:rsid w:val="00303D49"/>
    <w:rsid w:val="003040BA"/>
    <w:rsid w:val="00304548"/>
    <w:rsid w:val="003045F7"/>
    <w:rsid w:val="00304D53"/>
    <w:rsid w:val="00304F7F"/>
    <w:rsid w:val="0030585E"/>
    <w:rsid w:val="003059CE"/>
    <w:rsid w:val="00305DBC"/>
    <w:rsid w:val="00306658"/>
    <w:rsid w:val="00306820"/>
    <w:rsid w:val="00306822"/>
    <w:rsid w:val="003068B6"/>
    <w:rsid w:val="00306B0E"/>
    <w:rsid w:val="00306BBC"/>
    <w:rsid w:val="00306D28"/>
    <w:rsid w:val="0030759A"/>
    <w:rsid w:val="00307942"/>
    <w:rsid w:val="00307B7E"/>
    <w:rsid w:val="0031004A"/>
    <w:rsid w:val="003106A6"/>
    <w:rsid w:val="003112B8"/>
    <w:rsid w:val="003113CE"/>
    <w:rsid w:val="00311637"/>
    <w:rsid w:val="0031192F"/>
    <w:rsid w:val="00311D3E"/>
    <w:rsid w:val="00311EFE"/>
    <w:rsid w:val="00311FC8"/>
    <w:rsid w:val="00312048"/>
    <w:rsid w:val="00312321"/>
    <w:rsid w:val="003123F8"/>
    <w:rsid w:val="0031273C"/>
    <w:rsid w:val="00312A35"/>
    <w:rsid w:val="00312EF2"/>
    <w:rsid w:val="0031354E"/>
    <w:rsid w:val="00313797"/>
    <w:rsid w:val="0031396C"/>
    <w:rsid w:val="00313978"/>
    <w:rsid w:val="00313B68"/>
    <w:rsid w:val="00313D97"/>
    <w:rsid w:val="00313E5F"/>
    <w:rsid w:val="00314110"/>
    <w:rsid w:val="003144A0"/>
    <w:rsid w:val="003148CA"/>
    <w:rsid w:val="00314C98"/>
    <w:rsid w:val="00314E09"/>
    <w:rsid w:val="00315127"/>
    <w:rsid w:val="00315287"/>
    <w:rsid w:val="003152A1"/>
    <w:rsid w:val="00315668"/>
    <w:rsid w:val="003158BF"/>
    <w:rsid w:val="003159CD"/>
    <w:rsid w:val="00316864"/>
    <w:rsid w:val="003169E5"/>
    <w:rsid w:val="00316DA8"/>
    <w:rsid w:val="00316E5E"/>
    <w:rsid w:val="0031719E"/>
    <w:rsid w:val="00317214"/>
    <w:rsid w:val="00317246"/>
    <w:rsid w:val="003172F1"/>
    <w:rsid w:val="00317983"/>
    <w:rsid w:val="0032038A"/>
    <w:rsid w:val="003203A3"/>
    <w:rsid w:val="003208E5"/>
    <w:rsid w:val="0032144B"/>
    <w:rsid w:val="00321492"/>
    <w:rsid w:val="00321A39"/>
    <w:rsid w:val="00321BC4"/>
    <w:rsid w:val="00321C51"/>
    <w:rsid w:val="00321D86"/>
    <w:rsid w:val="00321E0E"/>
    <w:rsid w:val="00322302"/>
    <w:rsid w:val="0032235D"/>
    <w:rsid w:val="003223C9"/>
    <w:rsid w:val="00322466"/>
    <w:rsid w:val="00322870"/>
    <w:rsid w:val="0032293A"/>
    <w:rsid w:val="00322A3C"/>
    <w:rsid w:val="00322D88"/>
    <w:rsid w:val="00323084"/>
    <w:rsid w:val="00323165"/>
    <w:rsid w:val="003233AF"/>
    <w:rsid w:val="00323449"/>
    <w:rsid w:val="0032351F"/>
    <w:rsid w:val="003237DE"/>
    <w:rsid w:val="00323AC9"/>
    <w:rsid w:val="00323DAC"/>
    <w:rsid w:val="00323FDD"/>
    <w:rsid w:val="003247E6"/>
    <w:rsid w:val="0032480E"/>
    <w:rsid w:val="00324876"/>
    <w:rsid w:val="003248F5"/>
    <w:rsid w:val="00324947"/>
    <w:rsid w:val="003249A9"/>
    <w:rsid w:val="00325349"/>
    <w:rsid w:val="003257DE"/>
    <w:rsid w:val="00325849"/>
    <w:rsid w:val="00325DD8"/>
    <w:rsid w:val="00325FC2"/>
    <w:rsid w:val="0032603A"/>
    <w:rsid w:val="003260CF"/>
    <w:rsid w:val="00326EA4"/>
    <w:rsid w:val="00327A45"/>
    <w:rsid w:val="00327A7B"/>
    <w:rsid w:val="00327C5B"/>
    <w:rsid w:val="00327CCE"/>
    <w:rsid w:val="00330F5D"/>
    <w:rsid w:val="00330F7D"/>
    <w:rsid w:val="00330FF8"/>
    <w:rsid w:val="00331178"/>
    <w:rsid w:val="00331879"/>
    <w:rsid w:val="003320E9"/>
    <w:rsid w:val="00332569"/>
    <w:rsid w:val="00332B16"/>
    <w:rsid w:val="00332C61"/>
    <w:rsid w:val="00332D58"/>
    <w:rsid w:val="00333066"/>
    <w:rsid w:val="003330DC"/>
    <w:rsid w:val="003332A2"/>
    <w:rsid w:val="00333374"/>
    <w:rsid w:val="0033353C"/>
    <w:rsid w:val="003337A4"/>
    <w:rsid w:val="00333CAD"/>
    <w:rsid w:val="00333D43"/>
    <w:rsid w:val="003341F7"/>
    <w:rsid w:val="00334247"/>
    <w:rsid w:val="00334480"/>
    <w:rsid w:val="00334991"/>
    <w:rsid w:val="00334A83"/>
    <w:rsid w:val="00334A9B"/>
    <w:rsid w:val="00335402"/>
    <w:rsid w:val="003356E2"/>
    <w:rsid w:val="00335D87"/>
    <w:rsid w:val="00335E6B"/>
    <w:rsid w:val="003360E1"/>
    <w:rsid w:val="00336170"/>
    <w:rsid w:val="00336683"/>
    <w:rsid w:val="0033725D"/>
    <w:rsid w:val="00337477"/>
    <w:rsid w:val="0033792E"/>
    <w:rsid w:val="00337A79"/>
    <w:rsid w:val="00337E3F"/>
    <w:rsid w:val="00340248"/>
    <w:rsid w:val="0034028C"/>
    <w:rsid w:val="003402D7"/>
    <w:rsid w:val="003403C6"/>
    <w:rsid w:val="003404B3"/>
    <w:rsid w:val="0034072B"/>
    <w:rsid w:val="0034094D"/>
    <w:rsid w:val="0034177D"/>
    <w:rsid w:val="0034186F"/>
    <w:rsid w:val="00342015"/>
    <w:rsid w:val="00342065"/>
    <w:rsid w:val="003424B4"/>
    <w:rsid w:val="00342BAE"/>
    <w:rsid w:val="0034325E"/>
    <w:rsid w:val="00343372"/>
    <w:rsid w:val="00343383"/>
    <w:rsid w:val="00343572"/>
    <w:rsid w:val="0034384F"/>
    <w:rsid w:val="003441F4"/>
    <w:rsid w:val="0034444F"/>
    <w:rsid w:val="00344513"/>
    <w:rsid w:val="003445F6"/>
    <w:rsid w:val="00344656"/>
    <w:rsid w:val="00344E2C"/>
    <w:rsid w:val="00344F64"/>
    <w:rsid w:val="003450B5"/>
    <w:rsid w:val="00345388"/>
    <w:rsid w:val="00345622"/>
    <w:rsid w:val="003458A2"/>
    <w:rsid w:val="003458A6"/>
    <w:rsid w:val="003458DB"/>
    <w:rsid w:val="003461A1"/>
    <w:rsid w:val="0034696B"/>
    <w:rsid w:val="00346CB1"/>
    <w:rsid w:val="00346D05"/>
    <w:rsid w:val="00346D1E"/>
    <w:rsid w:val="00346E2E"/>
    <w:rsid w:val="00346F8F"/>
    <w:rsid w:val="00347089"/>
    <w:rsid w:val="003471D1"/>
    <w:rsid w:val="00347271"/>
    <w:rsid w:val="00347509"/>
    <w:rsid w:val="003476B7"/>
    <w:rsid w:val="00347D0A"/>
    <w:rsid w:val="0035053B"/>
    <w:rsid w:val="003505F2"/>
    <w:rsid w:val="003507AD"/>
    <w:rsid w:val="00350D45"/>
    <w:rsid w:val="00351283"/>
    <w:rsid w:val="0035141E"/>
    <w:rsid w:val="00351457"/>
    <w:rsid w:val="003517E4"/>
    <w:rsid w:val="00351CE9"/>
    <w:rsid w:val="0035221D"/>
    <w:rsid w:val="00352982"/>
    <w:rsid w:val="00352AE6"/>
    <w:rsid w:val="00353448"/>
    <w:rsid w:val="00353544"/>
    <w:rsid w:val="00353763"/>
    <w:rsid w:val="00353B93"/>
    <w:rsid w:val="00353EDE"/>
    <w:rsid w:val="00353F5A"/>
    <w:rsid w:val="003541E6"/>
    <w:rsid w:val="00354492"/>
    <w:rsid w:val="003547FF"/>
    <w:rsid w:val="00354852"/>
    <w:rsid w:val="003549B5"/>
    <w:rsid w:val="00354BA9"/>
    <w:rsid w:val="00354BC6"/>
    <w:rsid w:val="003552C1"/>
    <w:rsid w:val="00355426"/>
    <w:rsid w:val="00355BFD"/>
    <w:rsid w:val="00355DCE"/>
    <w:rsid w:val="00356600"/>
    <w:rsid w:val="00356948"/>
    <w:rsid w:val="003571C3"/>
    <w:rsid w:val="00357256"/>
    <w:rsid w:val="003577B7"/>
    <w:rsid w:val="00360124"/>
    <w:rsid w:val="00360311"/>
    <w:rsid w:val="003603BF"/>
    <w:rsid w:val="003604E2"/>
    <w:rsid w:val="00360594"/>
    <w:rsid w:val="003608C6"/>
    <w:rsid w:val="00360C20"/>
    <w:rsid w:val="00361052"/>
    <w:rsid w:val="0036159D"/>
    <w:rsid w:val="00361A9B"/>
    <w:rsid w:val="00361A9F"/>
    <w:rsid w:val="00361B26"/>
    <w:rsid w:val="00361DEB"/>
    <w:rsid w:val="00361FCB"/>
    <w:rsid w:val="003622E4"/>
    <w:rsid w:val="0036270A"/>
    <w:rsid w:val="003629F1"/>
    <w:rsid w:val="00363250"/>
    <w:rsid w:val="0036326F"/>
    <w:rsid w:val="00363899"/>
    <w:rsid w:val="003638AC"/>
    <w:rsid w:val="00363B01"/>
    <w:rsid w:val="00363F40"/>
    <w:rsid w:val="003643F8"/>
    <w:rsid w:val="0036493D"/>
    <w:rsid w:val="00364B3D"/>
    <w:rsid w:val="00364BCA"/>
    <w:rsid w:val="00364DB7"/>
    <w:rsid w:val="00364EC3"/>
    <w:rsid w:val="00365BAD"/>
    <w:rsid w:val="00365E30"/>
    <w:rsid w:val="003666E9"/>
    <w:rsid w:val="00366A9D"/>
    <w:rsid w:val="00366B15"/>
    <w:rsid w:val="00367194"/>
    <w:rsid w:val="003673D4"/>
    <w:rsid w:val="00367464"/>
    <w:rsid w:val="003677B2"/>
    <w:rsid w:val="0036787A"/>
    <w:rsid w:val="00370137"/>
    <w:rsid w:val="003702CA"/>
    <w:rsid w:val="003704EE"/>
    <w:rsid w:val="003708DC"/>
    <w:rsid w:val="00370988"/>
    <w:rsid w:val="00370BA1"/>
    <w:rsid w:val="00370F79"/>
    <w:rsid w:val="00371306"/>
    <w:rsid w:val="00371BA2"/>
    <w:rsid w:val="00371FFB"/>
    <w:rsid w:val="00372177"/>
    <w:rsid w:val="00372A48"/>
    <w:rsid w:val="00372B39"/>
    <w:rsid w:val="00372E07"/>
    <w:rsid w:val="00372EE2"/>
    <w:rsid w:val="003735F6"/>
    <w:rsid w:val="00373B3B"/>
    <w:rsid w:val="00373EBE"/>
    <w:rsid w:val="00374043"/>
    <w:rsid w:val="003740B1"/>
    <w:rsid w:val="00374190"/>
    <w:rsid w:val="003742EE"/>
    <w:rsid w:val="003745C5"/>
    <w:rsid w:val="003747CF"/>
    <w:rsid w:val="00374C38"/>
    <w:rsid w:val="003758B6"/>
    <w:rsid w:val="00375B20"/>
    <w:rsid w:val="00375E9A"/>
    <w:rsid w:val="0037621D"/>
    <w:rsid w:val="00376339"/>
    <w:rsid w:val="0037642D"/>
    <w:rsid w:val="00376AA8"/>
    <w:rsid w:val="00376B8F"/>
    <w:rsid w:val="00376DFF"/>
    <w:rsid w:val="0037747C"/>
    <w:rsid w:val="00377518"/>
    <w:rsid w:val="00377760"/>
    <w:rsid w:val="003777C6"/>
    <w:rsid w:val="00380130"/>
    <w:rsid w:val="0038043E"/>
    <w:rsid w:val="00380824"/>
    <w:rsid w:val="00380AAD"/>
    <w:rsid w:val="00380E65"/>
    <w:rsid w:val="00380F51"/>
    <w:rsid w:val="00381A9C"/>
    <w:rsid w:val="00381C4E"/>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8CD"/>
    <w:rsid w:val="00384AE0"/>
    <w:rsid w:val="00384E1C"/>
    <w:rsid w:val="00384EA3"/>
    <w:rsid w:val="0038508D"/>
    <w:rsid w:val="003851C8"/>
    <w:rsid w:val="0038520D"/>
    <w:rsid w:val="00385360"/>
    <w:rsid w:val="0038541F"/>
    <w:rsid w:val="00385782"/>
    <w:rsid w:val="003858D6"/>
    <w:rsid w:val="003858EC"/>
    <w:rsid w:val="00385E8F"/>
    <w:rsid w:val="003862CA"/>
    <w:rsid w:val="003863C5"/>
    <w:rsid w:val="0038690F"/>
    <w:rsid w:val="00386AA4"/>
    <w:rsid w:val="00387024"/>
    <w:rsid w:val="003873A4"/>
    <w:rsid w:val="003878EF"/>
    <w:rsid w:val="00387E54"/>
    <w:rsid w:val="00390014"/>
    <w:rsid w:val="003909AF"/>
    <w:rsid w:val="00390FE7"/>
    <w:rsid w:val="0039140B"/>
    <w:rsid w:val="00391473"/>
    <w:rsid w:val="00391499"/>
    <w:rsid w:val="0039163F"/>
    <w:rsid w:val="00391A80"/>
    <w:rsid w:val="00391B13"/>
    <w:rsid w:val="0039203F"/>
    <w:rsid w:val="00392200"/>
    <w:rsid w:val="00392277"/>
    <w:rsid w:val="00392403"/>
    <w:rsid w:val="003928CC"/>
    <w:rsid w:val="00393102"/>
    <w:rsid w:val="003937D5"/>
    <w:rsid w:val="003939FA"/>
    <w:rsid w:val="00393AFC"/>
    <w:rsid w:val="00394038"/>
    <w:rsid w:val="0039436E"/>
    <w:rsid w:val="00394445"/>
    <w:rsid w:val="003946C4"/>
    <w:rsid w:val="003946DC"/>
    <w:rsid w:val="00394A05"/>
    <w:rsid w:val="00394DA4"/>
    <w:rsid w:val="0039513D"/>
    <w:rsid w:val="0039561C"/>
    <w:rsid w:val="003957CD"/>
    <w:rsid w:val="0039603A"/>
    <w:rsid w:val="0039686D"/>
    <w:rsid w:val="00396D71"/>
    <w:rsid w:val="00396DE4"/>
    <w:rsid w:val="00397422"/>
    <w:rsid w:val="0039744E"/>
    <w:rsid w:val="0039782A"/>
    <w:rsid w:val="003979EF"/>
    <w:rsid w:val="00397AED"/>
    <w:rsid w:val="00397DD7"/>
    <w:rsid w:val="003A0538"/>
    <w:rsid w:val="003A08F8"/>
    <w:rsid w:val="003A0BDB"/>
    <w:rsid w:val="003A1211"/>
    <w:rsid w:val="003A132B"/>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47C5"/>
    <w:rsid w:val="003A487B"/>
    <w:rsid w:val="003A4B6B"/>
    <w:rsid w:val="003A4BF2"/>
    <w:rsid w:val="003A4D0E"/>
    <w:rsid w:val="003A4EE4"/>
    <w:rsid w:val="003A4FC0"/>
    <w:rsid w:val="003A5032"/>
    <w:rsid w:val="003A50CA"/>
    <w:rsid w:val="003A5411"/>
    <w:rsid w:val="003A557F"/>
    <w:rsid w:val="003A5C12"/>
    <w:rsid w:val="003A5C3D"/>
    <w:rsid w:val="003A5DD9"/>
    <w:rsid w:val="003A60F8"/>
    <w:rsid w:val="003A724A"/>
    <w:rsid w:val="003A734D"/>
    <w:rsid w:val="003A755E"/>
    <w:rsid w:val="003A78D1"/>
    <w:rsid w:val="003B01A8"/>
    <w:rsid w:val="003B0540"/>
    <w:rsid w:val="003B0DB3"/>
    <w:rsid w:val="003B1676"/>
    <w:rsid w:val="003B1939"/>
    <w:rsid w:val="003B19CD"/>
    <w:rsid w:val="003B1AA4"/>
    <w:rsid w:val="003B1BEA"/>
    <w:rsid w:val="003B27FD"/>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C64"/>
    <w:rsid w:val="003B5C98"/>
    <w:rsid w:val="003B5CB1"/>
    <w:rsid w:val="003B6056"/>
    <w:rsid w:val="003B63BB"/>
    <w:rsid w:val="003B63D7"/>
    <w:rsid w:val="003B678B"/>
    <w:rsid w:val="003B6891"/>
    <w:rsid w:val="003B6911"/>
    <w:rsid w:val="003B6AB0"/>
    <w:rsid w:val="003B6BC0"/>
    <w:rsid w:val="003B77CB"/>
    <w:rsid w:val="003B79A8"/>
    <w:rsid w:val="003B7D13"/>
    <w:rsid w:val="003B7D47"/>
    <w:rsid w:val="003B7E3B"/>
    <w:rsid w:val="003C0004"/>
    <w:rsid w:val="003C09CC"/>
    <w:rsid w:val="003C0DE3"/>
    <w:rsid w:val="003C0E7C"/>
    <w:rsid w:val="003C1384"/>
    <w:rsid w:val="003C1881"/>
    <w:rsid w:val="003C1900"/>
    <w:rsid w:val="003C1BE5"/>
    <w:rsid w:val="003C1EEC"/>
    <w:rsid w:val="003C2006"/>
    <w:rsid w:val="003C20FD"/>
    <w:rsid w:val="003C22B0"/>
    <w:rsid w:val="003C2789"/>
    <w:rsid w:val="003C2AAE"/>
    <w:rsid w:val="003C2D1E"/>
    <w:rsid w:val="003C2DD7"/>
    <w:rsid w:val="003C31EF"/>
    <w:rsid w:val="003C3477"/>
    <w:rsid w:val="003C38D2"/>
    <w:rsid w:val="003C39E8"/>
    <w:rsid w:val="003C3A1D"/>
    <w:rsid w:val="003C3EAA"/>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324"/>
    <w:rsid w:val="003C77B9"/>
    <w:rsid w:val="003C7AE9"/>
    <w:rsid w:val="003C7E9D"/>
    <w:rsid w:val="003D010A"/>
    <w:rsid w:val="003D0CA0"/>
    <w:rsid w:val="003D0E17"/>
    <w:rsid w:val="003D107B"/>
    <w:rsid w:val="003D142C"/>
    <w:rsid w:val="003D1520"/>
    <w:rsid w:val="003D15BD"/>
    <w:rsid w:val="003D1C89"/>
    <w:rsid w:val="003D1EE4"/>
    <w:rsid w:val="003D1FA7"/>
    <w:rsid w:val="003D2175"/>
    <w:rsid w:val="003D21CC"/>
    <w:rsid w:val="003D2343"/>
    <w:rsid w:val="003D2668"/>
    <w:rsid w:val="003D2A55"/>
    <w:rsid w:val="003D2BA2"/>
    <w:rsid w:val="003D2DB0"/>
    <w:rsid w:val="003D3A4C"/>
    <w:rsid w:val="003D40AA"/>
    <w:rsid w:val="003D4175"/>
    <w:rsid w:val="003D4317"/>
    <w:rsid w:val="003D468A"/>
    <w:rsid w:val="003D48C3"/>
    <w:rsid w:val="003D4C9F"/>
    <w:rsid w:val="003D5192"/>
    <w:rsid w:val="003D52F9"/>
    <w:rsid w:val="003D53B8"/>
    <w:rsid w:val="003D6398"/>
    <w:rsid w:val="003D6841"/>
    <w:rsid w:val="003D6969"/>
    <w:rsid w:val="003D6B31"/>
    <w:rsid w:val="003D6E4E"/>
    <w:rsid w:val="003D7073"/>
    <w:rsid w:val="003D753F"/>
    <w:rsid w:val="003D78DC"/>
    <w:rsid w:val="003D79A4"/>
    <w:rsid w:val="003D7CF2"/>
    <w:rsid w:val="003D7EE8"/>
    <w:rsid w:val="003E11C8"/>
    <w:rsid w:val="003E1329"/>
    <w:rsid w:val="003E18A2"/>
    <w:rsid w:val="003E199F"/>
    <w:rsid w:val="003E1E17"/>
    <w:rsid w:val="003E2012"/>
    <w:rsid w:val="003E22EF"/>
    <w:rsid w:val="003E2DBA"/>
    <w:rsid w:val="003E3193"/>
    <w:rsid w:val="003E32DF"/>
    <w:rsid w:val="003E36C5"/>
    <w:rsid w:val="003E4004"/>
    <w:rsid w:val="003E4790"/>
    <w:rsid w:val="003E4D6F"/>
    <w:rsid w:val="003E4DA0"/>
    <w:rsid w:val="003E56EB"/>
    <w:rsid w:val="003E5B71"/>
    <w:rsid w:val="003E5CB2"/>
    <w:rsid w:val="003E5F76"/>
    <w:rsid w:val="003E6741"/>
    <w:rsid w:val="003E67C5"/>
    <w:rsid w:val="003E6B94"/>
    <w:rsid w:val="003E6D22"/>
    <w:rsid w:val="003E70B9"/>
    <w:rsid w:val="003E73BE"/>
    <w:rsid w:val="003E7466"/>
    <w:rsid w:val="003E7682"/>
    <w:rsid w:val="003E7877"/>
    <w:rsid w:val="003E7DC0"/>
    <w:rsid w:val="003E7EEE"/>
    <w:rsid w:val="003F0135"/>
    <w:rsid w:val="003F0353"/>
    <w:rsid w:val="003F03AB"/>
    <w:rsid w:val="003F055C"/>
    <w:rsid w:val="003F05CB"/>
    <w:rsid w:val="003F09DE"/>
    <w:rsid w:val="003F0A64"/>
    <w:rsid w:val="003F0A68"/>
    <w:rsid w:val="003F0C8C"/>
    <w:rsid w:val="003F0DDD"/>
    <w:rsid w:val="003F0E3A"/>
    <w:rsid w:val="003F114D"/>
    <w:rsid w:val="003F1515"/>
    <w:rsid w:val="003F1B61"/>
    <w:rsid w:val="003F1C95"/>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8F8"/>
    <w:rsid w:val="003F5999"/>
    <w:rsid w:val="003F5CC5"/>
    <w:rsid w:val="003F6205"/>
    <w:rsid w:val="003F62EF"/>
    <w:rsid w:val="003F62F8"/>
    <w:rsid w:val="003F647D"/>
    <w:rsid w:val="003F64F8"/>
    <w:rsid w:val="003F6A15"/>
    <w:rsid w:val="003F740D"/>
    <w:rsid w:val="003F7B39"/>
    <w:rsid w:val="004002EA"/>
    <w:rsid w:val="0040056B"/>
    <w:rsid w:val="00400A55"/>
    <w:rsid w:val="00400A6E"/>
    <w:rsid w:val="00400BB4"/>
    <w:rsid w:val="00400BEA"/>
    <w:rsid w:val="00401016"/>
    <w:rsid w:val="00401138"/>
    <w:rsid w:val="00401A03"/>
    <w:rsid w:val="00401A6D"/>
    <w:rsid w:val="00401CBC"/>
    <w:rsid w:val="00401CC6"/>
    <w:rsid w:val="0040225D"/>
    <w:rsid w:val="004022E2"/>
    <w:rsid w:val="00402456"/>
    <w:rsid w:val="0040258D"/>
    <w:rsid w:val="00402AFA"/>
    <w:rsid w:val="00402BBE"/>
    <w:rsid w:val="00402D02"/>
    <w:rsid w:val="00402DC9"/>
    <w:rsid w:val="00402DF5"/>
    <w:rsid w:val="00403088"/>
    <w:rsid w:val="00403317"/>
    <w:rsid w:val="00403328"/>
    <w:rsid w:val="00403516"/>
    <w:rsid w:val="0040379D"/>
    <w:rsid w:val="00403916"/>
    <w:rsid w:val="00403B30"/>
    <w:rsid w:val="00403B48"/>
    <w:rsid w:val="00403EF9"/>
    <w:rsid w:val="00404430"/>
    <w:rsid w:val="00404CAA"/>
    <w:rsid w:val="00404CC2"/>
    <w:rsid w:val="00404DA4"/>
    <w:rsid w:val="00404DAB"/>
    <w:rsid w:val="00404FEB"/>
    <w:rsid w:val="00405556"/>
    <w:rsid w:val="00405558"/>
    <w:rsid w:val="00405EC3"/>
    <w:rsid w:val="00406184"/>
    <w:rsid w:val="00406466"/>
    <w:rsid w:val="00406469"/>
    <w:rsid w:val="00406471"/>
    <w:rsid w:val="00406601"/>
    <w:rsid w:val="004068E5"/>
    <w:rsid w:val="00406B54"/>
    <w:rsid w:val="00406F53"/>
    <w:rsid w:val="00406F5C"/>
    <w:rsid w:val="00407534"/>
    <w:rsid w:val="00407607"/>
    <w:rsid w:val="00407766"/>
    <w:rsid w:val="00410320"/>
    <w:rsid w:val="00410D3A"/>
    <w:rsid w:val="00410D60"/>
    <w:rsid w:val="00410EE0"/>
    <w:rsid w:val="004111D9"/>
    <w:rsid w:val="00411684"/>
    <w:rsid w:val="00411F36"/>
    <w:rsid w:val="004123E2"/>
    <w:rsid w:val="0041242F"/>
    <w:rsid w:val="0041271D"/>
    <w:rsid w:val="004129AB"/>
    <w:rsid w:val="00412A99"/>
    <w:rsid w:val="00412BB8"/>
    <w:rsid w:val="00412FE8"/>
    <w:rsid w:val="0041303C"/>
    <w:rsid w:val="00413119"/>
    <w:rsid w:val="004138F0"/>
    <w:rsid w:val="00413B04"/>
    <w:rsid w:val="00413D53"/>
    <w:rsid w:val="004140CA"/>
    <w:rsid w:val="004141E4"/>
    <w:rsid w:val="004142E7"/>
    <w:rsid w:val="0041453A"/>
    <w:rsid w:val="004145BE"/>
    <w:rsid w:val="00414685"/>
    <w:rsid w:val="004146F5"/>
    <w:rsid w:val="00414816"/>
    <w:rsid w:val="00414BD9"/>
    <w:rsid w:val="00415536"/>
    <w:rsid w:val="00415C38"/>
    <w:rsid w:val="00415D42"/>
    <w:rsid w:val="00416298"/>
    <w:rsid w:val="004164D9"/>
    <w:rsid w:val="004165A5"/>
    <w:rsid w:val="00416C6D"/>
    <w:rsid w:val="00416D30"/>
    <w:rsid w:val="00417330"/>
    <w:rsid w:val="00417383"/>
    <w:rsid w:val="00417451"/>
    <w:rsid w:val="004174D7"/>
    <w:rsid w:val="00417668"/>
    <w:rsid w:val="00417AAB"/>
    <w:rsid w:val="00417B78"/>
    <w:rsid w:val="00417B7E"/>
    <w:rsid w:val="00420472"/>
    <w:rsid w:val="00420D94"/>
    <w:rsid w:val="00420FCF"/>
    <w:rsid w:val="004215DD"/>
    <w:rsid w:val="00421D55"/>
    <w:rsid w:val="00421DC3"/>
    <w:rsid w:val="00421FAE"/>
    <w:rsid w:val="0042228A"/>
    <w:rsid w:val="004225EB"/>
    <w:rsid w:val="00422F47"/>
    <w:rsid w:val="00423394"/>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34E"/>
    <w:rsid w:val="004263A6"/>
    <w:rsid w:val="004264CB"/>
    <w:rsid w:val="0042689C"/>
    <w:rsid w:val="00426D65"/>
    <w:rsid w:val="004270E4"/>
    <w:rsid w:val="00427191"/>
    <w:rsid w:val="0042761E"/>
    <w:rsid w:val="004278D4"/>
    <w:rsid w:val="00427A20"/>
    <w:rsid w:val="00427A2F"/>
    <w:rsid w:val="00430462"/>
    <w:rsid w:val="004308D3"/>
    <w:rsid w:val="00430DE3"/>
    <w:rsid w:val="00430E76"/>
    <w:rsid w:val="004317EE"/>
    <w:rsid w:val="00431D8A"/>
    <w:rsid w:val="00431EEA"/>
    <w:rsid w:val="00431FE0"/>
    <w:rsid w:val="0043218B"/>
    <w:rsid w:val="00432208"/>
    <w:rsid w:val="00432581"/>
    <w:rsid w:val="00432604"/>
    <w:rsid w:val="00432937"/>
    <w:rsid w:val="00432D08"/>
    <w:rsid w:val="00432EDC"/>
    <w:rsid w:val="004331B7"/>
    <w:rsid w:val="00433440"/>
    <w:rsid w:val="0043357E"/>
    <w:rsid w:val="004335A9"/>
    <w:rsid w:val="004335DF"/>
    <w:rsid w:val="00433646"/>
    <w:rsid w:val="0043375B"/>
    <w:rsid w:val="00433863"/>
    <w:rsid w:val="00433F71"/>
    <w:rsid w:val="00433FE6"/>
    <w:rsid w:val="00433FF0"/>
    <w:rsid w:val="0043404F"/>
    <w:rsid w:val="004342D3"/>
    <w:rsid w:val="004343CB"/>
    <w:rsid w:val="00434EE6"/>
    <w:rsid w:val="00434F26"/>
    <w:rsid w:val="00434F56"/>
    <w:rsid w:val="0043542E"/>
    <w:rsid w:val="004354DF"/>
    <w:rsid w:val="004354EA"/>
    <w:rsid w:val="00435681"/>
    <w:rsid w:val="004357C1"/>
    <w:rsid w:val="00435F05"/>
    <w:rsid w:val="0043634B"/>
    <w:rsid w:val="00436405"/>
    <w:rsid w:val="004367A5"/>
    <w:rsid w:val="0043692B"/>
    <w:rsid w:val="00437233"/>
    <w:rsid w:val="00437EC3"/>
    <w:rsid w:val="004402C6"/>
    <w:rsid w:val="00440460"/>
    <w:rsid w:val="0044052B"/>
    <w:rsid w:val="00440B89"/>
    <w:rsid w:val="004413CE"/>
    <w:rsid w:val="0044149D"/>
    <w:rsid w:val="00441B60"/>
    <w:rsid w:val="00441B75"/>
    <w:rsid w:val="00441D49"/>
    <w:rsid w:val="00441DAD"/>
    <w:rsid w:val="004421D9"/>
    <w:rsid w:val="004424D6"/>
    <w:rsid w:val="004424EA"/>
    <w:rsid w:val="00442864"/>
    <w:rsid w:val="00442BFB"/>
    <w:rsid w:val="00442FAF"/>
    <w:rsid w:val="00442FC2"/>
    <w:rsid w:val="004433AA"/>
    <w:rsid w:val="004434FE"/>
    <w:rsid w:val="00443F7E"/>
    <w:rsid w:val="00444164"/>
    <w:rsid w:val="0044419F"/>
    <w:rsid w:val="004444E1"/>
    <w:rsid w:val="00444C8F"/>
    <w:rsid w:val="00444D03"/>
    <w:rsid w:val="004450BA"/>
    <w:rsid w:val="004455C1"/>
    <w:rsid w:val="004456E7"/>
    <w:rsid w:val="00445AF4"/>
    <w:rsid w:val="00445DCC"/>
    <w:rsid w:val="00445DE0"/>
    <w:rsid w:val="00445F2A"/>
    <w:rsid w:val="004461D2"/>
    <w:rsid w:val="00446984"/>
    <w:rsid w:val="00446BC6"/>
    <w:rsid w:val="00446D38"/>
    <w:rsid w:val="00447F78"/>
    <w:rsid w:val="004503B3"/>
    <w:rsid w:val="00450473"/>
    <w:rsid w:val="0045051C"/>
    <w:rsid w:val="00450870"/>
    <w:rsid w:val="00450A72"/>
    <w:rsid w:val="00450EB3"/>
    <w:rsid w:val="00450FFC"/>
    <w:rsid w:val="004512E6"/>
    <w:rsid w:val="00451447"/>
    <w:rsid w:val="00451491"/>
    <w:rsid w:val="0045202B"/>
    <w:rsid w:val="00452108"/>
    <w:rsid w:val="0045226D"/>
    <w:rsid w:val="0045246C"/>
    <w:rsid w:val="00452AD4"/>
    <w:rsid w:val="00452CCC"/>
    <w:rsid w:val="00452D54"/>
    <w:rsid w:val="00452D5D"/>
    <w:rsid w:val="0045339A"/>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516"/>
    <w:rsid w:val="00456598"/>
    <w:rsid w:val="00456C5F"/>
    <w:rsid w:val="00456D37"/>
    <w:rsid w:val="004571FC"/>
    <w:rsid w:val="00457EC7"/>
    <w:rsid w:val="0046020D"/>
    <w:rsid w:val="004603E6"/>
    <w:rsid w:val="004604CF"/>
    <w:rsid w:val="004605B2"/>
    <w:rsid w:val="00460F9E"/>
    <w:rsid w:val="00461241"/>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32F5"/>
    <w:rsid w:val="00463480"/>
    <w:rsid w:val="00463702"/>
    <w:rsid w:val="00464206"/>
    <w:rsid w:val="004643DB"/>
    <w:rsid w:val="0046465D"/>
    <w:rsid w:val="00464908"/>
    <w:rsid w:val="00464ADE"/>
    <w:rsid w:val="00464FE0"/>
    <w:rsid w:val="00465725"/>
    <w:rsid w:val="00465980"/>
    <w:rsid w:val="00465C70"/>
    <w:rsid w:val="0046602B"/>
    <w:rsid w:val="0046607B"/>
    <w:rsid w:val="004661DD"/>
    <w:rsid w:val="004662DB"/>
    <w:rsid w:val="00466489"/>
    <w:rsid w:val="004667C4"/>
    <w:rsid w:val="004668ED"/>
    <w:rsid w:val="00466B70"/>
    <w:rsid w:val="00466D84"/>
    <w:rsid w:val="00467180"/>
    <w:rsid w:val="004674BE"/>
    <w:rsid w:val="00467803"/>
    <w:rsid w:val="00467E5C"/>
    <w:rsid w:val="00467F9A"/>
    <w:rsid w:val="00470151"/>
    <w:rsid w:val="00470272"/>
    <w:rsid w:val="004704B0"/>
    <w:rsid w:val="00470C86"/>
    <w:rsid w:val="00470F15"/>
    <w:rsid w:val="0047103C"/>
    <w:rsid w:val="004710DA"/>
    <w:rsid w:val="004711B0"/>
    <w:rsid w:val="00471332"/>
    <w:rsid w:val="004715C6"/>
    <w:rsid w:val="00471812"/>
    <w:rsid w:val="0047198C"/>
    <w:rsid w:val="00471A8A"/>
    <w:rsid w:val="00471D88"/>
    <w:rsid w:val="00471E77"/>
    <w:rsid w:val="00472277"/>
    <w:rsid w:val="004724F5"/>
    <w:rsid w:val="004726FD"/>
    <w:rsid w:val="00472A38"/>
    <w:rsid w:val="00472C1E"/>
    <w:rsid w:val="0047325E"/>
    <w:rsid w:val="00473370"/>
    <w:rsid w:val="00473826"/>
    <w:rsid w:val="004738AA"/>
    <w:rsid w:val="00473A5C"/>
    <w:rsid w:val="00473F99"/>
    <w:rsid w:val="00474647"/>
    <w:rsid w:val="00474776"/>
    <w:rsid w:val="0047481E"/>
    <w:rsid w:val="004749C2"/>
    <w:rsid w:val="004749E4"/>
    <w:rsid w:val="004749E5"/>
    <w:rsid w:val="0047551D"/>
    <w:rsid w:val="00475982"/>
    <w:rsid w:val="00475B13"/>
    <w:rsid w:val="00475DD3"/>
    <w:rsid w:val="00475E23"/>
    <w:rsid w:val="00476137"/>
    <w:rsid w:val="0047626E"/>
    <w:rsid w:val="00476518"/>
    <w:rsid w:val="00477111"/>
    <w:rsid w:val="00477265"/>
    <w:rsid w:val="0047794C"/>
    <w:rsid w:val="00477AC2"/>
    <w:rsid w:val="00477B91"/>
    <w:rsid w:val="00477C6D"/>
    <w:rsid w:val="00477D73"/>
    <w:rsid w:val="0048004C"/>
    <w:rsid w:val="0048059C"/>
    <w:rsid w:val="004807C0"/>
    <w:rsid w:val="00480F9C"/>
    <w:rsid w:val="00481097"/>
    <w:rsid w:val="004811AC"/>
    <w:rsid w:val="004817A3"/>
    <w:rsid w:val="004817A7"/>
    <w:rsid w:val="0048189A"/>
    <w:rsid w:val="00481DE2"/>
    <w:rsid w:val="00481E67"/>
    <w:rsid w:val="00481ED8"/>
    <w:rsid w:val="0048261E"/>
    <w:rsid w:val="004826EB"/>
    <w:rsid w:val="00482760"/>
    <w:rsid w:val="0048313A"/>
    <w:rsid w:val="00484002"/>
    <w:rsid w:val="00484020"/>
    <w:rsid w:val="004840E7"/>
    <w:rsid w:val="00484E0E"/>
    <w:rsid w:val="00484FC3"/>
    <w:rsid w:val="0048504F"/>
    <w:rsid w:val="00485630"/>
    <w:rsid w:val="004856E9"/>
    <w:rsid w:val="00485780"/>
    <w:rsid w:val="004857BE"/>
    <w:rsid w:val="00485A5F"/>
    <w:rsid w:val="00485AEC"/>
    <w:rsid w:val="00485C17"/>
    <w:rsid w:val="00485E49"/>
    <w:rsid w:val="00485EFB"/>
    <w:rsid w:val="00485FE6"/>
    <w:rsid w:val="0048628A"/>
    <w:rsid w:val="004869B1"/>
    <w:rsid w:val="00486C42"/>
    <w:rsid w:val="00486CAE"/>
    <w:rsid w:val="00486DBF"/>
    <w:rsid w:val="00486DF1"/>
    <w:rsid w:val="00487028"/>
    <w:rsid w:val="004871C4"/>
    <w:rsid w:val="00487457"/>
    <w:rsid w:val="0048776E"/>
    <w:rsid w:val="0048782F"/>
    <w:rsid w:val="00487AC3"/>
    <w:rsid w:val="00487D8D"/>
    <w:rsid w:val="0049017C"/>
    <w:rsid w:val="00490246"/>
    <w:rsid w:val="00490934"/>
    <w:rsid w:val="00490A7C"/>
    <w:rsid w:val="00491001"/>
    <w:rsid w:val="0049223F"/>
    <w:rsid w:val="004923C7"/>
    <w:rsid w:val="004928FE"/>
    <w:rsid w:val="0049310D"/>
    <w:rsid w:val="0049342C"/>
    <w:rsid w:val="004935EB"/>
    <w:rsid w:val="00494062"/>
    <w:rsid w:val="004941A1"/>
    <w:rsid w:val="004944C8"/>
    <w:rsid w:val="004957B7"/>
    <w:rsid w:val="00495914"/>
    <w:rsid w:val="00495F80"/>
    <w:rsid w:val="004961EF"/>
    <w:rsid w:val="00496684"/>
    <w:rsid w:val="00496BD7"/>
    <w:rsid w:val="00496F9C"/>
    <w:rsid w:val="004970DD"/>
    <w:rsid w:val="004971B9"/>
    <w:rsid w:val="004971F4"/>
    <w:rsid w:val="004971FA"/>
    <w:rsid w:val="004975B8"/>
    <w:rsid w:val="004975E5"/>
    <w:rsid w:val="00497B27"/>
    <w:rsid w:val="004A0087"/>
    <w:rsid w:val="004A0148"/>
    <w:rsid w:val="004A0303"/>
    <w:rsid w:val="004A0380"/>
    <w:rsid w:val="004A03C1"/>
    <w:rsid w:val="004A0F83"/>
    <w:rsid w:val="004A0FE1"/>
    <w:rsid w:val="004A1117"/>
    <w:rsid w:val="004A11FA"/>
    <w:rsid w:val="004A11FE"/>
    <w:rsid w:val="004A132A"/>
    <w:rsid w:val="004A1853"/>
    <w:rsid w:val="004A1AF4"/>
    <w:rsid w:val="004A1FD6"/>
    <w:rsid w:val="004A22C3"/>
    <w:rsid w:val="004A23A6"/>
    <w:rsid w:val="004A25F6"/>
    <w:rsid w:val="004A2D4D"/>
    <w:rsid w:val="004A3064"/>
    <w:rsid w:val="004A364B"/>
    <w:rsid w:val="004A3B84"/>
    <w:rsid w:val="004A3C88"/>
    <w:rsid w:val="004A3CF9"/>
    <w:rsid w:val="004A3E0B"/>
    <w:rsid w:val="004A414C"/>
    <w:rsid w:val="004A5273"/>
    <w:rsid w:val="004A5933"/>
    <w:rsid w:val="004A5A73"/>
    <w:rsid w:val="004A695A"/>
    <w:rsid w:val="004A6AA1"/>
    <w:rsid w:val="004A6B20"/>
    <w:rsid w:val="004A6E62"/>
    <w:rsid w:val="004A72B0"/>
    <w:rsid w:val="004A740A"/>
    <w:rsid w:val="004A7AE9"/>
    <w:rsid w:val="004A7CF1"/>
    <w:rsid w:val="004A7D24"/>
    <w:rsid w:val="004A7D3B"/>
    <w:rsid w:val="004B0120"/>
    <w:rsid w:val="004B0950"/>
    <w:rsid w:val="004B125B"/>
    <w:rsid w:val="004B15D0"/>
    <w:rsid w:val="004B18BB"/>
    <w:rsid w:val="004B19ED"/>
    <w:rsid w:val="004B1ED2"/>
    <w:rsid w:val="004B218E"/>
    <w:rsid w:val="004B2467"/>
    <w:rsid w:val="004B2508"/>
    <w:rsid w:val="004B2697"/>
    <w:rsid w:val="004B2801"/>
    <w:rsid w:val="004B29C3"/>
    <w:rsid w:val="004B2C9A"/>
    <w:rsid w:val="004B2E3F"/>
    <w:rsid w:val="004B3378"/>
    <w:rsid w:val="004B33E4"/>
    <w:rsid w:val="004B365C"/>
    <w:rsid w:val="004B3B29"/>
    <w:rsid w:val="004B4152"/>
    <w:rsid w:val="004B4624"/>
    <w:rsid w:val="004B4905"/>
    <w:rsid w:val="004B4DC1"/>
    <w:rsid w:val="004B5005"/>
    <w:rsid w:val="004B52B6"/>
    <w:rsid w:val="004B541A"/>
    <w:rsid w:val="004B5899"/>
    <w:rsid w:val="004B589B"/>
    <w:rsid w:val="004B59DB"/>
    <w:rsid w:val="004B6413"/>
    <w:rsid w:val="004B6646"/>
    <w:rsid w:val="004B6679"/>
    <w:rsid w:val="004B68B0"/>
    <w:rsid w:val="004B6917"/>
    <w:rsid w:val="004B6AEC"/>
    <w:rsid w:val="004B6BD0"/>
    <w:rsid w:val="004B72A4"/>
    <w:rsid w:val="004B77B9"/>
    <w:rsid w:val="004B793F"/>
    <w:rsid w:val="004B7FA0"/>
    <w:rsid w:val="004C048E"/>
    <w:rsid w:val="004C04A5"/>
    <w:rsid w:val="004C084B"/>
    <w:rsid w:val="004C0A7A"/>
    <w:rsid w:val="004C0B30"/>
    <w:rsid w:val="004C0FF1"/>
    <w:rsid w:val="004C1025"/>
    <w:rsid w:val="004C1031"/>
    <w:rsid w:val="004C10C9"/>
    <w:rsid w:val="004C111C"/>
    <w:rsid w:val="004C12DB"/>
    <w:rsid w:val="004C14E1"/>
    <w:rsid w:val="004C1B13"/>
    <w:rsid w:val="004C1CAF"/>
    <w:rsid w:val="004C2029"/>
    <w:rsid w:val="004C239A"/>
    <w:rsid w:val="004C2660"/>
    <w:rsid w:val="004C2776"/>
    <w:rsid w:val="004C340B"/>
    <w:rsid w:val="004C35AB"/>
    <w:rsid w:val="004C3712"/>
    <w:rsid w:val="004C38D3"/>
    <w:rsid w:val="004C438B"/>
    <w:rsid w:val="004C43A3"/>
    <w:rsid w:val="004C452C"/>
    <w:rsid w:val="004C4D20"/>
    <w:rsid w:val="004C4F62"/>
    <w:rsid w:val="004C519B"/>
    <w:rsid w:val="004C537A"/>
    <w:rsid w:val="004C553E"/>
    <w:rsid w:val="004C565D"/>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C2F"/>
    <w:rsid w:val="004D128E"/>
    <w:rsid w:val="004D1D7E"/>
    <w:rsid w:val="004D2CA9"/>
    <w:rsid w:val="004D2F04"/>
    <w:rsid w:val="004D32EA"/>
    <w:rsid w:val="004D331C"/>
    <w:rsid w:val="004D3613"/>
    <w:rsid w:val="004D38CA"/>
    <w:rsid w:val="004D3D78"/>
    <w:rsid w:val="004D3E87"/>
    <w:rsid w:val="004D41C2"/>
    <w:rsid w:val="004D41E9"/>
    <w:rsid w:val="004D429A"/>
    <w:rsid w:val="004D4305"/>
    <w:rsid w:val="004D4509"/>
    <w:rsid w:val="004D463A"/>
    <w:rsid w:val="004D4704"/>
    <w:rsid w:val="004D48BC"/>
    <w:rsid w:val="004D48F1"/>
    <w:rsid w:val="004D4B86"/>
    <w:rsid w:val="004D4CEE"/>
    <w:rsid w:val="004D5536"/>
    <w:rsid w:val="004D5755"/>
    <w:rsid w:val="004D57F9"/>
    <w:rsid w:val="004D5DC9"/>
    <w:rsid w:val="004D5FDA"/>
    <w:rsid w:val="004D600F"/>
    <w:rsid w:val="004D6C69"/>
    <w:rsid w:val="004D6E70"/>
    <w:rsid w:val="004D70CF"/>
    <w:rsid w:val="004D7A57"/>
    <w:rsid w:val="004D7C29"/>
    <w:rsid w:val="004E019E"/>
    <w:rsid w:val="004E0375"/>
    <w:rsid w:val="004E05F1"/>
    <w:rsid w:val="004E0CBB"/>
    <w:rsid w:val="004E0E7B"/>
    <w:rsid w:val="004E10A3"/>
    <w:rsid w:val="004E11AC"/>
    <w:rsid w:val="004E12E6"/>
    <w:rsid w:val="004E1CE1"/>
    <w:rsid w:val="004E1CE4"/>
    <w:rsid w:val="004E1DF4"/>
    <w:rsid w:val="004E1E45"/>
    <w:rsid w:val="004E23EC"/>
    <w:rsid w:val="004E26B7"/>
    <w:rsid w:val="004E2AEA"/>
    <w:rsid w:val="004E2EAF"/>
    <w:rsid w:val="004E34FF"/>
    <w:rsid w:val="004E373C"/>
    <w:rsid w:val="004E375F"/>
    <w:rsid w:val="004E37ED"/>
    <w:rsid w:val="004E3C9F"/>
    <w:rsid w:val="004E3CA6"/>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F023B"/>
    <w:rsid w:val="004F0BCD"/>
    <w:rsid w:val="004F0D0B"/>
    <w:rsid w:val="004F0F4F"/>
    <w:rsid w:val="004F0F94"/>
    <w:rsid w:val="004F1114"/>
    <w:rsid w:val="004F1490"/>
    <w:rsid w:val="004F1493"/>
    <w:rsid w:val="004F183C"/>
    <w:rsid w:val="004F1A11"/>
    <w:rsid w:val="004F1B74"/>
    <w:rsid w:val="004F203C"/>
    <w:rsid w:val="004F21DE"/>
    <w:rsid w:val="004F3070"/>
    <w:rsid w:val="004F3986"/>
    <w:rsid w:val="004F3992"/>
    <w:rsid w:val="004F3A84"/>
    <w:rsid w:val="004F3B14"/>
    <w:rsid w:val="004F4505"/>
    <w:rsid w:val="004F4554"/>
    <w:rsid w:val="004F45BB"/>
    <w:rsid w:val="004F45EA"/>
    <w:rsid w:val="004F4725"/>
    <w:rsid w:val="004F4AF1"/>
    <w:rsid w:val="004F4D62"/>
    <w:rsid w:val="004F4F67"/>
    <w:rsid w:val="004F4FAF"/>
    <w:rsid w:val="004F518F"/>
    <w:rsid w:val="004F520A"/>
    <w:rsid w:val="004F5A18"/>
    <w:rsid w:val="004F5B8B"/>
    <w:rsid w:val="004F639E"/>
    <w:rsid w:val="004F651E"/>
    <w:rsid w:val="004F6603"/>
    <w:rsid w:val="004F66D7"/>
    <w:rsid w:val="004F6ABB"/>
    <w:rsid w:val="004F6B93"/>
    <w:rsid w:val="004F7111"/>
    <w:rsid w:val="004F714C"/>
    <w:rsid w:val="004F7570"/>
    <w:rsid w:val="004F775A"/>
    <w:rsid w:val="004F791A"/>
    <w:rsid w:val="004F7CDB"/>
    <w:rsid w:val="004F7FA5"/>
    <w:rsid w:val="0050010E"/>
    <w:rsid w:val="005002BF"/>
    <w:rsid w:val="005005F5"/>
    <w:rsid w:val="00500918"/>
    <w:rsid w:val="00500E7D"/>
    <w:rsid w:val="00501307"/>
    <w:rsid w:val="00501DBD"/>
    <w:rsid w:val="00501E56"/>
    <w:rsid w:val="00502308"/>
    <w:rsid w:val="005026B8"/>
    <w:rsid w:val="00502953"/>
    <w:rsid w:val="00502B91"/>
    <w:rsid w:val="00502FBD"/>
    <w:rsid w:val="005031BF"/>
    <w:rsid w:val="005034E2"/>
    <w:rsid w:val="005036E8"/>
    <w:rsid w:val="005037CA"/>
    <w:rsid w:val="005038FE"/>
    <w:rsid w:val="00503BEC"/>
    <w:rsid w:val="00504444"/>
    <w:rsid w:val="0050460F"/>
    <w:rsid w:val="005048A0"/>
    <w:rsid w:val="00504AAB"/>
    <w:rsid w:val="00505395"/>
    <w:rsid w:val="005054D7"/>
    <w:rsid w:val="0050563D"/>
    <w:rsid w:val="00506117"/>
    <w:rsid w:val="00506200"/>
    <w:rsid w:val="00506420"/>
    <w:rsid w:val="00506CF6"/>
    <w:rsid w:val="00506DFE"/>
    <w:rsid w:val="00506FB0"/>
    <w:rsid w:val="0050736E"/>
    <w:rsid w:val="005074E4"/>
    <w:rsid w:val="005076F6"/>
    <w:rsid w:val="0050787A"/>
    <w:rsid w:val="00507CB8"/>
    <w:rsid w:val="00507D63"/>
    <w:rsid w:val="00507F2B"/>
    <w:rsid w:val="00507F73"/>
    <w:rsid w:val="00510134"/>
    <w:rsid w:val="0051044C"/>
    <w:rsid w:val="0051059C"/>
    <w:rsid w:val="005111A7"/>
    <w:rsid w:val="0051136F"/>
    <w:rsid w:val="005116A1"/>
    <w:rsid w:val="0051171D"/>
    <w:rsid w:val="005117C5"/>
    <w:rsid w:val="0051187C"/>
    <w:rsid w:val="00511A1B"/>
    <w:rsid w:val="00511BFC"/>
    <w:rsid w:val="00512A66"/>
    <w:rsid w:val="00513012"/>
    <w:rsid w:val="00513258"/>
    <w:rsid w:val="00513476"/>
    <w:rsid w:val="00513552"/>
    <w:rsid w:val="00513C99"/>
    <w:rsid w:val="00513E5B"/>
    <w:rsid w:val="005141D5"/>
    <w:rsid w:val="00514F5F"/>
    <w:rsid w:val="0051563A"/>
    <w:rsid w:val="00515709"/>
    <w:rsid w:val="00515A47"/>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273"/>
    <w:rsid w:val="00521851"/>
    <w:rsid w:val="005218E3"/>
    <w:rsid w:val="00521A12"/>
    <w:rsid w:val="00521D1E"/>
    <w:rsid w:val="005220C2"/>
    <w:rsid w:val="00522174"/>
    <w:rsid w:val="0052244F"/>
    <w:rsid w:val="0052257A"/>
    <w:rsid w:val="005228E1"/>
    <w:rsid w:val="00522A8D"/>
    <w:rsid w:val="00522C66"/>
    <w:rsid w:val="00522FE7"/>
    <w:rsid w:val="00523037"/>
    <w:rsid w:val="0052315C"/>
    <w:rsid w:val="0052321E"/>
    <w:rsid w:val="005237B5"/>
    <w:rsid w:val="0052381C"/>
    <w:rsid w:val="0052387F"/>
    <w:rsid w:val="00523AD3"/>
    <w:rsid w:val="00523C16"/>
    <w:rsid w:val="00523FC2"/>
    <w:rsid w:val="0052458A"/>
    <w:rsid w:val="005245FB"/>
    <w:rsid w:val="005246EF"/>
    <w:rsid w:val="005246F3"/>
    <w:rsid w:val="005258B4"/>
    <w:rsid w:val="00525CB7"/>
    <w:rsid w:val="00526089"/>
    <w:rsid w:val="00526105"/>
    <w:rsid w:val="0052675B"/>
    <w:rsid w:val="005275C1"/>
    <w:rsid w:val="005301F0"/>
    <w:rsid w:val="005303AC"/>
    <w:rsid w:val="005303FC"/>
    <w:rsid w:val="0053088D"/>
    <w:rsid w:val="00530A31"/>
    <w:rsid w:val="00530CC4"/>
    <w:rsid w:val="005311A8"/>
    <w:rsid w:val="00531299"/>
    <w:rsid w:val="005316CE"/>
    <w:rsid w:val="00531776"/>
    <w:rsid w:val="00531778"/>
    <w:rsid w:val="005317BC"/>
    <w:rsid w:val="005317C9"/>
    <w:rsid w:val="0053194B"/>
    <w:rsid w:val="00531AD1"/>
    <w:rsid w:val="00531F5C"/>
    <w:rsid w:val="0053224C"/>
    <w:rsid w:val="00532682"/>
    <w:rsid w:val="0053273E"/>
    <w:rsid w:val="00532859"/>
    <w:rsid w:val="005331BE"/>
    <w:rsid w:val="00533900"/>
    <w:rsid w:val="00534CD8"/>
    <w:rsid w:val="00535178"/>
    <w:rsid w:val="0053536C"/>
    <w:rsid w:val="0053554E"/>
    <w:rsid w:val="00535903"/>
    <w:rsid w:val="00535A65"/>
    <w:rsid w:val="00535DCE"/>
    <w:rsid w:val="0053602D"/>
    <w:rsid w:val="005362E1"/>
    <w:rsid w:val="0053633C"/>
    <w:rsid w:val="00536656"/>
    <w:rsid w:val="00536DB2"/>
    <w:rsid w:val="00536EB5"/>
    <w:rsid w:val="00536FCE"/>
    <w:rsid w:val="00537441"/>
    <w:rsid w:val="0053779F"/>
    <w:rsid w:val="005378CC"/>
    <w:rsid w:val="005401EB"/>
    <w:rsid w:val="005407BD"/>
    <w:rsid w:val="00540E77"/>
    <w:rsid w:val="00540F43"/>
    <w:rsid w:val="00541334"/>
    <w:rsid w:val="005417D1"/>
    <w:rsid w:val="00541AD6"/>
    <w:rsid w:val="00541B20"/>
    <w:rsid w:val="00541DAE"/>
    <w:rsid w:val="00541DF7"/>
    <w:rsid w:val="00541E88"/>
    <w:rsid w:val="00541F28"/>
    <w:rsid w:val="00541F85"/>
    <w:rsid w:val="005422C2"/>
    <w:rsid w:val="005424C8"/>
    <w:rsid w:val="00542937"/>
    <w:rsid w:val="005429BC"/>
    <w:rsid w:val="00542AC4"/>
    <w:rsid w:val="00542BA3"/>
    <w:rsid w:val="0054318F"/>
    <w:rsid w:val="0054351A"/>
    <w:rsid w:val="0054373B"/>
    <w:rsid w:val="005439C9"/>
    <w:rsid w:val="00543F03"/>
    <w:rsid w:val="0054409C"/>
    <w:rsid w:val="005441EC"/>
    <w:rsid w:val="00544541"/>
    <w:rsid w:val="00544993"/>
    <w:rsid w:val="00544A49"/>
    <w:rsid w:val="00544EEF"/>
    <w:rsid w:val="00545B98"/>
    <w:rsid w:val="00545E81"/>
    <w:rsid w:val="00546242"/>
    <w:rsid w:val="00546501"/>
    <w:rsid w:val="00546BEE"/>
    <w:rsid w:val="00547409"/>
    <w:rsid w:val="005478D6"/>
    <w:rsid w:val="005479D3"/>
    <w:rsid w:val="00547AEA"/>
    <w:rsid w:val="00547B88"/>
    <w:rsid w:val="00547C14"/>
    <w:rsid w:val="00550117"/>
    <w:rsid w:val="00550462"/>
    <w:rsid w:val="0055052A"/>
    <w:rsid w:val="0055063C"/>
    <w:rsid w:val="00550741"/>
    <w:rsid w:val="005507BB"/>
    <w:rsid w:val="00550E4F"/>
    <w:rsid w:val="00551179"/>
    <w:rsid w:val="00551B3C"/>
    <w:rsid w:val="00551FA2"/>
    <w:rsid w:val="005523C8"/>
    <w:rsid w:val="005526D9"/>
    <w:rsid w:val="00552B44"/>
    <w:rsid w:val="00553232"/>
    <w:rsid w:val="005532CD"/>
    <w:rsid w:val="005533F9"/>
    <w:rsid w:val="0055356E"/>
    <w:rsid w:val="00553659"/>
    <w:rsid w:val="00553769"/>
    <w:rsid w:val="00553A7E"/>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9D"/>
    <w:rsid w:val="00556535"/>
    <w:rsid w:val="005565A4"/>
    <w:rsid w:val="00556881"/>
    <w:rsid w:val="005568CE"/>
    <w:rsid w:val="005569AE"/>
    <w:rsid w:val="00556DB7"/>
    <w:rsid w:val="00557696"/>
    <w:rsid w:val="005577A9"/>
    <w:rsid w:val="00557879"/>
    <w:rsid w:val="005579F8"/>
    <w:rsid w:val="00557C70"/>
    <w:rsid w:val="0056042D"/>
    <w:rsid w:val="0056060E"/>
    <w:rsid w:val="00560839"/>
    <w:rsid w:val="005608E9"/>
    <w:rsid w:val="00560CE8"/>
    <w:rsid w:val="00560D29"/>
    <w:rsid w:val="00561128"/>
    <w:rsid w:val="00561359"/>
    <w:rsid w:val="005614DA"/>
    <w:rsid w:val="00561759"/>
    <w:rsid w:val="00561A16"/>
    <w:rsid w:val="00561ED5"/>
    <w:rsid w:val="0056214B"/>
    <w:rsid w:val="005623BB"/>
    <w:rsid w:val="00563485"/>
    <w:rsid w:val="00563CB6"/>
    <w:rsid w:val="00564296"/>
    <w:rsid w:val="0056438D"/>
    <w:rsid w:val="00564767"/>
    <w:rsid w:val="00564B65"/>
    <w:rsid w:val="00564BE2"/>
    <w:rsid w:val="00564CA5"/>
    <w:rsid w:val="00564D37"/>
    <w:rsid w:val="00564EEE"/>
    <w:rsid w:val="005650F0"/>
    <w:rsid w:val="005657BA"/>
    <w:rsid w:val="005659D6"/>
    <w:rsid w:val="0056609B"/>
    <w:rsid w:val="005660BE"/>
    <w:rsid w:val="005661B3"/>
    <w:rsid w:val="0056669E"/>
    <w:rsid w:val="00566A9C"/>
    <w:rsid w:val="00566B20"/>
    <w:rsid w:val="00566D08"/>
    <w:rsid w:val="0056714B"/>
    <w:rsid w:val="005674EB"/>
    <w:rsid w:val="00567721"/>
    <w:rsid w:val="0056780B"/>
    <w:rsid w:val="00567C6A"/>
    <w:rsid w:val="00567C87"/>
    <w:rsid w:val="00567CB9"/>
    <w:rsid w:val="00567F8E"/>
    <w:rsid w:val="00570037"/>
    <w:rsid w:val="00570220"/>
    <w:rsid w:val="005703B6"/>
    <w:rsid w:val="005705F3"/>
    <w:rsid w:val="005709BC"/>
    <w:rsid w:val="00571040"/>
    <w:rsid w:val="0057133B"/>
    <w:rsid w:val="0057191A"/>
    <w:rsid w:val="00571ECD"/>
    <w:rsid w:val="00572458"/>
    <w:rsid w:val="00572C12"/>
    <w:rsid w:val="0057300F"/>
    <w:rsid w:val="00573139"/>
    <w:rsid w:val="00573A4F"/>
    <w:rsid w:val="00573D94"/>
    <w:rsid w:val="00573F17"/>
    <w:rsid w:val="00574219"/>
    <w:rsid w:val="0057434A"/>
    <w:rsid w:val="0057465A"/>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A74"/>
    <w:rsid w:val="00577AB9"/>
    <w:rsid w:val="0058007B"/>
    <w:rsid w:val="005800C0"/>
    <w:rsid w:val="00580241"/>
    <w:rsid w:val="00580272"/>
    <w:rsid w:val="00580994"/>
    <w:rsid w:val="00581165"/>
    <w:rsid w:val="00581584"/>
    <w:rsid w:val="00581A34"/>
    <w:rsid w:val="00581DC9"/>
    <w:rsid w:val="005820AB"/>
    <w:rsid w:val="00582165"/>
    <w:rsid w:val="005823A7"/>
    <w:rsid w:val="005823ED"/>
    <w:rsid w:val="00582643"/>
    <w:rsid w:val="00582F89"/>
    <w:rsid w:val="00583071"/>
    <w:rsid w:val="0058320C"/>
    <w:rsid w:val="0058333D"/>
    <w:rsid w:val="005833B3"/>
    <w:rsid w:val="0058351F"/>
    <w:rsid w:val="005837D1"/>
    <w:rsid w:val="0058384E"/>
    <w:rsid w:val="00583B1A"/>
    <w:rsid w:val="00583B2C"/>
    <w:rsid w:val="00583C69"/>
    <w:rsid w:val="00583F8D"/>
    <w:rsid w:val="00584057"/>
    <w:rsid w:val="00584144"/>
    <w:rsid w:val="0058419B"/>
    <w:rsid w:val="00584251"/>
    <w:rsid w:val="00584683"/>
    <w:rsid w:val="00584764"/>
    <w:rsid w:val="00584D5E"/>
    <w:rsid w:val="00584E93"/>
    <w:rsid w:val="0058523A"/>
    <w:rsid w:val="005853C3"/>
    <w:rsid w:val="005858C0"/>
    <w:rsid w:val="00585968"/>
    <w:rsid w:val="00585A72"/>
    <w:rsid w:val="00585E60"/>
    <w:rsid w:val="00585FC7"/>
    <w:rsid w:val="005866A0"/>
    <w:rsid w:val="00586B66"/>
    <w:rsid w:val="00586C3E"/>
    <w:rsid w:val="00586E44"/>
    <w:rsid w:val="00586FEA"/>
    <w:rsid w:val="005873E4"/>
    <w:rsid w:val="0058787C"/>
    <w:rsid w:val="005879B2"/>
    <w:rsid w:val="00587C6E"/>
    <w:rsid w:val="005906BA"/>
    <w:rsid w:val="00590836"/>
    <w:rsid w:val="00590A52"/>
    <w:rsid w:val="005911B6"/>
    <w:rsid w:val="00591448"/>
    <w:rsid w:val="005914F8"/>
    <w:rsid w:val="00591517"/>
    <w:rsid w:val="00591572"/>
    <w:rsid w:val="00591B37"/>
    <w:rsid w:val="00591EC4"/>
    <w:rsid w:val="00592174"/>
    <w:rsid w:val="005922EC"/>
    <w:rsid w:val="00592497"/>
    <w:rsid w:val="005936C3"/>
    <w:rsid w:val="0059373E"/>
    <w:rsid w:val="00593A7D"/>
    <w:rsid w:val="00593BCE"/>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961"/>
    <w:rsid w:val="00596ADD"/>
    <w:rsid w:val="00596E6A"/>
    <w:rsid w:val="0059702F"/>
    <w:rsid w:val="005972BF"/>
    <w:rsid w:val="005972E1"/>
    <w:rsid w:val="00597341"/>
    <w:rsid w:val="00597514"/>
    <w:rsid w:val="005977A3"/>
    <w:rsid w:val="00597B8A"/>
    <w:rsid w:val="00597D25"/>
    <w:rsid w:val="00597DF3"/>
    <w:rsid w:val="00597F5F"/>
    <w:rsid w:val="005A0332"/>
    <w:rsid w:val="005A09DA"/>
    <w:rsid w:val="005A0A90"/>
    <w:rsid w:val="005A0E07"/>
    <w:rsid w:val="005A0E55"/>
    <w:rsid w:val="005A0EA1"/>
    <w:rsid w:val="005A0FA0"/>
    <w:rsid w:val="005A1198"/>
    <w:rsid w:val="005A121B"/>
    <w:rsid w:val="005A13F3"/>
    <w:rsid w:val="005A18D5"/>
    <w:rsid w:val="005A18E8"/>
    <w:rsid w:val="005A19A2"/>
    <w:rsid w:val="005A23BE"/>
    <w:rsid w:val="005A27A8"/>
    <w:rsid w:val="005A29AB"/>
    <w:rsid w:val="005A2BC7"/>
    <w:rsid w:val="005A2F22"/>
    <w:rsid w:val="005A31DD"/>
    <w:rsid w:val="005A3241"/>
    <w:rsid w:val="005A328C"/>
    <w:rsid w:val="005A3C0B"/>
    <w:rsid w:val="005A3C59"/>
    <w:rsid w:val="005A47C2"/>
    <w:rsid w:val="005A486C"/>
    <w:rsid w:val="005A4A62"/>
    <w:rsid w:val="005A4AC3"/>
    <w:rsid w:val="005A4E02"/>
    <w:rsid w:val="005A4F1A"/>
    <w:rsid w:val="005A4FED"/>
    <w:rsid w:val="005A54E3"/>
    <w:rsid w:val="005A5927"/>
    <w:rsid w:val="005A5A4B"/>
    <w:rsid w:val="005A5CC8"/>
    <w:rsid w:val="005A5D43"/>
    <w:rsid w:val="005A5F85"/>
    <w:rsid w:val="005A686A"/>
    <w:rsid w:val="005A749A"/>
    <w:rsid w:val="005A75C3"/>
    <w:rsid w:val="005A75D7"/>
    <w:rsid w:val="005A7622"/>
    <w:rsid w:val="005A7677"/>
    <w:rsid w:val="005A7CC6"/>
    <w:rsid w:val="005A7E79"/>
    <w:rsid w:val="005B05C9"/>
    <w:rsid w:val="005B0A3D"/>
    <w:rsid w:val="005B0C68"/>
    <w:rsid w:val="005B1138"/>
    <w:rsid w:val="005B178A"/>
    <w:rsid w:val="005B18BC"/>
    <w:rsid w:val="005B1D52"/>
    <w:rsid w:val="005B1F74"/>
    <w:rsid w:val="005B205B"/>
    <w:rsid w:val="005B2AE2"/>
    <w:rsid w:val="005B3066"/>
    <w:rsid w:val="005B311E"/>
    <w:rsid w:val="005B3457"/>
    <w:rsid w:val="005B3537"/>
    <w:rsid w:val="005B3570"/>
    <w:rsid w:val="005B3924"/>
    <w:rsid w:val="005B3B5C"/>
    <w:rsid w:val="005B3C61"/>
    <w:rsid w:val="005B3ECE"/>
    <w:rsid w:val="005B425D"/>
    <w:rsid w:val="005B46B5"/>
    <w:rsid w:val="005B492C"/>
    <w:rsid w:val="005B4A2C"/>
    <w:rsid w:val="005B4AB3"/>
    <w:rsid w:val="005B4F55"/>
    <w:rsid w:val="005B51C6"/>
    <w:rsid w:val="005B74F3"/>
    <w:rsid w:val="005B756B"/>
    <w:rsid w:val="005B7AF3"/>
    <w:rsid w:val="005B7B41"/>
    <w:rsid w:val="005C0169"/>
    <w:rsid w:val="005C01D4"/>
    <w:rsid w:val="005C02E2"/>
    <w:rsid w:val="005C0431"/>
    <w:rsid w:val="005C070C"/>
    <w:rsid w:val="005C08B1"/>
    <w:rsid w:val="005C08EF"/>
    <w:rsid w:val="005C0C0A"/>
    <w:rsid w:val="005C0E36"/>
    <w:rsid w:val="005C17EF"/>
    <w:rsid w:val="005C203C"/>
    <w:rsid w:val="005C205A"/>
    <w:rsid w:val="005C26AE"/>
    <w:rsid w:val="005C2CE4"/>
    <w:rsid w:val="005C2EF4"/>
    <w:rsid w:val="005C36A7"/>
    <w:rsid w:val="005C4271"/>
    <w:rsid w:val="005C4416"/>
    <w:rsid w:val="005C443D"/>
    <w:rsid w:val="005C4676"/>
    <w:rsid w:val="005C51B2"/>
    <w:rsid w:val="005C543E"/>
    <w:rsid w:val="005C5776"/>
    <w:rsid w:val="005C58B1"/>
    <w:rsid w:val="005C58D0"/>
    <w:rsid w:val="005C58D2"/>
    <w:rsid w:val="005C5A6B"/>
    <w:rsid w:val="005C5C93"/>
    <w:rsid w:val="005C61EB"/>
    <w:rsid w:val="005C6294"/>
    <w:rsid w:val="005C69A0"/>
    <w:rsid w:val="005C6E0F"/>
    <w:rsid w:val="005C7010"/>
    <w:rsid w:val="005C74AE"/>
    <w:rsid w:val="005D02EA"/>
    <w:rsid w:val="005D0D88"/>
    <w:rsid w:val="005D152E"/>
    <w:rsid w:val="005D187F"/>
    <w:rsid w:val="005D19DC"/>
    <w:rsid w:val="005D1B05"/>
    <w:rsid w:val="005D1BD7"/>
    <w:rsid w:val="005D1CF8"/>
    <w:rsid w:val="005D21C2"/>
    <w:rsid w:val="005D2291"/>
    <w:rsid w:val="005D2C5E"/>
    <w:rsid w:val="005D2CD8"/>
    <w:rsid w:val="005D3246"/>
    <w:rsid w:val="005D383C"/>
    <w:rsid w:val="005D3878"/>
    <w:rsid w:val="005D3A18"/>
    <w:rsid w:val="005D3AD4"/>
    <w:rsid w:val="005D3C07"/>
    <w:rsid w:val="005D42E8"/>
    <w:rsid w:val="005D4653"/>
    <w:rsid w:val="005D4B6B"/>
    <w:rsid w:val="005D4CA0"/>
    <w:rsid w:val="005D4DDA"/>
    <w:rsid w:val="005D5165"/>
    <w:rsid w:val="005D54E4"/>
    <w:rsid w:val="005D556B"/>
    <w:rsid w:val="005D5611"/>
    <w:rsid w:val="005D693A"/>
    <w:rsid w:val="005D6DE3"/>
    <w:rsid w:val="005D7347"/>
    <w:rsid w:val="005D7516"/>
    <w:rsid w:val="005D77DD"/>
    <w:rsid w:val="005D78C3"/>
    <w:rsid w:val="005D79B6"/>
    <w:rsid w:val="005D7DFA"/>
    <w:rsid w:val="005E0276"/>
    <w:rsid w:val="005E0329"/>
    <w:rsid w:val="005E0403"/>
    <w:rsid w:val="005E05C6"/>
    <w:rsid w:val="005E0D47"/>
    <w:rsid w:val="005E0DF3"/>
    <w:rsid w:val="005E1020"/>
    <w:rsid w:val="005E167D"/>
    <w:rsid w:val="005E19E8"/>
    <w:rsid w:val="005E1AE7"/>
    <w:rsid w:val="005E22D4"/>
    <w:rsid w:val="005E2362"/>
    <w:rsid w:val="005E2414"/>
    <w:rsid w:val="005E279E"/>
    <w:rsid w:val="005E29CF"/>
    <w:rsid w:val="005E2B05"/>
    <w:rsid w:val="005E2DEC"/>
    <w:rsid w:val="005E2E36"/>
    <w:rsid w:val="005E2E47"/>
    <w:rsid w:val="005E31CE"/>
    <w:rsid w:val="005E35AA"/>
    <w:rsid w:val="005E36B8"/>
    <w:rsid w:val="005E38EA"/>
    <w:rsid w:val="005E3A19"/>
    <w:rsid w:val="005E4195"/>
    <w:rsid w:val="005E458B"/>
    <w:rsid w:val="005E4B4C"/>
    <w:rsid w:val="005E5226"/>
    <w:rsid w:val="005E536B"/>
    <w:rsid w:val="005E546D"/>
    <w:rsid w:val="005E5A02"/>
    <w:rsid w:val="005E5B3F"/>
    <w:rsid w:val="005E5D34"/>
    <w:rsid w:val="005E5D59"/>
    <w:rsid w:val="005E638A"/>
    <w:rsid w:val="005E6E83"/>
    <w:rsid w:val="005E6E93"/>
    <w:rsid w:val="005E6FB4"/>
    <w:rsid w:val="005E7403"/>
    <w:rsid w:val="005E791F"/>
    <w:rsid w:val="005E7EF3"/>
    <w:rsid w:val="005E7EFF"/>
    <w:rsid w:val="005E7FC4"/>
    <w:rsid w:val="005F0087"/>
    <w:rsid w:val="005F0169"/>
    <w:rsid w:val="005F037E"/>
    <w:rsid w:val="005F03E3"/>
    <w:rsid w:val="005F0644"/>
    <w:rsid w:val="005F0690"/>
    <w:rsid w:val="005F0C17"/>
    <w:rsid w:val="005F152C"/>
    <w:rsid w:val="005F1BCB"/>
    <w:rsid w:val="005F1C96"/>
    <w:rsid w:val="005F1D06"/>
    <w:rsid w:val="005F1EDF"/>
    <w:rsid w:val="005F1F86"/>
    <w:rsid w:val="005F20F7"/>
    <w:rsid w:val="005F2195"/>
    <w:rsid w:val="005F29A1"/>
    <w:rsid w:val="005F2AC2"/>
    <w:rsid w:val="005F2D49"/>
    <w:rsid w:val="005F2FE7"/>
    <w:rsid w:val="005F30E3"/>
    <w:rsid w:val="005F3199"/>
    <w:rsid w:val="005F39D2"/>
    <w:rsid w:val="005F3E94"/>
    <w:rsid w:val="005F3EE8"/>
    <w:rsid w:val="005F3F81"/>
    <w:rsid w:val="005F44FC"/>
    <w:rsid w:val="005F472E"/>
    <w:rsid w:val="005F48BE"/>
    <w:rsid w:val="005F49A2"/>
    <w:rsid w:val="005F4A0A"/>
    <w:rsid w:val="005F4B0E"/>
    <w:rsid w:val="005F4F56"/>
    <w:rsid w:val="005F516D"/>
    <w:rsid w:val="005F539A"/>
    <w:rsid w:val="005F551E"/>
    <w:rsid w:val="005F57DE"/>
    <w:rsid w:val="005F5F07"/>
    <w:rsid w:val="005F64F9"/>
    <w:rsid w:val="005F69F0"/>
    <w:rsid w:val="005F6B04"/>
    <w:rsid w:val="005F748B"/>
    <w:rsid w:val="005F7771"/>
    <w:rsid w:val="005F7A76"/>
    <w:rsid w:val="005F7C5A"/>
    <w:rsid w:val="00600158"/>
    <w:rsid w:val="0060042A"/>
    <w:rsid w:val="0060043B"/>
    <w:rsid w:val="0060067E"/>
    <w:rsid w:val="00600FE2"/>
    <w:rsid w:val="0060149E"/>
    <w:rsid w:val="0060185F"/>
    <w:rsid w:val="00601C9D"/>
    <w:rsid w:val="00601DC4"/>
    <w:rsid w:val="00601E7C"/>
    <w:rsid w:val="0060202E"/>
    <w:rsid w:val="00602D81"/>
    <w:rsid w:val="00602EA0"/>
    <w:rsid w:val="00602EA7"/>
    <w:rsid w:val="00603203"/>
    <w:rsid w:val="0060348E"/>
    <w:rsid w:val="0060394E"/>
    <w:rsid w:val="00603B71"/>
    <w:rsid w:val="006040AB"/>
    <w:rsid w:val="0060412C"/>
    <w:rsid w:val="006043AB"/>
    <w:rsid w:val="00604498"/>
    <w:rsid w:val="00604606"/>
    <w:rsid w:val="00604CB6"/>
    <w:rsid w:val="00604E76"/>
    <w:rsid w:val="00605118"/>
    <w:rsid w:val="0060610C"/>
    <w:rsid w:val="006065D9"/>
    <w:rsid w:val="006065F4"/>
    <w:rsid w:val="006068E3"/>
    <w:rsid w:val="00607561"/>
    <w:rsid w:val="00607562"/>
    <w:rsid w:val="006075CA"/>
    <w:rsid w:val="006079EF"/>
    <w:rsid w:val="00607AFE"/>
    <w:rsid w:val="00607D30"/>
    <w:rsid w:val="006101C2"/>
    <w:rsid w:val="00610602"/>
    <w:rsid w:val="006108A1"/>
    <w:rsid w:val="00610CC7"/>
    <w:rsid w:val="00611CCA"/>
    <w:rsid w:val="006121E7"/>
    <w:rsid w:val="00612512"/>
    <w:rsid w:val="00612840"/>
    <w:rsid w:val="00612EFE"/>
    <w:rsid w:val="0061309F"/>
    <w:rsid w:val="0061350B"/>
    <w:rsid w:val="00613676"/>
    <w:rsid w:val="0061384A"/>
    <w:rsid w:val="006139E5"/>
    <w:rsid w:val="00613B9B"/>
    <w:rsid w:val="00613C64"/>
    <w:rsid w:val="0061418E"/>
    <w:rsid w:val="006143C7"/>
    <w:rsid w:val="00614510"/>
    <w:rsid w:val="00614616"/>
    <w:rsid w:val="00614BE1"/>
    <w:rsid w:val="0061505A"/>
    <w:rsid w:val="00615187"/>
    <w:rsid w:val="00615582"/>
    <w:rsid w:val="0061558B"/>
    <w:rsid w:val="006161D1"/>
    <w:rsid w:val="0061632F"/>
    <w:rsid w:val="006168FF"/>
    <w:rsid w:val="00616AF4"/>
    <w:rsid w:val="00616AFA"/>
    <w:rsid w:val="00616B48"/>
    <w:rsid w:val="00616BF8"/>
    <w:rsid w:val="0061703F"/>
    <w:rsid w:val="0061764A"/>
    <w:rsid w:val="0061783F"/>
    <w:rsid w:val="00617910"/>
    <w:rsid w:val="006206F4"/>
    <w:rsid w:val="00620953"/>
    <w:rsid w:val="00620A23"/>
    <w:rsid w:val="00620A3D"/>
    <w:rsid w:val="00620B10"/>
    <w:rsid w:val="00620B31"/>
    <w:rsid w:val="00620C9B"/>
    <w:rsid w:val="00621058"/>
    <w:rsid w:val="00621166"/>
    <w:rsid w:val="006213B6"/>
    <w:rsid w:val="006214D8"/>
    <w:rsid w:val="0062191C"/>
    <w:rsid w:val="006219BD"/>
    <w:rsid w:val="00621C88"/>
    <w:rsid w:val="006225D2"/>
    <w:rsid w:val="0062290F"/>
    <w:rsid w:val="00622DCC"/>
    <w:rsid w:val="00623303"/>
    <w:rsid w:val="00623C5C"/>
    <w:rsid w:val="00623D14"/>
    <w:rsid w:val="00623D7E"/>
    <w:rsid w:val="006244A8"/>
    <w:rsid w:val="0062490E"/>
    <w:rsid w:val="00624DE9"/>
    <w:rsid w:val="00624DFF"/>
    <w:rsid w:val="0062504A"/>
    <w:rsid w:val="0062518C"/>
    <w:rsid w:val="006258AB"/>
    <w:rsid w:val="006258D5"/>
    <w:rsid w:val="00625949"/>
    <w:rsid w:val="00625B05"/>
    <w:rsid w:val="006262AC"/>
    <w:rsid w:val="00626348"/>
    <w:rsid w:val="0062670A"/>
    <w:rsid w:val="00626727"/>
    <w:rsid w:val="00626772"/>
    <w:rsid w:val="00626B77"/>
    <w:rsid w:val="00626CB9"/>
    <w:rsid w:val="00626FAB"/>
    <w:rsid w:val="0062786B"/>
    <w:rsid w:val="00627922"/>
    <w:rsid w:val="006279A2"/>
    <w:rsid w:val="00627C4E"/>
    <w:rsid w:val="0063038A"/>
    <w:rsid w:val="006306A6"/>
    <w:rsid w:val="006308E5"/>
    <w:rsid w:val="00630C2D"/>
    <w:rsid w:val="00630CAB"/>
    <w:rsid w:val="006311C6"/>
    <w:rsid w:val="00631426"/>
    <w:rsid w:val="00631926"/>
    <w:rsid w:val="00631AE4"/>
    <w:rsid w:val="00631B09"/>
    <w:rsid w:val="00631BF7"/>
    <w:rsid w:val="00631CF4"/>
    <w:rsid w:val="00631DBC"/>
    <w:rsid w:val="00631F35"/>
    <w:rsid w:val="00631FE4"/>
    <w:rsid w:val="00632001"/>
    <w:rsid w:val="0063200E"/>
    <w:rsid w:val="00632901"/>
    <w:rsid w:val="006329B1"/>
    <w:rsid w:val="00632C3A"/>
    <w:rsid w:val="00632C9A"/>
    <w:rsid w:val="00632D24"/>
    <w:rsid w:val="006331A4"/>
    <w:rsid w:val="00633289"/>
    <w:rsid w:val="006340C4"/>
    <w:rsid w:val="00634A1B"/>
    <w:rsid w:val="00634ACE"/>
    <w:rsid w:val="00634C36"/>
    <w:rsid w:val="00634E59"/>
    <w:rsid w:val="00635337"/>
    <w:rsid w:val="00635639"/>
    <w:rsid w:val="00635733"/>
    <w:rsid w:val="00636493"/>
    <w:rsid w:val="006365AD"/>
    <w:rsid w:val="0063660D"/>
    <w:rsid w:val="00636976"/>
    <w:rsid w:val="00636B14"/>
    <w:rsid w:val="00636C73"/>
    <w:rsid w:val="0063718A"/>
    <w:rsid w:val="0063726B"/>
    <w:rsid w:val="006372F7"/>
    <w:rsid w:val="00637457"/>
    <w:rsid w:val="00637719"/>
    <w:rsid w:val="0063774F"/>
    <w:rsid w:val="00637EFF"/>
    <w:rsid w:val="00640649"/>
    <w:rsid w:val="006407A2"/>
    <w:rsid w:val="006408CB"/>
    <w:rsid w:val="006410BC"/>
    <w:rsid w:val="006410DA"/>
    <w:rsid w:val="00641256"/>
    <w:rsid w:val="00641292"/>
    <w:rsid w:val="00641716"/>
    <w:rsid w:val="00641E72"/>
    <w:rsid w:val="0064208B"/>
    <w:rsid w:val="00642406"/>
    <w:rsid w:val="006424B5"/>
    <w:rsid w:val="006429E4"/>
    <w:rsid w:val="00642D1D"/>
    <w:rsid w:val="00642EDE"/>
    <w:rsid w:val="006434D4"/>
    <w:rsid w:val="00643A96"/>
    <w:rsid w:val="00643E09"/>
    <w:rsid w:val="00643EBE"/>
    <w:rsid w:val="0064415D"/>
    <w:rsid w:val="00644581"/>
    <w:rsid w:val="00644C68"/>
    <w:rsid w:val="00645363"/>
    <w:rsid w:val="00645B9F"/>
    <w:rsid w:val="0064604F"/>
    <w:rsid w:val="006461CA"/>
    <w:rsid w:val="00646389"/>
    <w:rsid w:val="0064669F"/>
    <w:rsid w:val="00647E08"/>
    <w:rsid w:val="00647E20"/>
    <w:rsid w:val="00647EC3"/>
    <w:rsid w:val="00647FAB"/>
    <w:rsid w:val="00650106"/>
    <w:rsid w:val="00650E6A"/>
    <w:rsid w:val="006513FF"/>
    <w:rsid w:val="0065150A"/>
    <w:rsid w:val="00651771"/>
    <w:rsid w:val="00651CE4"/>
    <w:rsid w:val="006522B8"/>
    <w:rsid w:val="006527E0"/>
    <w:rsid w:val="00652880"/>
    <w:rsid w:val="00653607"/>
    <w:rsid w:val="00653711"/>
    <w:rsid w:val="00653811"/>
    <w:rsid w:val="00653B4B"/>
    <w:rsid w:val="00654329"/>
    <w:rsid w:val="0065433C"/>
    <w:rsid w:val="00654511"/>
    <w:rsid w:val="00654844"/>
    <w:rsid w:val="006552E1"/>
    <w:rsid w:val="006553D5"/>
    <w:rsid w:val="006554F6"/>
    <w:rsid w:val="00655770"/>
    <w:rsid w:val="00655897"/>
    <w:rsid w:val="00655D4C"/>
    <w:rsid w:val="00655E18"/>
    <w:rsid w:val="00656153"/>
    <w:rsid w:val="00656237"/>
    <w:rsid w:val="00656455"/>
    <w:rsid w:val="006568F8"/>
    <w:rsid w:val="00656C77"/>
    <w:rsid w:val="00657131"/>
    <w:rsid w:val="00657B52"/>
    <w:rsid w:val="00657F7F"/>
    <w:rsid w:val="006605B4"/>
    <w:rsid w:val="0066095A"/>
    <w:rsid w:val="00660E0B"/>
    <w:rsid w:val="00661052"/>
    <w:rsid w:val="006610D4"/>
    <w:rsid w:val="00661148"/>
    <w:rsid w:val="0066132D"/>
    <w:rsid w:val="00661524"/>
    <w:rsid w:val="00661544"/>
    <w:rsid w:val="006629E6"/>
    <w:rsid w:val="00663314"/>
    <w:rsid w:val="0066370C"/>
    <w:rsid w:val="0066384C"/>
    <w:rsid w:val="00663B67"/>
    <w:rsid w:val="00663FE9"/>
    <w:rsid w:val="00664332"/>
    <w:rsid w:val="0066482E"/>
    <w:rsid w:val="00664B2D"/>
    <w:rsid w:val="00664EBC"/>
    <w:rsid w:val="00665069"/>
    <w:rsid w:val="00665418"/>
    <w:rsid w:val="00665896"/>
    <w:rsid w:val="00665DED"/>
    <w:rsid w:val="00665EE4"/>
    <w:rsid w:val="00665F28"/>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1045"/>
    <w:rsid w:val="00671294"/>
    <w:rsid w:val="00671415"/>
    <w:rsid w:val="006716D4"/>
    <w:rsid w:val="0067181A"/>
    <w:rsid w:val="00671E2F"/>
    <w:rsid w:val="00671FD1"/>
    <w:rsid w:val="00672227"/>
    <w:rsid w:val="00672329"/>
    <w:rsid w:val="00672460"/>
    <w:rsid w:val="00672AD3"/>
    <w:rsid w:val="00672E6E"/>
    <w:rsid w:val="00673087"/>
    <w:rsid w:val="00673607"/>
    <w:rsid w:val="006739B9"/>
    <w:rsid w:val="00674245"/>
    <w:rsid w:val="00674427"/>
    <w:rsid w:val="006744B1"/>
    <w:rsid w:val="00674793"/>
    <w:rsid w:val="00674E84"/>
    <w:rsid w:val="006752F1"/>
    <w:rsid w:val="0067535C"/>
    <w:rsid w:val="00675578"/>
    <w:rsid w:val="00675582"/>
    <w:rsid w:val="006758DC"/>
    <w:rsid w:val="00675EFA"/>
    <w:rsid w:val="006765B0"/>
    <w:rsid w:val="00676606"/>
    <w:rsid w:val="0067662F"/>
    <w:rsid w:val="00676A14"/>
    <w:rsid w:val="00676B13"/>
    <w:rsid w:val="00676CCE"/>
    <w:rsid w:val="00677245"/>
    <w:rsid w:val="0067758B"/>
    <w:rsid w:val="00677659"/>
    <w:rsid w:val="00677C11"/>
    <w:rsid w:val="00677C32"/>
    <w:rsid w:val="006803BB"/>
    <w:rsid w:val="00680568"/>
    <w:rsid w:val="00680670"/>
    <w:rsid w:val="00680828"/>
    <w:rsid w:val="00680892"/>
    <w:rsid w:val="0068100E"/>
    <w:rsid w:val="00681035"/>
    <w:rsid w:val="006813CC"/>
    <w:rsid w:val="0068148F"/>
    <w:rsid w:val="00681786"/>
    <w:rsid w:val="00681C72"/>
    <w:rsid w:val="00681D29"/>
    <w:rsid w:val="00681F7F"/>
    <w:rsid w:val="00682778"/>
    <w:rsid w:val="00682E04"/>
    <w:rsid w:val="00682F60"/>
    <w:rsid w:val="00683111"/>
    <w:rsid w:val="006836B6"/>
    <w:rsid w:val="00683806"/>
    <w:rsid w:val="00683D7D"/>
    <w:rsid w:val="00684417"/>
    <w:rsid w:val="0068443C"/>
    <w:rsid w:val="00684530"/>
    <w:rsid w:val="00684A48"/>
    <w:rsid w:val="00684B6A"/>
    <w:rsid w:val="00684EFB"/>
    <w:rsid w:val="0068534B"/>
    <w:rsid w:val="00685350"/>
    <w:rsid w:val="006853E9"/>
    <w:rsid w:val="006854DB"/>
    <w:rsid w:val="0068558C"/>
    <w:rsid w:val="0068573F"/>
    <w:rsid w:val="006857B9"/>
    <w:rsid w:val="006858A7"/>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7E"/>
    <w:rsid w:val="00687FD6"/>
    <w:rsid w:val="006905FB"/>
    <w:rsid w:val="00690856"/>
    <w:rsid w:val="00690A04"/>
    <w:rsid w:val="00690D5B"/>
    <w:rsid w:val="00691297"/>
    <w:rsid w:val="00691794"/>
    <w:rsid w:val="00691B80"/>
    <w:rsid w:val="00691E72"/>
    <w:rsid w:val="00691FA9"/>
    <w:rsid w:val="0069203E"/>
    <w:rsid w:val="00692728"/>
    <w:rsid w:val="00692BD6"/>
    <w:rsid w:val="00693000"/>
    <w:rsid w:val="00693531"/>
    <w:rsid w:val="00693CD8"/>
    <w:rsid w:val="006940CB"/>
    <w:rsid w:val="0069416C"/>
    <w:rsid w:val="006947B4"/>
    <w:rsid w:val="00694BA3"/>
    <w:rsid w:val="00694DE7"/>
    <w:rsid w:val="00695070"/>
    <w:rsid w:val="006952E0"/>
    <w:rsid w:val="006956B9"/>
    <w:rsid w:val="006958A0"/>
    <w:rsid w:val="00695C4A"/>
    <w:rsid w:val="006961A6"/>
    <w:rsid w:val="0069625A"/>
    <w:rsid w:val="00696773"/>
    <w:rsid w:val="00696B49"/>
    <w:rsid w:val="00696BC7"/>
    <w:rsid w:val="00696EF3"/>
    <w:rsid w:val="0069723C"/>
    <w:rsid w:val="006975BD"/>
    <w:rsid w:val="00697B5F"/>
    <w:rsid w:val="00697BAB"/>
    <w:rsid w:val="00697D5C"/>
    <w:rsid w:val="006A0549"/>
    <w:rsid w:val="006A0A5B"/>
    <w:rsid w:val="006A0F3B"/>
    <w:rsid w:val="006A10B4"/>
    <w:rsid w:val="006A138D"/>
    <w:rsid w:val="006A139D"/>
    <w:rsid w:val="006A1455"/>
    <w:rsid w:val="006A15C0"/>
    <w:rsid w:val="006A160D"/>
    <w:rsid w:val="006A175C"/>
    <w:rsid w:val="006A1771"/>
    <w:rsid w:val="006A1A7F"/>
    <w:rsid w:val="006A1F80"/>
    <w:rsid w:val="006A20DE"/>
    <w:rsid w:val="006A20ED"/>
    <w:rsid w:val="006A2480"/>
    <w:rsid w:val="006A25E5"/>
    <w:rsid w:val="006A297B"/>
    <w:rsid w:val="006A2ACB"/>
    <w:rsid w:val="006A2D26"/>
    <w:rsid w:val="006A2EE8"/>
    <w:rsid w:val="006A30B6"/>
    <w:rsid w:val="006A322E"/>
    <w:rsid w:val="006A3469"/>
    <w:rsid w:val="006A353A"/>
    <w:rsid w:val="006A3AF4"/>
    <w:rsid w:val="006A3DB1"/>
    <w:rsid w:val="006A404E"/>
    <w:rsid w:val="006A407C"/>
    <w:rsid w:val="006A44BD"/>
    <w:rsid w:val="006A44E0"/>
    <w:rsid w:val="006A4514"/>
    <w:rsid w:val="006A4A15"/>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C09"/>
    <w:rsid w:val="006A6C87"/>
    <w:rsid w:val="006A71B6"/>
    <w:rsid w:val="006A71BA"/>
    <w:rsid w:val="006A73F6"/>
    <w:rsid w:val="006A7716"/>
    <w:rsid w:val="006A7883"/>
    <w:rsid w:val="006A799E"/>
    <w:rsid w:val="006A7C6D"/>
    <w:rsid w:val="006A7D96"/>
    <w:rsid w:val="006A7E4C"/>
    <w:rsid w:val="006A7F8C"/>
    <w:rsid w:val="006B000D"/>
    <w:rsid w:val="006B07A5"/>
    <w:rsid w:val="006B0B06"/>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E21"/>
    <w:rsid w:val="006B340F"/>
    <w:rsid w:val="006B39A6"/>
    <w:rsid w:val="006B3E32"/>
    <w:rsid w:val="006B3FEF"/>
    <w:rsid w:val="006B4046"/>
    <w:rsid w:val="006B4158"/>
    <w:rsid w:val="006B437F"/>
    <w:rsid w:val="006B4843"/>
    <w:rsid w:val="006B5782"/>
    <w:rsid w:val="006B5BD0"/>
    <w:rsid w:val="006B5BFA"/>
    <w:rsid w:val="006B5F00"/>
    <w:rsid w:val="006B616A"/>
    <w:rsid w:val="006B6554"/>
    <w:rsid w:val="006B6A4A"/>
    <w:rsid w:val="006B6C56"/>
    <w:rsid w:val="006B6E3A"/>
    <w:rsid w:val="006B6ECA"/>
    <w:rsid w:val="006B70D0"/>
    <w:rsid w:val="006B7155"/>
    <w:rsid w:val="006B73DC"/>
    <w:rsid w:val="006B76B7"/>
    <w:rsid w:val="006B7770"/>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D30"/>
    <w:rsid w:val="006C2E90"/>
    <w:rsid w:val="006C36A2"/>
    <w:rsid w:val="006C37EC"/>
    <w:rsid w:val="006C4388"/>
    <w:rsid w:val="006C4B23"/>
    <w:rsid w:val="006C4CEC"/>
    <w:rsid w:val="006C589A"/>
    <w:rsid w:val="006C5B8F"/>
    <w:rsid w:val="006C5EDA"/>
    <w:rsid w:val="006C6074"/>
    <w:rsid w:val="006C60AE"/>
    <w:rsid w:val="006C6120"/>
    <w:rsid w:val="006C6764"/>
    <w:rsid w:val="006C78DD"/>
    <w:rsid w:val="006C790E"/>
    <w:rsid w:val="006C7D86"/>
    <w:rsid w:val="006C7F34"/>
    <w:rsid w:val="006D00A9"/>
    <w:rsid w:val="006D05F2"/>
    <w:rsid w:val="006D08A6"/>
    <w:rsid w:val="006D0A69"/>
    <w:rsid w:val="006D0BAE"/>
    <w:rsid w:val="006D0D1C"/>
    <w:rsid w:val="006D0EEB"/>
    <w:rsid w:val="006D0F62"/>
    <w:rsid w:val="006D14FB"/>
    <w:rsid w:val="006D1BB3"/>
    <w:rsid w:val="006D1D20"/>
    <w:rsid w:val="006D1FA8"/>
    <w:rsid w:val="006D21DB"/>
    <w:rsid w:val="006D224D"/>
    <w:rsid w:val="006D2568"/>
    <w:rsid w:val="006D2A38"/>
    <w:rsid w:val="006D2ACB"/>
    <w:rsid w:val="006D2B1D"/>
    <w:rsid w:val="006D2D63"/>
    <w:rsid w:val="006D2F24"/>
    <w:rsid w:val="006D3022"/>
    <w:rsid w:val="006D3246"/>
    <w:rsid w:val="006D3249"/>
    <w:rsid w:val="006D3343"/>
    <w:rsid w:val="006D37BF"/>
    <w:rsid w:val="006D3919"/>
    <w:rsid w:val="006D3BA8"/>
    <w:rsid w:val="006D3C4B"/>
    <w:rsid w:val="006D3F20"/>
    <w:rsid w:val="006D40DF"/>
    <w:rsid w:val="006D4509"/>
    <w:rsid w:val="006D4914"/>
    <w:rsid w:val="006D4916"/>
    <w:rsid w:val="006D4FA1"/>
    <w:rsid w:val="006D5125"/>
    <w:rsid w:val="006D547A"/>
    <w:rsid w:val="006D5556"/>
    <w:rsid w:val="006D57DF"/>
    <w:rsid w:val="006D588F"/>
    <w:rsid w:val="006D6345"/>
    <w:rsid w:val="006D6801"/>
    <w:rsid w:val="006D6823"/>
    <w:rsid w:val="006D69A0"/>
    <w:rsid w:val="006D7015"/>
    <w:rsid w:val="006D709F"/>
    <w:rsid w:val="006D7241"/>
    <w:rsid w:val="006D75A4"/>
    <w:rsid w:val="006D76EC"/>
    <w:rsid w:val="006D7960"/>
    <w:rsid w:val="006D79CD"/>
    <w:rsid w:val="006D7D39"/>
    <w:rsid w:val="006D7E40"/>
    <w:rsid w:val="006D7FFD"/>
    <w:rsid w:val="006E020B"/>
    <w:rsid w:val="006E0370"/>
    <w:rsid w:val="006E072F"/>
    <w:rsid w:val="006E0B8D"/>
    <w:rsid w:val="006E0BBA"/>
    <w:rsid w:val="006E0D00"/>
    <w:rsid w:val="006E10A2"/>
    <w:rsid w:val="006E1E93"/>
    <w:rsid w:val="006E24F2"/>
    <w:rsid w:val="006E2996"/>
    <w:rsid w:val="006E2A5E"/>
    <w:rsid w:val="006E2F64"/>
    <w:rsid w:val="006E31AB"/>
    <w:rsid w:val="006E3627"/>
    <w:rsid w:val="006E383B"/>
    <w:rsid w:val="006E3BEF"/>
    <w:rsid w:val="006E3F18"/>
    <w:rsid w:val="006E40CA"/>
    <w:rsid w:val="006E4143"/>
    <w:rsid w:val="006E44E9"/>
    <w:rsid w:val="006E4AF6"/>
    <w:rsid w:val="006E5165"/>
    <w:rsid w:val="006E51E8"/>
    <w:rsid w:val="006E521E"/>
    <w:rsid w:val="006E57BF"/>
    <w:rsid w:val="006E5817"/>
    <w:rsid w:val="006E58EE"/>
    <w:rsid w:val="006E5A34"/>
    <w:rsid w:val="006E5D46"/>
    <w:rsid w:val="006E62D2"/>
    <w:rsid w:val="006E65C9"/>
    <w:rsid w:val="006E688A"/>
    <w:rsid w:val="006E6DC5"/>
    <w:rsid w:val="006E7088"/>
    <w:rsid w:val="006E7847"/>
    <w:rsid w:val="006E7CD9"/>
    <w:rsid w:val="006F0B43"/>
    <w:rsid w:val="006F0E84"/>
    <w:rsid w:val="006F1016"/>
    <w:rsid w:val="006F12FD"/>
    <w:rsid w:val="006F1449"/>
    <w:rsid w:val="006F1B55"/>
    <w:rsid w:val="006F1D30"/>
    <w:rsid w:val="006F1ECD"/>
    <w:rsid w:val="006F1EF3"/>
    <w:rsid w:val="006F23C2"/>
    <w:rsid w:val="006F2866"/>
    <w:rsid w:val="006F2A2F"/>
    <w:rsid w:val="006F2C8D"/>
    <w:rsid w:val="006F2CBB"/>
    <w:rsid w:val="006F2F78"/>
    <w:rsid w:val="006F36C9"/>
    <w:rsid w:val="006F3DC0"/>
    <w:rsid w:val="006F3E20"/>
    <w:rsid w:val="006F3E91"/>
    <w:rsid w:val="006F4089"/>
    <w:rsid w:val="006F44DE"/>
    <w:rsid w:val="006F461C"/>
    <w:rsid w:val="006F46C6"/>
    <w:rsid w:val="006F564B"/>
    <w:rsid w:val="006F5CEA"/>
    <w:rsid w:val="006F622D"/>
    <w:rsid w:val="006F6246"/>
    <w:rsid w:val="006F63EB"/>
    <w:rsid w:val="006F6625"/>
    <w:rsid w:val="006F6F64"/>
    <w:rsid w:val="006F7100"/>
    <w:rsid w:val="006F731C"/>
    <w:rsid w:val="006F7457"/>
    <w:rsid w:val="006F7558"/>
    <w:rsid w:val="006F7930"/>
    <w:rsid w:val="006F79D6"/>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28B9"/>
    <w:rsid w:val="00702B0D"/>
    <w:rsid w:val="00702F05"/>
    <w:rsid w:val="00703423"/>
    <w:rsid w:val="007035E3"/>
    <w:rsid w:val="007038BD"/>
    <w:rsid w:val="0070390C"/>
    <w:rsid w:val="00703AD3"/>
    <w:rsid w:val="00703CB2"/>
    <w:rsid w:val="00703CC3"/>
    <w:rsid w:val="007044C0"/>
    <w:rsid w:val="007044C4"/>
    <w:rsid w:val="007049D5"/>
    <w:rsid w:val="00704CC9"/>
    <w:rsid w:val="0070511A"/>
    <w:rsid w:val="0070565A"/>
    <w:rsid w:val="00705B62"/>
    <w:rsid w:val="00705D2E"/>
    <w:rsid w:val="00705F45"/>
    <w:rsid w:val="00706453"/>
    <w:rsid w:val="0070653C"/>
    <w:rsid w:val="00706579"/>
    <w:rsid w:val="007065DB"/>
    <w:rsid w:val="0070693D"/>
    <w:rsid w:val="00706CCB"/>
    <w:rsid w:val="00706E9D"/>
    <w:rsid w:val="0070736D"/>
    <w:rsid w:val="00707617"/>
    <w:rsid w:val="00707641"/>
    <w:rsid w:val="00707CA0"/>
    <w:rsid w:val="00707D71"/>
    <w:rsid w:val="00707EDA"/>
    <w:rsid w:val="00707F8F"/>
    <w:rsid w:val="00710339"/>
    <w:rsid w:val="0071073C"/>
    <w:rsid w:val="00710851"/>
    <w:rsid w:val="007108F1"/>
    <w:rsid w:val="007109E3"/>
    <w:rsid w:val="007111A4"/>
    <w:rsid w:val="007118CD"/>
    <w:rsid w:val="00711E9D"/>
    <w:rsid w:val="00712414"/>
    <w:rsid w:val="007124C4"/>
    <w:rsid w:val="007128F7"/>
    <w:rsid w:val="00712A1B"/>
    <w:rsid w:val="00712D1B"/>
    <w:rsid w:val="00712D63"/>
    <w:rsid w:val="00713250"/>
    <w:rsid w:val="00713423"/>
    <w:rsid w:val="00713480"/>
    <w:rsid w:val="00713873"/>
    <w:rsid w:val="00713A3F"/>
    <w:rsid w:val="00713A80"/>
    <w:rsid w:val="00713AF6"/>
    <w:rsid w:val="0071436E"/>
    <w:rsid w:val="0071447E"/>
    <w:rsid w:val="00714705"/>
    <w:rsid w:val="0071478C"/>
    <w:rsid w:val="00714991"/>
    <w:rsid w:val="007149B1"/>
    <w:rsid w:val="007151B2"/>
    <w:rsid w:val="0071539C"/>
    <w:rsid w:val="007158CA"/>
    <w:rsid w:val="00715B46"/>
    <w:rsid w:val="00715C3F"/>
    <w:rsid w:val="00715D93"/>
    <w:rsid w:val="00716548"/>
    <w:rsid w:val="0071687A"/>
    <w:rsid w:val="007169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B79"/>
    <w:rsid w:val="00722C26"/>
    <w:rsid w:val="00723045"/>
    <w:rsid w:val="00723111"/>
    <w:rsid w:val="00723196"/>
    <w:rsid w:val="007233C4"/>
    <w:rsid w:val="00723DBB"/>
    <w:rsid w:val="007240E7"/>
    <w:rsid w:val="007241AD"/>
    <w:rsid w:val="00724540"/>
    <w:rsid w:val="00724677"/>
    <w:rsid w:val="0072483F"/>
    <w:rsid w:val="00724FB9"/>
    <w:rsid w:val="00725826"/>
    <w:rsid w:val="00725830"/>
    <w:rsid w:val="007258E9"/>
    <w:rsid w:val="0072594A"/>
    <w:rsid w:val="00725B86"/>
    <w:rsid w:val="00725D99"/>
    <w:rsid w:val="007262B5"/>
    <w:rsid w:val="00726318"/>
    <w:rsid w:val="007264B8"/>
    <w:rsid w:val="00726B1C"/>
    <w:rsid w:val="00726B5A"/>
    <w:rsid w:val="00726D21"/>
    <w:rsid w:val="0072715E"/>
    <w:rsid w:val="0072761F"/>
    <w:rsid w:val="007276B3"/>
    <w:rsid w:val="00727A72"/>
    <w:rsid w:val="00727A9B"/>
    <w:rsid w:val="00727CC5"/>
    <w:rsid w:val="00727CF3"/>
    <w:rsid w:val="00730429"/>
    <w:rsid w:val="0073050F"/>
    <w:rsid w:val="0073099F"/>
    <w:rsid w:val="00730AAB"/>
    <w:rsid w:val="00730C0F"/>
    <w:rsid w:val="00731A33"/>
    <w:rsid w:val="00731B47"/>
    <w:rsid w:val="00731B76"/>
    <w:rsid w:val="00731E64"/>
    <w:rsid w:val="007323B4"/>
    <w:rsid w:val="00732C0B"/>
    <w:rsid w:val="00733E2F"/>
    <w:rsid w:val="00733FE5"/>
    <w:rsid w:val="00734585"/>
    <w:rsid w:val="007352C0"/>
    <w:rsid w:val="007356E1"/>
    <w:rsid w:val="00735B6F"/>
    <w:rsid w:val="00735DDB"/>
    <w:rsid w:val="00735E76"/>
    <w:rsid w:val="00735EFB"/>
    <w:rsid w:val="007363C0"/>
    <w:rsid w:val="0073669C"/>
    <w:rsid w:val="007367BC"/>
    <w:rsid w:val="00736829"/>
    <w:rsid w:val="00737372"/>
    <w:rsid w:val="007376E1"/>
    <w:rsid w:val="00737AEC"/>
    <w:rsid w:val="00737D74"/>
    <w:rsid w:val="007400FF"/>
    <w:rsid w:val="00740203"/>
    <w:rsid w:val="007405A6"/>
    <w:rsid w:val="0074066C"/>
    <w:rsid w:val="00740D0A"/>
    <w:rsid w:val="00740DAA"/>
    <w:rsid w:val="00740FB7"/>
    <w:rsid w:val="0074137B"/>
    <w:rsid w:val="00741461"/>
    <w:rsid w:val="00741594"/>
    <w:rsid w:val="00741773"/>
    <w:rsid w:val="00741B68"/>
    <w:rsid w:val="00741BB1"/>
    <w:rsid w:val="00741D8F"/>
    <w:rsid w:val="00742904"/>
    <w:rsid w:val="007429DA"/>
    <w:rsid w:val="00742F7E"/>
    <w:rsid w:val="007431E1"/>
    <w:rsid w:val="007431F8"/>
    <w:rsid w:val="0074379B"/>
    <w:rsid w:val="00743878"/>
    <w:rsid w:val="00744193"/>
    <w:rsid w:val="00744280"/>
    <w:rsid w:val="00744B8B"/>
    <w:rsid w:val="00744D3D"/>
    <w:rsid w:val="00744FB0"/>
    <w:rsid w:val="00745EF5"/>
    <w:rsid w:val="00746270"/>
    <w:rsid w:val="007469D4"/>
    <w:rsid w:val="00747020"/>
    <w:rsid w:val="00747859"/>
    <w:rsid w:val="0074797C"/>
    <w:rsid w:val="00747CC3"/>
    <w:rsid w:val="00747E05"/>
    <w:rsid w:val="00747F41"/>
    <w:rsid w:val="0075043E"/>
    <w:rsid w:val="00750860"/>
    <w:rsid w:val="007508F9"/>
    <w:rsid w:val="00750935"/>
    <w:rsid w:val="00750978"/>
    <w:rsid w:val="00750D38"/>
    <w:rsid w:val="007510C6"/>
    <w:rsid w:val="0075130E"/>
    <w:rsid w:val="00751335"/>
    <w:rsid w:val="007517E9"/>
    <w:rsid w:val="00751813"/>
    <w:rsid w:val="007525FC"/>
    <w:rsid w:val="007527A4"/>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D56"/>
    <w:rsid w:val="007560BB"/>
    <w:rsid w:val="0075619C"/>
    <w:rsid w:val="0075661E"/>
    <w:rsid w:val="00757589"/>
    <w:rsid w:val="007578D4"/>
    <w:rsid w:val="00757982"/>
    <w:rsid w:val="00757990"/>
    <w:rsid w:val="00757B28"/>
    <w:rsid w:val="00757B35"/>
    <w:rsid w:val="00757BD4"/>
    <w:rsid w:val="00757C12"/>
    <w:rsid w:val="00757DD0"/>
    <w:rsid w:val="00760095"/>
    <w:rsid w:val="007601C3"/>
    <w:rsid w:val="007608BF"/>
    <w:rsid w:val="00760931"/>
    <w:rsid w:val="007609AB"/>
    <w:rsid w:val="00760B6D"/>
    <w:rsid w:val="0076126A"/>
    <w:rsid w:val="0076133A"/>
    <w:rsid w:val="0076144C"/>
    <w:rsid w:val="00761636"/>
    <w:rsid w:val="007618E3"/>
    <w:rsid w:val="00761C3D"/>
    <w:rsid w:val="0076218B"/>
    <w:rsid w:val="0076227A"/>
    <w:rsid w:val="0076231B"/>
    <w:rsid w:val="00762792"/>
    <w:rsid w:val="00762B58"/>
    <w:rsid w:val="00763594"/>
    <w:rsid w:val="00763607"/>
    <w:rsid w:val="00763706"/>
    <w:rsid w:val="0076396B"/>
    <w:rsid w:val="00763BBF"/>
    <w:rsid w:val="007647BD"/>
    <w:rsid w:val="00764A1A"/>
    <w:rsid w:val="00764A60"/>
    <w:rsid w:val="00764C60"/>
    <w:rsid w:val="00764C69"/>
    <w:rsid w:val="00765077"/>
    <w:rsid w:val="00765494"/>
    <w:rsid w:val="00765742"/>
    <w:rsid w:val="0076585C"/>
    <w:rsid w:val="00765F4A"/>
    <w:rsid w:val="007660F1"/>
    <w:rsid w:val="007661A6"/>
    <w:rsid w:val="0076624A"/>
    <w:rsid w:val="0076658D"/>
    <w:rsid w:val="007665AE"/>
    <w:rsid w:val="0076662F"/>
    <w:rsid w:val="0076690F"/>
    <w:rsid w:val="00766AB1"/>
    <w:rsid w:val="00766D6D"/>
    <w:rsid w:val="00766EA1"/>
    <w:rsid w:val="007670A7"/>
    <w:rsid w:val="00767449"/>
    <w:rsid w:val="00770390"/>
    <w:rsid w:val="00770D9B"/>
    <w:rsid w:val="00771028"/>
    <w:rsid w:val="0077133A"/>
    <w:rsid w:val="0077140E"/>
    <w:rsid w:val="007715CA"/>
    <w:rsid w:val="00771775"/>
    <w:rsid w:val="007718AD"/>
    <w:rsid w:val="00771D46"/>
    <w:rsid w:val="0077202E"/>
    <w:rsid w:val="00772136"/>
    <w:rsid w:val="00772503"/>
    <w:rsid w:val="0077272A"/>
    <w:rsid w:val="00773B65"/>
    <w:rsid w:val="00774435"/>
    <w:rsid w:val="00774445"/>
    <w:rsid w:val="007744E1"/>
    <w:rsid w:val="0077477C"/>
    <w:rsid w:val="007747A7"/>
    <w:rsid w:val="00774A70"/>
    <w:rsid w:val="00774A7B"/>
    <w:rsid w:val="00774D8F"/>
    <w:rsid w:val="00774DA7"/>
    <w:rsid w:val="00775067"/>
    <w:rsid w:val="007750CF"/>
    <w:rsid w:val="007755C7"/>
    <w:rsid w:val="007755EB"/>
    <w:rsid w:val="0077584A"/>
    <w:rsid w:val="00775898"/>
    <w:rsid w:val="00776658"/>
    <w:rsid w:val="007767F9"/>
    <w:rsid w:val="0077691B"/>
    <w:rsid w:val="00776DF7"/>
    <w:rsid w:val="00776DFA"/>
    <w:rsid w:val="007779E7"/>
    <w:rsid w:val="00777A53"/>
    <w:rsid w:val="007802B8"/>
    <w:rsid w:val="0078033A"/>
    <w:rsid w:val="00780460"/>
    <w:rsid w:val="007807C7"/>
    <w:rsid w:val="00780E87"/>
    <w:rsid w:val="007810B0"/>
    <w:rsid w:val="0078188E"/>
    <w:rsid w:val="007818E0"/>
    <w:rsid w:val="00781E31"/>
    <w:rsid w:val="007822CF"/>
    <w:rsid w:val="00782735"/>
    <w:rsid w:val="00782B84"/>
    <w:rsid w:val="00782E23"/>
    <w:rsid w:val="00782EA5"/>
    <w:rsid w:val="00782FE7"/>
    <w:rsid w:val="00783065"/>
    <w:rsid w:val="007839AE"/>
    <w:rsid w:val="00783B5D"/>
    <w:rsid w:val="00783C04"/>
    <w:rsid w:val="00784117"/>
    <w:rsid w:val="007841B2"/>
    <w:rsid w:val="0078445D"/>
    <w:rsid w:val="00784676"/>
    <w:rsid w:val="00784884"/>
    <w:rsid w:val="00784A28"/>
    <w:rsid w:val="00784A6A"/>
    <w:rsid w:val="0078500A"/>
    <w:rsid w:val="00785119"/>
    <w:rsid w:val="007852A8"/>
    <w:rsid w:val="00785832"/>
    <w:rsid w:val="00785909"/>
    <w:rsid w:val="00785AB6"/>
    <w:rsid w:val="00785DAA"/>
    <w:rsid w:val="0078604B"/>
    <w:rsid w:val="007860D3"/>
    <w:rsid w:val="007861AC"/>
    <w:rsid w:val="00786368"/>
    <w:rsid w:val="00786F0D"/>
    <w:rsid w:val="0078708C"/>
    <w:rsid w:val="0078782E"/>
    <w:rsid w:val="00787C78"/>
    <w:rsid w:val="00787EA2"/>
    <w:rsid w:val="0079003E"/>
    <w:rsid w:val="0079017C"/>
    <w:rsid w:val="007902C3"/>
    <w:rsid w:val="00790BA8"/>
    <w:rsid w:val="00790FC8"/>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F"/>
    <w:rsid w:val="00793C23"/>
    <w:rsid w:val="00793EDC"/>
    <w:rsid w:val="007942FA"/>
    <w:rsid w:val="00794969"/>
    <w:rsid w:val="00794A4D"/>
    <w:rsid w:val="00794B3C"/>
    <w:rsid w:val="00794BCE"/>
    <w:rsid w:val="00794C66"/>
    <w:rsid w:val="00794CED"/>
    <w:rsid w:val="007953A8"/>
    <w:rsid w:val="00795522"/>
    <w:rsid w:val="00795809"/>
    <w:rsid w:val="00795D88"/>
    <w:rsid w:val="00795EA6"/>
    <w:rsid w:val="00795FF7"/>
    <w:rsid w:val="007962AA"/>
    <w:rsid w:val="00796626"/>
    <w:rsid w:val="00796875"/>
    <w:rsid w:val="00796911"/>
    <w:rsid w:val="00796A15"/>
    <w:rsid w:val="00796BDF"/>
    <w:rsid w:val="00796FD1"/>
    <w:rsid w:val="00796FF1"/>
    <w:rsid w:val="007974C2"/>
    <w:rsid w:val="007977AF"/>
    <w:rsid w:val="00797B3C"/>
    <w:rsid w:val="00797BDD"/>
    <w:rsid w:val="00797CA4"/>
    <w:rsid w:val="007A048D"/>
    <w:rsid w:val="007A0533"/>
    <w:rsid w:val="007A0B5C"/>
    <w:rsid w:val="007A11BD"/>
    <w:rsid w:val="007A14EB"/>
    <w:rsid w:val="007A1B59"/>
    <w:rsid w:val="007A1D57"/>
    <w:rsid w:val="007A1D70"/>
    <w:rsid w:val="007A2546"/>
    <w:rsid w:val="007A25D0"/>
    <w:rsid w:val="007A2CC0"/>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51E"/>
    <w:rsid w:val="007A75E3"/>
    <w:rsid w:val="007A7648"/>
    <w:rsid w:val="007A798E"/>
    <w:rsid w:val="007A7A5F"/>
    <w:rsid w:val="007B01EF"/>
    <w:rsid w:val="007B0584"/>
    <w:rsid w:val="007B07BD"/>
    <w:rsid w:val="007B097D"/>
    <w:rsid w:val="007B0A17"/>
    <w:rsid w:val="007B0BCF"/>
    <w:rsid w:val="007B0D2E"/>
    <w:rsid w:val="007B112D"/>
    <w:rsid w:val="007B16ED"/>
    <w:rsid w:val="007B1876"/>
    <w:rsid w:val="007B1A0F"/>
    <w:rsid w:val="007B1ADB"/>
    <w:rsid w:val="007B1F43"/>
    <w:rsid w:val="007B2201"/>
    <w:rsid w:val="007B273C"/>
    <w:rsid w:val="007B291F"/>
    <w:rsid w:val="007B30B3"/>
    <w:rsid w:val="007B34C2"/>
    <w:rsid w:val="007B36B4"/>
    <w:rsid w:val="007B3725"/>
    <w:rsid w:val="007B3A2E"/>
    <w:rsid w:val="007B45B0"/>
    <w:rsid w:val="007B46ED"/>
    <w:rsid w:val="007B4AB3"/>
    <w:rsid w:val="007B50CE"/>
    <w:rsid w:val="007B515F"/>
    <w:rsid w:val="007B538E"/>
    <w:rsid w:val="007B5D87"/>
    <w:rsid w:val="007B61F2"/>
    <w:rsid w:val="007B64A8"/>
    <w:rsid w:val="007B6841"/>
    <w:rsid w:val="007B698B"/>
    <w:rsid w:val="007B6E58"/>
    <w:rsid w:val="007B794A"/>
    <w:rsid w:val="007B79F7"/>
    <w:rsid w:val="007B7D29"/>
    <w:rsid w:val="007B7D6D"/>
    <w:rsid w:val="007C07B8"/>
    <w:rsid w:val="007C0DD6"/>
    <w:rsid w:val="007C1249"/>
    <w:rsid w:val="007C155C"/>
    <w:rsid w:val="007C1983"/>
    <w:rsid w:val="007C1E8C"/>
    <w:rsid w:val="007C27BD"/>
    <w:rsid w:val="007C28E4"/>
    <w:rsid w:val="007C2A82"/>
    <w:rsid w:val="007C3165"/>
    <w:rsid w:val="007C31CB"/>
    <w:rsid w:val="007C322F"/>
    <w:rsid w:val="007C3440"/>
    <w:rsid w:val="007C352E"/>
    <w:rsid w:val="007C3889"/>
    <w:rsid w:val="007C3AAB"/>
    <w:rsid w:val="007C402C"/>
    <w:rsid w:val="007C40F1"/>
    <w:rsid w:val="007C4250"/>
    <w:rsid w:val="007C4405"/>
    <w:rsid w:val="007C4444"/>
    <w:rsid w:val="007C461C"/>
    <w:rsid w:val="007C4A3E"/>
    <w:rsid w:val="007C4C91"/>
    <w:rsid w:val="007C4E78"/>
    <w:rsid w:val="007C50F0"/>
    <w:rsid w:val="007C5340"/>
    <w:rsid w:val="007C53B0"/>
    <w:rsid w:val="007C5503"/>
    <w:rsid w:val="007C565E"/>
    <w:rsid w:val="007C57AA"/>
    <w:rsid w:val="007C5F89"/>
    <w:rsid w:val="007C61BE"/>
    <w:rsid w:val="007C691A"/>
    <w:rsid w:val="007C6EF5"/>
    <w:rsid w:val="007C70F1"/>
    <w:rsid w:val="007C7517"/>
    <w:rsid w:val="007C7721"/>
    <w:rsid w:val="007C7A20"/>
    <w:rsid w:val="007C7A26"/>
    <w:rsid w:val="007C7ADF"/>
    <w:rsid w:val="007C7D24"/>
    <w:rsid w:val="007D003C"/>
    <w:rsid w:val="007D08FE"/>
    <w:rsid w:val="007D0B95"/>
    <w:rsid w:val="007D0DB2"/>
    <w:rsid w:val="007D10BE"/>
    <w:rsid w:val="007D1605"/>
    <w:rsid w:val="007D18D6"/>
    <w:rsid w:val="007D19E0"/>
    <w:rsid w:val="007D22E3"/>
    <w:rsid w:val="007D27D1"/>
    <w:rsid w:val="007D2F62"/>
    <w:rsid w:val="007D307C"/>
    <w:rsid w:val="007D33B9"/>
    <w:rsid w:val="007D39C1"/>
    <w:rsid w:val="007D3A57"/>
    <w:rsid w:val="007D3C13"/>
    <w:rsid w:val="007D3D9E"/>
    <w:rsid w:val="007D4391"/>
    <w:rsid w:val="007D45D9"/>
    <w:rsid w:val="007D49B6"/>
    <w:rsid w:val="007D4EC6"/>
    <w:rsid w:val="007D4F97"/>
    <w:rsid w:val="007D5040"/>
    <w:rsid w:val="007D52AB"/>
    <w:rsid w:val="007D56EE"/>
    <w:rsid w:val="007D575B"/>
    <w:rsid w:val="007D57B3"/>
    <w:rsid w:val="007D580C"/>
    <w:rsid w:val="007D5C2A"/>
    <w:rsid w:val="007D5DA9"/>
    <w:rsid w:val="007D5DC3"/>
    <w:rsid w:val="007D5F34"/>
    <w:rsid w:val="007D6443"/>
    <w:rsid w:val="007D66D5"/>
    <w:rsid w:val="007D6794"/>
    <w:rsid w:val="007D6C57"/>
    <w:rsid w:val="007D6E07"/>
    <w:rsid w:val="007D726A"/>
    <w:rsid w:val="007D7467"/>
    <w:rsid w:val="007D76BD"/>
    <w:rsid w:val="007D7972"/>
    <w:rsid w:val="007D7A03"/>
    <w:rsid w:val="007D7C67"/>
    <w:rsid w:val="007E00AF"/>
    <w:rsid w:val="007E0581"/>
    <w:rsid w:val="007E0768"/>
    <w:rsid w:val="007E07DB"/>
    <w:rsid w:val="007E0819"/>
    <w:rsid w:val="007E0BDC"/>
    <w:rsid w:val="007E0CDF"/>
    <w:rsid w:val="007E0EEF"/>
    <w:rsid w:val="007E12FD"/>
    <w:rsid w:val="007E1676"/>
    <w:rsid w:val="007E1806"/>
    <w:rsid w:val="007E1BF6"/>
    <w:rsid w:val="007E2205"/>
    <w:rsid w:val="007E25BC"/>
    <w:rsid w:val="007E28AB"/>
    <w:rsid w:val="007E2A32"/>
    <w:rsid w:val="007E2A45"/>
    <w:rsid w:val="007E2AC1"/>
    <w:rsid w:val="007E3231"/>
    <w:rsid w:val="007E3242"/>
    <w:rsid w:val="007E37B6"/>
    <w:rsid w:val="007E3E9F"/>
    <w:rsid w:val="007E3ED0"/>
    <w:rsid w:val="007E42FC"/>
    <w:rsid w:val="007E434A"/>
    <w:rsid w:val="007E449F"/>
    <w:rsid w:val="007E44C8"/>
    <w:rsid w:val="007E4500"/>
    <w:rsid w:val="007E4AA9"/>
    <w:rsid w:val="007E5143"/>
    <w:rsid w:val="007E5351"/>
    <w:rsid w:val="007E5549"/>
    <w:rsid w:val="007E571B"/>
    <w:rsid w:val="007E5EEB"/>
    <w:rsid w:val="007E6126"/>
    <w:rsid w:val="007E61EC"/>
    <w:rsid w:val="007E65C4"/>
    <w:rsid w:val="007E6CFB"/>
    <w:rsid w:val="007E6D8C"/>
    <w:rsid w:val="007E7048"/>
    <w:rsid w:val="007E7104"/>
    <w:rsid w:val="007E7563"/>
    <w:rsid w:val="007E787B"/>
    <w:rsid w:val="007E7AEE"/>
    <w:rsid w:val="007E7E37"/>
    <w:rsid w:val="007E7F34"/>
    <w:rsid w:val="007F00B4"/>
    <w:rsid w:val="007F022F"/>
    <w:rsid w:val="007F056A"/>
    <w:rsid w:val="007F06A5"/>
    <w:rsid w:val="007F0B20"/>
    <w:rsid w:val="007F0C5B"/>
    <w:rsid w:val="007F0DBF"/>
    <w:rsid w:val="007F0EA0"/>
    <w:rsid w:val="007F1118"/>
    <w:rsid w:val="007F1380"/>
    <w:rsid w:val="007F1610"/>
    <w:rsid w:val="007F1C1C"/>
    <w:rsid w:val="007F2291"/>
    <w:rsid w:val="007F26A5"/>
    <w:rsid w:val="007F2752"/>
    <w:rsid w:val="007F2B94"/>
    <w:rsid w:val="007F3B6B"/>
    <w:rsid w:val="007F3B93"/>
    <w:rsid w:val="007F3CB3"/>
    <w:rsid w:val="007F3EE6"/>
    <w:rsid w:val="007F402B"/>
    <w:rsid w:val="007F44EF"/>
    <w:rsid w:val="007F4E59"/>
    <w:rsid w:val="007F4E7F"/>
    <w:rsid w:val="007F4F9E"/>
    <w:rsid w:val="007F51C7"/>
    <w:rsid w:val="007F5271"/>
    <w:rsid w:val="007F5711"/>
    <w:rsid w:val="007F58B3"/>
    <w:rsid w:val="007F59F1"/>
    <w:rsid w:val="007F5B93"/>
    <w:rsid w:val="007F5C6D"/>
    <w:rsid w:val="007F6313"/>
    <w:rsid w:val="007F65D8"/>
    <w:rsid w:val="007F6FAB"/>
    <w:rsid w:val="007F7112"/>
    <w:rsid w:val="007F7207"/>
    <w:rsid w:val="007F72A0"/>
    <w:rsid w:val="007F7402"/>
    <w:rsid w:val="007F74EB"/>
    <w:rsid w:val="007F7953"/>
    <w:rsid w:val="00800254"/>
    <w:rsid w:val="00800802"/>
    <w:rsid w:val="0080088C"/>
    <w:rsid w:val="008008C5"/>
    <w:rsid w:val="00800CC5"/>
    <w:rsid w:val="00800E09"/>
    <w:rsid w:val="0080103B"/>
    <w:rsid w:val="008010C3"/>
    <w:rsid w:val="008014FF"/>
    <w:rsid w:val="00801648"/>
    <w:rsid w:val="008017C1"/>
    <w:rsid w:val="00801B67"/>
    <w:rsid w:val="00802994"/>
    <w:rsid w:val="00802C9D"/>
    <w:rsid w:val="00802E9B"/>
    <w:rsid w:val="008032CD"/>
    <w:rsid w:val="00803516"/>
    <w:rsid w:val="008037E6"/>
    <w:rsid w:val="008039F4"/>
    <w:rsid w:val="00803BAD"/>
    <w:rsid w:val="00804234"/>
    <w:rsid w:val="008043FA"/>
    <w:rsid w:val="00804BD9"/>
    <w:rsid w:val="008052CA"/>
    <w:rsid w:val="008052D2"/>
    <w:rsid w:val="008052DD"/>
    <w:rsid w:val="00805AFE"/>
    <w:rsid w:val="0080600A"/>
    <w:rsid w:val="0080635A"/>
    <w:rsid w:val="0080664D"/>
    <w:rsid w:val="0080665D"/>
    <w:rsid w:val="00806DCB"/>
    <w:rsid w:val="0080745C"/>
    <w:rsid w:val="00807612"/>
    <w:rsid w:val="008076E8"/>
    <w:rsid w:val="00807AE3"/>
    <w:rsid w:val="00810250"/>
    <w:rsid w:val="008102FD"/>
    <w:rsid w:val="008104B3"/>
    <w:rsid w:val="0081068B"/>
    <w:rsid w:val="008107B9"/>
    <w:rsid w:val="0081098E"/>
    <w:rsid w:val="00810D45"/>
    <w:rsid w:val="00810E72"/>
    <w:rsid w:val="008110B5"/>
    <w:rsid w:val="00811125"/>
    <w:rsid w:val="008113A2"/>
    <w:rsid w:val="00811635"/>
    <w:rsid w:val="00811787"/>
    <w:rsid w:val="00811834"/>
    <w:rsid w:val="00811A46"/>
    <w:rsid w:val="00811D44"/>
    <w:rsid w:val="00811F28"/>
    <w:rsid w:val="0081236F"/>
    <w:rsid w:val="0081295A"/>
    <w:rsid w:val="00812F73"/>
    <w:rsid w:val="008138D8"/>
    <w:rsid w:val="00813A3B"/>
    <w:rsid w:val="00813ACC"/>
    <w:rsid w:val="00813F80"/>
    <w:rsid w:val="00814022"/>
    <w:rsid w:val="008143C8"/>
    <w:rsid w:val="008147B6"/>
    <w:rsid w:val="008148C1"/>
    <w:rsid w:val="00814ADB"/>
    <w:rsid w:val="00814C61"/>
    <w:rsid w:val="00814D2B"/>
    <w:rsid w:val="008154AE"/>
    <w:rsid w:val="00815779"/>
    <w:rsid w:val="00815F1C"/>
    <w:rsid w:val="00816091"/>
    <w:rsid w:val="008162C0"/>
    <w:rsid w:val="00816922"/>
    <w:rsid w:val="008171EC"/>
    <w:rsid w:val="00817422"/>
    <w:rsid w:val="00817493"/>
    <w:rsid w:val="00817607"/>
    <w:rsid w:val="00817CF1"/>
    <w:rsid w:val="00817E0C"/>
    <w:rsid w:val="008203D3"/>
    <w:rsid w:val="008204CD"/>
    <w:rsid w:val="00820751"/>
    <w:rsid w:val="00820B23"/>
    <w:rsid w:val="008211F0"/>
    <w:rsid w:val="008216EF"/>
    <w:rsid w:val="00821762"/>
    <w:rsid w:val="00821CF5"/>
    <w:rsid w:val="00821EC6"/>
    <w:rsid w:val="008224D5"/>
    <w:rsid w:val="008226D0"/>
    <w:rsid w:val="00822BA8"/>
    <w:rsid w:val="00822E2E"/>
    <w:rsid w:val="00822F7B"/>
    <w:rsid w:val="00823137"/>
    <w:rsid w:val="00823217"/>
    <w:rsid w:val="008235E1"/>
    <w:rsid w:val="00823D29"/>
    <w:rsid w:val="008240FE"/>
    <w:rsid w:val="0082479B"/>
    <w:rsid w:val="0082581B"/>
    <w:rsid w:val="00825CB7"/>
    <w:rsid w:val="00825D60"/>
    <w:rsid w:val="00825DA0"/>
    <w:rsid w:val="00825FDF"/>
    <w:rsid w:val="00825FF3"/>
    <w:rsid w:val="00826020"/>
    <w:rsid w:val="00826208"/>
    <w:rsid w:val="00826468"/>
    <w:rsid w:val="00826637"/>
    <w:rsid w:val="008267BC"/>
    <w:rsid w:val="00826995"/>
    <w:rsid w:val="00826B08"/>
    <w:rsid w:val="00827163"/>
    <w:rsid w:val="0082735F"/>
    <w:rsid w:val="00827569"/>
    <w:rsid w:val="00827601"/>
    <w:rsid w:val="00827E0B"/>
    <w:rsid w:val="00830690"/>
    <w:rsid w:val="0083091E"/>
    <w:rsid w:val="008309A4"/>
    <w:rsid w:val="00830B70"/>
    <w:rsid w:val="00830CCC"/>
    <w:rsid w:val="00830FBC"/>
    <w:rsid w:val="0083127D"/>
    <w:rsid w:val="00831A19"/>
    <w:rsid w:val="00831A4F"/>
    <w:rsid w:val="00831E35"/>
    <w:rsid w:val="00831F20"/>
    <w:rsid w:val="008320A0"/>
    <w:rsid w:val="008322D3"/>
    <w:rsid w:val="00832561"/>
    <w:rsid w:val="00832E0C"/>
    <w:rsid w:val="00832F39"/>
    <w:rsid w:val="008334F6"/>
    <w:rsid w:val="0083355F"/>
    <w:rsid w:val="00833698"/>
    <w:rsid w:val="00833747"/>
    <w:rsid w:val="00833C87"/>
    <w:rsid w:val="00833CB3"/>
    <w:rsid w:val="00833D3B"/>
    <w:rsid w:val="00833DD4"/>
    <w:rsid w:val="008341ED"/>
    <w:rsid w:val="00834397"/>
    <w:rsid w:val="0083450F"/>
    <w:rsid w:val="00834901"/>
    <w:rsid w:val="00834A0E"/>
    <w:rsid w:val="008357B5"/>
    <w:rsid w:val="00835F26"/>
    <w:rsid w:val="00836FF2"/>
    <w:rsid w:val="00837005"/>
    <w:rsid w:val="0083713E"/>
    <w:rsid w:val="0083716F"/>
    <w:rsid w:val="008371CF"/>
    <w:rsid w:val="008373A9"/>
    <w:rsid w:val="00837A8E"/>
    <w:rsid w:val="00837F9F"/>
    <w:rsid w:val="008403A3"/>
    <w:rsid w:val="008409C3"/>
    <w:rsid w:val="00840AD6"/>
    <w:rsid w:val="00841104"/>
    <w:rsid w:val="0084135E"/>
    <w:rsid w:val="00842004"/>
    <w:rsid w:val="008422C2"/>
    <w:rsid w:val="008422C7"/>
    <w:rsid w:val="00842A11"/>
    <w:rsid w:val="00842E31"/>
    <w:rsid w:val="00842EB2"/>
    <w:rsid w:val="008432A0"/>
    <w:rsid w:val="00843492"/>
    <w:rsid w:val="008437B9"/>
    <w:rsid w:val="00843BBD"/>
    <w:rsid w:val="00843DC2"/>
    <w:rsid w:val="008441B2"/>
    <w:rsid w:val="00844467"/>
    <w:rsid w:val="00844575"/>
    <w:rsid w:val="00844BE2"/>
    <w:rsid w:val="0084522A"/>
    <w:rsid w:val="008453A3"/>
    <w:rsid w:val="00845717"/>
    <w:rsid w:val="00845A6E"/>
    <w:rsid w:val="00845F04"/>
    <w:rsid w:val="00845F38"/>
    <w:rsid w:val="00846375"/>
    <w:rsid w:val="008463BA"/>
    <w:rsid w:val="00846430"/>
    <w:rsid w:val="00846ACC"/>
    <w:rsid w:val="00846BC2"/>
    <w:rsid w:val="00846BDB"/>
    <w:rsid w:val="00846FA5"/>
    <w:rsid w:val="00847103"/>
    <w:rsid w:val="00847CBE"/>
    <w:rsid w:val="00847D35"/>
    <w:rsid w:val="00850365"/>
    <w:rsid w:val="00850838"/>
    <w:rsid w:val="00851117"/>
    <w:rsid w:val="00851542"/>
    <w:rsid w:val="008515FC"/>
    <w:rsid w:val="008516F7"/>
    <w:rsid w:val="0085170E"/>
    <w:rsid w:val="00851F25"/>
    <w:rsid w:val="00852126"/>
    <w:rsid w:val="0085250E"/>
    <w:rsid w:val="00852576"/>
    <w:rsid w:val="008526A5"/>
    <w:rsid w:val="00852B0F"/>
    <w:rsid w:val="00852C79"/>
    <w:rsid w:val="00852F1A"/>
    <w:rsid w:val="00853177"/>
    <w:rsid w:val="008533C2"/>
    <w:rsid w:val="00853B31"/>
    <w:rsid w:val="00853E0A"/>
    <w:rsid w:val="00853FD2"/>
    <w:rsid w:val="00854308"/>
    <w:rsid w:val="008546FF"/>
    <w:rsid w:val="008547A2"/>
    <w:rsid w:val="00854A1C"/>
    <w:rsid w:val="00854DD2"/>
    <w:rsid w:val="00854E9A"/>
    <w:rsid w:val="00854FE0"/>
    <w:rsid w:val="00855264"/>
    <w:rsid w:val="008552B9"/>
    <w:rsid w:val="00855536"/>
    <w:rsid w:val="00855547"/>
    <w:rsid w:val="00855575"/>
    <w:rsid w:val="00855B29"/>
    <w:rsid w:val="00855C50"/>
    <w:rsid w:val="00855CE2"/>
    <w:rsid w:val="008560E7"/>
    <w:rsid w:val="00856F96"/>
    <w:rsid w:val="0085716C"/>
    <w:rsid w:val="008574B8"/>
    <w:rsid w:val="008575C0"/>
    <w:rsid w:val="0085767B"/>
    <w:rsid w:val="00857B41"/>
    <w:rsid w:val="00860534"/>
    <w:rsid w:val="00860EE1"/>
    <w:rsid w:val="00861132"/>
    <w:rsid w:val="008615C5"/>
    <w:rsid w:val="00861732"/>
    <w:rsid w:val="00861817"/>
    <w:rsid w:val="00861845"/>
    <w:rsid w:val="00861D30"/>
    <w:rsid w:val="00861D84"/>
    <w:rsid w:val="00861DE6"/>
    <w:rsid w:val="0086252A"/>
    <w:rsid w:val="0086257C"/>
    <w:rsid w:val="008626AC"/>
    <w:rsid w:val="00862913"/>
    <w:rsid w:val="00862BF8"/>
    <w:rsid w:val="00862D1C"/>
    <w:rsid w:val="00863026"/>
    <w:rsid w:val="00863795"/>
    <w:rsid w:val="00864157"/>
    <w:rsid w:val="00864589"/>
    <w:rsid w:val="0086461D"/>
    <w:rsid w:val="00864ABF"/>
    <w:rsid w:val="00864AD7"/>
    <w:rsid w:val="00864D45"/>
    <w:rsid w:val="00864E03"/>
    <w:rsid w:val="00864F9F"/>
    <w:rsid w:val="00865173"/>
    <w:rsid w:val="0086545C"/>
    <w:rsid w:val="00865B6A"/>
    <w:rsid w:val="00865D3E"/>
    <w:rsid w:val="00865ED0"/>
    <w:rsid w:val="00866A67"/>
    <w:rsid w:val="00866EC4"/>
    <w:rsid w:val="00867044"/>
    <w:rsid w:val="008676BC"/>
    <w:rsid w:val="008679E9"/>
    <w:rsid w:val="00867D7D"/>
    <w:rsid w:val="00870061"/>
    <w:rsid w:val="0087028E"/>
    <w:rsid w:val="00870329"/>
    <w:rsid w:val="00870C34"/>
    <w:rsid w:val="00870F0C"/>
    <w:rsid w:val="00870F54"/>
    <w:rsid w:val="00870FA8"/>
    <w:rsid w:val="00871508"/>
    <w:rsid w:val="0087221C"/>
    <w:rsid w:val="0087222B"/>
    <w:rsid w:val="00872253"/>
    <w:rsid w:val="00872260"/>
    <w:rsid w:val="008723AB"/>
    <w:rsid w:val="00872767"/>
    <w:rsid w:val="008729E7"/>
    <w:rsid w:val="00872C26"/>
    <w:rsid w:val="00872ECD"/>
    <w:rsid w:val="008733A5"/>
    <w:rsid w:val="00873875"/>
    <w:rsid w:val="00873B06"/>
    <w:rsid w:val="00873C2F"/>
    <w:rsid w:val="00873D2F"/>
    <w:rsid w:val="00873E70"/>
    <w:rsid w:val="00873E9E"/>
    <w:rsid w:val="00874253"/>
    <w:rsid w:val="00874274"/>
    <w:rsid w:val="00874A96"/>
    <w:rsid w:val="00874B4D"/>
    <w:rsid w:val="00874B59"/>
    <w:rsid w:val="008751E7"/>
    <w:rsid w:val="0087524F"/>
    <w:rsid w:val="008754D7"/>
    <w:rsid w:val="00875746"/>
    <w:rsid w:val="0087653E"/>
    <w:rsid w:val="00876AA2"/>
    <w:rsid w:val="00876ECF"/>
    <w:rsid w:val="00877435"/>
    <w:rsid w:val="008774B8"/>
    <w:rsid w:val="00877504"/>
    <w:rsid w:val="00877780"/>
    <w:rsid w:val="00877CBE"/>
    <w:rsid w:val="0088077D"/>
    <w:rsid w:val="00880A5A"/>
    <w:rsid w:val="0088112B"/>
    <w:rsid w:val="00881474"/>
    <w:rsid w:val="00881606"/>
    <w:rsid w:val="00881B8F"/>
    <w:rsid w:val="00881D7B"/>
    <w:rsid w:val="00881E0B"/>
    <w:rsid w:val="008823B0"/>
    <w:rsid w:val="008825C0"/>
    <w:rsid w:val="0088319E"/>
    <w:rsid w:val="00883415"/>
    <w:rsid w:val="00883740"/>
    <w:rsid w:val="00883A20"/>
    <w:rsid w:val="00883FF0"/>
    <w:rsid w:val="00884340"/>
    <w:rsid w:val="008847C9"/>
    <w:rsid w:val="00884AD1"/>
    <w:rsid w:val="00884AE9"/>
    <w:rsid w:val="00884FF6"/>
    <w:rsid w:val="0088537E"/>
    <w:rsid w:val="008853B6"/>
    <w:rsid w:val="00885497"/>
    <w:rsid w:val="00885790"/>
    <w:rsid w:val="008857EB"/>
    <w:rsid w:val="00885C81"/>
    <w:rsid w:val="00885E13"/>
    <w:rsid w:val="00885FDE"/>
    <w:rsid w:val="0088642F"/>
    <w:rsid w:val="00886B57"/>
    <w:rsid w:val="008870A4"/>
    <w:rsid w:val="0088745F"/>
    <w:rsid w:val="0088778D"/>
    <w:rsid w:val="00887D6C"/>
    <w:rsid w:val="008903A2"/>
    <w:rsid w:val="00890618"/>
    <w:rsid w:val="0089086B"/>
    <w:rsid w:val="008909BF"/>
    <w:rsid w:val="00890C10"/>
    <w:rsid w:val="00890C28"/>
    <w:rsid w:val="00890DE4"/>
    <w:rsid w:val="00890DF1"/>
    <w:rsid w:val="008910D7"/>
    <w:rsid w:val="008912DD"/>
    <w:rsid w:val="0089145C"/>
    <w:rsid w:val="00891491"/>
    <w:rsid w:val="008918BD"/>
    <w:rsid w:val="00891931"/>
    <w:rsid w:val="00891A38"/>
    <w:rsid w:val="00891D03"/>
    <w:rsid w:val="00892677"/>
    <w:rsid w:val="00892A11"/>
    <w:rsid w:val="00892A6D"/>
    <w:rsid w:val="00893121"/>
    <w:rsid w:val="0089374D"/>
    <w:rsid w:val="00893884"/>
    <w:rsid w:val="008939AE"/>
    <w:rsid w:val="00893D39"/>
    <w:rsid w:val="00893F2D"/>
    <w:rsid w:val="00894368"/>
    <w:rsid w:val="0089463D"/>
    <w:rsid w:val="00894F89"/>
    <w:rsid w:val="008951E5"/>
    <w:rsid w:val="008951FF"/>
    <w:rsid w:val="008953BE"/>
    <w:rsid w:val="0089550B"/>
    <w:rsid w:val="008956BE"/>
    <w:rsid w:val="00895764"/>
    <w:rsid w:val="00895C82"/>
    <w:rsid w:val="0089600D"/>
    <w:rsid w:val="00896070"/>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F58"/>
    <w:rsid w:val="008A12E8"/>
    <w:rsid w:val="008A1467"/>
    <w:rsid w:val="008A153B"/>
    <w:rsid w:val="008A16AF"/>
    <w:rsid w:val="008A1937"/>
    <w:rsid w:val="008A1A86"/>
    <w:rsid w:val="008A1AD8"/>
    <w:rsid w:val="008A1DFC"/>
    <w:rsid w:val="008A2111"/>
    <w:rsid w:val="008A22CD"/>
    <w:rsid w:val="008A34B2"/>
    <w:rsid w:val="008A3663"/>
    <w:rsid w:val="008A38C3"/>
    <w:rsid w:val="008A3A9E"/>
    <w:rsid w:val="008A3D11"/>
    <w:rsid w:val="008A3E67"/>
    <w:rsid w:val="008A462E"/>
    <w:rsid w:val="008A489B"/>
    <w:rsid w:val="008A4B12"/>
    <w:rsid w:val="008A4D56"/>
    <w:rsid w:val="008A4D75"/>
    <w:rsid w:val="008A4E17"/>
    <w:rsid w:val="008A4FDB"/>
    <w:rsid w:val="008A5505"/>
    <w:rsid w:val="008A5622"/>
    <w:rsid w:val="008A6036"/>
    <w:rsid w:val="008A604A"/>
    <w:rsid w:val="008A61B4"/>
    <w:rsid w:val="008A68FA"/>
    <w:rsid w:val="008A691C"/>
    <w:rsid w:val="008A6BA1"/>
    <w:rsid w:val="008A6D58"/>
    <w:rsid w:val="008A6EC0"/>
    <w:rsid w:val="008A706D"/>
    <w:rsid w:val="008A7168"/>
    <w:rsid w:val="008A7468"/>
    <w:rsid w:val="008A764B"/>
    <w:rsid w:val="008A76E4"/>
    <w:rsid w:val="008A7BE3"/>
    <w:rsid w:val="008A7C01"/>
    <w:rsid w:val="008A7D8A"/>
    <w:rsid w:val="008B0034"/>
    <w:rsid w:val="008B012C"/>
    <w:rsid w:val="008B09C6"/>
    <w:rsid w:val="008B0C3B"/>
    <w:rsid w:val="008B0D71"/>
    <w:rsid w:val="008B0EDB"/>
    <w:rsid w:val="008B0F10"/>
    <w:rsid w:val="008B1206"/>
    <w:rsid w:val="008B1412"/>
    <w:rsid w:val="008B187C"/>
    <w:rsid w:val="008B1A74"/>
    <w:rsid w:val="008B26D9"/>
    <w:rsid w:val="008B2836"/>
    <w:rsid w:val="008B2C41"/>
    <w:rsid w:val="008B2FD4"/>
    <w:rsid w:val="008B3071"/>
    <w:rsid w:val="008B3604"/>
    <w:rsid w:val="008B374C"/>
    <w:rsid w:val="008B3CB8"/>
    <w:rsid w:val="008B3CDD"/>
    <w:rsid w:val="008B4016"/>
    <w:rsid w:val="008B40DD"/>
    <w:rsid w:val="008B419D"/>
    <w:rsid w:val="008B4258"/>
    <w:rsid w:val="008B438A"/>
    <w:rsid w:val="008B43B2"/>
    <w:rsid w:val="008B48F6"/>
    <w:rsid w:val="008B4A12"/>
    <w:rsid w:val="008B4C09"/>
    <w:rsid w:val="008B4DBC"/>
    <w:rsid w:val="008B53B7"/>
    <w:rsid w:val="008B53BA"/>
    <w:rsid w:val="008B5403"/>
    <w:rsid w:val="008B5435"/>
    <w:rsid w:val="008B5745"/>
    <w:rsid w:val="008B5A21"/>
    <w:rsid w:val="008B5C12"/>
    <w:rsid w:val="008B5E01"/>
    <w:rsid w:val="008B5F18"/>
    <w:rsid w:val="008B6340"/>
    <w:rsid w:val="008B6798"/>
    <w:rsid w:val="008B6939"/>
    <w:rsid w:val="008B6F2E"/>
    <w:rsid w:val="008C0108"/>
    <w:rsid w:val="008C0502"/>
    <w:rsid w:val="008C0553"/>
    <w:rsid w:val="008C0EB0"/>
    <w:rsid w:val="008C0F73"/>
    <w:rsid w:val="008C1018"/>
    <w:rsid w:val="008C15E9"/>
    <w:rsid w:val="008C175B"/>
    <w:rsid w:val="008C1AA2"/>
    <w:rsid w:val="008C1C71"/>
    <w:rsid w:val="008C261D"/>
    <w:rsid w:val="008C2C3B"/>
    <w:rsid w:val="008C3195"/>
    <w:rsid w:val="008C32CE"/>
    <w:rsid w:val="008C390F"/>
    <w:rsid w:val="008C3CDA"/>
    <w:rsid w:val="008C3DA4"/>
    <w:rsid w:val="008C4004"/>
    <w:rsid w:val="008C40EF"/>
    <w:rsid w:val="008C455D"/>
    <w:rsid w:val="008C47D1"/>
    <w:rsid w:val="008C4A6D"/>
    <w:rsid w:val="008C4D7F"/>
    <w:rsid w:val="008C517D"/>
    <w:rsid w:val="008C54AD"/>
    <w:rsid w:val="008C55BE"/>
    <w:rsid w:val="008C577F"/>
    <w:rsid w:val="008C5B89"/>
    <w:rsid w:val="008C5BA5"/>
    <w:rsid w:val="008C5CB6"/>
    <w:rsid w:val="008C64CC"/>
    <w:rsid w:val="008C68A6"/>
    <w:rsid w:val="008C69BA"/>
    <w:rsid w:val="008C6A74"/>
    <w:rsid w:val="008C6D71"/>
    <w:rsid w:val="008C6F8C"/>
    <w:rsid w:val="008C717B"/>
    <w:rsid w:val="008C74FA"/>
    <w:rsid w:val="008C76E5"/>
    <w:rsid w:val="008C772D"/>
    <w:rsid w:val="008C7797"/>
    <w:rsid w:val="008C785E"/>
    <w:rsid w:val="008C78CD"/>
    <w:rsid w:val="008D0349"/>
    <w:rsid w:val="008D0779"/>
    <w:rsid w:val="008D1006"/>
    <w:rsid w:val="008D1022"/>
    <w:rsid w:val="008D104C"/>
    <w:rsid w:val="008D11E9"/>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613"/>
    <w:rsid w:val="008D4C32"/>
    <w:rsid w:val="008D4CC5"/>
    <w:rsid w:val="008D53AA"/>
    <w:rsid w:val="008D56F1"/>
    <w:rsid w:val="008D58D0"/>
    <w:rsid w:val="008D5A9E"/>
    <w:rsid w:val="008D5BA5"/>
    <w:rsid w:val="008D628E"/>
    <w:rsid w:val="008D62EF"/>
    <w:rsid w:val="008D64BC"/>
    <w:rsid w:val="008D6BDF"/>
    <w:rsid w:val="008D6C20"/>
    <w:rsid w:val="008D6E94"/>
    <w:rsid w:val="008D711A"/>
    <w:rsid w:val="008D7262"/>
    <w:rsid w:val="008E00C1"/>
    <w:rsid w:val="008E095F"/>
    <w:rsid w:val="008E09C9"/>
    <w:rsid w:val="008E0CAD"/>
    <w:rsid w:val="008E0DA9"/>
    <w:rsid w:val="008E1F5C"/>
    <w:rsid w:val="008E1FDC"/>
    <w:rsid w:val="008E2071"/>
    <w:rsid w:val="008E226D"/>
    <w:rsid w:val="008E2283"/>
    <w:rsid w:val="008E285E"/>
    <w:rsid w:val="008E2A3D"/>
    <w:rsid w:val="008E2F8A"/>
    <w:rsid w:val="008E30F7"/>
    <w:rsid w:val="008E3EB6"/>
    <w:rsid w:val="008E4066"/>
    <w:rsid w:val="008E41F0"/>
    <w:rsid w:val="008E4216"/>
    <w:rsid w:val="008E4457"/>
    <w:rsid w:val="008E4599"/>
    <w:rsid w:val="008E466D"/>
    <w:rsid w:val="008E48CD"/>
    <w:rsid w:val="008E49DC"/>
    <w:rsid w:val="008E4A12"/>
    <w:rsid w:val="008E4C1A"/>
    <w:rsid w:val="008E4CC1"/>
    <w:rsid w:val="008E542C"/>
    <w:rsid w:val="008E5756"/>
    <w:rsid w:val="008E57BE"/>
    <w:rsid w:val="008E57DA"/>
    <w:rsid w:val="008E590A"/>
    <w:rsid w:val="008E5965"/>
    <w:rsid w:val="008E5974"/>
    <w:rsid w:val="008E5F8F"/>
    <w:rsid w:val="008E64CB"/>
    <w:rsid w:val="008E677F"/>
    <w:rsid w:val="008E6E28"/>
    <w:rsid w:val="008E72E3"/>
    <w:rsid w:val="008E769B"/>
    <w:rsid w:val="008E7721"/>
    <w:rsid w:val="008E78EF"/>
    <w:rsid w:val="008E7A81"/>
    <w:rsid w:val="008E7DAB"/>
    <w:rsid w:val="008E7E65"/>
    <w:rsid w:val="008E7F38"/>
    <w:rsid w:val="008F002F"/>
    <w:rsid w:val="008F0806"/>
    <w:rsid w:val="008F08FF"/>
    <w:rsid w:val="008F0AE1"/>
    <w:rsid w:val="008F0AFB"/>
    <w:rsid w:val="008F0B05"/>
    <w:rsid w:val="008F0F4D"/>
    <w:rsid w:val="008F12D8"/>
    <w:rsid w:val="008F1606"/>
    <w:rsid w:val="008F197C"/>
    <w:rsid w:val="008F2296"/>
    <w:rsid w:val="008F26F6"/>
    <w:rsid w:val="008F3003"/>
    <w:rsid w:val="008F3093"/>
    <w:rsid w:val="008F35AF"/>
    <w:rsid w:val="008F3A89"/>
    <w:rsid w:val="008F3B94"/>
    <w:rsid w:val="008F3FD5"/>
    <w:rsid w:val="008F43E5"/>
    <w:rsid w:val="008F4841"/>
    <w:rsid w:val="008F4E52"/>
    <w:rsid w:val="008F55B6"/>
    <w:rsid w:val="008F58D1"/>
    <w:rsid w:val="008F5AC7"/>
    <w:rsid w:val="008F5C45"/>
    <w:rsid w:val="008F5EEA"/>
    <w:rsid w:val="008F69E8"/>
    <w:rsid w:val="008F6C4D"/>
    <w:rsid w:val="008F6E95"/>
    <w:rsid w:val="008F7100"/>
    <w:rsid w:val="008F7881"/>
    <w:rsid w:val="008F79EB"/>
    <w:rsid w:val="008F7D8A"/>
    <w:rsid w:val="008F7F0B"/>
    <w:rsid w:val="008F7F8D"/>
    <w:rsid w:val="008F7FA5"/>
    <w:rsid w:val="009000B9"/>
    <w:rsid w:val="00900229"/>
    <w:rsid w:val="0090053F"/>
    <w:rsid w:val="00900939"/>
    <w:rsid w:val="009017B8"/>
    <w:rsid w:val="00902EFE"/>
    <w:rsid w:val="00903566"/>
    <w:rsid w:val="00903DC3"/>
    <w:rsid w:val="00903E3D"/>
    <w:rsid w:val="00903F2C"/>
    <w:rsid w:val="00904C69"/>
    <w:rsid w:val="00904EEC"/>
    <w:rsid w:val="00904FD5"/>
    <w:rsid w:val="00904FE6"/>
    <w:rsid w:val="00905810"/>
    <w:rsid w:val="00905CC6"/>
    <w:rsid w:val="00905CD1"/>
    <w:rsid w:val="00905DC8"/>
    <w:rsid w:val="00906021"/>
    <w:rsid w:val="00906120"/>
    <w:rsid w:val="009061DF"/>
    <w:rsid w:val="009062DD"/>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4EB"/>
    <w:rsid w:val="00912935"/>
    <w:rsid w:val="00912BEE"/>
    <w:rsid w:val="00912E4D"/>
    <w:rsid w:val="009130DA"/>
    <w:rsid w:val="009131EA"/>
    <w:rsid w:val="00913A4B"/>
    <w:rsid w:val="00913B86"/>
    <w:rsid w:val="00913C06"/>
    <w:rsid w:val="00913C6F"/>
    <w:rsid w:val="00913F0D"/>
    <w:rsid w:val="00914172"/>
    <w:rsid w:val="00914EDD"/>
    <w:rsid w:val="00914FF0"/>
    <w:rsid w:val="00915066"/>
    <w:rsid w:val="00915E3E"/>
    <w:rsid w:val="00916089"/>
    <w:rsid w:val="0091666B"/>
    <w:rsid w:val="009169AC"/>
    <w:rsid w:val="009171A8"/>
    <w:rsid w:val="009171F1"/>
    <w:rsid w:val="0091726E"/>
    <w:rsid w:val="00917993"/>
    <w:rsid w:val="00920B07"/>
    <w:rsid w:val="00920F63"/>
    <w:rsid w:val="00921297"/>
    <w:rsid w:val="009216A4"/>
    <w:rsid w:val="009218DD"/>
    <w:rsid w:val="00921919"/>
    <w:rsid w:val="009220C3"/>
    <w:rsid w:val="00922407"/>
    <w:rsid w:val="009225B7"/>
    <w:rsid w:val="00922785"/>
    <w:rsid w:val="00922A50"/>
    <w:rsid w:val="00922BDF"/>
    <w:rsid w:val="00923334"/>
    <w:rsid w:val="009233AB"/>
    <w:rsid w:val="00923489"/>
    <w:rsid w:val="0092371D"/>
    <w:rsid w:val="0092400D"/>
    <w:rsid w:val="00924125"/>
    <w:rsid w:val="0092417F"/>
    <w:rsid w:val="009243E0"/>
    <w:rsid w:val="00924BD6"/>
    <w:rsid w:val="00924C04"/>
    <w:rsid w:val="0092514D"/>
    <w:rsid w:val="00925269"/>
    <w:rsid w:val="00925460"/>
    <w:rsid w:val="00925675"/>
    <w:rsid w:val="009256B9"/>
    <w:rsid w:val="009260A4"/>
    <w:rsid w:val="0092615A"/>
    <w:rsid w:val="00926279"/>
    <w:rsid w:val="00926333"/>
    <w:rsid w:val="0092652E"/>
    <w:rsid w:val="00926816"/>
    <w:rsid w:val="00926D14"/>
    <w:rsid w:val="009273E4"/>
    <w:rsid w:val="00927C46"/>
    <w:rsid w:val="00927F32"/>
    <w:rsid w:val="0093001B"/>
    <w:rsid w:val="009302D1"/>
    <w:rsid w:val="009305EC"/>
    <w:rsid w:val="009309A5"/>
    <w:rsid w:val="00930C87"/>
    <w:rsid w:val="00930D56"/>
    <w:rsid w:val="00930F84"/>
    <w:rsid w:val="009311EA"/>
    <w:rsid w:val="0093181C"/>
    <w:rsid w:val="00931871"/>
    <w:rsid w:val="00931E4B"/>
    <w:rsid w:val="009320F2"/>
    <w:rsid w:val="009326C0"/>
    <w:rsid w:val="00932D36"/>
    <w:rsid w:val="00932FAA"/>
    <w:rsid w:val="009330D9"/>
    <w:rsid w:val="0093331C"/>
    <w:rsid w:val="0093361E"/>
    <w:rsid w:val="0093378F"/>
    <w:rsid w:val="00933847"/>
    <w:rsid w:val="00933B65"/>
    <w:rsid w:val="00933D9C"/>
    <w:rsid w:val="00933FC3"/>
    <w:rsid w:val="00934A24"/>
    <w:rsid w:val="00934C1A"/>
    <w:rsid w:val="00934D7B"/>
    <w:rsid w:val="0093536B"/>
    <w:rsid w:val="009364DB"/>
    <w:rsid w:val="00936735"/>
    <w:rsid w:val="0093673D"/>
    <w:rsid w:val="009368A1"/>
    <w:rsid w:val="00936B92"/>
    <w:rsid w:val="00936D94"/>
    <w:rsid w:val="009377E5"/>
    <w:rsid w:val="00937AFD"/>
    <w:rsid w:val="00937CBD"/>
    <w:rsid w:val="009400AF"/>
    <w:rsid w:val="009401EB"/>
    <w:rsid w:val="00940313"/>
    <w:rsid w:val="009406A8"/>
    <w:rsid w:val="00940951"/>
    <w:rsid w:val="00940AAF"/>
    <w:rsid w:val="00940B2A"/>
    <w:rsid w:val="00940C2C"/>
    <w:rsid w:val="00940D01"/>
    <w:rsid w:val="0094145F"/>
    <w:rsid w:val="00941930"/>
    <w:rsid w:val="00941993"/>
    <w:rsid w:val="00941B1C"/>
    <w:rsid w:val="00941D82"/>
    <w:rsid w:val="009422B1"/>
    <w:rsid w:val="009426FC"/>
    <w:rsid w:val="0094294D"/>
    <w:rsid w:val="00942AFA"/>
    <w:rsid w:val="0094340E"/>
    <w:rsid w:val="00943576"/>
    <w:rsid w:val="00943829"/>
    <w:rsid w:val="00944201"/>
    <w:rsid w:val="0094442B"/>
    <w:rsid w:val="00944505"/>
    <w:rsid w:val="009446A0"/>
    <w:rsid w:val="009447BC"/>
    <w:rsid w:val="00944809"/>
    <w:rsid w:val="009449A3"/>
    <w:rsid w:val="00944A65"/>
    <w:rsid w:val="00944C19"/>
    <w:rsid w:val="00945111"/>
    <w:rsid w:val="009454C9"/>
    <w:rsid w:val="00945B22"/>
    <w:rsid w:val="00946288"/>
    <w:rsid w:val="009464DC"/>
    <w:rsid w:val="00946712"/>
    <w:rsid w:val="00947421"/>
    <w:rsid w:val="009474FE"/>
    <w:rsid w:val="0094751D"/>
    <w:rsid w:val="00947A7F"/>
    <w:rsid w:val="00950624"/>
    <w:rsid w:val="00950667"/>
    <w:rsid w:val="0095081F"/>
    <w:rsid w:val="0095096C"/>
    <w:rsid w:val="00950994"/>
    <w:rsid w:val="00950BE0"/>
    <w:rsid w:val="00950EF2"/>
    <w:rsid w:val="00950FD7"/>
    <w:rsid w:val="00951865"/>
    <w:rsid w:val="00951FA2"/>
    <w:rsid w:val="009520C8"/>
    <w:rsid w:val="00952449"/>
    <w:rsid w:val="0095289F"/>
    <w:rsid w:val="009528B0"/>
    <w:rsid w:val="009529BA"/>
    <w:rsid w:val="00952A2E"/>
    <w:rsid w:val="00952C4F"/>
    <w:rsid w:val="009533D1"/>
    <w:rsid w:val="009533ED"/>
    <w:rsid w:val="00953710"/>
    <w:rsid w:val="009539A5"/>
    <w:rsid w:val="009539E1"/>
    <w:rsid w:val="00953EE3"/>
    <w:rsid w:val="00954002"/>
    <w:rsid w:val="00954083"/>
    <w:rsid w:val="00954450"/>
    <w:rsid w:val="009549DA"/>
    <w:rsid w:val="00954A5B"/>
    <w:rsid w:val="00954BE5"/>
    <w:rsid w:val="009551BB"/>
    <w:rsid w:val="0095536A"/>
    <w:rsid w:val="00955981"/>
    <w:rsid w:val="009559A8"/>
    <w:rsid w:val="00955AF3"/>
    <w:rsid w:val="00955C7A"/>
    <w:rsid w:val="00955E7F"/>
    <w:rsid w:val="00955F7D"/>
    <w:rsid w:val="00955FDD"/>
    <w:rsid w:val="0095605C"/>
    <w:rsid w:val="0095627C"/>
    <w:rsid w:val="009562F5"/>
    <w:rsid w:val="0095651F"/>
    <w:rsid w:val="00956575"/>
    <w:rsid w:val="00957109"/>
    <w:rsid w:val="0095713F"/>
    <w:rsid w:val="0095728C"/>
    <w:rsid w:val="00957323"/>
    <w:rsid w:val="00957879"/>
    <w:rsid w:val="0095798F"/>
    <w:rsid w:val="00960189"/>
    <w:rsid w:val="009603D3"/>
    <w:rsid w:val="0096054E"/>
    <w:rsid w:val="00960894"/>
    <w:rsid w:val="00961238"/>
    <w:rsid w:val="00961320"/>
    <w:rsid w:val="0096178F"/>
    <w:rsid w:val="00961B90"/>
    <w:rsid w:val="00961D70"/>
    <w:rsid w:val="00961DF6"/>
    <w:rsid w:val="00961E61"/>
    <w:rsid w:val="009621C9"/>
    <w:rsid w:val="009622B9"/>
    <w:rsid w:val="009629AD"/>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147"/>
    <w:rsid w:val="009643BD"/>
    <w:rsid w:val="00964700"/>
    <w:rsid w:val="009648EB"/>
    <w:rsid w:val="00964D79"/>
    <w:rsid w:val="00964DC2"/>
    <w:rsid w:val="009650EA"/>
    <w:rsid w:val="0096524A"/>
    <w:rsid w:val="00965612"/>
    <w:rsid w:val="00965A08"/>
    <w:rsid w:val="00965B61"/>
    <w:rsid w:val="00965BE1"/>
    <w:rsid w:val="009661FA"/>
    <w:rsid w:val="00966906"/>
    <w:rsid w:val="00966AA9"/>
    <w:rsid w:val="00966D96"/>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335E"/>
    <w:rsid w:val="009734FE"/>
    <w:rsid w:val="0097350E"/>
    <w:rsid w:val="009738F6"/>
    <w:rsid w:val="0097396A"/>
    <w:rsid w:val="00973FBD"/>
    <w:rsid w:val="0097416A"/>
    <w:rsid w:val="00974262"/>
    <w:rsid w:val="00974577"/>
    <w:rsid w:val="00974767"/>
    <w:rsid w:val="00974905"/>
    <w:rsid w:val="00975348"/>
    <w:rsid w:val="00975786"/>
    <w:rsid w:val="009757EB"/>
    <w:rsid w:val="00975A6E"/>
    <w:rsid w:val="00975D4A"/>
    <w:rsid w:val="00975E80"/>
    <w:rsid w:val="00975EE7"/>
    <w:rsid w:val="00975F52"/>
    <w:rsid w:val="00976148"/>
    <w:rsid w:val="00976835"/>
    <w:rsid w:val="00976985"/>
    <w:rsid w:val="00976B51"/>
    <w:rsid w:val="00976BA7"/>
    <w:rsid w:val="00976EAF"/>
    <w:rsid w:val="00977198"/>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701"/>
    <w:rsid w:val="0098187B"/>
    <w:rsid w:val="00981960"/>
    <w:rsid w:val="00981F4E"/>
    <w:rsid w:val="00981F89"/>
    <w:rsid w:val="00982A52"/>
    <w:rsid w:val="0098342A"/>
    <w:rsid w:val="00983442"/>
    <w:rsid w:val="00983473"/>
    <w:rsid w:val="0098366D"/>
    <w:rsid w:val="00983738"/>
    <w:rsid w:val="009838E5"/>
    <w:rsid w:val="00983CC0"/>
    <w:rsid w:val="0098416A"/>
    <w:rsid w:val="00984262"/>
    <w:rsid w:val="00984473"/>
    <w:rsid w:val="00984B25"/>
    <w:rsid w:val="009854FD"/>
    <w:rsid w:val="00985B08"/>
    <w:rsid w:val="00985C2B"/>
    <w:rsid w:val="00985D2A"/>
    <w:rsid w:val="00986418"/>
    <w:rsid w:val="0098669B"/>
    <w:rsid w:val="00986860"/>
    <w:rsid w:val="00986ECC"/>
    <w:rsid w:val="00986FFF"/>
    <w:rsid w:val="009873A6"/>
    <w:rsid w:val="00987742"/>
    <w:rsid w:val="00987964"/>
    <w:rsid w:val="00987ABB"/>
    <w:rsid w:val="00987B3B"/>
    <w:rsid w:val="00987C16"/>
    <w:rsid w:val="00987D37"/>
    <w:rsid w:val="00987E09"/>
    <w:rsid w:val="00990633"/>
    <w:rsid w:val="0099088C"/>
    <w:rsid w:val="009908E1"/>
    <w:rsid w:val="00990A8D"/>
    <w:rsid w:val="00990DC7"/>
    <w:rsid w:val="0099102B"/>
    <w:rsid w:val="00991145"/>
    <w:rsid w:val="0099118F"/>
    <w:rsid w:val="009912C1"/>
    <w:rsid w:val="009913BB"/>
    <w:rsid w:val="00991DE6"/>
    <w:rsid w:val="0099268A"/>
    <w:rsid w:val="009928A2"/>
    <w:rsid w:val="009929F6"/>
    <w:rsid w:val="00992B3D"/>
    <w:rsid w:val="00992CEE"/>
    <w:rsid w:val="00992F59"/>
    <w:rsid w:val="009930E2"/>
    <w:rsid w:val="00993416"/>
    <w:rsid w:val="0099396D"/>
    <w:rsid w:val="00993BA8"/>
    <w:rsid w:val="00993D66"/>
    <w:rsid w:val="009942FA"/>
    <w:rsid w:val="00994543"/>
    <w:rsid w:val="0099457C"/>
    <w:rsid w:val="009946EB"/>
    <w:rsid w:val="009949B1"/>
    <w:rsid w:val="00995237"/>
    <w:rsid w:val="00995399"/>
    <w:rsid w:val="009953E7"/>
    <w:rsid w:val="00995550"/>
    <w:rsid w:val="00995D14"/>
    <w:rsid w:val="009964F8"/>
    <w:rsid w:val="009967F2"/>
    <w:rsid w:val="00996817"/>
    <w:rsid w:val="00996B70"/>
    <w:rsid w:val="00997006"/>
    <w:rsid w:val="00997185"/>
    <w:rsid w:val="009972F9"/>
    <w:rsid w:val="009973C0"/>
    <w:rsid w:val="009975E3"/>
    <w:rsid w:val="009979B4"/>
    <w:rsid w:val="00997B4C"/>
    <w:rsid w:val="00997B70"/>
    <w:rsid w:val="00997C38"/>
    <w:rsid w:val="009A0738"/>
    <w:rsid w:val="009A08EE"/>
    <w:rsid w:val="009A0A63"/>
    <w:rsid w:val="009A0E18"/>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D70"/>
    <w:rsid w:val="009A5F77"/>
    <w:rsid w:val="009A6337"/>
    <w:rsid w:val="009A6515"/>
    <w:rsid w:val="009A6B7F"/>
    <w:rsid w:val="009A732D"/>
    <w:rsid w:val="009A7A94"/>
    <w:rsid w:val="009A7FB9"/>
    <w:rsid w:val="009B00A8"/>
    <w:rsid w:val="009B07DC"/>
    <w:rsid w:val="009B0A73"/>
    <w:rsid w:val="009B11B6"/>
    <w:rsid w:val="009B1365"/>
    <w:rsid w:val="009B1544"/>
    <w:rsid w:val="009B1711"/>
    <w:rsid w:val="009B1969"/>
    <w:rsid w:val="009B1E6F"/>
    <w:rsid w:val="009B24C2"/>
    <w:rsid w:val="009B2514"/>
    <w:rsid w:val="009B25C8"/>
    <w:rsid w:val="009B2A3E"/>
    <w:rsid w:val="009B2AF1"/>
    <w:rsid w:val="009B2BBC"/>
    <w:rsid w:val="009B2CCB"/>
    <w:rsid w:val="009B2F82"/>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587"/>
    <w:rsid w:val="009B561A"/>
    <w:rsid w:val="009B56A0"/>
    <w:rsid w:val="009B570D"/>
    <w:rsid w:val="009B5B93"/>
    <w:rsid w:val="009B5C56"/>
    <w:rsid w:val="009B5DC8"/>
    <w:rsid w:val="009B6147"/>
    <w:rsid w:val="009B6160"/>
    <w:rsid w:val="009B61C8"/>
    <w:rsid w:val="009B63EF"/>
    <w:rsid w:val="009B643D"/>
    <w:rsid w:val="009B654C"/>
    <w:rsid w:val="009B658A"/>
    <w:rsid w:val="009B6622"/>
    <w:rsid w:val="009B6627"/>
    <w:rsid w:val="009B681C"/>
    <w:rsid w:val="009B69B9"/>
    <w:rsid w:val="009B69D8"/>
    <w:rsid w:val="009B6BAC"/>
    <w:rsid w:val="009B7224"/>
    <w:rsid w:val="009B72E2"/>
    <w:rsid w:val="009B72F3"/>
    <w:rsid w:val="009B7391"/>
    <w:rsid w:val="009B7A3F"/>
    <w:rsid w:val="009C0514"/>
    <w:rsid w:val="009C0779"/>
    <w:rsid w:val="009C0879"/>
    <w:rsid w:val="009C09C3"/>
    <w:rsid w:val="009C0B6B"/>
    <w:rsid w:val="009C0CFA"/>
    <w:rsid w:val="009C1107"/>
    <w:rsid w:val="009C1AF4"/>
    <w:rsid w:val="009C1ECE"/>
    <w:rsid w:val="009C2947"/>
    <w:rsid w:val="009C2B32"/>
    <w:rsid w:val="009C2D52"/>
    <w:rsid w:val="009C30A6"/>
    <w:rsid w:val="009C33F2"/>
    <w:rsid w:val="009C367A"/>
    <w:rsid w:val="009C39F2"/>
    <w:rsid w:val="009C3AA1"/>
    <w:rsid w:val="009C3B90"/>
    <w:rsid w:val="009C4196"/>
    <w:rsid w:val="009C47ED"/>
    <w:rsid w:val="009C4A70"/>
    <w:rsid w:val="009C5095"/>
    <w:rsid w:val="009C512D"/>
    <w:rsid w:val="009C515D"/>
    <w:rsid w:val="009C53FA"/>
    <w:rsid w:val="009C569B"/>
    <w:rsid w:val="009C5771"/>
    <w:rsid w:val="009C5CCF"/>
    <w:rsid w:val="009C650D"/>
    <w:rsid w:val="009C664D"/>
    <w:rsid w:val="009C66D3"/>
    <w:rsid w:val="009C6700"/>
    <w:rsid w:val="009C6729"/>
    <w:rsid w:val="009C687D"/>
    <w:rsid w:val="009C688E"/>
    <w:rsid w:val="009C6FFF"/>
    <w:rsid w:val="009C7123"/>
    <w:rsid w:val="009C7463"/>
    <w:rsid w:val="009C7623"/>
    <w:rsid w:val="009C77C8"/>
    <w:rsid w:val="009C78EE"/>
    <w:rsid w:val="009C7DD9"/>
    <w:rsid w:val="009D02D7"/>
    <w:rsid w:val="009D0CC8"/>
    <w:rsid w:val="009D0D3D"/>
    <w:rsid w:val="009D0DD5"/>
    <w:rsid w:val="009D1657"/>
    <w:rsid w:val="009D1D94"/>
    <w:rsid w:val="009D2134"/>
    <w:rsid w:val="009D2360"/>
    <w:rsid w:val="009D23FE"/>
    <w:rsid w:val="009D2506"/>
    <w:rsid w:val="009D2543"/>
    <w:rsid w:val="009D3052"/>
    <w:rsid w:val="009D30A9"/>
    <w:rsid w:val="009D3520"/>
    <w:rsid w:val="009D3715"/>
    <w:rsid w:val="009D384A"/>
    <w:rsid w:val="009D3CA6"/>
    <w:rsid w:val="009D4560"/>
    <w:rsid w:val="009D4B28"/>
    <w:rsid w:val="009D4D07"/>
    <w:rsid w:val="009D4E8F"/>
    <w:rsid w:val="009D4FBB"/>
    <w:rsid w:val="009D5161"/>
    <w:rsid w:val="009D55CF"/>
    <w:rsid w:val="009D56F5"/>
    <w:rsid w:val="009D586A"/>
    <w:rsid w:val="009D6007"/>
    <w:rsid w:val="009D64A0"/>
    <w:rsid w:val="009D675E"/>
    <w:rsid w:val="009D6B42"/>
    <w:rsid w:val="009D6B47"/>
    <w:rsid w:val="009D6D66"/>
    <w:rsid w:val="009D751B"/>
    <w:rsid w:val="009D77BF"/>
    <w:rsid w:val="009D7DF3"/>
    <w:rsid w:val="009E01D4"/>
    <w:rsid w:val="009E0313"/>
    <w:rsid w:val="009E043F"/>
    <w:rsid w:val="009E0A7B"/>
    <w:rsid w:val="009E0F3C"/>
    <w:rsid w:val="009E13AB"/>
    <w:rsid w:val="009E1549"/>
    <w:rsid w:val="009E15EC"/>
    <w:rsid w:val="009E181C"/>
    <w:rsid w:val="009E1B1C"/>
    <w:rsid w:val="009E1DFF"/>
    <w:rsid w:val="009E20A3"/>
    <w:rsid w:val="009E2297"/>
    <w:rsid w:val="009E22A0"/>
    <w:rsid w:val="009E22B6"/>
    <w:rsid w:val="009E231C"/>
    <w:rsid w:val="009E265A"/>
    <w:rsid w:val="009E2860"/>
    <w:rsid w:val="009E28FF"/>
    <w:rsid w:val="009E2940"/>
    <w:rsid w:val="009E2C6C"/>
    <w:rsid w:val="009E37D9"/>
    <w:rsid w:val="009E38D2"/>
    <w:rsid w:val="009E40A2"/>
    <w:rsid w:val="009E42C7"/>
    <w:rsid w:val="009E46B0"/>
    <w:rsid w:val="009E4D21"/>
    <w:rsid w:val="009E4D66"/>
    <w:rsid w:val="009E4E2C"/>
    <w:rsid w:val="009E512A"/>
    <w:rsid w:val="009E55F8"/>
    <w:rsid w:val="009E560D"/>
    <w:rsid w:val="009E5A5B"/>
    <w:rsid w:val="009E6259"/>
    <w:rsid w:val="009E6510"/>
    <w:rsid w:val="009E6555"/>
    <w:rsid w:val="009E668A"/>
    <w:rsid w:val="009E6A09"/>
    <w:rsid w:val="009E6A40"/>
    <w:rsid w:val="009E6C63"/>
    <w:rsid w:val="009E6CC1"/>
    <w:rsid w:val="009E72B0"/>
    <w:rsid w:val="009E753A"/>
    <w:rsid w:val="009E7584"/>
    <w:rsid w:val="009E7599"/>
    <w:rsid w:val="009E7CE8"/>
    <w:rsid w:val="009E7DDD"/>
    <w:rsid w:val="009F0663"/>
    <w:rsid w:val="009F0887"/>
    <w:rsid w:val="009F099C"/>
    <w:rsid w:val="009F10CD"/>
    <w:rsid w:val="009F1BC7"/>
    <w:rsid w:val="009F1CB6"/>
    <w:rsid w:val="009F1EDF"/>
    <w:rsid w:val="009F24CA"/>
    <w:rsid w:val="009F281D"/>
    <w:rsid w:val="009F2960"/>
    <w:rsid w:val="009F2AB3"/>
    <w:rsid w:val="009F2ADD"/>
    <w:rsid w:val="009F3874"/>
    <w:rsid w:val="009F3AA3"/>
    <w:rsid w:val="009F3F94"/>
    <w:rsid w:val="009F4576"/>
    <w:rsid w:val="009F4645"/>
    <w:rsid w:val="009F4AD0"/>
    <w:rsid w:val="009F4C83"/>
    <w:rsid w:val="009F4CD7"/>
    <w:rsid w:val="009F4FA8"/>
    <w:rsid w:val="009F4FD8"/>
    <w:rsid w:val="009F52CA"/>
    <w:rsid w:val="009F5396"/>
    <w:rsid w:val="009F5704"/>
    <w:rsid w:val="009F5947"/>
    <w:rsid w:val="009F5B60"/>
    <w:rsid w:val="009F62FD"/>
    <w:rsid w:val="009F6445"/>
    <w:rsid w:val="009F6726"/>
    <w:rsid w:val="009F692D"/>
    <w:rsid w:val="009F6996"/>
    <w:rsid w:val="009F6EFB"/>
    <w:rsid w:val="009F6F3B"/>
    <w:rsid w:val="009F727A"/>
    <w:rsid w:val="009F789C"/>
    <w:rsid w:val="009F7990"/>
    <w:rsid w:val="009F7AC1"/>
    <w:rsid w:val="009F7D15"/>
    <w:rsid w:val="009F7DB7"/>
    <w:rsid w:val="00A00570"/>
    <w:rsid w:val="00A005EA"/>
    <w:rsid w:val="00A00993"/>
    <w:rsid w:val="00A00B05"/>
    <w:rsid w:val="00A00CCC"/>
    <w:rsid w:val="00A00D09"/>
    <w:rsid w:val="00A011A8"/>
    <w:rsid w:val="00A0162E"/>
    <w:rsid w:val="00A0180C"/>
    <w:rsid w:val="00A01871"/>
    <w:rsid w:val="00A02098"/>
    <w:rsid w:val="00A0278B"/>
    <w:rsid w:val="00A02C04"/>
    <w:rsid w:val="00A02E0E"/>
    <w:rsid w:val="00A02E2E"/>
    <w:rsid w:val="00A03322"/>
    <w:rsid w:val="00A0357B"/>
    <w:rsid w:val="00A037C5"/>
    <w:rsid w:val="00A03E3C"/>
    <w:rsid w:val="00A03E94"/>
    <w:rsid w:val="00A0401C"/>
    <w:rsid w:val="00A04479"/>
    <w:rsid w:val="00A044BD"/>
    <w:rsid w:val="00A045F4"/>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E56"/>
    <w:rsid w:val="00A07308"/>
    <w:rsid w:val="00A074D9"/>
    <w:rsid w:val="00A075A1"/>
    <w:rsid w:val="00A07657"/>
    <w:rsid w:val="00A07D9F"/>
    <w:rsid w:val="00A104F6"/>
    <w:rsid w:val="00A10547"/>
    <w:rsid w:val="00A105AD"/>
    <w:rsid w:val="00A106AC"/>
    <w:rsid w:val="00A10CC4"/>
    <w:rsid w:val="00A116B4"/>
    <w:rsid w:val="00A11978"/>
    <w:rsid w:val="00A11A98"/>
    <w:rsid w:val="00A11ADA"/>
    <w:rsid w:val="00A11B3E"/>
    <w:rsid w:val="00A11D4F"/>
    <w:rsid w:val="00A11DD1"/>
    <w:rsid w:val="00A11FA5"/>
    <w:rsid w:val="00A12012"/>
    <w:rsid w:val="00A12407"/>
    <w:rsid w:val="00A12606"/>
    <w:rsid w:val="00A126F6"/>
    <w:rsid w:val="00A12A0A"/>
    <w:rsid w:val="00A12DA2"/>
    <w:rsid w:val="00A12F36"/>
    <w:rsid w:val="00A12FA8"/>
    <w:rsid w:val="00A13214"/>
    <w:rsid w:val="00A13570"/>
    <w:rsid w:val="00A136F5"/>
    <w:rsid w:val="00A13A30"/>
    <w:rsid w:val="00A13BFE"/>
    <w:rsid w:val="00A14119"/>
    <w:rsid w:val="00A14B29"/>
    <w:rsid w:val="00A14E27"/>
    <w:rsid w:val="00A1534B"/>
    <w:rsid w:val="00A155AA"/>
    <w:rsid w:val="00A158F1"/>
    <w:rsid w:val="00A15901"/>
    <w:rsid w:val="00A159A8"/>
    <w:rsid w:val="00A15CAF"/>
    <w:rsid w:val="00A15F70"/>
    <w:rsid w:val="00A1625D"/>
    <w:rsid w:val="00A16306"/>
    <w:rsid w:val="00A164F8"/>
    <w:rsid w:val="00A1663A"/>
    <w:rsid w:val="00A16764"/>
    <w:rsid w:val="00A172D1"/>
    <w:rsid w:val="00A178C1"/>
    <w:rsid w:val="00A1798E"/>
    <w:rsid w:val="00A17B71"/>
    <w:rsid w:val="00A17BBD"/>
    <w:rsid w:val="00A17DED"/>
    <w:rsid w:val="00A200C0"/>
    <w:rsid w:val="00A2025E"/>
    <w:rsid w:val="00A205CA"/>
    <w:rsid w:val="00A2081B"/>
    <w:rsid w:val="00A20B8D"/>
    <w:rsid w:val="00A2113F"/>
    <w:rsid w:val="00A21144"/>
    <w:rsid w:val="00A211FB"/>
    <w:rsid w:val="00A213B5"/>
    <w:rsid w:val="00A2148B"/>
    <w:rsid w:val="00A216C7"/>
    <w:rsid w:val="00A219B1"/>
    <w:rsid w:val="00A21B3D"/>
    <w:rsid w:val="00A22715"/>
    <w:rsid w:val="00A22AF4"/>
    <w:rsid w:val="00A230D5"/>
    <w:rsid w:val="00A233B8"/>
    <w:rsid w:val="00A23534"/>
    <w:rsid w:val="00A2375D"/>
    <w:rsid w:val="00A23B11"/>
    <w:rsid w:val="00A23BCC"/>
    <w:rsid w:val="00A23F2D"/>
    <w:rsid w:val="00A2473E"/>
    <w:rsid w:val="00A248A0"/>
    <w:rsid w:val="00A2494E"/>
    <w:rsid w:val="00A24A66"/>
    <w:rsid w:val="00A24EAF"/>
    <w:rsid w:val="00A2517C"/>
    <w:rsid w:val="00A25291"/>
    <w:rsid w:val="00A25306"/>
    <w:rsid w:val="00A25494"/>
    <w:rsid w:val="00A254D3"/>
    <w:rsid w:val="00A258B4"/>
    <w:rsid w:val="00A259EF"/>
    <w:rsid w:val="00A25A41"/>
    <w:rsid w:val="00A25BC7"/>
    <w:rsid w:val="00A25FB6"/>
    <w:rsid w:val="00A26A01"/>
    <w:rsid w:val="00A26A7D"/>
    <w:rsid w:val="00A275A5"/>
    <w:rsid w:val="00A276D7"/>
    <w:rsid w:val="00A2772A"/>
    <w:rsid w:val="00A27764"/>
    <w:rsid w:val="00A27CCF"/>
    <w:rsid w:val="00A27D83"/>
    <w:rsid w:val="00A27FE5"/>
    <w:rsid w:val="00A304F0"/>
    <w:rsid w:val="00A3079A"/>
    <w:rsid w:val="00A30F87"/>
    <w:rsid w:val="00A31019"/>
    <w:rsid w:val="00A31472"/>
    <w:rsid w:val="00A3169E"/>
    <w:rsid w:val="00A317E9"/>
    <w:rsid w:val="00A319E9"/>
    <w:rsid w:val="00A31BFC"/>
    <w:rsid w:val="00A31CD8"/>
    <w:rsid w:val="00A32161"/>
    <w:rsid w:val="00A321FF"/>
    <w:rsid w:val="00A326FC"/>
    <w:rsid w:val="00A32947"/>
    <w:rsid w:val="00A3298D"/>
    <w:rsid w:val="00A329EB"/>
    <w:rsid w:val="00A32AE2"/>
    <w:rsid w:val="00A32B57"/>
    <w:rsid w:val="00A32B73"/>
    <w:rsid w:val="00A32D8F"/>
    <w:rsid w:val="00A32DE6"/>
    <w:rsid w:val="00A3306B"/>
    <w:rsid w:val="00A33534"/>
    <w:rsid w:val="00A336ED"/>
    <w:rsid w:val="00A34133"/>
    <w:rsid w:val="00A341A5"/>
    <w:rsid w:val="00A34854"/>
    <w:rsid w:val="00A349F2"/>
    <w:rsid w:val="00A34AAD"/>
    <w:rsid w:val="00A350A2"/>
    <w:rsid w:val="00A35726"/>
    <w:rsid w:val="00A359EC"/>
    <w:rsid w:val="00A35C2D"/>
    <w:rsid w:val="00A36177"/>
    <w:rsid w:val="00A362DD"/>
    <w:rsid w:val="00A369C8"/>
    <w:rsid w:val="00A36BF8"/>
    <w:rsid w:val="00A36DC3"/>
    <w:rsid w:val="00A36FEE"/>
    <w:rsid w:val="00A37874"/>
    <w:rsid w:val="00A37978"/>
    <w:rsid w:val="00A37A20"/>
    <w:rsid w:val="00A37AEA"/>
    <w:rsid w:val="00A37E7F"/>
    <w:rsid w:val="00A37EFD"/>
    <w:rsid w:val="00A401AB"/>
    <w:rsid w:val="00A40C7D"/>
    <w:rsid w:val="00A40EDC"/>
    <w:rsid w:val="00A410BC"/>
    <w:rsid w:val="00A414D6"/>
    <w:rsid w:val="00A416FA"/>
    <w:rsid w:val="00A41898"/>
    <w:rsid w:val="00A41F3B"/>
    <w:rsid w:val="00A42089"/>
    <w:rsid w:val="00A421E5"/>
    <w:rsid w:val="00A42238"/>
    <w:rsid w:val="00A42354"/>
    <w:rsid w:val="00A42577"/>
    <w:rsid w:val="00A42595"/>
    <w:rsid w:val="00A42613"/>
    <w:rsid w:val="00A42947"/>
    <w:rsid w:val="00A42CAA"/>
    <w:rsid w:val="00A42CE9"/>
    <w:rsid w:val="00A436C6"/>
    <w:rsid w:val="00A438CA"/>
    <w:rsid w:val="00A43B06"/>
    <w:rsid w:val="00A43BFE"/>
    <w:rsid w:val="00A43DE1"/>
    <w:rsid w:val="00A43F5F"/>
    <w:rsid w:val="00A44025"/>
    <w:rsid w:val="00A44215"/>
    <w:rsid w:val="00A443ED"/>
    <w:rsid w:val="00A44583"/>
    <w:rsid w:val="00A4458A"/>
    <w:rsid w:val="00A44636"/>
    <w:rsid w:val="00A446BD"/>
    <w:rsid w:val="00A44908"/>
    <w:rsid w:val="00A4498A"/>
    <w:rsid w:val="00A44B08"/>
    <w:rsid w:val="00A44F26"/>
    <w:rsid w:val="00A45285"/>
    <w:rsid w:val="00A454C7"/>
    <w:rsid w:val="00A455C4"/>
    <w:rsid w:val="00A457B8"/>
    <w:rsid w:val="00A457D1"/>
    <w:rsid w:val="00A458E2"/>
    <w:rsid w:val="00A45D46"/>
    <w:rsid w:val="00A466EF"/>
    <w:rsid w:val="00A46883"/>
    <w:rsid w:val="00A46A75"/>
    <w:rsid w:val="00A46C3D"/>
    <w:rsid w:val="00A46CC2"/>
    <w:rsid w:val="00A46EBC"/>
    <w:rsid w:val="00A46F85"/>
    <w:rsid w:val="00A474A7"/>
    <w:rsid w:val="00A474E1"/>
    <w:rsid w:val="00A47554"/>
    <w:rsid w:val="00A47690"/>
    <w:rsid w:val="00A477CD"/>
    <w:rsid w:val="00A478BA"/>
    <w:rsid w:val="00A50427"/>
    <w:rsid w:val="00A5061C"/>
    <w:rsid w:val="00A50B74"/>
    <w:rsid w:val="00A50EB3"/>
    <w:rsid w:val="00A510A9"/>
    <w:rsid w:val="00A511B6"/>
    <w:rsid w:val="00A5186D"/>
    <w:rsid w:val="00A51BD1"/>
    <w:rsid w:val="00A51E8A"/>
    <w:rsid w:val="00A52316"/>
    <w:rsid w:val="00A524E0"/>
    <w:rsid w:val="00A526D8"/>
    <w:rsid w:val="00A5282B"/>
    <w:rsid w:val="00A52A45"/>
    <w:rsid w:val="00A52A65"/>
    <w:rsid w:val="00A52E47"/>
    <w:rsid w:val="00A52F24"/>
    <w:rsid w:val="00A52F30"/>
    <w:rsid w:val="00A53009"/>
    <w:rsid w:val="00A53062"/>
    <w:rsid w:val="00A53235"/>
    <w:rsid w:val="00A53712"/>
    <w:rsid w:val="00A53A2E"/>
    <w:rsid w:val="00A540CC"/>
    <w:rsid w:val="00A544C1"/>
    <w:rsid w:val="00A54A45"/>
    <w:rsid w:val="00A54FB3"/>
    <w:rsid w:val="00A5503C"/>
    <w:rsid w:val="00A551A3"/>
    <w:rsid w:val="00A553A5"/>
    <w:rsid w:val="00A55684"/>
    <w:rsid w:val="00A5572B"/>
    <w:rsid w:val="00A559F8"/>
    <w:rsid w:val="00A55A61"/>
    <w:rsid w:val="00A55ED4"/>
    <w:rsid w:val="00A55F35"/>
    <w:rsid w:val="00A566B4"/>
    <w:rsid w:val="00A56BFB"/>
    <w:rsid w:val="00A56D4A"/>
    <w:rsid w:val="00A57057"/>
    <w:rsid w:val="00A5783B"/>
    <w:rsid w:val="00A57E1D"/>
    <w:rsid w:val="00A600DE"/>
    <w:rsid w:val="00A60303"/>
    <w:rsid w:val="00A60364"/>
    <w:rsid w:val="00A6090F"/>
    <w:rsid w:val="00A60B03"/>
    <w:rsid w:val="00A60CFE"/>
    <w:rsid w:val="00A60D99"/>
    <w:rsid w:val="00A60DEE"/>
    <w:rsid w:val="00A617D9"/>
    <w:rsid w:val="00A61936"/>
    <w:rsid w:val="00A6199D"/>
    <w:rsid w:val="00A61EF2"/>
    <w:rsid w:val="00A61FAB"/>
    <w:rsid w:val="00A61FAF"/>
    <w:rsid w:val="00A623B1"/>
    <w:rsid w:val="00A62430"/>
    <w:rsid w:val="00A62814"/>
    <w:rsid w:val="00A628A9"/>
    <w:rsid w:val="00A62B5E"/>
    <w:rsid w:val="00A62C93"/>
    <w:rsid w:val="00A62DB7"/>
    <w:rsid w:val="00A62F88"/>
    <w:rsid w:val="00A62FA8"/>
    <w:rsid w:val="00A633F8"/>
    <w:rsid w:val="00A63740"/>
    <w:rsid w:val="00A63789"/>
    <w:rsid w:val="00A63793"/>
    <w:rsid w:val="00A63948"/>
    <w:rsid w:val="00A63963"/>
    <w:rsid w:val="00A63BE4"/>
    <w:rsid w:val="00A63C8C"/>
    <w:rsid w:val="00A64069"/>
    <w:rsid w:val="00A640F5"/>
    <w:rsid w:val="00A644C8"/>
    <w:rsid w:val="00A644DF"/>
    <w:rsid w:val="00A64987"/>
    <w:rsid w:val="00A64A9A"/>
    <w:rsid w:val="00A65719"/>
    <w:rsid w:val="00A65C48"/>
    <w:rsid w:val="00A65DB9"/>
    <w:rsid w:val="00A65E5E"/>
    <w:rsid w:val="00A661D1"/>
    <w:rsid w:val="00A666AC"/>
    <w:rsid w:val="00A666CB"/>
    <w:rsid w:val="00A66A7B"/>
    <w:rsid w:val="00A6738A"/>
    <w:rsid w:val="00A67B9A"/>
    <w:rsid w:val="00A67FCF"/>
    <w:rsid w:val="00A70041"/>
    <w:rsid w:val="00A705DB"/>
    <w:rsid w:val="00A70683"/>
    <w:rsid w:val="00A706F7"/>
    <w:rsid w:val="00A70DB9"/>
    <w:rsid w:val="00A711FF"/>
    <w:rsid w:val="00A71373"/>
    <w:rsid w:val="00A716A9"/>
    <w:rsid w:val="00A716F6"/>
    <w:rsid w:val="00A7180D"/>
    <w:rsid w:val="00A71DDB"/>
    <w:rsid w:val="00A71F5D"/>
    <w:rsid w:val="00A720B7"/>
    <w:rsid w:val="00A723C7"/>
    <w:rsid w:val="00A72B2B"/>
    <w:rsid w:val="00A72BDE"/>
    <w:rsid w:val="00A72F16"/>
    <w:rsid w:val="00A7301D"/>
    <w:rsid w:val="00A731C2"/>
    <w:rsid w:val="00A73501"/>
    <w:rsid w:val="00A7378F"/>
    <w:rsid w:val="00A738B7"/>
    <w:rsid w:val="00A73AA1"/>
    <w:rsid w:val="00A73E34"/>
    <w:rsid w:val="00A74247"/>
    <w:rsid w:val="00A74662"/>
    <w:rsid w:val="00A7471E"/>
    <w:rsid w:val="00A74C13"/>
    <w:rsid w:val="00A74F00"/>
    <w:rsid w:val="00A753E3"/>
    <w:rsid w:val="00A75753"/>
    <w:rsid w:val="00A75E27"/>
    <w:rsid w:val="00A75F97"/>
    <w:rsid w:val="00A762D8"/>
    <w:rsid w:val="00A76818"/>
    <w:rsid w:val="00A76AF8"/>
    <w:rsid w:val="00A76DEA"/>
    <w:rsid w:val="00A773A5"/>
    <w:rsid w:val="00A774D4"/>
    <w:rsid w:val="00A77546"/>
    <w:rsid w:val="00A7776D"/>
    <w:rsid w:val="00A77B94"/>
    <w:rsid w:val="00A77D0A"/>
    <w:rsid w:val="00A77D5E"/>
    <w:rsid w:val="00A80152"/>
    <w:rsid w:val="00A80297"/>
    <w:rsid w:val="00A80692"/>
    <w:rsid w:val="00A806B4"/>
    <w:rsid w:val="00A80B78"/>
    <w:rsid w:val="00A80E61"/>
    <w:rsid w:val="00A81AE1"/>
    <w:rsid w:val="00A81FAE"/>
    <w:rsid w:val="00A820E7"/>
    <w:rsid w:val="00A82156"/>
    <w:rsid w:val="00A824BD"/>
    <w:rsid w:val="00A8263D"/>
    <w:rsid w:val="00A832D4"/>
    <w:rsid w:val="00A8380B"/>
    <w:rsid w:val="00A83943"/>
    <w:rsid w:val="00A8418D"/>
    <w:rsid w:val="00A8418F"/>
    <w:rsid w:val="00A8421A"/>
    <w:rsid w:val="00A84491"/>
    <w:rsid w:val="00A84577"/>
    <w:rsid w:val="00A845BF"/>
    <w:rsid w:val="00A84927"/>
    <w:rsid w:val="00A84B4D"/>
    <w:rsid w:val="00A84BD7"/>
    <w:rsid w:val="00A8513A"/>
    <w:rsid w:val="00A85221"/>
    <w:rsid w:val="00A85E91"/>
    <w:rsid w:val="00A863CD"/>
    <w:rsid w:val="00A86514"/>
    <w:rsid w:val="00A868C6"/>
    <w:rsid w:val="00A87844"/>
    <w:rsid w:val="00A878C1"/>
    <w:rsid w:val="00A879E4"/>
    <w:rsid w:val="00A87AA4"/>
    <w:rsid w:val="00A9047A"/>
    <w:rsid w:val="00A90944"/>
    <w:rsid w:val="00A90C0A"/>
    <w:rsid w:val="00A910E0"/>
    <w:rsid w:val="00A91D39"/>
    <w:rsid w:val="00A91DA6"/>
    <w:rsid w:val="00A91E7D"/>
    <w:rsid w:val="00A91FA7"/>
    <w:rsid w:val="00A9268D"/>
    <w:rsid w:val="00A9274B"/>
    <w:rsid w:val="00A92AB9"/>
    <w:rsid w:val="00A92D69"/>
    <w:rsid w:val="00A92E37"/>
    <w:rsid w:val="00A930B1"/>
    <w:rsid w:val="00A93428"/>
    <w:rsid w:val="00A93432"/>
    <w:rsid w:val="00A93793"/>
    <w:rsid w:val="00A93F40"/>
    <w:rsid w:val="00A9466E"/>
    <w:rsid w:val="00A94690"/>
    <w:rsid w:val="00A94DD4"/>
    <w:rsid w:val="00A94FFE"/>
    <w:rsid w:val="00A950BD"/>
    <w:rsid w:val="00A953DB"/>
    <w:rsid w:val="00A9589E"/>
    <w:rsid w:val="00A95A84"/>
    <w:rsid w:val="00A95CB7"/>
    <w:rsid w:val="00A962B0"/>
    <w:rsid w:val="00A96497"/>
    <w:rsid w:val="00A96584"/>
    <w:rsid w:val="00A96CAF"/>
    <w:rsid w:val="00A96E2B"/>
    <w:rsid w:val="00A96EA3"/>
    <w:rsid w:val="00A97213"/>
    <w:rsid w:val="00A97267"/>
    <w:rsid w:val="00A97475"/>
    <w:rsid w:val="00A97546"/>
    <w:rsid w:val="00A978A8"/>
    <w:rsid w:val="00A97A20"/>
    <w:rsid w:val="00AA0948"/>
    <w:rsid w:val="00AA0DB3"/>
    <w:rsid w:val="00AA0DDC"/>
    <w:rsid w:val="00AA0EC4"/>
    <w:rsid w:val="00AA102F"/>
    <w:rsid w:val="00AA14FB"/>
    <w:rsid w:val="00AA1528"/>
    <w:rsid w:val="00AA18EA"/>
    <w:rsid w:val="00AA19B0"/>
    <w:rsid w:val="00AA2717"/>
    <w:rsid w:val="00AA2C98"/>
    <w:rsid w:val="00AA2D54"/>
    <w:rsid w:val="00AA2FAD"/>
    <w:rsid w:val="00AA3510"/>
    <w:rsid w:val="00AA359C"/>
    <w:rsid w:val="00AA3873"/>
    <w:rsid w:val="00AA398C"/>
    <w:rsid w:val="00AA3B25"/>
    <w:rsid w:val="00AA3C49"/>
    <w:rsid w:val="00AA3EE7"/>
    <w:rsid w:val="00AA3F9D"/>
    <w:rsid w:val="00AA4292"/>
    <w:rsid w:val="00AA4382"/>
    <w:rsid w:val="00AA4396"/>
    <w:rsid w:val="00AA4696"/>
    <w:rsid w:val="00AA47C8"/>
    <w:rsid w:val="00AA4A5E"/>
    <w:rsid w:val="00AA4D21"/>
    <w:rsid w:val="00AA4DEA"/>
    <w:rsid w:val="00AA511E"/>
    <w:rsid w:val="00AA5A02"/>
    <w:rsid w:val="00AA5A86"/>
    <w:rsid w:val="00AA5D6E"/>
    <w:rsid w:val="00AA6168"/>
    <w:rsid w:val="00AA6CB2"/>
    <w:rsid w:val="00AA6D4E"/>
    <w:rsid w:val="00AA73C9"/>
    <w:rsid w:val="00AA7625"/>
    <w:rsid w:val="00AA7656"/>
    <w:rsid w:val="00AA78DF"/>
    <w:rsid w:val="00AB09AB"/>
    <w:rsid w:val="00AB0A89"/>
    <w:rsid w:val="00AB0AF5"/>
    <w:rsid w:val="00AB10A4"/>
    <w:rsid w:val="00AB164D"/>
    <w:rsid w:val="00AB2028"/>
    <w:rsid w:val="00AB290C"/>
    <w:rsid w:val="00AB2A6F"/>
    <w:rsid w:val="00AB32B9"/>
    <w:rsid w:val="00AB3315"/>
    <w:rsid w:val="00AB3764"/>
    <w:rsid w:val="00AB39AB"/>
    <w:rsid w:val="00AB3A78"/>
    <w:rsid w:val="00AB3AFF"/>
    <w:rsid w:val="00AB3BBA"/>
    <w:rsid w:val="00AB3C15"/>
    <w:rsid w:val="00AB42A6"/>
    <w:rsid w:val="00AB43A6"/>
    <w:rsid w:val="00AB43D9"/>
    <w:rsid w:val="00AB49CF"/>
    <w:rsid w:val="00AB4DC2"/>
    <w:rsid w:val="00AB4E4F"/>
    <w:rsid w:val="00AB5283"/>
    <w:rsid w:val="00AB5748"/>
    <w:rsid w:val="00AB5B8D"/>
    <w:rsid w:val="00AB5FBB"/>
    <w:rsid w:val="00AB637C"/>
    <w:rsid w:val="00AB6407"/>
    <w:rsid w:val="00AB6520"/>
    <w:rsid w:val="00AB6C16"/>
    <w:rsid w:val="00AB6DF5"/>
    <w:rsid w:val="00AB6F1A"/>
    <w:rsid w:val="00AB720C"/>
    <w:rsid w:val="00AB73B4"/>
    <w:rsid w:val="00AB770C"/>
    <w:rsid w:val="00AB774A"/>
    <w:rsid w:val="00AB78E3"/>
    <w:rsid w:val="00AB79C3"/>
    <w:rsid w:val="00AB7EC1"/>
    <w:rsid w:val="00AC0100"/>
    <w:rsid w:val="00AC0214"/>
    <w:rsid w:val="00AC057C"/>
    <w:rsid w:val="00AC05DB"/>
    <w:rsid w:val="00AC0A2D"/>
    <w:rsid w:val="00AC0B7F"/>
    <w:rsid w:val="00AC0CD5"/>
    <w:rsid w:val="00AC0E93"/>
    <w:rsid w:val="00AC1720"/>
    <w:rsid w:val="00AC1735"/>
    <w:rsid w:val="00AC1BAB"/>
    <w:rsid w:val="00AC1F80"/>
    <w:rsid w:val="00AC2160"/>
    <w:rsid w:val="00AC2545"/>
    <w:rsid w:val="00AC2788"/>
    <w:rsid w:val="00AC2A46"/>
    <w:rsid w:val="00AC2F12"/>
    <w:rsid w:val="00AC2F1C"/>
    <w:rsid w:val="00AC334A"/>
    <w:rsid w:val="00AC3486"/>
    <w:rsid w:val="00AC37F9"/>
    <w:rsid w:val="00AC38EF"/>
    <w:rsid w:val="00AC3CD8"/>
    <w:rsid w:val="00AC3FBB"/>
    <w:rsid w:val="00AC40F6"/>
    <w:rsid w:val="00AC4441"/>
    <w:rsid w:val="00AC46A1"/>
    <w:rsid w:val="00AC4D19"/>
    <w:rsid w:val="00AC4F78"/>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53D"/>
    <w:rsid w:val="00AD0AB1"/>
    <w:rsid w:val="00AD0AC1"/>
    <w:rsid w:val="00AD0BF0"/>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FC3"/>
    <w:rsid w:val="00AD41D7"/>
    <w:rsid w:val="00AD4343"/>
    <w:rsid w:val="00AD4406"/>
    <w:rsid w:val="00AD4699"/>
    <w:rsid w:val="00AD486B"/>
    <w:rsid w:val="00AD48E5"/>
    <w:rsid w:val="00AD4A06"/>
    <w:rsid w:val="00AD4B2B"/>
    <w:rsid w:val="00AD4E8F"/>
    <w:rsid w:val="00AD5748"/>
    <w:rsid w:val="00AD581F"/>
    <w:rsid w:val="00AD5A3B"/>
    <w:rsid w:val="00AD5CC8"/>
    <w:rsid w:val="00AD63C3"/>
    <w:rsid w:val="00AD6EC4"/>
    <w:rsid w:val="00AD733E"/>
    <w:rsid w:val="00AD7552"/>
    <w:rsid w:val="00AD773F"/>
    <w:rsid w:val="00AD7BFA"/>
    <w:rsid w:val="00AD7D1D"/>
    <w:rsid w:val="00AE0368"/>
    <w:rsid w:val="00AE0629"/>
    <w:rsid w:val="00AE0AE6"/>
    <w:rsid w:val="00AE0F3C"/>
    <w:rsid w:val="00AE11E1"/>
    <w:rsid w:val="00AE135C"/>
    <w:rsid w:val="00AE1739"/>
    <w:rsid w:val="00AE1E67"/>
    <w:rsid w:val="00AE1E96"/>
    <w:rsid w:val="00AE1F28"/>
    <w:rsid w:val="00AE1FDB"/>
    <w:rsid w:val="00AE25A4"/>
    <w:rsid w:val="00AE26DB"/>
    <w:rsid w:val="00AE2DD2"/>
    <w:rsid w:val="00AE34D6"/>
    <w:rsid w:val="00AE3592"/>
    <w:rsid w:val="00AE4114"/>
    <w:rsid w:val="00AE4154"/>
    <w:rsid w:val="00AE47FB"/>
    <w:rsid w:val="00AE4C09"/>
    <w:rsid w:val="00AE4CD5"/>
    <w:rsid w:val="00AE504F"/>
    <w:rsid w:val="00AE509E"/>
    <w:rsid w:val="00AE51A9"/>
    <w:rsid w:val="00AE5344"/>
    <w:rsid w:val="00AE5880"/>
    <w:rsid w:val="00AE5C46"/>
    <w:rsid w:val="00AE5D1A"/>
    <w:rsid w:val="00AE5D43"/>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C1D"/>
    <w:rsid w:val="00AF2023"/>
    <w:rsid w:val="00AF2024"/>
    <w:rsid w:val="00AF223C"/>
    <w:rsid w:val="00AF2497"/>
    <w:rsid w:val="00AF26A4"/>
    <w:rsid w:val="00AF2A4E"/>
    <w:rsid w:val="00AF3071"/>
    <w:rsid w:val="00AF346B"/>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6A2"/>
    <w:rsid w:val="00AF5BDF"/>
    <w:rsid w:val="00AF5EB3"/>
    <w:rsid w:val="00AF5EDF"/>
    <w:rsid w:val="00AF6074"/>
    <w:rsid w:val="00AF60DD"/>
    <w:rsid w:val="00AF648B"/>
    <w:rsid w:val="00AF671B"/>
    <w:rsid w:val="00AF6812"/>
    <w:rsid w:val="00AF6A13"/>
    <w:rsid w:val="00AF7377"/>
    <w:rsid w:val="00AF7423"/>
    <w:rsid w:val="00AF7C2B"/>
    <w:rsid w:val="00AF7F41"/>
    <w:rsid w:val="00B00290"/>
    <w:rsid w:val="00B00743"/>
    <w:rsid w:val="00B0094E"/>
    <w:rsid w:val="00B00C31"/>
    <w:rsid w:val="00B00F31"/>
    <w:rsid w:val="00B01623"/>
    <w:rsid w:val="00B01AF4"/>
    <w:rsid w:val="00B01F10"/>
    <w:rsid w:val="00B021BD"/>
    <w:rsid w:val="00B0279E"/>
    <w:rsid w:val="00B02853"/>
    <w:rsid w:val="00B030E6"/>
    <w:rsid w:val="00B03355"/>
    <w:rsid w:val="00B0377F"/>
    <w:rsid w:val="00B040B6"/>
    <w:rsid w:val="00B0468F"/>
    <w:rsid w:val="00B047CE"/>
    <w:rsid w:val="00B04D85"/>
    <w:rsid w:val="00B052F1"/>
    <w:rsid w:val="00B0531E"/>
    <w:rsid w:val="00B05551"/>
    <w:rsid w:val="00B0556F"/>
    <w:rsid w:val="00B057C9"/>
    <w:rsid w:val="00B05825"/>
    <w:rsid w:val="00B0593C"/>
    <w:rsid w:val="00B05B28"/>
    <w:rsid w:val="00B05E75"/>
    <w:rsid w:val="00B060C5"/>
    <w:rsid w:val="00B062AD"/>
    <w:rsid w:val="00B069F5"/>
    <w:rsid w:val="00B06A82"/>
    <w:rsid w:val="00B06B31"/>
    <w:rsid w:val="00B06B4B"/>
    <w:rsid w:val="00B07123"/>
    <w:rsid w:val="00B07491"/>
    <w:rsid w:val="00B076AD"/>
    <w:rsid w:val="00B0790C"/>
    <w:rsid w:val="00B07BD1"/>
    <w:rsid w:val="00B07F1C"/>
    <w:rsid w:val="00B1030A"/>
    <w:rsid w:val="00B1032F"/>
    <w:rsid w:val="00B1049B"/>
    <w:rsid w:val="00B10530"/>
    <w:rsid w:val="00B1065E"/>
    <w:rsid w:val="00B10C7A"/>
    <w:rsid w:val="00B10F9A"/>
    <w:rsid w:val="00B111E7"/>
    <w:rsid w:val="00B115E8"/>
    <w:rsid w:val="00B11679"/>
    <w:rsid w:val="00B11DAC"/>
    <w:rsid w:val="00B1212F"/>
    <w:rsid w:val="00B122E6"/>
    <w:rsid w:val="00B12341"/>
    <w:rsid w:val="00B1283F"/>
    <w:rsid w:val="00B12848"/>
    <w:rsid w:val="00B12907"/>
    <w:rsid w:val="00B12C4F"/>
    <w:rsid w:val="00B1321B"/>
    <w:rsid w:val="00B1338F"/>
    <w:rsid w:val="00B1370D"/>
    <w:rsid w:val="00B137CF"/>
    <w:rsid w:val="00B13913"/>
    <w:rsid w:val="00B1394F"/>
    <w:rsid w:val="00B13BE3"/>
    <w:rsid w:val="00B140EB"/>
    <w:rsid w:val="00B14510"/>
    <w:rsid w:val="00B14525"/>
    <w:rsid w:val="00B1499C"/>
    <w:rsid w:val="00B14AF9"/>
    <w:rsid w:val="00B14BFD"/>
    <w:rsid w:val="00B15022"/>
    <w:rsid w:val="00B15690"/>
    <w:rsid w:val="00B159AE"/>
    <w:rsid w:val="00B159BD"/>
    <w:rsid w:val="00B15B4C"/>
    <w:rsid w:val="00B15B4E"/>
    <w:rsid w:val="00B16079"/>
    <w:rsid w:val="00B160C7"/>
    <w:rsid w:val="00B16A41"/>
    <w:rsid w:val="00B16C02"/>
    <w:rsid w:val="00B16CB1"/>
    <w:rsid w:val="00B16F6B"/>
    <w:rsid w:val="00B1731F"/>
    <w:rsid w:val="00B17353"/>
    <w:rsid w:val="00B17603"/>
    <w:rsid w:val="00B17627"/>
    <w:rsid w:val="00B17811"/>
    <w:rsid w:val="00B17F99"/>
    <w:rsid w:val="00B2030C"/>
    <w:rsid w:val="00B2074B"/>
    <w:rsid w:val="00B209AE"/>
    <w:rsid w:val="00B20AE6"/>
    <w:rsid w:val="00B20C89"/>
    <w:rsid w:val="00B20D1A"/>
    <w:rsid w:val="00B20D2D"/>
    <w:rsid w:val="00B20E0F"/>
    <w:rsid w:val="00B20F42"/>
    <w:rsid w:val="00B21204"/>
    <w:rsid w:val="00B2153E"/>
    <w:rsid w:val="00B21659"/>
    <w:rsid w:val="00B21F70"/>
    <w:rsid w:val="00B22075"/>
    <w:rsid w:val="00B220EB"/>
    <w:rsid w:val="00B22563"/>
    <w:rsid w:val="00B227A1"/>
    <w:rsid w:val="00B2280E"/>
    <w:rsid w:val="00B22F34"/>
    <w:rsid w:val="00B23961"/>
    <w:rsid w:val="00B23A29"/>
    <w:rsid w:val="00B23C58"/>
    <w:rsid w:val="00B23CA7"/>
    <w:rsid w:val="00B23FB1"/>
    <w:rsid w:val="00B240AD"/>
    <w:rsid w:val="00B240C7"/>
    <w:rsid w:val="00B243E8"/>
    <w:rsid w:val="00B245BE"/>
    <w:rsid w:val="00B248FF"/>
    <w:rsid w:val="00B25231"/>
    <w:rsid w:val="00B2577A"/>
    <w:rsid w:val="00B258E5"/>
    <w:rsid w:val="00B259CF"/>
    <w:rsid w:val="00B25C73"/>
    <w:rsid w:val="00B260A7"/>
    <w:rsid w:val="00B26341"/>
    <w:rsid w:val="00B26844"/>
    <w:rsid w:val="00B26F8B"/>
    <w:rsid w:val="00B27083"/>
    <w:rsid w:val="00B273B6"/>
    <w:rsid w:val="00B276CA"/>
    <w:rsid w:val="00B2794F"/>
    <w:rsid w:val="00B27B06"/>
    <w:rsid w:val="00B27F4A"/>
    <w:rsid w:val="00B30A6C"/>
    <w:rsid w:val="00B31A5B"/>
    <w:rsid w:val="00B31F6D"/>
    <w:rsid w:val="00B32442"/>
    <w:rsid w:val="00B3257D"/>
    <w:rsid w:val="00B32788"/>
    <w:rsid w:val="00B32937"/>
    <w:rsid w:val="00B32A9B"/>
    <w:rsid w:val="00B32B0F"/>
    <w:rsid w:val="00B33106"/>
    <w:rsid w:val="00B335CB"/>
    <w:rsid w:val="00B3372E"/>
    <w:rsid w:val="00B33A4A"/>
    <w:rsid w:val="00B33A75"/>
    <w:rsid w:val="00B33B34"/>
    <w:rsid w:val="00B33BDB"/>
    <w:rsid w:val="00B33EE7"/>
    <w:rsid w:val="00B341F2"/>
    <w:rsid w:val="00B34540"/>
    <w:rsid w:val="00B34762"/>
    <w:rsid w:val="00B34DD3"/>
    <w:rsid w:val="00B34DD8"/>
    <w:rsid w:val="00B34E62"/>
    <w:rsid w:val="00B34FC9"/>
    <w:rsid w:val="00B350A3"/>
    <w:rsid w:val="00B35259"/>
    <w:rsid w:val="00B35309"/>
    <w:rsid w:val="00B358A9"/>
    <w:rsid w:val="00B3596B"/>
    <w:rsid w:val="00B35DF3"/>
    <w:rsid w:val="00B35E7B"/>
    <w:rsid w:val="00B35F80"/>
    <w:rsid w:val="00B36078"/>
    <w:rsid w:val="00B3625A"/>
    <w:rsid w:val="00B36268"/>
    <w:rsid w:val="00B363B7"/>
    <w:rsid w:val="00B36610"/>
    <w:rsid w:val="00B36B89"/>
    <w:rsid w:val="00B371EE"/>
    <w:rsid w:val="00B37382"/>
    <w:rsid w:val="00B37392"/>
    <w:rsid w:val="00B3741A"/>
    <w:rsid w:val="00B37472"/>
    <w:rsid w:val="00B377D0"/>
    <w:rsid w:val="00B37AAF"/>
    <w:rsid w:val="00B4004E"/>
    <w:rsid w:val="00B400E5"/>
    <w:rsid w:val="00B403FA"/>
    <w:rsid w:val="00B4068C"/>
    <w:rsid w:val="00B40787"/>
    <w:rsid w:val="00B409FE"/>
    <w:rsid w:val="00B40EEF"/>
    <w:rsid w:val="00B41028"/>
    <w:rsid w:val="00B4123B"/>
    <w:rsid w:val="00B415F9"/>
    <w:rsid w:val="00B416C2"/>
    <w:rsid w:val="00B418FD"/>
    <w:rsid w:val="00B4195C"/>
    <w:rsid w:val="00B41B5F"/>
    <w:rsid w:val="00B41D03"/>
    <w:rsid w:val="00B41DCE"/>
    <w:rsid w:val="00B425C0"/>
    <w:rsid w:val="00B42BBC"/>
    <w:rsid w:val="00B42BC5"/>
    <w:rsid w:val="00B42D69"/>
    <w:rsid w:val="00B42F3F"/>
    <w:rsid w:val="00B42F8A"/>
    <w:rsid w:val="00B430E7"/>
    <w:rsid w:val="00B431DB"/>
    <w:rsid w:val="00B43BE6"/>
    <w:rsid w:val="00B43D35"/>
    <w:rsid w:val="00B43DC0"/>
    <w:rsid w:val="00B440EE"/>
    <w:rsid w:val="00B441C7"/>
    <w:rsid w:val="00B44290"/>
    <w:rsid w:val="00B44462"/>
    <w:rsid w:val="00B44720"/>
    <w:rsid w:val="00B44763"/>
    <w:rsid w:val="00B44ACB"/>
    <w:rsid w:val="00B44C9B"/>
    <w:rsid w:val="00B44D71"/>
    <w:rsid w:val="00B45008"/>
    <w:rsid w:val="00B45CE2"/>
    <w:rsid w:val="00B45E78"/>
    <w:rsid w:val="00B45FB5"/>
    <w:rsid w:val="00B461FE"/>
    <w:rsid w:val="00B46383"/>
    <w:rsid w:val="00B46992"/>
    <w:rsid w:val="00B46DC0"/>
    <w:rsid w:val="00B47057"/>
    <w:rsid w:val="00B47236"/>
    <w:rsid w:val="00B4723A"/>
    <w:rsid w:val="00B47393"/>
    <w:rsid w:val="00B473EC"/>
    <w:rsid w:val="00B475D9"/>
    <w:rsid w:val="00B4779C"/>
    <w:rsid w:val="00B477CE"/>
    <w:rsid w:val="00B478FE"/>
    <w:rsid w:val="00B47E39"/>
    <w:rsid w:val="00B504A7"/>
    <w:rsid w:val="00B506B9"/>
    <w:rsid w:val="00B50787"/>
    <w:rsid w:val="00B507C8"/>
    <w:rsid w:val="00B50911"/>
    <w:rsid w:val="00B509F2"/>
    <w:rsid w:val="00B50CD8"/>
    <w:rsid w:val="00B50F5A"/>
    <w:rsid w:val="00B51399"/>
    <w:rsid w:val="00B51FA5"/>
    <w:rsid w:val="00B528ED"/>
    <w:rsid w:val="00B52CD4"/>
    <w:rsid w:val="00B53065"/>
    <w:rsid w:val="00B535F9"/>
    <w:rsid w:val="00B5371C"/>
    <w:rsid w:val="00B53788"/>
    <w:rsid w:val="00B537B4"/>
    <w:rsid w:val="00B53E5B"/>
    <w:rsid w:val="00B53F53"/>
    <w:rsid w:val="00B5464D"/>
    <w:rsid w:val="00B547E1"/>
    <w:rsid w:val="00B54C29"/>
    <w:rsid w:val="00B54D28"/>
    <w:rsid w:val="00B55502"/>
    <w:rsid w:val="00B559A8"/>
    <w:rsid w:val="00B55A86"/>
    <w:rsid w:val="00B561C3"/>
    <w:rsid w:val="00B5655C"/>
    <w:rsid w:val="00B56775"/>
    <w:rsid w:val="00B56DAD"/>
    <w:rsid w:val="00B56F47"/>
    <w:rsid w:val="00B5707C"/>
    <w:rsid w:val="00B5762D"/>
    <w:rsid w:val="00B578BC"/>
    <w:rsid w:val="00B578C9"/>
    <w:rsid w:val="00B579C7"/>
    <w:rsid w:val="00B57B91"/>
    <w:rsid w:val="00B600A2"/>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EE1"/>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A96"/>
    <w:rsid w:val="00B670AD"/>
    <w:rsid w:val="00B67716"/>
    <w:rsid w:val="00B67EA6"/>
    <w:rsid w:val="00B67EAB"/>
    <w:rsid w:val="00B7011B"/>
    <w:rsid w:val="00B7054A"/>
    <w:rsid w:val="00B70785"/>
    <w:rsid w:val="00B7081B"/>
    <w:rsid w:val="00B70A4E"/>
    <w:rsid w:val="00B70AC4"/>
    <w:rsid w:val="00B71045"/>
    <w:rsid w:val="00B71181"/>
    <w:rsid w:val="00B71264"/>
    <w:rsid w:val="00B712A2"/>
    <w:rsid w:val="00B7177C"/>
    <w:rsid w:val="00B718AF"/>
    <w:rsid w:val="00B71945"/>
    <w:rsid w:val="00B724DC"/>
    <w:rsid w:val="00B7273B"/>
    <w:rsid w:val="00B7310F"/>
    <w:rsid w:val="00B73894"/>
    <w:rsid w:val="00B73910"/>
    <w:rsid w:val="00B73C3C"/>
    <w:rsid w:val="00B73C5B"/>
    <w:rsid w:val="00B73CBB"/>
    <w:rsid w:val="00B742A1"/>
    <w:rsid w:val="00B74753"/>
    <w:rsid w:val="00B74A1D"/>
    <w:rsid w:val="00B74A89"/>
    <w:rsid w:val="00B74E86"/>
    <w:rsid w:val="00B758A6"/>
    <w:rsid w:val="00B75A8B"/>
    <w:rsid w:val="00B75B58"/>
    <w:rsid w:val="00B75BE6"/>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8F"/>
    <w:rsid w:val="00B820A1"/>
    <w:rsid w:val="00B822B0"/>
    <w:rsid w:val="00B823D9"/>
    <w:rsid w:val="00B8273B"/>
    <w:rsid w:val="00B827E5"/>
    <w:rsid w:val="00B82C1B"/>
    <w:rsid w:val="00B82C4B"/>
    <w:rsid w:val="00B82E7D"/>
    <w:rsid w:val="00B831ED"/>
    <w:rsid w:val="00B83E60"/>
    <w:rsid w:val="00B83EB7"/>
    <w:rsid w:val="00B83FFD"/>
    <w:rsid w:val="00B8471A"/>
    <w:rsid w:val="00B84B7D"/>
    <w:rsid w:val="00B84BA7"/>
    <w:rsid w:val="00B84D1F"/>
    <w:rsid w:val="00B8520F"/>
    <w:rsid w:val="00B8596A"/>
    <w:rsid w:val="00B85A3E"/>
    <w:rsid w:val="00B85C6E"/>
    <w:rsid w:val="00B8629A"/>
    <w:rsid w:val="00B864CA"/>
    <w:rsid w:val="00B866D7"/>
    <w:rsid w:val="00B871F9"/>
    <w:rsid w:val="00B87540"/>
    <w:rsid w:val="00B8784F"/>
    <w:rsid w:val="00B90041"/>
    <w:rsid w:val="00B9017F"/>
    <w:rsid w:val="00B906A5"/>
    <w:rsid w:val="00B90B7C"/>
    <w:rsid w:val="00B90BF5"/>
    <w:rsid w:val="00B91250"/>
    <w:rsid w:val="00B91400"/>
    <w:rsid w:val="00B9156B"/>
    <w:rsid w:val="00B91872"/>
    <w:rsid w:val="00B918DE"/>
    <w:rsid w:val="00B918F6"/>
    <w:rsid w:val="00B91992"/>
    <w:rsid w:val="00B91C2A"/>
    <w:rsid w:val="00B91C9E"/>
    <w:rsid w:val="00B91ECA"/>
    <w:rsid w:val="00B9211D"/>
    <w:rsid w:val="00B923C5"/>
    <w:rsid w:val="00B925E6"/>
    <w:rsid w:val="00B92D47"/>
    <w:rsid w:val="00B9369D"/>
    <w:rsid w:val="00B937A0"/>
    <w:rsid w:val="00B93BFA"/>
    <w:rsid w:val="00B93C2B"/>
    <w:rsid w:val="00B94723"/>
    <w:rsid w:val="00B94882"/>
    <w:rsid w:val="00B949E3"/>
    <w:rsid w:val="00B94D5F"/>
    <w:rsid w:val="00B958C5"/>
    <w:rsid w:val="00B95C7C"/>
    <w:rsid w:val="00B96999"/>
    <w:rsid w:val="00B96A95"/>
    <w:rsid w:val="00B9726B"/>
    <w:rsid w:val="00B9732C"/>
    <w:rsid w:val="00B97446"/>
    <w:rsid w:val="00B97598"/>
    <w:rsid w:val="00B977D3"/>
    <w:rsid w:val="00B97C2B"/>
    <w:rsid w:val="00B97FBF"/>
    <w:rsid w:val="00BA0339"/>
    <w:rsid w:val="00BA0629"/>
    <w:rsid w:val="00BA08BB"/>
    <w:rsid w:val="00BA0ABE"/>
    <w:rsid w:val="00BA0C4E"/>
    <w:rsid w:val="00BA0E91"/>
    <w:rsid w:val="00BA1298"/>
    <w:rsid w:val="00BA19BA"/>
    <w:rsid w:val="00BA1BB6"/>
    <w:rsid w:val="00BA1DCA"/>
    <w:rsid w:val="00BA1FA1"/>
    <w:rsid w:val="00BA2092"/>
    <w:rsid w:val="00BA22CE"/>
    <w:rsid w:val="00BA2999"/>
    <w:rsid w:val="00BA2B05"/>
    <w:rsid w:val="00BA2C1C"/>
    <w:rsid w:val="00BA2ED4"/>
    <w:rsid w:val="00BA3063"/>
    <w:rsid w:val="00BA33CA"/>
    <w:rsid w:val="00BA34C3"/>
    <w:rsid w:val="00BA367D"/>
    <w:rsid w:val="00BA3B7B"/>
    <w:rsid w:val="00BA3E2D"/>
    <w:rsid w:val="00BA40EF"/>
    <w:rsid w:val="00BA42B7"/>
    <w:rsid w:val="00BA45A8"/>
    <w:rsid w:val="00BA45C9"/>
    <w:rsid w:val="00BA47D3"/>
    <w:rsid w:val="00BA47EF"/>
    <w:rsid w:val="00BA482C"/>
    <w:rsid w:val="00BA512E"/>
    <w:rsid w:val="00BA562B"/>
    <w:rsid w:val="00BA5BFD"/>
    <w:rsid w:val="00BA5CB1"/>
    <w:rsid w:val="00BA5E35"/>
    <w:rsid w:val="00BA5ED8"/>
    <w:rsid w:val="00BA6461"/>
    <w:rsid w:val="00BA6799"/>
    <w:rsid w:val="00BA6E48"/>
    <w:rsid w:val="00BA6FF2"/>
    <w:rsid w:val="00BA70BE"/>
    <w:rsid w:val="00BA73CC"/>
    <w:rsid w:val="00BB076B"/>
    <w:rsid w:val="00BB120D"/>
    <w:rsid w:val="00BB130A"/>
    <w:rsid w:val="00BB1B4E"/>
    <w:rsid w:val="00BB2051"/>
    <w:rsid w:val="00BB20A5"/>
    <w:rsid w:val="00BB237A"/>
    <w:rsid w:val="00BB2388"/>
    <w:rsid w:val="00BB2716"/>
    <w:rsid w:val="00BB27F4"/>
    <w:rsid w:val="00BB28F2"/>
    <w:rsid w:val="00BB2B2A"/>
    <w:rsid w:val="00BB2F52"/>
    <w:rsid w:val="00BB2F5B"/>
    <w:rsid w:val="00BB2FB0"/>
    <w:rsid w:val="00BB3420"/>
    <w:rsid w:val="00BB3479"/>
    <w:rsid w:val="00BB3C2F"/>
    <w:rsid w:val="00BB4313"/>
    <w:rsid w:val="00BB4397"/>
    <w:rsid w:val="00BB4435"/>
    <w:rsid w:val="00BB4476"/>
    <w:rsid w:val="00BB466C"/>
    <w:rsid w:val="00BB470E"/>
    <w:rsid w:val="00BB4E7A"/>
    <w:rsid w:val="00BB513F"/>
    <w:rsid w:val="00BB5171"/>
    <w:rsid w:val="00BB54E5"/>
    <w:rsid w:val="00BB55A4"/>
    <w:rsid w:val="00BB55DC"/>
    <w:rsid w:val="00BB56A9"/>
    <w:rsid w:val="00BB56F0"/>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303"/>
    <w:rsid w:val="00BC3373"/>
    <w:rsid w:val="00BC33A8"/>
    <w:rsid w:val="00BC3580"/>
    <w:rsid w:val="00BC3E60"/>
    <w:rsid w:val="00BC4855"/>
    <w:rsid w:val="00BC4B07"/>
    <w:rsid w:val="00BC4C52"/>
    <w:rsid w:val="00BC5516"/>
    <w:rsid w:val="00BC59A9"/>
    <w:rsid w:val="00BC5A72"/>
    <w:rsid w:val="00BC5EB5"/>
    <w:rsid w:val="00BC6167"/>
    <w:rsid w:val="00BC61D6"/>
    <w:rsid w:val="00BC6298"/>
    <w:rsid w:val="00BC6519"/>
    <w:rsid w:val="00BC66E6"/>
    <w:rsid w:val="00BC683B"/>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F0"/>
    <w:rsid w:val="00BD2125"/>
    <w:rsid w:val="00BD2C63"/>
    <w:rsid w:val="00BD2D25"/>
    <w:rsid w:val="00BD3067"/>
    <w:rsid w:val="00BD307C"/>
    <w:rsid w:val="00BD3119"/>
    <w:rsid w:val="00BD3BD2"/>
    <w:rsid w:val="00BD3FE3"/>
    <w:rsid w:val="00BD453B"/>
    <w:rsid w:val="00BD4542"/>
    <w:rsid w:val="00BD454C"/>
    <w:rsid w:val="00BD45B7"/>
    <w:rsid w:val="00BD4E52"/>
    <w:rsid w:val="00BD4F67"/>
    <w:rsid w:val="00BD53BC"/>
    <w:rsid w:val="00BD550A"/>
    <w:rsid w:val="00BD577F"/>
    <w:rsid w:val="00BD5A3F"/>
    <w:rsid w:val="00BD5CAF"/>
    <w:rsid w:val="00BD5DAC"/>
    <w:rsid w:val="00BD5DC7"/>
    <w:rsid w:val="00BD5F43"/>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F3E"/>
    <w:rsid w:val="00BE1228"/>
    <w:rsid w:val="00BE12C8"/>
    <w:rsid w:val="00BE188F"/>
    <w:rsid w:val="00BE189E"/>
    <w:rsid w:val="00BE18CC"/>
    <w:rsid w:val="00BE1CD7"/>
    <w:rsid w:val="00BE2465"/>
    <w:rsid w:val="00BE2C5D"/>
    <w:rsid w:val="00BE2C8C"/>
    <w:rsid w:val="00BE2DA1"/>
    <w:rsid w:val="00BE2EFA"/>
    <w:rsid w:val="00BE31E1"/>
    <w:rsid w:val="00BE371E"/>
    <w:rsid w:val="00BE3800"/>
    <w:rsid w:val="00BE3ADF"/>
    <w:rsid w:val="00BE4999"/>
    <w:rsid w:val="00BE4D49"/>
    <w:rsid w:val="00BE4E6D"/>
    <w:rsid w:val="00BE5106"/>
    <w:rsid w:val="00BE51EA"/>
    <w:rsid w:val="00BE5568"/>
    <w:rsid w:val="00BE5CB0"/>
    <w:rsid w:val="00BE616A"/>
    <w:rsid w:val="00BE648D"/>
    <w:rsid w:val="00BE67B3"/>
    <w:rsid w:val="00BE6B8C"/>
    <w:rsid w:val="00BE72DD"/>
    <w:rsid w:val="00BE74DA"/>
    <w:rsid w:val="00BE768B"/>
    <w:rsid w:val="00BE76BA"/>
    <w:rsid w:val="00BE78BE"/>
    <w:rsid w:val="00BE7963"/>
    <w:rsid w:val="00BE7A45"/>
    <w:rsid w:val="00BF0124"/>
    <w:rsid w:val="00BF0439"/>
    <w:rsid w:val="00BF0628"/>
    <w:rsid w:val="00BF0722"/>
    <w:rsid w:val="00BF07A5"/>
    <w:rsid w:val="00BF0E7F"/>
    <w:rsid w:val="00BF1154"/>
    <w:rsid w:val="00BF11D4"/>
    <w:rsid w:val="00BF1257"/>
    <w:rsid w:val="00BF18AA"/>
    <w:rsid w:val="00BF18D1"/>
    <w:rsid w:val="00BF18D4"/>
    <w:rsid w:val="00BF1AC9"/>
    <w:rsid w:val="00BF1B94"/>
    <w:rsid w:val="00BF1D7E"/>
    <w:rsid w:val="00BF213D"/>
    <w:rsid w:val="00BF24CE"/>
    <w:rsid w:val="00BF2541"/>
    <w:rsid w:val="00BF2D11"/>
    <w:rsid w:val="00BF2D82"/>
    <w:rsid w:val="00BF2DF8"/>
    <w:rsid w:val="00BF3297"/>
    <w:rsid w:val="00BF3705"/>
    <w:rsid w:val="00BF3CD5"/>
    <w:rsid w:val="00BF3D72"/>
    <w:rsid w:val="00BF3DD0"/>
    <w:rsid w:val="00BF4592"/>
    <w:rsid w:val="00BF4597"/>
    <w:rsid w:val="00BF546C"/>
    <w:rsid w:val="00BF54FE"/>
    <w:rsid w:val="00BF5888"/>
    <w:rsid w:val="00BF5975"/>
    <w:rsid w:val="00BF5B26"/>
    <w:rsid w:val="00BF5B2D"/>
    <w:rsid w:val="00BF5BA7"/>
    <w:rsid w:val="00BF5FC6"/>
    <w:rsid w:val="00BF63E3"/>
    <w:rsid w:val="00BF657E"/>
    <w:rsid w:val="00BF6897"/>
    <w:rsid w:val="00BF6B68"/>
    <w:rsid w:val="00BF6CD1"/>
    <w:rsid w:val="00BF7C13"/>
    <w:rsid w:val="00C0027E"/>
    <w:rsid w:val="00C0035F"/>
    <w:rsid w:val="00C00563"/>
    <w:rsid w:val="00C00627"/>
    <w:rsid w:val="00C0114D"/>
    <w:rsid w:val="00C0167D"/>
    <w:rsid w:val="00C01725"/>
    <w:rsid w:val="00C01AD2"/>
    <w:rsid w:val="00C020F4"/>
    <w:rsid w:val="00C0228E"/>
    <w:rsid w:val="00C02783"/>
    <w:rsid w:val="00C03156"/>
    <w:rsid w:val="00C03180"/>
    <w:rsid w:val="00C0320A"/>
    <w:rsid w:val="00C033DD"/>
    <w:rsid w:val="00C03C6E"/>
    <w:rsid w:val="00C03CA9"/>
    <w:rsid w:val="00C04240"/>
    <w:rsid w:val="00C0438E"/>
    <w:rsid w:val="00C044D0"/>
    <w:rsid w:val="00C04671"/>
    <w:rsid w:val="00C05214"/>
    <w:rsid w:val="00C056A6"/>
    <w:rsid w:val="00C05887"/>
    <w:rsid w:val="00C05BE9"/>
    <w:rsid w:val="00C05C0A"/>
    <w:rsid w:val="00C05D65"/>
    <w:rsid w:val="00C065FA"/>
    <w:rsid w:val="00C067B0"/>
    <w:rsid w:val="00C067FB"/>
    <w:rsid w:val="00C06896"/>
    <w:rsid w:val="00C06ABA"/>
    <w:rsid w:val="00C06C50"/>
    <w:rsid w:val="00C06D6C"/>
    <w:rsid w:val="00C0707C"/>
    <w:rsid w:val="00C079F3"/>
    <w:rsid w:val="00C07A0A"/>
    <w:rsid w:val="00C07F7D"/>
    <w:rsid w:val="00C10018"/>
    <w:rsid w:val="00C1024C"/>
    <w:rsid w:val="00C10A2D"/>
    <w:rsid w:val="00C10EA8"/>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171"/>
    <w:rsid w:val="00C141F0"/>
    <w:rsid w:val="00C155AE"/>
    <w:rsid w:val="00C1576B"/>
    <w:rsid w:val="00C15C78"/>
    <w:rsid w:val="00C15DEB"/>
    <w:rsid w:val="00C15F4E"/>
    <w:rsid w:val="00C15FFA"/>
    <w:rsid w:val="00C16053"/>
    <w:rsid w:val="00C164F4"/>
    <w:rsid w:val="00C16588"/>
    <w:rsid w:val="00C16987"/>
    <w:rsid w:val="00C16B66"/>
    <w:rsid w:val="00C16BE6"/>
    <w:rsid w:val="00C16C5B"/>
    <w:rsid w:val="00C16F45"/>
    <w:rsid w:val="00C176BF"/>
    <w:rsid w:val="00C178A0"/>
    <w:rsid w:val="00C17A15"/>
    <w:rsid w:val="00C202F3"/>
    <w:rsid w:val="00C20397"/>
    <w:rsid w:val="00C20718"/>
    <w:rsid w:val="00C2083E"/>
    <w:rsid w:val="00C20920"/>
    <w:rsid w:val="00C209AD"/>
    <w:rsid w:val="00C20DA1"/>
    <w:rsid w:val="00C20E05"/>
    <w:rsid w:val="00C20EFC"/>
    <w:rsid w:val="00C20FDE"/>
    <w:rsid w:val="00C20FEC"/>
    <w:rsid w:val="00C21205"/>
    <w:rsid w:val="00C22145"/>
    <w:rsid w:val="00C22404"/>
    <w:rsid w:val="00C22DD7"/>
    <w:rsid w:val="00C2329A"/>
    <w:rsid w:val="00C238E0"/>
    <w:rsid w:val="00C23CAC"/>
    <w:rsid w:val="00C23F95"/>
    <w:rsid w:val="00C2436C"/>
    <w:rsid w:val="00C24FD5"/>
    <w:rsid w:val="00C2508B"/>
    <w:rsid w:val="00C254B7"/>
    <w:rsid w:val="00C2588A"/>
    <w:rsid w:val="00C259E7"/>
    <w:rsid w:val="00C25AB9"/>
    <w:rsid w:val="00C25F36"/>
    <w:rsid w:val="00C26B58"/>
    <w:rsid w:val="00C26B94"/>
    <w:rsid w:val="00C26E84"/>
    <w:rsid w:val="00C27279"/>
    <w:rsid w:val="00C2728F"/>
    <w:rsid w:val="00C27548"/>
    <w:rsid w:val="00C2789B"/>
    <w:rsid w:val="00C279FF"/>
    <w:rsid w:val="00C27C3D"/>
    <w:rsid w:val="00C27D2C"/>
    <w:rsid w:val="00C27E0B"/>
    <w:rsid w:val="00C3028F"/>
    <w:rsid w:val="00C30544"/>
    <w:rsid w:val="00C307CA"/>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30D7"/>
    <w:rsid w:val="00C33309"/>
    <w:rsid w:val="00C3335D"/>
    <w:rsid w:val="00C33771"/>
    <w:rsid w:val="00C33953"/>
    <w:rsid w:val="00C33B6B"/>
    <w:rsid w:val="00C33D47"/>
    <w:rsid w:val="00C342E9"/>
    <w:rsid w:val="00C34367"/>
    <w:rsid w:val="00C3454C"/>
    <w:rsid w:val="00C34663"/>
    <w:rsid w:val="00C349FC"/>
    <w:rsid w:val="00C34DBA"/>
    <w:rsid w:val="00C34E64"/>
    <w:rsid w:val="00C35034"/>
    <w:rsid w:val="00C354F6"/>
    <w:rsid w:val="00C35998"/>
    <w:rsid w:val="00C359A4"/>
    <w:rsid w:val="00C36408"/>
    <w:rsid w:val="00C364A6"/>
    <w:rsid w:val="00C371D9"/>
    <w:rsid w:val="00C3749A"/>
    <w:rsid w:val="00C37EA7"/>
    <w:rsid w:val="00C400C1"/>
    <w:rsid w:val="00C407AA"/>
    <w:rsid w:val="00C40ACE"/>
    <w:rsid w:val="00C40B25"/>
    <w:rsid w:val="00C40B41"/>
    <w:rsid w:val="00C41042"/>
    <w:rsid w:val="00C410B1"/>
    <w:rsid w:val="00C41187"/>
    <w:rsid w:val="00C41287"/>
    <w:rsid w:val="00C414D3"/>
    <w:rsid w:val="00C4186A"/>
    <w:rsid w:val="00C41A91"/>
    <w:rsid w:val="00C41E75"/>
    <w:rsid w:val="00C422C4"/>
    <w:rsid w:val="00C422EC"/>
    <w:rsid w:val="00C42455"/>
    <w:rsid w:val="00C42482"/>
    <w:rsid w:val="00C424E9"/>
    <w:rsid w:val="00C425BC"/>
    <w:rsid w:val="00C42FA8"/>
    <w:rsid w:val="00C4349A"/>
    <w:rsid w:val="00C43901"/>
    <w:rsid w:val="00C43F08"/>
    <w:rsid w:val="00C44212"/>
    <w:rsid w:val="00C4453F"/>
    <w:rsid w:val="00C44775"/>
    <w:rsid w:val="00C447F4"/>
    <w:rsid w:val="00C44DC4"/>
    <w:rsid w:val="00C451D0"/>
    <w:rsid w:val="00C45641"/>
    <w:rsid w:val="00C457D0"/>
    <w:rsid w:val="00C45A88"/>
    <w:rsid w:val="00C45FFC"/>
    <w:rsid w:val="00C460C1"/>
    <w:rsid w:val="00C46540"/>
    <w:rsid w:val="00C46DB3"/>
    <w:rsid w:val="00C46F86"/>
    <w:rsid w:val="00C47B79"/>
    <w:rsid w:val="00C47C91"/>
    <w:rsid w:val="00C47EF3"/>
    <w:rsid w:val="00C50547"/>
    <w:rsid w:val="00C507E6"/>
    <w:rsid w:val="00C50ABD"/>
    <w:rsid w:val="00C50B2E"/>
    <w:rsid w:val="00C50DF7"/>
    <w:rsid w:val="00C50DF8"/>
    <w:rsid w:val="00C50E6B"/>
    <w:rsid w:val="00C50F9A"/>
    <w:rsid w:val="00C5100A"/>
    <w:rsid w:val="00C5112B"/>
    <w:rsid w:val="00C51182"/>
    <w:rsid w:val="00C512F8"/>
    <w:rsid w:val="00C51506"/>
    <w:rsid w:val="00C5188F"/>
    <w:rsid w:val="00C51ED8"/>
    <w:rsid w:val="00C51FB0"/>
    <w:rsid w:val="00C521E3"/>
    <w:rsid w:val="00C52693"/>
    <w:rsid w:val="00C5294D"/>
    <w:rsid w:val="00C52B9F"/>
    <w:rsid w:val="00C52CA1"/>
    <w:rsid w:val="00C53C9D"/>
    <w:rsid w:val="00C53FB6"/>
    <w:rsid w:val="00C5417C"/>
    <w:rsid w:val="00C5463C"/>
    <w:rsid w:val="00C54886"/>
    <w:rsid w:val="00C555D0"/>
    <w:rsid w:val="00C5569D"/>
    <w:rsid w:val="00C559DB"/>
    <w:rsid w:val="00C55CF2"/>
    <w:rsid w:val="00C56729"/>
    <w:rsid w:val="00C56886"/>
    <w:rsid w:val="00C56A4D"/>
    <w:rsid w:val="00C56C85"/>
    <w:rsid w:val="00C56F43"/>
    <w:rsid w:val="00C57441"/>
    <w:rsid w:val="00C57F0A"/>
    <w:rsid w:val="00C60028"/>
    <w:rsid w:val="00C605C4"/>
    <w:rsid w:val="00C6082B"/>
    <w:rsid w:val="00C60967"/>
    <w:rsid w:val="00C60CA4"/>
    <w:rsid w:val="00C60F91"/>
    <w:rsid w:val="00C60FD1"/>
    <w:rsid w:val="00C60FDD"/>
    <w:rsid w:val="00C60FEC"/>
    <w:rsid w:val="00C61820"/>
    <w:rsid w:val="00C619FE"/>
    <w:rsid w:val="00C61B29"/>
    <w:rsid w:val="00C620DE"/>
    <w:rsid w:val="00C623C7"/>
    <w:rsid w:val="00C624FA"/>
    <w:rsid w:val="00C62850"/>
    <w:rsid w:val="00C628F9"/>
    <w:rsid w:val="00C62918"/>
    <w:rsid w:val="00C62F3E"/>
    <w:rsid w:val="00C634E6"/>
    <w:rsid w:val="00C635B4"/>
    <w:rsid w:val="00C635D0"/>
    <w:rsid w:val="00C63D67"/>
    <w:rsid w:val="00C63F5A"/>
    <w:rsid w:val="00C64046"/>
    <w:rsid w:val="00C644A9"/>
    <w:rsid w:val="00C6499C"/>
    <w:rsid w:val="00C64ED6"/>
    <w:rsid w:val="00C65106"/>
    <w:rsid w:val="00C65142"/>
    <w:rsid w:val="00C65225"/>
    <w:rsid w:val="00C65356"/>
    <w:rsid w:val="00C6552E"/>
    <w:rsid w:val="00C65562"/>
    <w:rsid w:val="00C65A34"/>
    <w:rsid w:val="00C65B28"/>
    <w:rsid w:val="00C65B92"/>
    <w:rsid w:val="00C65F47"/>
    <w:rsid w:val="00C66646"/>
    <w:rsid w:val="00C667B7"/>
    <w:rsid w:val="00C66BD9"/>
    <w:rsid w:val="00C672BC"/>
    <w:rsid w:val="00C675F7"/>
    <w:rsid w:val="00C67912"/>
    <w:rsid w:val="00C70618"/>
    <w:rsid w:val="00C7061B"/>
    <w:rsid w:val="00C70C95"/>
    <w:rsid w:val="00C70D1A"/>
    <w:rsid w:val="00C7102F"/>
    <w:rsid w:val="00C71421"/>
    <w:rsid w:val="00C715EE"/>
    <w:rsid w:val="00C71A05"/>
    <w:rsid w:val="00C71C39"/>
    <w:rsid w:val="00C71C55"/>
    <w:rsid w:val="00C7203B"/>
    <w:rsid w:val="00C728BC"/>
    <w:rsid w:val="00C73501"/>
    <w:rsid w:val="00C73983"/>
    <w:rsid w:val="00C73D23"/>
    <w:rsid w:val="00C73FB3"/>
    <w:rsid w:val="00C74002"/>
    <w:rsid w:val="00C74213"/>
    <w:rsid w:val="00C7436A"/>
    <w:rsid w:val="00C745D8"/>
    <w:rsid w:val="00C74857"/>
    <w:rsid w:val="00C748AF"/>
    <w:rsid w:val="00C74D63"/>
    <w:rsid w:val="00C74FBF"/>
    <w:rsid w:val="00C75112"/>
    <w:rsid w:val="00C75249"/>
    <w:rsid w:val="00C75F0E"/>
    <w:rsid w:val="00C75F6B"/>
    <w:rsid w:val="00C76334"/>
    <w:rsid w:val="00C768B7"/>
    <w:rsid w:val="00C76E87"/>
    <w:rsid w:val="00C76E8B"/>
    <w:rsid w:val="00C77982"/>
    <w:rsid w:val="00C77A75"/>
    <w:rsid w:val="00C77C94"/>
    <w:rsid w:val="00C77D5B"/>
    <w:rsid w:val="00C806C5"/>
    <w:rsid w:val="00C8071A"/>
    <w:rsid w:val="00C80A8B"/>
    <w:rsid w:val="00C80B22"/>
    <w:rsid w:val="00C80EF4"/>
    <w:rsid w:val="00C81264"/>
    <w:rsid w:val="00C812AD"/>
    <w:rsid w:val="00C81470"/>
    <w:rsid w:val="00C81547"/>
    <w:rsid w:val="00C8170C"/>
    <w:rsid w:val="00C8174C"/>
    <w:rsid w:val="00C81762"/>
    <w:rsid w:val="00C818FA"/>
    <w:rsid w:val="00C81DCF"/>
    <w:rsid w:val="00C8203E"/>
    <w:rsid w:val="00C82075"/>
    <w:rsid w:val="00C82250"/>
    <w:rsid w:val="00C82A08"/>
    <w:rsid w:val="00C82CCC"/>
    <w:rsid w:val="00C82D35"/>
    <w:rsid w:val="00C82E5B"/>
    <w:rsid w:val="00C83379"/>
    <w:rsid w:val="00C833E7"/>
    <w:rsid w:val="00C83CE8"/>
    <w:rsid w:val="00C841E1"/>
    <w:rsid w:val="00C84231"/>
    <w:rsid w:val="00C84A39"/>
    <w:rsid w:val="00C84B51"/>
    <w:rsid w:val="00C84B7C"/>
    <w:rsid w:val="00C84C40"/>
    <w:rsid w:val="00C85017"/>
    <w:rsid w:val="00C85311"/>
    <w:rsid w:val="00C8551B"/>
    <w:rsid w:val="00C859E5"/>
    <w:rsid w:val="00C859FF"/>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209D"/>
    <w:rsid w:val="00C9225D"/>
    <w:rsid w:val="00C922DC"/>
    <w:rsid w:val="00C926E2"/>
    <w:rsid w:val="00C928AA"/>
    <w:rsid w:val="00C92A52"/>
    <w:rsid w:val="00C92B9B"/>
    <w:rsid w:val="00C92E4A"/>
    <w:rsid w:val="00C92EC2"/>
    <w:rsid w:val="00C92F9B"/>
    <w:rsid w:val="00C93229"/>
    <w:rsid w:val="00C932C6"/>
    <w:rsid w:val="00C932FA"/>
    <w:rsid w:val="00C93448"/>
    <w:rsid w:val="00C937BE"/>
    <w:rsid w:val="00C937E5"/>
    <w:rsid w:val="00C93E89"/>
    <w:rsid w:val="00C9406E"/>
    <w:rsid w:val="00C949A9"/>
    <w:rsid w:val="00C94B50"/>
    <w:rsid w:val="00C94B74"/>
    <w:rsid w:val="00C94C11"/>
    <w:rsid w:val="00C951F2"/>
    <w:rsid w:val="00C95566"/>
    <w:rsid w:val="00C9560A"/>
    <w:rsid w:val="00C95B85"/>
    <w:rsid w:val="00C95C19"/>
    <w:rsid w:val="00C95C1E"/>
    <w:rsid w:val="00C95F45"/>
    <w:rsid w:val="00C95F54"/>
    <w:rsid w:val="00C96234"/>
    <w:rsid w:val="00C963ED"/>
    <w:rsid w:val="00C966C5"/>
    <w:rsid w:val="00C96845"/>
    <w:rsid w:val="00C96CD8"/>
    <w:rsid w:val="00C96ED6"/>
    <w:rsid w:val="00C97043"/>
    <w:rsid w:val="00C970E5"/>
    <w:rsid w:val="00C97106"/>
    <w:rsid w:val="00C9738E"/>
    <w:rsid w:val="00C974D7"/>
    <w:rsid w:val="00C97876"/>
    <w:rsid w:val="00C97D43"/>
    <w:rsid w:val="00C97F1C"/>
    <w:rsid w:val="00CA01FE"/>
    <w:rsid w:val="00CA0251"/>
    <w:rsid w:val="00CA0979"/>
    <w:rsid w:val="00CA0AE9"/>
    <w:rsid w:val="00CA0C58"/>
    <w:rsid w:val="00CA0C88"/>
    <w:rsid w:val="00CA10FB"/>
    <w:rsid w:val="00CA13FD"/>
    <w:rsid w:val="00CA15EC"/>
    <w:rsid w:val="00CA2260"/>
    <w:rsid w:val="00CA23B2"/>
    <w:rsid w:val="00CA2401"/>
    <w:rsid w:val="00CA275E"/>
    <w:rsid w:val="00CA27FA"/>
    <w:rsid w:val="00CA2DA5"/>
    <w:rsid w:val="00CA2E43"/>
    <w:rsid w:val="00CA2F29"/>
    <w:rsid w:val="00CA30EA"/>
    <w:rsid w:val="00CA3328"/>
    <w:rsid w:val="00CA34B5"/>
    <w:rsid w:val="00CA3C38"/>
    <w:rsid w:val="00CA410D"/>
    <w:rsid w:val="00CA4233"/>
    <w:rsid w:val="00CA4356"/>
    <w:rsid w:val="00CA4708"/>
    <w:rsid w:val="00CA4B40"/>
    <w:rsid w:val="00CA4C1D"/>
    <w:rsid w:val="00CA5168"/>
    <w:rsid w:val="00CA52ED"/>
    <w:rsid w:val="00CA54BC"/>
    <w:rsid w:val="00CA553B"/>
    <w:rsid w:val="00CA582D"/>
    <w:rsid w:val="00CA58E6"/>
    <w:rsid w:val="00CA58FE"/>
    <w:rsid w:val="00CA5AA6"/>
    <w:rsid w:val="00CA61CD"/>
    <w:rsid w:val="00CA6259"/>
    <w:rsid w:val="00CA68E9"/>
    <w:rsid w:val="00CA6D37"/>
    <w:rsid w:val="00CA7001"/>
    <w:rsid w:val="00CA7044"/>
    <w:rsid w:val="00CA71E7"/>
    <w:rsid w:val="00CA7312"/>
    <w:rsid w:val="00CA7483"/>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D3"/>
    <w:rsid w:val="00CB15E7"/>
    <w:rsid w:val="00CB18DF"/>
    <w:rsid w:val="00CB18FC"/>
    <w:rsid w:val="00CB1C47"/>
    <w:rsid w:val="00CB2147"/>
    <w:rsid w:val="00CB24C4"/>
    <w:rsid w:val="00CB2526"/>
    <w:rsid w:val="00CB266F"/>
    <w:rsid w:val="00CB26E9"/>
    <w:rsid w:val="00CB2A36"/>
    <w:rsid w:val="00CB2C84"/>
    <w:rsid w:val="00CB2F43"/>
    <w:rsid w:val="00CB32B4"/>
    <w:rsid w:val="00CB3300"/>
    <w:rsid w:val="00CB332F"/>
    <w:rsid w:val="00CB37A6"/>
    <w:rsid w:val="00CB3A8B"/>
    <w:rsid w:val="00CB3EC2"/>
    <w:rsid w:val="00CB40DE"/>
    <w:rsid w:val="00CB49B4"/>
    <w:rsid w:val="00CB4E99"/>
    <w:rsid w:val="00CB4F98"/>
    <w:rsid w:val="00CB541E"/>
    <w:rsid w:val="00CB56CB"/>
    <w:rsid w:val="00CB5A76"/>
    <w:rsid w:val="00CB5E40"/>
    <w:rsid w:val="00CB6232"/>
    <w:rsid w:val="00CB6577"/>
    <w:rsid w:val="00CB666B"/>
    <w:rsid w:val="00CB6A6C"/>
    <w:rsid w:val="00CB6A9F"/>
    <w:rsid w:val="00CB6C81"/>
    <w:rsid w:val="00CB77F0"/>
    <w:rsid w:val="00CB7E9C"/>
    <w:rsid w:val="00CB7FA3"/>
    <w:rsid w:val="00CC006D"/>
    <w:rsid w:val="00CC07B9"/>
    <w:rsid w:val="00CC1003"/>
    <w:rsid w:val="00CC11A4"/>
    <w:rsid w:val="00CC16F1"/>
    <w:rsid w:val="00CC1728"/>
    <w:rsid w:val="00CC195D"/>
    <w:rsid w:val="00CC1C98"/>
    <w:rsid w:val="00CC2117"/>
    <w:rsid w:val="00CC2229"/>
    <w:rsid w:val="00CC2A03"/>
    <w:rsid w:val="00CC2BF7"/>
    <w:rsid w:val="00CC2ED0"/>
    <w:rsid w:val="00CC3292"/>
    <w:rsid w:val="00CC356F"/>
    <w:rsid w:val="00CC35B3"/>
    <w:rsid w:val="00CC37FE"/>
    <w:rsid w:val="00CC3A65"/>
    <w:rsid w:val="00CC3FF1"/>
    <w:rsid w:val="00CC40B9"/>
    <w:rsid w:val="00CC4682"/>
    <w:rsid w:val="00CC4804"/>
    <w:rsid w:val="00CC4A40"/>
    <w:rsid w:val="00CC4CCB"/>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9F"/>
    <w:rsid w:val="00CD12DE"/>
    <w:rsid w:val="00CD1329"/>
    <w:rsid w:val="00CD155C"/>
    <w:rsid w:val="00CD1B44"/>
    <w:rsid w:val="00CD1BF6"/>
    <w:rsid w:val="00CD1EC5"/>
    <w:rsid w:val="00CD1ECF"/>
    <w:rsid w:val="00CD21B9"/>
    <w:rsid w:val="00CD23C0"/>
    <w:rsid w:val="00CD25D2"/>
    <w:rsid w:val="00CD2656"/>
    <w:rsid w:val="00CD265D"/>
    <w:rsid w:val="00CD2EE5"/>
    <w:rsid w:val="00CD350B"/>
    <w:rsid w:val="00CD3FFD"/>
    <w:rsid w:val="00CD490E"/>
    <w:rsid w:val="00CD490F"/>
    <w:rsid w:val="00CD49DA"/>
    <w:rsid w:val="00CD4D1C"/>
    <w:rsid w:val="00CD5180"/>
    <w:rsid w:val="00CD54E8"/>
    <w:rsid w:val="00CD5DC0"/>
    <w:rsid w:val="00CD5E40"/>
    <w:rsid w:val="00CD61A3"/>
    <w:rsid w:val="00CD626E"/>
    <w:rsid w:val="00CD62E7"/>
    <w:rsid w:val="00CD6C4D"/>
    <w:rsid w:val="00CD6DC0"/>
    <w:rsid w:val="00CD6FB6"/>
    <w:rsid w:val="00CD7166"/>
    <w:rsid w:val="00CD7453"/>
    <w:rsid w:val="00CD7613"/>
    <w:rsid w:val="00CD77C6"/>
    <w:rsid w:val="00CD79F7"/>
    <w:rsid w:val="00CD7A3B"/>
    <w:rsid w:val="00CD7CDC"/>
    <w:rsid w:val="00CE00ED"/>
    <w:rsid w:val="00CE04DA"/>
    <w:rsid w:val="00CE0510"/>
    <w:rsid w:val="00CE0615"/>
    <w:rsid w:val="00CE0950"/>
    <w:rsid w:val="00CE0AB6"/>
    <w:rsid w:val="00CE0F6D"/>
    <w:rsid w:val="00CE132D"/>
    <w:rsid w:val="00CE18DC"/>
    <w:rsid w:val="00CE1918"/>
    <w:rsid w:val="00CE1A5D"/>
    <w:rsid w:val="00CE238F"/>
    <w:rsid w:val="00CE255F"/>
    <w:rsid w:val="00CE2AA2"/>
    <w:rsid w:val="00CE2BB6"/>
    <w:rsid w:val="00CE2C51"/>
    <w:rsid w:val="00CE2CC4"/>
    <w:rsid w:val="00CE2F0F"/>
    <w:rsid w:val="00CE2F60"/>
    <w:rsid w:val="00CE3262"/>
    <w:rsid w:val="00CE34BA"/>
    <w:rsid w:val="00CE3925"/>
    <w:rsid w:val="00CE3C7D"/>
    <w:rsid w:val="00CE3D71"/>
    <w:rsid w:val="00CE3F3C"/>
    <w:rsid w:val="00CE4185"/>
    <w:rsid w:val="00CE4CAD"/>
    <w:rsid w:val="00CE5188"/>
    <w:rsid w:val="00CE5539"/>
    <w:rsid w:val="00CE58ED"/>
    <w:rsid w:val="00CE5BB1"/>
    <w:rsid w:val="00CE5F0A"/>
    <w:rsid w:val="00CE6098"/>
    <w:rsid w:val="00CE65A3"/>
    <w:rsid w:val="00CE65ED"/>
    <w:rsid w:val="00CE6ABB"/>
    <w:rsid w:val="00CE6B44"/>
    <w:rsid w:val="00CE6B51"/>
    <w:rsid w:val="00CE6D9A"/>
    <w:rsid w:val="00CE754B"/>
    <w:rsid w:val="00CE7BB8"/>
    <w:rsid w:val="00CF036C"/>
    <w:rsid w:val="00CF05AE"/>
    <w:rsid w:val="00CF068F"/>
    <w:rsid w:val="00CF0793"/>
    <w:rsid w:val="00CF0AE7"/>
    <w:rsid w:val="00CF0C15"/>
    <w:rsid w:val="00CF0D42"/>
    <w:rsid w:val="00CF0D91"/>
    <w:rsid w:val="00CF0DD5"/>
    <w:rsid w:val="00CF126F"/>
    <w:rsid w:val="00CF1946"/>
    <w:rsid w:val="00CF1C6F"/>
    <w:rsid w:val="00CF1D29"/>
    <w:rsid w:val="00CF1E17"/>
    <w:rsid w:val="00CF212E"/>
    <w:rsid w:val="00CF2351"/>
    <w:rsid w:val="00CF241F"/>
    <w:rsid w:val="00CF247C"/>
    <w:rsid w:val="00CF2A45"/>
    <w:rsid w:val="00CF2B0F"/>
    <w:rsid w:val="00CF2DD0"/>
    <w:rsid w:val="00CF302C"/>
    <w:rsid w:val="00CF30A9"/>
    <w:rsid w:val="00CF3647"/>
    <w:rsid w:val="00CF401E"/>
    <w:rsid w:val="00CF4263"/>
    <w:rsid w:val="00CF472C"/>
    <w:rsid w:val="00CF5612"/>
    <w:rsid w:val="00CF585E"/>
    <w:rsid w:val="00CF5C6C"/>
    <w:rsid w:val="00CF5DFD"/>
    <w:rsid w:val="00CF6164"/>
    <w:rsid w:val="00CF6528"/>
    <w:rsid w:val="00CF666A"/>
    <w:rsid w:val="00CF6BA5"/>
    <w:rsid w:val="00CF6E21"/>
    <w:rsid w:val="00CF6EEE"/>
    <w:rsid w:val="00CF7016"/>
    <w:rsid w:val="00CF71CC"/>
    <w:rsid w:val="00CF7329"/>
    <w:rsid w:val="00CF7401"/>
    <w:rsid w:val="00CF7639"/>
    <w:rsid w:val="00CF76CF"/>
    <w:rsid w:val="00CF7862"/>
    <w:rsid w:val="00CF7C04"/>
    <w:rsid w:val="00CF7FB2"/>
    <w:rsid w:val="00D004AC"/>
    <w:rsid w:val="00D00BBA"/>
    <w:rsid w:val="00D0102D"/>
    <w:rsid w:val="00D01216"/>
    <w:rsid w:val="00D0162A"/>
    <w:rsid w:val="00D01709"/>
    <w:rsid w:val="00D017DF"/>
    <w:rsid w:val="00D01C96"/>
    <w:rsid w:val="00D02794"/>
    <w:rsid w:val="00D0289D"/>
    <w:rsid w:val="00D02943"/>
    <w:rsid w:val="00D02CB5"/>
    <w:rsid w:val="00D02D97"/>
    <w:rsid w:val="00D03148"/>
    <w:rsid w:val="00D03300"/>
    <w:rsid w:val="00D03BBA"/>
    <w:rsid w:val="00D03EC6"/>
    <w:rsid w:val="00D041A6"/>
    <w:rsid w:val="00D043F3"/>
    <w:rsid w:val="00D045EA"/>
    <w:rsid w:val="00D04851"/>
    <w:rsid w:val="00D04B2D"/>
    <w:rsid w:val="00D05013"/>
    <w:rsid w:val="00D0519B"/>
    <w:rsid w:val="00D053DD"/>
    <w:rsid w:val="00D055E2"/>
    <w:rsid w:val="00D0566E"/>
    <w:rsid w:val="00D05679"/>
    <w:rsid w:val="00D0570A"/>
    <w:rsid w:val="00D0597D"/>
    <w:rsid w:val="00D05B3B"/>
    <w:rsid w:val="00D05BE2"/>
    <w:rsid w:val="00D05C40"/>
    <w:rsid w:val="00D05E59"/>
    <w:rsid w:val="00D0613C"/>
    <w:rsid w:val="00D062F3"/>
    <w:rsid w:val="00D0639F"/>
    <w:rsid w:val="00D0654D"/>
    <w:rsid w:val="00D068C5"/>
    <w:rsid w:val="00D0696C"/>
    <w:rsid w:val="00D06BB4"/>
    <w:rsid w:val="00D06C82"/>
    <w:rsid w:val="00D06D38"/>
    <w:rsid w:val="00D06F04"/>
    <w:rsid w:val="00D071D5"/>
    <w:rsid w:val="00D074B9"/>
    <w:rsid w:val="00D07881"/>
    <w:rsid w:val="00D07DF5"/>
    <w:rsid w:val="00D100B3"/>
    <w:rsid w:val="00D101DB"/>
    <w:rsid w:val="00D102C7"/>
    <w:rsid w:val="00D103CB"/>
    <w:rsid w:val="00D106FE"/>
    <w:rsid w:val="00D107C7"/>
    <w:rsid w:val="00D10C29"/>
    <w:rsid w:val="00D11058"/>
    <w:rsid w:val="00D111AD"/>
    <w:rsid w:val="00D113EA"/>
    <w:rsid w:val="00D114B9"/>
    <w:rsid w:val="00D11856"/>
    <w:rsid w:val="00D1191F"/>
    <w:rsid w:val="00D1199A"/>
    <w:rsid w:val="00D1209A"/>
    <w:rsid w:val="00D1222B"/>
    <w:rsid w:val="00D12342"/>
    <w:rsid w:val="00D12501"/>
    <w:rsid w:val="00D129BA"/>
    <w:rsid w:val="00D12B4E"/>
    <w:rsid w:val="00D12C0E"/>
    <w:rsid w:val="00D12C1E"/>
    <w:rsid w:val="00D12CF9"/>
    <w:rsid w:val="00D12E1C"/>
    <w:rsid w:val="00D1304C"/>
    <w:rsid w:val="00D13376"/>
    <w:rsid w:val="00D13768"/>
    <w:rsid w:val="00D13C74"/>
    <w:rsid w:val="00D13DA5"/>
    <w:rsid w:val="00D13FC9"/>
    <w:rsid w:val="00D14629"/>
    <w:rsid w:val="00D14752"/>
    <w:rsid w:val="00D14B65"/>
    <w:rsid w:val="00D14EEE"/>
    <w:rsid w:val="00D151E5"/>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2014E"/>
    <w:rsid w:val="00D20230"/>
    <w:rsid w:val="00D207CA"/>
    <w:rsid w:val="00D207DA"/>
    <w:rsid w:val="00D20C51"/>
    <w:rsid w:val="00D2132A"/>
    <w:rsid w:val="00D2157E"/>
    <w:rsid w:val="00D21FE2"/>
    <w:rsid w:val="00D22D0F"/>
    <w:rsid w:val="00D22D79"/>
    <w:rsid w:val="00D23490"/>
    <w:rsid w:val="00D23762"/>
    <w:rsid w:val="00D23846"/>
    <w:rsid w:val="00D23E0F"/>
    <w:rsid w:val="00D23E14"/>
    <w:rsid w:val="00D24402"/>
    <w:rsid w:val="00D2453C"/>
    <w:rsid w:val="00D24C05"/>
    <w:rsid w:val="00D25047"/>
    <w:rsid w:val="00D25474"/>
    <w:rsid w:val="00D254C0"/>
    <w:rsid w:val="00D2558F"/>
    <w:rsid w:val="00D25610"/>
    <w:rsid w:val="00D25743"/>
    <w:rsid w:val="00D257EC"/>
    <w:rsid w:val="00D25898"/>
    <w:rsid w:val="00D25B7D"/>
    <w:rsid w:val="00D25C2E"/>
    <w:rsid w:val="00D25CA7"/>
    <w:rsid w:val="00D25E14"/>
    <w:rsid w:val="00D26312"/>
    <w:rsid w:val="00D264DF"/>
    <w:rsid w:val="00D26583"/>
    <w:rsid w:val="00D26654"/>
    <w:rsid w:val="00D274B2"/>
    <w:rsid w:val="00D2759E"/>
    <w:rsid w:val="00D27795"/>
    <w:rsid w:val="00D27914"/>
    <w:rsid w:val="00D27AEB"/>
    <w:rsid w:val="00D27CA8"/>
    <w:rsid w:val="00D27E61"/>
    <w:rsid w:val="00D3008E"/>
    <w:rsid w:val="00D30094"/>
    <w:rsid w:val="00D3030B"/>
    <w:rsid w:val="00D3038F"/>
    <w:rsid w:val="00D303B8"/>
    <w:rsid w:val="00D308F9"/>
    <w:rsid w:val="00D309F5"/>
    <w:rsid w:val="00D311B7"/>
    <w:rsid w:val="00D31EFE"/>
    <w:rsid w:val="00D3216F"/>
    <w:rsid w:val="00D3248A"/>
    <w:rsid w:val="00D32594"/>
    <w:rsid w:val="00D32A57"/>
    <w:rsid w:val="00D32D24"/>
    <w:rsid w:val="00D333D5"/>
    <w:rsid w:val="00D338FC"/>
    <w:rsid w:val="00D339E9"/>
    <w:rsid w:val="00D33EB5"/>
    <w:rsid w:val="00D33F7B"/>
    <w:rsid w:val="00D341AD"/>
    <w:rsid w:val="00D341DC"/>
    <w:rsid w:val="00D3443D"/>
    <w:rsid w:val="00D34666"/>
    <w:rsid w:val="00D347FB"/>
    <w:rsid w:val="00D349CE"/>
    <w:rsid w:val="00D34A6A"/>
    <w:rsid w:val="00D34B17"/>
    <w:rsid w:val="00D34B32"/>
    <w:rsid w:val="00D34DED"/>
    <w:rsid w:val="00D34E03"/>
    <w:rsid w:val="00D34E0A"/>
    <w:rsid w:val="00D34E3A"/>
    <w:rsid w:val="00D35006"/>
    <w:rsid w:val="00D35129"/>
    <w:rsid w:val="00D354E2"/>
    <w:rsid w:val="00D35809"/>
    <w:rsid w:val="00D361D6"/>
    <w:rsid w:val="00D36416"/>
    <w:rsid w:val="00D36698"/>
    <w:rsid w:val="00D36858"/>
    <w:rsid w:val="00D368A1"/>
    <w:rsid w:val="00D36AE6"/>
    <w:rsid w:val="00D36D63"/>
    <w:rsid w:val="00D36FBB"/>
    <w:rsid w:val="00D378B2"/>
    <w:rsid w:val="00D40580"/>
    <w:rsid w:val="00D4079D"/>
    <w:rsid w:val="00D40882"/>
    <w:rsid w:val="00D409FA"/>
    <w:rsid w:val="00D40DBC"/>
    <w:rsid w:val="00D40E56"/>
    <w:rsid w:val="00D4152E"/>
    <w:rsid w:val="00D41CFA"/>
    <w:rsid w:val="00D4203C"/>
    <w:rsid w:val="00D421D4"/>
    <w:rsid w:val="00D42821"/>
    <w:rsid w:val="00D42935"/>
    <w:rsid w:val="00D43734"/>
    <w:rsid w:val="00D43F44"/>
    <w:rsid w:val="00D44361"/>
    <w:rsid w:val="00D444A9"/>
    <w:rsid w:val="00D44949"/>
    <w:rsid w:val="00D44AA7"/>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871"/>
    <w:rsid w:val="00D50A69"/>
    <w:rsid w:val="00D51337"/>
    <w:rsid w:val="00D51693"/>
    <w:rsid w:val="00D5174F"/>
    <w:rsid w:val="00D51EAB"/>
    <w:rsid w:val="00D51EEF"/>
    <w:rsid w:val="00D520F3"/>
    <w:rsid w:val="00D5249F"/>
    <w:rsid w:val="00D52CBA"/>
    <w:rsid w:val="00D52E08"/>
    <w:rsid w:val="00D53164"/>
    <w:rsid w:val="00D533F0"/>
    <w:rsid w:val="00D534DB"/>
    <w:rsid w:val="00D53773"/>
    <w:rsid w:val="00D53F90"/>
    <w:rsid w:val="00D54118"/>
    <w:rsid w:val="00D541D3"/>
    <w:rsid w:val="00D54317"/>
    <w:rsid w:val="00D54319"/>
    <w:rsid w:val="00D543B6"/>
    <w:rsid w:val="00D545B0"/>
    <w:rsid w:val="00D54D42"/>
    <w:rsid w:val="00D55791"/>
    <w:rsid w:val="00D55BCE"/>
    <w:rsid w:val="00D55CDC"/>
    <w:rsid w:val="00D55CF2"/>
    <w:rsid w:val="00D55F44"/>
    <w:rsid w:val="00D5604C"/>
    <w:rsid w:val="00D565C6"/>
    <w:rsid w:val="00D56A94"/>
    <w:rsid w:val="00D56DFE"/>
    <w:rsid w:val="00D56EB5"/>
    <w:rsid w:val="00D57138"/>
    <w:rsid w:val="00D57140"/>
    <w:rsid w:val="00D57662"/>
    <w:rsid w:val="00D57678"/>
    <w:rsid w:val="00D576CA"/>
    <w:rsid w:val="00D578AE"/>
    <w:rsid w:val="00D57A99"/>
    <w:rsid w:val="00D60919"/>
    <w:rsid w:val="00D6093E"/>
    <w:rsid w:val="00D60AA4"/>
    <w:rsid w:val="00D6117D"/>
    <w:rsid w:val="00D611CF"/>
    <w:rsid w:val="00D61247"/>
    <w:rsid w:val="00D6155A"/>
    <w:rsid w:val="00D6155B"/>
    <w:rsid w:val="00D61898"/>
    <w:rsid w:val="00D6212D"/>
    <w:rsid w:val="00D626D0"/>
    <w:rsid w:val="00D62991"/>
    <w:rsid w:val="00D62CF4"/>
    <w:rsid w:val="00D62DBA"/>
    <w:rsid w:val="00D633C6"/>
    <w:rsid w:val="00D63959"/>
    <w:rsid w:val="00D63A28"/>
    <w:rsid w:val="00D63BB5"/>
    <w:rsid w:val="00D63D3A"/>
    <w:rsid w:val="00D63FDF"/>
    <w:rsid w:val="00D6476D"/>
    <w:rsid w:val="00D647C1"/>
    <w:rsid w:val="00D64C0C"/>
    <w:rsid w:val="00D65E6B"/>
    <w:rsid w:val="00D65E8E"/>
    <w:rsid w:val="00D65EE9"/>
    <w:rsid w:val="00D6626B"/>
    <w:rsid w:val="00D66382"/>
    <w:rsid w:val="00D664C9"/>
    <w:rsid w:val="00D6671A"/>
    <w:rsid w:val="00D66737"/>
    <w:rsid w:val="00D6675C"/>
    <w:rsid w:val="00D669F8"/>
    <w:rsid w:val="00D66BC1"/>
    <w:rsid w:val="00D67279"/>
    <w:rsid w:val="00D672C5"/>
    <w:rsid w:val="00D674D3"/>
    <w:rsid w:val="00D67589"/>
    <w:rsid w:val="00D678DD"/>
    <w:rsid w:val="00D67F41"/>
    <w:rsid w:val="00D700EF"/>
    <w:rsid w:val="00D70236"/>
    <w:rsid w:val="00D7046C"/>
    <w:rsid w:val="00D70595"/>
    <w:rsid w:val="00D71558"/>
    <w:rsid w:val="00D7180E"/>
    <w:rsid w:val="00D7194E"/>
    <w:rsid w:val="00D71AED"/>
    <w:rsid w:val="00D71B2A"/>
    <w:rsid w:val="00D722F5"/>
    <w:rsid w:val="00D7273D"/>
    <w:rsid w:val="00D72C76"/>
    <w:rsid w:val="00D72E11"/>
    <w:rsid w:val="00D733A6"/>
    <w:rsid w:val="00D733D0"/>
    <w:rsid w:val="00D733DE"/>
    <w:rsid w:val="00D73536"/>
    <w:rsid w:val="00D735FE"/>
    <w:rsid w:val="00D73FE1"/>
    <w:rsid w:val="00D7480D"/>
    <w:rsid w:val="00D74BBE"/>
    <w:rsid w:val="00D74E27"/>
    <w:rsid w:val="00D74FAD"/>
    <w:rsid w:val="00D75075"/>
    <w:rsid w:val="00D7553C"/>
    <w:rsid w:val="00D75610"/>
    <w:rsid w:val="00D75759"/>
    <w:rsid w:val="00D759BE"/>
    <w:rsid w:val="00D75D32"/>
    <w:rsid w:val="00D7689C"/>
    <w:rsid w:val="00D77571"/>
    <w:rsid w:val="00D805DF"/>
    <w:rsid w:val="00D80E14"/>
    <w:rsid w:val="00D80EEE"/>
    <w:rsid w:val="00D81356"/>
    <w:rsid w:val="00D817F2"/>
    <w:rsid w:val="00D81B51"/>
    <w:rsid w:val="00D81C37"/>
    <w:rsid w:val="00D81EAB"/>
    <w:rsid w:val="00D81FA2"/>
    <w:rsid w:val="00D82237"/>
    <w:rsid w:val="00D825E7"/>
    <w:rsid w:val="00D8266F"/>
    <w:rsid w:val="00D82915"/>
    <w:rsid w:val="00D82CCA"/>
    <w:rsid w:val="00D82CD1"/>
    <w:rsid w:val="00D837F8"/>
    <w:rsid w:val="00D83D28"/>
    <w:rsid w:val="00D83F32"/>
    <w:rsid w:val="00D83FDB"/>
    <w:rsid w:val="00D841D8"/>
    <w:rsid w:val="00D84290"/>
    <w:rsid w:val="00D84299"/>
    <w:rsid w:val="00D8440F"/>
    <w:rsid w:val="00D847B8"/>
    <w:rsid w:val="00D84FC4"/>
    <w:rsid w:val="00D85B2C"/>
    <w:rsid w:val="00D85BC4"/>
    <w:rsid w:val="00D85C32"/>
    <w:rsid w:val="00D85EAC"/>
    <w:rsid w:val="00D85EC4"/>
    <w:rsid w:val="00D8631D"/>
    <w:rsid w:val="00D86334"/>
    <w:rsid w:val="00D86606"/>
    <w:rsid w:val="00D86B3D"/>
    <w:rsid w:val="00D872E9"/>
    <w:rsid w:val="00D87582"/>
    <w:rsid w:val="00D87E7D"/>
    <w:rsid w:val="00D87FAA"/>
    <w:rsid w:val="00D90160"/>
    <w:rsid w:val="00D902BC"/>
    <w:rsid w:val="00D90616"/>
    <w:rsid w:val="00D90A8E"/>
    <w:rsid w:val="00D90E87"/>
    <w:rsid w:val="00D91196"/>
    <w:rsid w:val="00D91276"/>
    <w:rsid w:val="00D9136E"/>
    <w:rsid w:val="00D91736"/>
    <w:rsid w:val="00D91B2F"/>
    <w:rsid w:val="00D9287E"/>
    <w:rsid w:val="00D92B8C"/>
    <w:rsid w:val="00D92BF3"/>
    <w:rsid w:val="00D9347F"/>
    <w:rsid w:val="00D93566"/>
    <w:rsid w:val="00D9367A"/>
    <w:rsid w:val="00D936A1"/>
    <w:rsid w:val="00D93829"/>
    <w:rsid w:val="00D93E91"/>
    <w:rsid w:val="00D93EDE"/>
    <w:rsid w:val="00D943A5"/>
    <w:rsid w:val="00D94A57"/>
    <w:rsid w:val="00D94DFC"/>
    <w:rsid w:val="00D94E18"/>
    <w:rsid w:val="00D95588"/>
    <w:rsid w:val="00D956DB"/>
    <w:rsid w:val="00D9582A"/>
    <w:rsid w:val="00D95A2B"/>
    <w:rsid w:val="00D95A44"/>
    <w:rsid w:val="00D95B2C"/>
    <w:rsid w:val="00D9748C"/>
    <w:rsid w:val="00D97D6F"/>
    <w:rsid w:val="00D97E6B"/>
    <w:rsid w:val="00D97E71"/>
    <w:rsid w:val="00D97EA3"/>
    <w:rsid w:val="00DA01EA"/>
    <w:rsid w:val="00DA0343"/>
    <w:rsid w:val="00DA0513"/>
    <w:rsid w:val="00DA0626"/>
    <w:rsid w:val="00DA07DE"/>
    <w:rsid w:val="00DA09A0"/>
    <w:rsid w:val="00DA0A97"/>
    <w:rsid w:val="00DA1345"/>
    <w:rsid w:val="00DA1C8C"/>
    <w:rsid w:val="00DA1D8D"/>
    <w:rsid w:val="00DA1F6E"/>
    <w:rsid w:val="00DA200A"/>
    <w:rsid w:val="00DA2133"/>
    <w:rsid w:val="00DA2163"/>
    <w:rsid w:val="00DA21B9"/>
    <w:rsid w:val="00DA241B"/>
    <w:rsid w:val="00DA294A"/>
    <w:rsid w:val="00DA2F39"/>
    <w:rsid w:val="00DA3378"/>
    <w:rsid w:val="00DA3B0E"/>
    <w:rsid w:val="00DA46DA"/>
    <w:rsid w:val="00DA46FC"/>
    <w:rsid w:val="00DA48B8"/>
    <w:rsid w:val="00DA504E"/>
    <w:rsid w:val="00DA5BA1"/>
    <w:rsid w:val="00DA5C61"/>
    <w:rsid w:val="00DA5E95"/>
    <w:rsid w:val="00DA5F0A"/>
    <w:rsid w:val="00DA6100"/>
    <w:rsid w:val="00DA6539"/>
    <w:rsid w:val="00DA68A0"/>
    <w:rsid w:val="00DA69A3"/>
    <w:rsid w:val="00DA69D1"/>
    <w:rsid w:val="00DA6B57"/>
    <w:rsid w:val="00DA6C21"/>
    <w:rsid w:val="00DA6E5F"/>
    <w:rsid w:val="00DA7004"/>
    <w:rsid w:val="00DA7024"/>
    <w:rsid w:val="00DA726D"/>
    <w:rsid w:val="00DA7411"/>
    <w:rsid w:val="00DA7495"/>
    <w:rsid w:val="00DA754D"/>
    <w:rsid w:val="00DA7DD9"/>
    <w:rsid w:val="00DA7F03"/>
    <w:rsid w:val="00DA7FC5"/>
    <w:rsid w:val="00DB0125"/>
    <w:rsid w:val="00DB03F0"/>
    <w:rsid w:val="00DB04AA"/>
    <w:rsid w:val="00DB06D3"/>
    <w:rsid w:val="00DB08AE"/>
    <w:rsid w:val="00DB094B"/>
    <w:rsid w:val="00DB09B0"/>
    <w:rsid w:val="00DB0B3E"/>
    <w:rsid w:val="00DB0E26"/>
    <w:rsid w:val="00DB1089"/>
    <w:rsid w:val="00DB1649"/>
    <w:rsid w:val="00DB1C31"/>
    <w:rsid w:val="00DB1FD9"/>
    <w:rsid w:val="00DB26FC"/>
    <w:rsid w:val="00DB2734"/>
    <w:rsid w:val="00DB2A2A"/>
    <w:rsid w:val="00DB2C23"/>
    <w:rsid w:val="00DB2CB3"/>
    <w:rsid w:val="00DB3336"/>
    <w:rsid w:val="00DB36C6"/>
    <w:rsid w:val="00DB3ADB"/>
    <w:rsid w:val="00DB3D17"/>
    <w:rsid w:val="00DB407E"/>
    <w:rsid w:val="00DB40B8"/>
    <w:rsid w:val="00DB40BC"/>
    <w:rsid w:val="00DB411B"/>
    <w:rsid w:val="00DB4359"/>
    <w:rsid w:val="00DB457E"/>
    <w:rsid w:val="00DB4963"/>
    <w:rsid w:val="00DB4B14"/>
    <w:rsid w:val="00DB4FB1"/>
    <w:rsid w:val="00DB59BD"/>
    <w:rsid w:val="00DB5B3F"/>
    <w:rsid w:val="00DB618E"/>
    <w:rsid w:val="00DB658B"/>
    <w:rsid w:val="00DB69A2"/>
    <w:rsid w:val="00DB6A48"/>
    <w:rsid w:val="00DB6CCC"/>
    <w:rsid w:val="00DB70C2"/>
    <w:rsid w:val="00DB717B"/>
    <w:rsid w:val="00DB72E3"/>
    <w:rsid w:val="00DB74C5"/>
    <w:rsid w:val="00DB793E"/>
    <w:rsid w:val="00DB7B04"/>
    <w:rsid w:val="00DB7EBC"/>
    <w:rsid w:val="00DC02CC"/>
    <w:rsid w:val="00DC0395"/>
    <w:rsid w:val="00DC09FF"/>
    <w:rsid w:val="00DC0C5C"/>
    <w:rsid w:val="00DC0D75"/>
    <w:rsid w:val="00DC0D83"/>
    <w:rsid w:val="00DC104A"/>
    <w:rsid w:val="00DC217A"/>
    <w:rsid w:val="00DC27AF"/>
    <w:rsid w:val="00DC2B7D"/>
    <w:rsid w:val="00DC2C06"/>
    <w:rsid w:val="00DC2D4C"/>
    <w:rsid w:val="00DC2D63"/>
    <w:rsid w:val="00DC2E40"/>
    <w:rsid w:val="00DC2EEE"/>
    <w:rsid w:val="00DC2FB2"/>
    <w:rsid w:val="00DC3A69"/>
    <w:rsid w:val="00DC3E00"/>
    <w:rsid w:val="00DC4239"/>
    <w:rsid w:val="00DC433A"/>
    <w:rsid w:val="00DC454C"/>
    <w:rsid w:val="00DC45A5"/>
    <w:rsid w:val="00DC4600"/>
    <w:rsid w:val="00DC4684"/>
    <w:rsid w:val="00DC46EB"/>
    <w:rsid w:val="00DC4989"/>
    <w:rsid w:val="00DC4A14"/>
    <w:rsid w:val="00DC4B17"/>
    <w:rsid w:val="00DC4E55"/>
    <w:rsid w:val="00DC5E81"/>
    <w:rsid w:val="00DC623A"/>
    <w:rsid w:val="00DC670D"/>
    <w:rsid w:val="00DC6AC5"/>
    <w:rsid w:val="00DC6B0C"/>
    <w:rsid w:val="00DC6DFB"/>
    <w:rsid w:val="00DC6F5D"/>
    <w:rsid w:val="00DC6F84"/>
    <w:rsid w:val="00DC6FFD"/>
    <w:rsid w:val="00DC7145"/>
    <w:rsid w:val="00DD02FD"/>
    <w:rsid w:val="00DD053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4051"/>
    <w:rsid w:val="00DD43FA"/>
    <w:rsid w:val="00DD44B9"/>
    <w:rsid w:val="00DD4AE7"/>
    <w:rsid w:val="00DD4B0E"/>
    <w:rsid w:val="00DD4C5B"/>
    <w:rsid w:val="00DD4D27"/>
    <w:rsid w:val="00DD4D2F"/>
    <w:rsid w:val="00DD4F71"/>
    <w:rsid w:val="00DD521E"/>
    <w:rsid w:val="00DD57A5"/>
    <w:rsid w:val="00DD591E"/>
    <w:rsid w:val="00DD63B7"/>
    <w:rsid w:val="00DD6442"/>
    <w:rsid w:val="00DD64D9"/>
    <w:rsid w:val="00DD6AF6"/>
    <w:rsid w:val="00DD6BAF"/>
    <w:rsid w:val="00DD6F42"/>
    <w:rsid w:val="00DD71B0"/>
    <w:rsid w:val="00DD7310"/>
    <w:rsid w:val="00DD79F6"/>
    <w:rsid w:val="00DE07F5"/>
    <w:rsid w:val="00DE08EC"/>
    <w:rsid w:val="00DE10AD"/>
    <w:rsid w:val="00DE1596"/>
    <w:rsid w:val="00DE1A53"/>
    <w:rsid w:val="00DE1B11"/>
    <w:rsid w:val="00DE1F13"/>
    <w:rsid w:val="00DE2208"/>
    <w:rsid w:val="00DE24D4"/>
    <w:rsid w:val="00DE2933"/>
    <w:rsid w:val="00DE2D8A"/>
    <w:rsid w:val="00DE3246"/>
    <w:rsid w:val="00DE3375"/>
    <w:rsid w:val="00DE399B"/>
    <w:rsid w:val="00DE39D2"/>
    <w:rsid w:val="00DE3ACE"/>
    <w:rsid w:val="00DE3BD0"/>
    <w:rsid w:val="00DE3C28"/>
    <w:rsid w:val="00DE43FD"/>
    <w:rsid w:val="00DE4481"/>
    <w:rsid w:val="00DE44BD"/>
    <w:rsid w:val="00DE485E"/>
    <w:rsid w:val="00DE4C09"/>
    <w:rsid w:val="00DE4C6F"/>
    <w:rsid w:val="00DE5061"/>
    <w:rsid w:val="00DE5162"/>
    <w:rsid w:val="00DE5230"/>
    <w:rsid w:val="00DE534E"/>
    <w:rsid w:val="00DE544D"/>
    <w:rsid w:val="00DE56B6"/>
    <w:rsid w:val="00DE5F4D"/>
    <w:rsid w:val="00DE6476"/>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E13"/>
    <w:rsid w:val="00DE7EC5"/>
    <w:rsid w:val="00DF0094"/>
    <w:rsid w:val="00DF010C"/>
    <w:rsid w:val="00DF0227"/>
    <w:rsid w:val="00DF022C"/>
    <w:rsid w:val="00DF0682"/>
    <w:rsid w:val="00DF069B"/>
    <w:rsid w:val="00DF09E0"/>
    <w:rsid w:val="00DF0A4F"/>
    <w:rsid w:val="00DF0A8D"/>
    <w:rsid w:val="00DF0EE3"/>
    <w:rsid w:val="00DF0F00"/>
    <w:rsid w:val="00DF1295"/>
    <w:rsid w:val="00DF179D"/>
    <w:rsid w:val="00DF185D"/>
    <w:rsid w:val="00DF187F"/>
    <w:rsid w:val="00DF1E22"/>
    <w:rsid w:val="00DF1F1C"/>
    <w:rsid w:val="00DF220F"/>
    <w:rsid w:val="00DF269A"/>
    <w:rsid w:val="00DF27D8"/>
    <w:rsid w:val="00DF294E"/>
    <w:rsid w:val="00DF3198"/>
    <w:rsid w:val="00DF34D8"/>
    <w:rsid w:val="00DF3775"/>
    <w:rsid w:val="00DF3822"/>
    <w:rsid w:val="00DF3871"/>
    <w:rsid w:val="00DF3EA5"/>
    <w:rsid w:val="00DF4228"/>
    <w:rsid w:val="00DF476C"/>
    <w:rsid w:val="00DF4B2D"/>
    <w:rsid w:val="00DF4F2D"/>
    <w:rsid w:val="00DF4FCA"/>
    <w:rsid w:val="00DF5ACC"/>
    <w:rsid w:val="00DF5D1C"/>
    <w:rsid w:val="00DF5F6B"/>
    <w:rsid w:val="00DF6B1F"/>
    <w:rsid w:val="00DF6D21"/>
    <w:rsid w:val="00DF6E57"/>
    <w:rsid w:val="00DF709E"/>
    <w:rsid w:val="00DF7553"/>
    <w:rsid w:val="00DF79EF"/>
    <w:rsid w:val="00DF7CE1"/>
    <w:rsid w:val="00DF7D72"/>
    <w:rsid w:val="00DF7FC0"/>
    <w:rsid w:val="00E008D7"/>
    <w:rsid w:val="00E00C64"/>
    <w:rsid w:val="00E01068"/>
    <w:rsid w:val="00E010B6"/>
    <w:rsid w:val="00E01599"/>
    <w:rsid w:val="00E0172A"/>
    <w:rsid w:val="00E0195D"/>
    <w:rsid w:val="00E01ABD"/>
    <w:rsid w:val="00E01F5F"/>
    <w:rsid w:val="00E021DB"/>
    <w:rsid w:val="00E0223C"/>
    <w:rsid w:val="00E02458"/>
    <w:rsid w:val="00E027C8"/>
    <w:rsid w:val="00E02985"/>
    <w:rsid w:val="00E02D5A"/>
    <w:rsid w:val="00E02FE5"/>
    <w:rsid w:val="00E030D1"/>
    <w:rsid w:val="00E03145"/>
    <w:rsid w:val="00E03599"/>
    <w:rsid w:val="00E03959"/>
    <w:rsid w:val="00E03C9C"/>
    <w:rsid w:val="00E03DFD"/>
    <w:rsid w:val="00E04323"/>
    <w:rsid w:val="00E043E9"/>
    <w:rsid w:val="00E04604"/>
    <w:rsid w:val="00E04782"/>
    <w:rsid w:val="00E048AF"/>
    <w:rsid w:val="00E04BEF"/>
    <w:rsid w:val="00E04DFB"/>
    <w:rsid w:val="00E05220"/>
    <w:rsid w:val="00E055C6"/>
    <w:rsid w:val="00E05679"/>
    <w:rsid w:val="00E0591C"/>
    <w:rsid w:val="00E062E8"/>
    <w:rsid w:val="00E0655C"/>
    <w:rsid w:val="00E06759"/>
    <w:rsid w:val="00E06AC9"/>
    <w:rsid w:val="00E06D78"/>
    <w:rsid w:val="00E071F5"/>
    <w:rsid w:val="00E0751A"/>
    <w:rsid w:val="00E077E6"/>
    <w:rsid w:val="00E10915"/>
    <w:rsid w:val="00E10C7D"/>
    <w:rsid w:val="00E10FEF"/>
    <w:rsid w:val="00E11A72"/>
    <w:rsid w:val="00E11CA1"/>
    <w:rsid w:val="00E122F5"/>
    <w:rsid w:val="00E1251A"/>
    <w:rsid w:val="00E12D48"/>
    <w:rsid w:val="00E12DB2"/>
    <w:rsid w:val="00E130AD"/>
    <w:rsid w:val="00E130BD"/>
    <w:rsid w:val="00E1315E"/>
    <w:rsid w:val="00E1325B"/>
    <w:rsid w:val="00E1370F"/>
    <w:rsid w:val="00E137B9"/>
    <w:rsid w:val="00E138F9"/>
    <w:rsid w:val="00E13A5B"/>
    <w:rsid w:val="00E13F12"/>
    <w:rsid w:val="00E14171"/>
    <w:rsid w:val="00E14B0C"/>
    <w:rsid w:val="00E14B57"/>
    <w:rsid w:val="00E14C80"/>
    <w:rsid w:val="00E1507F"/>
    <w:rsid w:val="00E1569E"/>
    <w:rsid w:val="00E15CD6"/>
    <w:rsid w:val="00E15D98"/>
    <w:rsid w:val="00E15E16"/>
    <w:rsid w:val="00E15F94"/>
    <w:rsid w:val="00E16004"/>
    <w:rsid w:val="00E16309"/>
    <w:rsid w:val="00E16FFC"/>
    <w:rsid w:val="00E17472"/>
    <w:rsid w:val="00E174F3"/>
    <w:rsid w:val="00E17902"/>
    <w:rsid w:val="00E17BA9"/>
    <w:rsid w:val="00E17CDF"/>
    <w:rsid w:val="00E2081B"/>
    <w:rsid w:val="00E20AB5"/>
    <w:rsid w:val="00E20F88"/>
    <w:rsid w:val="00E21016"/>
    <w:rsid w:val="00E213FE"/>
    <w:rsid w:val="00E2161B"/>
    <w:rsid w:val="00E21BB9"/>
    <w:rsid w:val="00E21D28"/>
    <w:rsid w:val="00E2211D"/>
    <w:rsid w:val="00E22292"/>
    <w:rsid w:val="00E22C22"/>
    <w:rsid w:val="00E22C3B"/>
    <w:rsid w:val="00E22D92"/>
    <w:rsid w:val="00E22EB0"/>
    <w:rsid w:val="00E22EFD"/>
    <w:rsid w:val="00E22FDF"/>
    <w:rsid w:val="00E23145"/>
    <w:rsid w:val="00E233B9"/>
    <w:rsid w:val="00E234B7"/>
    <w:rsid w:val="00E23E6C"/>
    <w:rsid w:val="00E23F94"/>
    <w:rsid w:val="00E241EF"/>
    <w:rsid w:val="00E24D97"/>
    <w:rsid w:val="00E24DD2"/>
    <w:rsid w:val="00E24EA6"/>
    <w:rsid w:val="00E24EF4"/>
    <w:rsid w:val="00E2545B"/>
    <w:rsid w:val="00E25D54"/>
    <w:rsid w:val="00E26009"/>
    <w:rsid w:val="00E26099"/>
    <w:rsid w:val="00E2630E"/>
    <w:rsid w:val="00E266C8"/>
    <w:rsid w:val="00E26769"/>
    <w:rsid w:val="00E26CED"/>
    <w:rsid w:val="00E27010"/>
    <w:rsid w:val="00E277EC"/>
    <w:rsid w:val="00E27871"/>
    <w:rsid w:val="00E27F01"/>
    <w:rsid w:val="00E300CD"/>
    <w:rsid w:val="00E30771"/>
    <w:rsid w:val="00E30C0E"/>
    <w:rsid w:val="00E30E50"/>
    <w:rsid w:val="00E30F68"/>
    <w:rsid w:val="00E30FC6"/>
    <w:rsid w:val="00E31135"/>
    <w:rsid w:val="00E314D0"/>
    <w:rsid w:val="00E319A6"/>
    <w:rsid w:val="00E3214E"/>
    <w:rsid w:val="00E322FC"/>
    <w:rsid w:val="00E3255A"/>
    <w:rsid w:val="00E32568"/>
    <w:rsid w:val="00E326CF"/>
    <w:rsid w:val="00E32B4F"/>
    <w:rsid w:val="00E32B6D"/>
    <w:rsid w:val="00E32E4F"/>
    <w:rsid w:val="00E334A4"/>
    <w:rsid w:val="00E335F5"/>
    <w:rsid w:val="00E339FF"/>
    <w:rsid w:val="00E33DA4"/>
    <w:rsid w:val="00E3400C"/>
    <w:rsid w:val="00E3424A"/>
    <w:rsid w:val="00E3429A"/>
    <w:rsid w:val="00E342C5"/>
    <w:rsid w:val="00E3441B"/>
    <w:rsid w:val="00E3456D"/>
    <w:rsid w:val="00E34E46"/>
    <w:rsid w:val="00E35029"/>
    <w:rsid w:val="00E35126"/>
    <w:rsid w:val="00E356F3"/>
    <w:rsid w:val="00E35CC3"/>
    <w:rsid w:val="00E3623D"/>
    <w:rsid w:val="00E3643B"/>
    <w:rsid w:val="00E3658F"/>
    <w:rsid w:val="00E367D0"/>
    <w:rsid w:val="00E3706C"/>
    <w:rsid w:val="00E372C5"/>
    <w:rsid w:val="00E37309"/>
    <w:rsid w:val="00E375EC"/>
    <w:rsid w:val="00E37985"/>
    <w:rsid w:val="00E379A1"/>
    <w:rsid w:val="00E404FF"/>
    <w:rsid w:val="00E4081B"/>
    <w:rsid w:val="00E40B6E"/>
    <w:rsid w:val="00E40D72"/>
    <w:rsid w:val="00E40F8A"/>
    <w:rsid w:val="00E40F8C"/>
    <w:rsid w:val="00E41303"/>
    <w:rsid w:val="00E41486"/>
    <w:rsid w:val="00E4152D"/>
    <w:rsid w:val="00E41A4B"/>
    <w:rsid w:val="00E41BAA"/>
    <w:rsid w:val="00E41D4E"/>
    <w:rsid w:val="00E41DC4"/>
    <w:rsid w:val="00E41FEF"/>
    <w:rsid w:val="00E4253A"/>
    <w:rsid w:val="00E42759"/>
    <w:rsid w:val="00E42964"/>
    <w:rsid w:val="00E42C0C"/>
    <w:rsid w:val="00E433CF"/>
    <w:rsid w:val="00E43B86"/>
    <w:rsid w:val="00E43C52"/>
    <w:rsid w:val="00E43F4D"/>
    <w:rsid w:val="00E44E29"/>
    <w:rsid w:val="00E44E2D"/>
    <w:rsid w:val="00E45713"/>
    <w:rsid w:val="00E4588B"/>
    <w:rsid w:val="00E45D21"/>
    <w:rsid w:val="00E46495"/>
    <w:rsid w:val="00E46592"/>
    <w:rsid w:val="00E4694B"/>
    <w:rsid w:val="00E46CD8"/>
    <w:rsid w:val="00E471B0"/>
    <w:rsid w:val="00E47476"/>
    <w:rsid w:val="00E476B1"/>
    <w:rsid w:val="00E47913"/>
    <w:rsid w:val="00E47ACB"/>
    <w:rsid w:val="00E47E18"/>
    <w:rsid w:val="00E47F94"/>
    <w:rsid w:val="00E502DB"/>
    <w:rsid w:val="00E503CD"/>
    <w:rsid w:val="00E50761"/>
    <w:rsid w:val="00E509C3"/>
    <w:rsid w:val="00E509D5"/>
    <w:rsid w:val="00E50D70"/>
    <w:rsid w:val="00E513A5"/>
    <w:rsid w:val="00E51695"/>
    <w:rsid w:val="00E51963"/>
    <w:rsid w:val="00E51C7A"/>
    <w:rsid w:val="00E51EFD"/>
    <w:rsid w:val="00E523DC"/>
    <w:rsid w:val="00E524BE"/>
    <w:rsid w:val="00E52646"/>
    <w:rsid w:val="00E528F4"/>
    <w:rsid w:val="00E52AEE"/>
    <w:rsid w:val="00E52B4A"/>
    <w:rsid w:val="00E52E29"/>
    <w:rsid w:val="00E530F0"/>
    <w:rsid w:val="00E53ABC"/>
    <w:rsid w:val="00E5411C"/>
    <w:rsid w:val="00E54536"/>
    <w:rsid w:val="00E5480D"/>
    <w:rsid w:val="00E548BE"/>
    <w:rsid w:val="00E54AE6"/>
    <w:rsid w:val="00E54D30"/>
    <w:rsid w:val="00E554E8"/>
    <w:rsid w:val="00E55A96"/>
    <w:rsid w:val="00E55C4A"/>
    <w:rsid w:val="00E5619C"/>
    <w:rsid w:val="00E5625D"/>
    <w:rsid w:val="00E564A2"/>
    <w:rsid w:val="00E5686C"/>
    <w:rsid w:val="00E56932"/>
    <w:rsid w:val="00E56CDB"/>
    <w:rsid w:val="00E56CFC"/>
    <w:rsid w:val="00E56D5C"/>
    <w:rsid w:val="00E5738C"/>
    <w:rsid w:val="00E57393"/>
    <w:rsid w:val="00E5744B"/>
    <w:rsid w:val="00E5778F"/>
    <w:rsid w:val="00E57908"/>
    <w:rsid w:val="00E57941"/>
    <w:rsid w:val="00E579DE"/>
    <w:rsid w:val="00E60226"/>
    <w:rsid w:val="00E6023A"/>
    <w:rsid w:val="00E6068E"/>
    <w:rsid w:val="00E60848"/>
    <w:rsid w:val="00E60CA5"/>
    <w:rsid w:val="00E60D86"/>
    <w:rsid w:val="00E60DB3"/>
    <w:rsid w:val="00E60FC0"/>
    <w:rsid w:val="00E6175D"/>
    <w:rsid w:val="00E61B43"/>
    <w:rsid w:val="00E61DF5"/>
    <w:rsid w:val="00E61FE4"/>
    <w:rsid w:val="00E620B9"/>
    <w:rsid w:val="00E621B7"/>
    <w:rsid w:val="00E62325"/>
    <w:rsid w:val="00E62328"/>
    <w:rsid w:val="00E625A7"/>
    <w:rsid w:val="00E625B8"/>
    <w:rsid w:val="00E62B66"/>
    <w:rsid w:val="00E62FE1"/>
    <w:rsid w:val="00E63088"/>
    <w:rsid w:val="00E631F6"/>
    <w:rsid w:val="00E63882"/>
    <w:rsid w:val="00E638B5"/>
    <w:rsid w:val="00E63B87"/>
    <w:rsid w:val="00E63E88"/>
    <w:rsid w:val="00E64018"/>
    <w:rsid w:val="00E643B8"/>
    <w:rsid w:val="00E645AD"/>
    <w:rsid w:val="00E64783"/>
    <w:rsid w:val="00E649AA"/>
    <w:rsid w:val="00E64EDD"/>
    <w:rsid w:val="00E659C5"/>
    <w:rsid w:val="00E65A87"/>
    <w:rsid w:val="00E65BC2"/>
    <w:rsid w:val="00E65E70"/>
    <w:rsid w:val="00E65E80"/>
    <w:rsid w:val="00E65E8B"/>
    <w:rsid w:val="00E664A4"/>
    <w:rsid w:val="00E667AA"/>
    <w:rsid w:val="00E66C58"/>
    <w:rsid w:val="00E6775A"/>
    <w:rsid w:val="00E678B1"/>
    <w:rsid w:val="00E67C56"/>
    <w:rsid w:val="00E70110"/>
    <w:rsid w:val="00E70214"/>
    <w:rsid w:val="00E704AD"/>
    <w:rsid w:val="00E70E98"/>
    <w:rsid w:val="00E71271"/>
    <w:rsid w:val="00E7175B"/>
    <w:rsid w:val="00E7184D"/>
    <w:rsid w:val="00E7185B"/>
    <w:rsid w:val="00E71878"/>
    <w:rsid w:val="00E71AFA"/>
    <w:rsid w:val="00E71CA4"/>
    <w:rsid w:val="00E71EE1"/>
    <w:rsid w:val="00E7217D"/>
    <w:rsid w:val="00E725BB"/>
    <w:rsid w:val="00E7260C"/>
    <w:rsid w:val="00E726A5"/>
    <w:rsid w:val="00E7276C"/>
    <w:rsid w:val="00E72887"/>
    <w:rsid w:val="00E72ADA"/>
    <w:rsid w:val="00E72DE8"/>
    <w:rsid w:val="00E733D6"/>
    <w:rsid w:val="00E734C1"/>
    <w:rsid w:val="00E73671"/>
    <w:rsid w:val="00E73791"/>
    <w:rsid w:val="00E73869"/>
    <w:rsid w:val="00E73FA8"/>
    <w:rsid w:val="00E74664"/>
    <w:rsid w:val="00E74683"/>
    <w:rsid w:val="00E746AC"/>
    <w:rsid w:val="00E74D10"/>
    <w:rsid w:val="00E74F4A"/>
    <w:rsid w:val="00E7513D"/>
    <w:rsid w:val="00E752DD"/>
    <w:rsid w:val="00E757EF"/>
    <w:rsid w:val="00E757F4"/>
    <w:rsid w:val="00E75AFA"/>
    <w:rsid w:val="00E75B9D"/>
    <w:rsid w:val="00E75C0C"/>
    <w:rsid w:val="00E75CD8"/>
    <w:rsid w:val="00E761DF"/>
    <w:rsid w:val="00E762E4"/>
    <w:rsid w:val="00E764AA"/>
    <w:rsid w:val="00E76B50"/>
    <w:rsid w:val="00E76CA8"/>
    <w:rsid w:val="00E76E0F"/>
    <w:rsid w:val="00E76F28"/>
    <w:rsid w:val="00E77022"/>
    <w:rsid w:val="00E7717B"/>
    <w:rsid w:val="00E77230"/>
    <w:rsid w:val="00E773FE"/>
    <w:rsid w:val="00E77413"/>
    <w:rsid w:val="00E774BF"/>
    <w:rsid w:val="00E774F1"/>
    <w:rsid w:val="00E77B0C"/>
    <w:rsid w:val="00E77CAB"/>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5BE"/>
    <w:rsid w:val="00E8265A"/>
    <w:rsid w:val="00E82798"/>
    <w:rsid w:val="00E829E6"/>
    <w:rsid w:val="00E82A39"/>
    <w:rsid w:val="00E82C3B"/>
    <w:rsid w:val="00E834C4"/>
    <w:rsid w:val="00E83892"/>
    <w:rsid w:val="00E8398D"/>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2F5"/>
    <w:rsid w:val="00E86417"/>
    <w:rsid w:val="00E86D25"/>
    <w:rsid w:val="00E86E65"/>
    <w:rsid w:val="00E86F73"/>
    <w:rsid w:val="00E871A1"/>
    <w:rsid w:val="00E871A8"/>
    <w:rsid w:val="00E87596"/>
    <w:rsid w:val="00E875FE"/>
    <w:rsid w:val="00E876A7"/>
    <w:rsid w:val="00E87773"/>
    <w:rsid w:val="00E87967"/>
    <w:rsid w:val="00E87BF1"/>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954"/>
    <w:rsid w:val="00E929CB"/>
    <w:rsid w:val="00E92E52"/>
    <w:rsid w:val="00E93056"/>
    <w:rsid w:val="00E93557"/>
    <w:rsid w:val="00E935DC"/>
    <w:rsid w:val="00E93942"/>
    <w:rsid w:val="00E93AEF"/>
    <w:rsid w:val="00E94333"/>
    <w:rsid w:val="00E9475C"/>
    <w:rsid w:val="00E947D5"/>
    <w:rsid w:val="00E9489F"/>
    <w:rsid w:val="00E94BF2"/>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B88"/>
    <w:rsid w:val="00EA1DA6"/>
    <w:rsid w:val="00EA1EC2"/>
    <w:rsid w:val="00EA1F0A"/>
    <w:rsid w:val="00EA1FED"/>
    <w:rsid w:val="00EA2079"/>
    <w:rsid w:val="00EA2423"/>
    <w:rsid w:val="00EA2468"/>
    <w:rsid w:val="00EA29DA"/>
    <w:rsid w:val="00EA2B14"/>
    <w:rsid w:val="00EA34D7"/>
    <w:rsid w:val="00EA3A0A"/>
    <w:rsid w:val="00EA3B0D"/>
    <w:rsid w:val="00EA3F40"/>
    <w:rsid w:val="00EA3F8A"/>
    <w:rsid w:val="00EA4065"/>
    <w:rsid w:val="00EA4196"/>
    <w:rsid w:val="00EA424F"/>
    <w:rsid w:val="00EA42B2"/>
    <w:rsid w:val="00EA43F5"/>
    <w:rsid w:val="00EA4457"/>
    <w:rsid w:val="00EA4F9E"/>
    <w:rsid w:val="00EA4FBF"/>
    <w:rsid w:val="00EA5173"/>
    <w:rsid w:val="00EA52E3"/>
    <w:rsid w:val="00EA52F1"/>
    <w:rsid w:val="00EA53FC"/>
    <w:rsid w:val="00EA5496"/>
    <w:rsid w:val="00EA555D"/>
    <w:rsid w:val="00EA58FB"/>
    <w:rsid w:val="00EA5BAF"/>
    <w:rsid w:val="00EA6457"/>
    <w:rsid w:val="00EA645B"/>
    <w:rsid w:val="00EA6AC4"/>
    <w:rsid w:val="00EA6E0C"/>
    <w:rsid w:val="00EA6FEC"/>
    <w:rsid w:val="00EA7174"/>
    <w:rsid w:val="00EA742D"/>
    <w:rsid w:val="00EA746E"/>
    <w:rsid w:val="00EA7509"/>
    <w:rsid w:val="00EA7735"/>
    <w:rsid w:val="00EA7981"/>
    <w:rsid w:val="00EA7DE9"/>
    <w:rsid w:val="00EB022A"/>
    <w:rsid w:val="00EB0530"/>
    <w:rsid w:val="00EB068F"/>
    <w:rsid w:val="00EB0865"/>
    <w:rsid w:val="00EB0976"/>
    <w:rsid w:val="00EB0C6F"/>
    <w:rsid w:val="00EB0E5B"/>
    <w:rsid w:val="00EB0ECE"/>
    <w:rsid w:val="00EB1287"/>
    <w:rsid w:val="00EB202E"/>
    <w:rsid w:val="00EB2038"/>
    <w:rsid w:val="00EB2237"/>
    <w:rsid w:val="00EB26BF"/>
    <w:rsid w:val="00EB27E6"/>
    <w:rsid w:val="00EB27FF"/>
    <w:rsid w:val="00EB2858"/>
    <w:rsid w:val="00EB29C8"/>
    <w:rsid w:val="00EB2D20"/>
    <w:rsid w:val="00EB2F89"/>
    <w:rsid w:val="00EB3379"/>
    <w:rsid w:val="00EB35F1"/>
    <w:rsid w:val="00EB36EF"/>
    <w:rsid w:val="00EB3EE0"/>
    <w:rsid w:val="00EB403C"/>
    <w:rsid w:val="00EB4500"/>
    <w:rsid w:val="00EB4A92"/>
    <w:rsid w:val="00EB4D6F"/>
    <w:rsid w:val="00EB4FB9"/>
    <w:rsid w:val="00EB50E9"/>
    <w:rsid w:val="00EB5447"/>
    <w:rsid w:val="00EB574D"/>
    <w:rsid w:val="00EB5C9B"/>
    <w:rsid w:val="00EB5E88"/>
    <w:rsid w:val="00EB5F0A"/>
    <w:rsid w:val="00EB6195"/>
    <w:rsid w:val="00EB61FB"/>
    <w:rsid w:val="00EB6212"/>
    <w:rsid w:val="00EB652F"/>
    <w:rsid w:val="00EB678A"/>
    <w:rsid w:val="00EB694E"/>
    <w:rsid w:val="00EB724D"/>
    <w:rsid w:val="00EB727C"/>
    <w:rsid w:val="00EB76B6"/>
    <w:rsid w:val="00EB7877"/>
    <w:rsid w:val="00EB79B4"/>
    <w:rsid w:val="00EB7ACB"/>
    <w:rsid w:val="00EB7BD9"/>
    <w:rsid w:val="00EB7C6E"/>
    <w:rsid w:val="00EB7FE2"/>
    <w:rsid w:val="00EC0282"/>
    <w:rsid w:val="00EC0948"/>
    <w:rsid w:val="00EC12FE"/>
    <w:rsid w:val="00EC176B"/>
    <w:rsid w:val="00EC1CC0"/>
    <w:rsid w:val="00EC229D"/>
    <w:rsid w:val="00EC2901"/>
    <w:rsid w:val="00EC2BF0"/>
    <w:rsid w:val="00EC2E26"/>
    <w:rsid w:val="00EC30A2"/>
    <w:rsid w:val="00EC34C8"/>
    <w:rsid w:val="00EC35CE"/>
    <w:rsid w:val="00EC3677"/>
    <w:rsid w:val="00EC3690"/>
    <w:rsid w:val="00EC36C5"/>
    <w:rsid w:val="00EC3CF3"/>
    <w:rsid w:val="00EC4250"/>
    <w:rsid w:val="00EC476B"/>
    <w:rsid w:val="00EC4817"/>
    <w:rsid w:val="00EC488E"/>
    <w:rsid w:val="00EC4E09"/>
    <w:rsid w:val="00EC5082"/>
    <w:rsid w:val="00EC52A9"/>
    <w:rsid w:val="00EC542D"/>
    <w:rsid w:val="00EC5621"/>
    <w:rsid w:val="00EC576C"/>
    <w:rsid w:val="00EC5EED"/>
    <w:rsid w:val="00EC628F"/>
    <w:rsid w:val="00EC649C"/>
    <w:rsid w:val="00EC6916"/>
    <w:rsid w:val="00EC6B16"/>
    <w:rsid w:val="00EC7190"/>
    <w:rsid w:val="00EC72D8"/>
    <w:rsid w:val="00EC74FA"/>
    <w:rsid w:val="00EC76CB"/>
    <w:rsid w:val="00EC772C"/>
    <w:rsid w:val="00ED0BA4"/>
    <w:rsid w:val="00ED0C97"/>
    <w:rsid w:val="00ED0CB0"/>
    <w:rsid w:val="00ED0D7B"/>
    <w:rsid w:val="00ED1471"/>
    <w:rsid w:val="00ED19D5"/>
    <w:rsid w:val="00ED1D91"/>
    <w:rsid w:val="00ED1FBE"/>
    <w:rsid w:val="00ED23B7"/>
    <w:rsid w:val="00ED296C"/>
    <w:rsid w:val="00ED2B3E"/>
    <w:rsid w:val="00ED2CF4"/>
    <w:rsid w:val="00ED3B18"/>
    <w:rsid w:val="00ED3C45"/>
    <w:rsid w:val="00ED3CB3"/>
    <w:rsid w:val="00ED3E64"/>
    <w:rsid w:val="00ED4338"/>
    <w:rsid w:val="00ED464E"/>
    <w:rsid w:val="00ED4667"/>
    <w:rsid w:val="00ED4BB4"/>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E0066"/>
    <w:rsid w:val="00EE016A"/>
    <w:rsid w:val="00EE01B8"/>
    <w:rsid w:val="00EE01D6"/>
    <w:rsid w:val="00EE06BE"/>
    <w:rsid w:val="00EE09D5"/>
    <w:rsid w:val="00EE0A9D"/>
    <w:rsid w:val="00EE0B28"/>
    <w:rsid w:val="00EE0DE6"/>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5BD"/>
    <w:rsid w:val="00EE4621"/>
    <w:rsid w:val="00EE464B"/>
    <w:rsid w:val="00EE4744"/>
    <w:rsid w:val="00EE4B57"/>
    <w:rsid w:val="00EE4D6E"/>
    <w:rsid w:val="00EE5093"/>
    <w:rsid w:val="00EE54BE"/>
    <w:rsid w:val="00EE5570"/>
    <w:rsid w:val="00EE5DCC"/>
    <w:rsid w:val="00EE5E67"/>
    <w:rsid w:val="00EE6101"/>
    <w:rsid w:val="00EE6111"/>
    <w:rsid w:val="00EE6258"/>
    <w:rsid w:val="00EE6851"/>
    <w:rsid w:val="00EE6BC1"/>
    <w:rsid w:val="00EE6FE9"/>
    <w:rsid w:val="00EE703D"/>
    <w:rsid w:val="00EE751D"/>
    <w:rsid w:val="00EF002D"/>
    <w:rsid w:val="00EF0044"/>
    <w:rsid w:val="00EF0047"/>
    <w:rsid w:val="00EF0050"/>
    <w:rsid w:val="00EF007C"/>
    <w:rsid w:val="00EF00D5"/>
    <w:rsid w:val="00EF0124"/>
    <w:rsid w:val="00EF0206"/>
    <w:rsid w:val="00EF04CC"/>
    <w:rsid w:val="00EF08D2"/>
    <w:rsid w:val="00EF0A4B"/>
    <w:rsid w:val="00EF17E6"/>
    <w:rsid w:val="00EF1954"/>
    <w:rsid w:val="00EF1AC9"/>
    <w:rsid w:val="00EF1B14"/>
    <w:rsid w:val="00EF1C20"/>
    <w:rsid w:val="00EF1E28"/>
    <w:rsid w:val="00EF2083"/>
    <w:rsid w:val="00EF209E"/>
    <w:rsid w:val="00EF236D"/>
    <w:rsid w:val="00EF23CB"/>
    <w:rsid w:val="00EF268E"/>
    <w:rsid w:val="00EF27CB"/>
    <w:rsid w:val="00EF2CF6"/>
    <w:rsid w:val="00EF2FC0"/>
    <w:rsid w:val="00EF36AD"/>
    <w:rsid w:val="00EF3F17"/>
    <w:rsid w:val="00EF4056"/>
    <w:rsid w:val="00EF40AB"/>
    <w:rsid w:val="00EF4372"/>
    <w:rsid w:val="00EF5181"/>
    <w:rsid w:val="00EF583F"/>
    <w:rsid w:val="00EF5896"/>
    <w:rsid w:val="00EF590D"/>
    <w:rsid w:val="00EF59AE"/>
    <w:rsid w:val="00EF5D3F"/>
    <w:rsid w:val="00EF6146"/>
    <w:rsid w:val="00EF628D"/>
    <w:rsid w:val="00EF63DE"/>
    <w:rsid w:val="00EF64B5"/>
    <w:rsid w:val="00EF660E"/>
    <w:rsid w:val="00EF6AD6"/>
    <w:rsid w:val="00EF718C"/>
    <w:rsid w:val="00EF71C1"/>
    <w:rsid w:val="00EF755C"/>
    <w:rsid w:val="00EF766D"/>
    <w:rsid w:val="00EF76AF"/>
    <w:rsid w:val="00EF77EB"/>
    <w:rsid w:val="00EF7A97"/>
    <w:rsid w:val="00EF7ADE"/>
    <w:rsid w:val="00EF7BD7"/>
    <w:rsid w:val="00EF7DD4"/>
    <w:rsid w:val="00EF7EE1"/>
    <w:rsid w:val="00F0011C"/>
    <w:rsid w:val="00F00284"/>
    <w:rsid w:val="00F00385"/>
    <w:rsid w:val="00F006C7"/>
    <w:rsid w:val="00F0075C"/>
    <w:rsid w:val="00F00DFC"/>
    <w:rsid w:val="00F00E33"/>
    <w:rsid w:val="00F0157F"/>
    <w:rsid w:val="00F01C6D"/>
    <w:rsid w:val="00F01D3C"/>
    <w:rsid w:val="00F023F8"/>
    <w:rsid w:val="00F03054"/>
    <w:rsid w:val="00F0341B"/>
    <w:rsid w:val="00F0357D"/>
    <w:rsid w:val="00F03C21"/>
    <w:rsid w:val="00F04054"/>
    <w:rsid w:val="00F04A4E"/>
    <w:rsid w:val="00F04A76"/>
    <w:rsid w:val="00F04ED9"/>
    <w:rsid w:val="00F0513F"/>
    <w:rsid w:val="00F054AD"/>
    <w:rsid w:val="00F055D1"/>
    <w:rsid w:val="00F060F8"/>
    <w:rsid w:val="00F061D9"/>
    <w:rsid w:val="00F06ABD"/>
    <w:rsid w:val="00F06E7B"/>
    <w:rsid w:val="00F0797E"/>
    <w:rsid w:val="00F07C48"/>
    <w:rsid w:val="00F100DD"/>
    <w:rsid w:val="00F103F5"/>
    <w:rsid w:val="00F105E0"/>
    <w:rsid w:val="00F1063A"/>
    <w:rsid w:val="00F108CC"/>
    <w:rsid w:val="00F10FAA"/>
    <w:rsid w:val="00F11161"/>
    <w:rsid w:val="00F113E0"/>
    <w:rsid w:val="00F1148D"/>
    <w:rsid w:val="00F117A6"/>
    <w:rsid w:val="00F11877"/>
    <w:rsid w:val="00F11D71"/>
    <w:rsid w:val="00F1268D"/>
    <w:rsid w:val="00F1276D"/>
    <w:rsid w:val="00F12ECE"/>
    <w:rsid w:val="00F12EE0"/>
    <w:rsid w:val="00F1305E"/>
    <w:rsid w:val="00F131F7"/>
    <w:rsid w:val="00F13734"/>
    <w:rsid w:val="00F138A1"/>
    <w:rsid w:val="00F13B4D"/>
    <w:rsid w:val="00F13D4E"/>
    <w:rsid w:val="00F13D8F"/>
    <w:rsid w:val="00F14234"/>
    <w:rsid w:val="00F142AD"/>
    <w:rsid w:val="00F14B2A"/>
    <w:rsid w:val="00F15160"/>
    <w:rsid w:val="00F153F2"/>
    <w:rsid w:val="00F1574A"/>
    <w:rsid w:val="00F1579D"/>
    <w:rsid w:val="00F157FE"/>
    <w:rsid w:val="00F15940"/>
    <w:rsid w:val="00F1595C"/>
    <w:rsid w:val="00F15CB3"/>
    <w:rsid w:val="00F1614E"/>
    <w:rsid w:val="00F16498"/>
    <w:rsid w:val="00F166F8"/>
    <w:rsid w:val="00F16949"/>
    <w:rsid w:val="00F16D9C"/>
    <w:rsid w:val="00F1785F"/>
    <w:rsid w:val="00F17EAB"/>
    <w:rsid w:val="00F201AD"/>
    <w:rsid w:val="00F20655"/>
    <w:rsid w:val="00F2077B"/>
    <w:rsid w:val="00F20B7D"/>
    <w:rsid w:val="00F20C77"/>
    <w:rsid w:val="00F20D68"/>
    <w:rsid w:val="00F20F6C"/>
    <w:rsid w:val="00F21664"/>
    <w:rsid w:val="00F21672"/>
    <w:rsid w:val="00F21710"/>
    <w:rsid w:val="00F2187B"/>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88A"/>
    <w:rsid w:val="00F24981"/>
    <w:rsid w:val="00F24E02"/>
    <w:rsid w:val="00F24F77"/>
    <w:rsid w:val="00F254B6"/>
    <w:rsid w:val="00F2596C"/>
    <w:rsid w:val="00F25DCF"/>
    <w:rsid w:val="00F265F9"/>
    <w:rsid w:val="00F266F8"/>
    <w:rsid w:val="00F26738"/>
    <w:rsid w:val="00F269E5"/>
    <w:rsid w:val="00F26D1C"/>
    <w:rsid w:val="00F26E2E"/>
    <w:rsid w:val="00F26E87"/>
    <w:rsid w:val="00F26EA2"/>
    <w:rsid w:val="00F2700F"/>
    <w:rsid w:val="00F270D5"/>
    <w:rsid w:val="00F27161"/>
    <w:rsid w:val="00F27834"/>
    <w:rsid w:val="00F27C10"/>
    <w:rsid w:val="00F27CF1"/>
    <w:rsid w:val="00F27CF8"/>
    <w:rsid w:val="00F27DB3"/>
    <w:rsid w:val="00F3010D"/>
    <w:rsid w:val="00F303AF"/>
    <w:rsid w:val="00F30FD4"/>
    <w:rsid w:val="00F31456"/>
    <w:rsid w:val="00F318AD"/>
    <w:rsid w:val="00F31B10"/>
    <w:rsid w:val="00F31BE1"/>
    <w:rsid w:val="00F31D94"/>
    <w:rsid w:val="00F32063"/>
    <w:rsid w:val="00F320F9"/>
    <w:rsid w:val="00F322B7"/>
    <w:rsid w:val="00F3232A"/>
    <w:rsid w:val="00F3264C"/>
    <w:rsid w:val="00F3266A"/>
    <w:rsid w:val="00F32EBD"/>
    <w:rsid w:val="00F3310A"/>
    <w:rsid w:val="00F3333B"/>
    <w:rsid w:val="00F3356C"/>
    <w:rsid w:val="00F33874"/>
    <w:rsid w:val="00F338B5"/>
    <w:rsid w:val="00F33BA1"/>
    <w:rsid w:val="00F33FFD"/>
    <w:rsid w:val="00F34000"/>
    <w:rsid w:val="00F340F3"/>
    <w:rsid w:val="00F3416B"/>
    <w:rsid w:val="00F341C5"/>
    <w:rsid w:val="00F3452F"/>
    <w:rsid w:val="00F3456A"/>
    <w:rsid w:val="00F34694"/>
    <w:rsid w:val="00F34C62"/>
    <w:rsid w:val="00F34FE2"/>
    <w:rsid w:val="00F35746"/>
    <w:rsid w:val="00F357B0"/>
    <w:rsid w:val="00F35917"/>
    <w:rsid w:val="00F359AE"/>
    <w:rsid w:val="00F35B32"/>
    <w:rsid w:val="00F3607E"/>
    <w:rsid w:val="00F361B5"/>
    <w:rsid w:val="00F3656B"/>
    <w:rsid w:val="00F369AF"/>
    <w:rsid w:val="00F36A17"/>
    <w:rsid w:val="00F372B6"/>
    <w:rsid w:val="00F3748C"/>
    <w:rsid w:val="00F37D7D"/>
    <w:rsid w:val="00F40360"/>
    <w:rsid w:val="00F4058D"/>
    <w:rsid w:val="00F409AE"/>
    <w:rsid w:val="00F40B1D"/>
    <w:rsid w:val="00F40C12"/>
    <w:rsid w:val="00F40EB7"/>
    <w:rsid w:val="00F410AA"/>
    <w:rsid w:val="00F41255"/>
    <w:rsid w:val="00F41330"/>
    <w:rsid w:val="00F419BB"/>
    <w:rsid w:val="00F421A7"/>
    <w:rsid w:val="00F42718"/>
    <w:rsid w:val="00F4281C"/>
    <w:rsid w:val="00F42B07"/>
    <w:rsid w:val="00F42B86"/>
    <w:rsid w:val="00F4331B"/>
    <w:rsid w:val="00F433C9"/>
    <w:rsid w:val="00F43E86"/>
    <w:rsid w:val="00F4407A"/>
    <w:rsid w:val="00F441C7"/>
    <w:rsid w:val="00F44328"/>
    <w:rsid w:val="00F445EF"/>
    <w:rsid w:val="00F4469E"/>
    <w:rsid w:val="00F44C60"/>
    <w:rsid w:val="00F44EA0"/>
    <w:rsid w:val="00F45085"/>
    <w:rsid w:val="00F45346"/>
    <w:rsid w:val="00F453DA"/>
    <w:rsid w:val="00F457FB"/>
    <w:rsid w:val="00F4598C"/>
    <w:rsid w:val="00F45AA1"/>
    <w:rsid w:val="00F45BDD"/>
    <w:rsid w:val="00F45C8C"/>
    <w:rsid w:val="00F45E9A"/>
    <w:rsid w:val="00F45F5B"/>
    <w:rsid w:val="00F4658D"/>
    <w:rsid w:val="00F465B3"/>
    <w:rsid w:val="00F478F6"/>
    <w:rsid w:val="00F47BC1"/>
    <w:rsid w:val="00F47BF3"/>
    <w:rsid w:val="00F47C15"/>
    <w:rsid w:val="00F50045"/>
    <w:rsid w:val="00F502E1"/>
    <w:rsid w:val="00F503DD"/>
    <w:rsid w:val="00F5058E"/>
    <w:rsid w:val="00F50ACA"/>
    <w:rsid w:val="00F50B89"/>
    <w:rsid w:val="00F50EF4"/>
    <w:rsid w:val="00F510E9"/>
    <w:rsid w:val="00F51531"/>
    <w:rsid w:val="00F515EA"/>
    <w:rsid w:val="00F5193F"/>
    <w:rsid w:val="00F51F38"/>
    <w:rsid w:val="00F52250"/>
    <w:rsid w:val="00F5234C"/>
    <w:rsid w:val="00F523A5"/>
    <w:rsid w:val="00F5286C"/>
    <w:rsid w:val="00F52C67"/>
    <w:rsid w:val="00F52EFD"/>
    <w:rsid w:val="00F53420"/>
    <w:rsid w:val="00F53678"/>
    <w:rsid w:val="00F5394F"/>
    <w:rsid w:val="00F53960"/>
    <w:rsid w:val="00F539F6"/>
    <w:rsid w:val="00F53C00"/>
    <w:rsid w:val="00F53C11"/>
    <w:rsid w:val="00F53C2B"/>
    <w:rsid w:val="00F53D0A"/>
    <w:rsid w:val="00F53F40"/>
    <w:rsid w:val="00F53F9D"/>
    <w:rsid w:val="00F543CD"/>
    <w:rsid w:val="00F5488F"/>
    <w:rsid w:val="00F55017"/>
    <w:rsid w:val="00F551DB"/>
    <w:rsid w:val="00F55608"/>
    <w:rsid w:val="00F55869"/>
    <w:rsid w:val="00F55D65"/>
    <w:rsid w:val="00F55E6F"/>
    <w:rsid w:val="00F5629F"/>
    <w:rsid w:val="00F56D72"/>
    <w:rsid w:val="00F56E6E"/>
    <w:rsid w:val="00F57139"/>
    <w:rsid w:val="00F57193"/>
    <w:rsid w:val="00F5786A"/>
    <w:rsid w:val="00F57A61"/>
    <w:rsid w:val="00F57E56"/>
    <w:rsid w:val="00F57EE1"/>
    <w:rsid w:val="00F602C9"/>
    <w:rsid w:val="00F60506"/>
    <w:rsid w:val="00F606EE"/>
    <w:rsid w:val="00F60775"/>
    <w:rsid w:val="00F60CE3"/>
    <w:rsid w:val="00F60DA6"/>
    <w:rsid w:val="00F617F9"/>
    <w:rsid w:val="00F6185F"/>
    <w:rsid w:val="00F61BAB"/>
    <w:rsid w:val="00F61DFE"/>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5182"/>
    <w:rsid w:val="00F6537E"/>
    <w:rsid w:val="00F655A4"/>
    <w:rsid w:val="00F65E7F"/>
    <w:rsid w:val="00F66020"/>
    <w:rsid w:val="00F660E7"/>
    <w:rsid w:val="00F663E0"/>
    <w:rsid w:val="00F6661A"/>
    <w:rsid w:val="00F66BF6"/>
    <w:rsid w:val="00F66DDB"/>
    <w:rsid w:val="00F671FD"/>
    <w:rsid w:val="00F67BD2"/>
    <w:rsid w:val="00F67E77"/>
    <w:rsid w:val="00F67F1E"/>
    <w:rsid w:val="00F70232"/>
    <w:rsid w:val="00F7089A"/>
    <w:rsid w:val="00F70A36"/>
    <w:rsid w:val="00F714D4"/>
    <w:rsid w:val="00F71668"/>
    <w:rsid w:val="00F717CA"/>
    <w:rsid w:val="00F71F4B"/>
    <w:rsid w:val="00F71F72"/>
    <w:rsid w:val="00F723B7"/>
    <w:rsid w:val="00F7247D"/>
    <w:rsid w:val="00F7255F"/>
    <w:rsid w:val="00F726E4"/>
    <w:rsid w:val="00F727FB"/>
    <w:rsid w:val="00F72838"/>
    <w:rsid w:val="00F7289B"/>
    <w:rsid w:val="00F72900"/>
    <w:rsid w:val="00F73578"/>
    <w:rsid w:val="00F73682"/>
    <w:rsid w:val="00F73784"/>
    <w:rsid w:val="00F739D0"/>
    <w:rsid w:val="00F73C50"/>
    <w:rsid w:val="00F73F1F"/>
    <w:rsid w:val="00F74E87"/>
    <w:rsid w:val="00F74EF6"/>
    <w:rsid w:val="00F75055"/>
    <w:rsid w:val="00F75268"/>
    <w:rsid w:val="00F75297"/>
    <w:rsid w:val="00F7539D"/>
    <w:rsid w:val="00F75808"/>
    <w:rsid w:val="00F75D51"/>
    <w:rsid w:val="00F75F2C"/>
    <w:rsid w:val="00F75F96"/>
    <w:rsid w:val="00F7601A"/>
    <w:rsid w:val="00F76094"/>
    <w:rsid w:val="00F76188"/>
    <w:rsid w:val="00F76696"/>
    <w:rsid w:val="00F76739"/>
    <w:rsid w:val="00F76DA7"/>
    <w:rsid w:val="00F7702A"/>
    <w:rsid w:val="00F77095"/>
    <w:rsid w:val="00F773DE"/>
    <w:rsid w:val="00F775F5"/>
    <w:rsid w:val="00F77713"/>
    <w:rsid w:val="00F779CD"/>
    <w:rsid w:val="00F802C0"/>
    <w:rsid w:val="00F802F5"/>
    <w:rsid w:val="00F804F7"/>
    <w:rsid w:val="00F8056F"/>
    <w:rsid w:val="00F809B6"/>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D1E"/>
    <w:rsid w:val="00F830A0"/>
    <w:rsid w:val="00F836C7"/>
    <w:rsid w:val="00F83772"/>
    <w:rsid w:val="00F83BCE"/>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B23"/>
    <w:rsid w:val="00F87D68"/>
    <w:rsid w:val="00F87FF0"/>
    <w:rsid w:val="00F90106"/>
    <w:rsid w:val="00F906C3"/>
    <w:rsid w:val="00F908FB"/>
    <w:rsid w:val="00F917B2"/>
    <w:rsid w:val="00F91C68"/>
    <w:rsid w:val="00F91DAA"/>
    <w:rsid w:val="00F91DC2"/>
    <w:rsid w:val="00F92550"/>
    <w:rsid w:val="00F92D1C"/>
    <w:rsid w:val="00F93F7F"/>
    <w:rsid w:val="00F94199"/>
    <w:rsid w:val="00F9439B"/>
    <w:rsid w:val="00F94847"/>
    <w:rsid w:val="00F9494D"/>
    <w:rsid w:val="00F94968"/>
    <w:rsid w:val="00F94B05"/>
    <w:rsid w:val="00F94B38"/>
    <w:rsid w:val="00F953A9"/>
    <w:rsid w:val="00F9551C"/>
    <w:rsid w:val="00F95849"/>
    <w:rsid w:val="00F9585B"/>
    <w:rsid w:val="00F95CDC"/>
    <w:rsid w:val="00F95DED"/>
    <w:rsid w:val="00F95FC4"/>
    <w:rsid w:val="00F961EB"/>
    <w:rsid w:val="00F96C9D"/>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F4B"/>
    <w:rsid w:val="00FA1FA5"/>
    <w:rsid w:val="00FA224E"/>
    <w:rsid w:val="00FA2761"/>
    <w:rsid w:val="00FA29C7"/>
    <w:rsid w:val="00FA2B06"/>
    <w:rsid w:val="00FA2ED2"/>
    <w:rsid w:val="00FA3AD4"/>
    <w:rsid w:val="00FA431E"/>
    <w:rsid w:val="00FA46EA"/>
    <w:rsid w:val="00FA4C51"/>
    <w:rsid w:val="00FA5172"/>
    <w:rsid w:val="00FA54DF"/>
    <w:rsid w:val="00FA582C"/>
    <w:rsid w:val="00FA58F3"/>
    <w:rsid w:val="00FA593D"/>
    <w:rsid w:val="00FA5D7C"/>
    <w:rsid w:val="00FA5EC2"/>
    <w:rsid w:val="00FA611C"/>
    <w:rsid w:val="00FA6558"/>
    <w:rsid w:val="00FA68A2"/>
    <w:rsid w:val="00FA68DE"/>
    <w:rsid w:val="00FA6B50"/>
    <w:rsid w:val="00FA6D12"/>
    <w:rsid w:val="00FA6DDC"/>
    <w:rsid w:val="00FA7212"/>
    <w:rsid w:val="00FA7499"/>
    <w:rsid w:val="00FA7756"/>
    <w:rsid w:val="00FA78E3"/>
    <w:rsid w:val="00FA7B06"/>
    <w:rsid w:val="00FA7BEC"/>
    <w:rsid w:val="00FA7D7C"/>
    <w:rsid w:val="00FB01FA"/>
    <w:rsid w:val="00FB0319"/>
    <w:rsid w:val="00FB05CB"/>
    <w:rsid w:val="00FB0863"/>
    <w:rsid w:val="00FB0B7D"/>
    <w:rsid w:val="00FB10D8"/>
    <w:rsid w:val="00FB12CA"/>
    <w:rsid w:val="00FB132B"/>
    <w:rsid w:val="00FB1337"/>
    <w:rsid w:val="00FB135C"/>
    <w:rsid w:val="00FB16BC"/>
    <w:rsid w:val="00FB1AFC"/>
    <w:rsid w:val="00FB1E9F"/>
    <w:rsid w:val="00FB1FBE"/>
    <w:rsid w:val="00FB20FD"/>
    <w:rsid w:val="00FB261D"/>
    <w:rsid w:val="00FB28FA"/>
    <w:rsid w:val="00FB2A64"/>
    <w:rsid w:val="00FB2C6D"/>
    <w:rsid w:val="00FB2C96"/>
    <w:rsid w:val="00FB309E"/>
    <w:rsid w:val="00FB317C"/>
    <w:rsid w:val="00FB346B"/>
    <w:rsid w:val="00FB3540"/>
    <w:rsid w:val="00FB3905"/>
    <w:rsid w:val="00FB3D2F"/>
    <w:rsid w:val="00FB3D5E"/>
    <w:rsid w:val="00FB4AB5"/>
    <w:rsid w:val="00FB4ABC"/>
    <w:rsid w:val="00FB4ECE"/>
    <w:rsid w:val="00FB504C"/>
    <w:rsid w:val="00FB50C8"/>
    <w:rsid w:val="00FB5173"/>
    <w:rsid w:val="00FB5489"/>
    <w:rsid w:val="00FB58DC"/>
    <w:rsid w:val="00FB5B8B"/>
    <w:rsid w:val="00FB5FFE"/>
    <w:rsid w:val="00FB6180"/>
    <w:rsid w:val="00FB61EB"/>
    <w:rsid w:val="00FB621B"/>
    <w:rsid w:val="00FB6320"/>
    <w:rsid w:val="00FB67E6"/>
    <w:rsid w:val="00FB6A9F"/>
    <w:rsid w:val="00FB6D31"/>
    <w:rsid w:val="00FB6DA1"/>
    <w:rsid w:val="00FB6E66"/>
    <w:rsid w:val="00FB7437"/>
    <w:rsid w:val="00FB75AE"/>
    <w:rsid w:val="00FB7C4C"/>
    <w:rsid w:val="00FB7F9C"/>
    <w:rsid w:val="00FC0697"/>
    <w:rsid w:val="00FC0A45"/>
    <w:rsid w:val="00FC0BCD"/>
    <w:rsid w:val="00FC1329"/>
    <w:rsid w:val="00FC18CC"/>
    <w:rsid w:val="00FC1A45"/>
    <w:rsid w:val="00FC1BDE"/>
    <w:rsid w:val="00FC1ED3"/>
    <w:rsid w:val="00FC2380"/>
    <w:rsid w:val="00FC2A7B"/>
    <w:rsid w:val="00FC2B1C"/>
    <w:rsid w:val="00FC2B93"/>
    <w:rsid w:val="00FC2D0C"/>
    <w:rsid w:val="00FC3084"/>
    <w:rsid w:val="00FC35A5"/>
    <w:rsid w:val="00FC37B0"/>
    <w:rsid w:val="00FC3FD2"/>
    <w:rsid w:val="00FC3FDD"/>
    <w:rsid w:val="00FC40B1"/>
    <w:rsid w:val="00FC47E5"/>
    <w:rsid w:val="00FC57F6"/>
    <w:rsid w:val="00FC5876"/>
    <w:rsid w:val="00FC5AD8"/>
    <w:rsid w:val="00FC5E11"/>
    <w:rsid w:val="00FC5F68"/>
    <w:rsid w:val="00FC604C"/>
    <w:rsid w:val="00FC605C"/>
    <w:rsid w:val="00FC6116"/>
    <w:rsid w:val="00FC65AA"/>
    <w:rsid w:val="00FC6B37"/>
    <w:rsid w:val="00FC6BDE"/>
    <w:rsid w:val="00FC6E19"/>
    <w:rsid w:val="00FC6EFB"/>
    <w:rsid w:val="00FC714B"/>
    <w:rsid w:val="00FC7163"/>
    <w:rsid w:val="00FC73F9"/>
    <w:rsid w:val="00FC7C67"/>
    <w:rsid w:val="00FC7F31"/>
    <w:rsid w:val="00FD0471"/>
    <w:rsid w:val="00FD0496"/>
    <w:rsid w:val="00FD07BF"/>
    <w:rsid w:val="00FD0E4C"/>
    <w:rsid w:val="00FD10E6"/>
    <w:rsid w:val="00FD11E1"/>
    <w:rsid w:val="00FD1401"/>
    <w:rsid w:val="00FD1C9D"/>
    <w:rsid w:val="00FD20E6"/>
    <w:rsid w:val="00FD2127"/>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E52"/>
    <w:rsid w:val="00FD4EF7"/>
    <w:rsid w:val="00FD5226"/>
    <w:rsid w:val="00FD5D75"/>
    <w:rsid w:val="00FD5EAD"/>
    <w:rsid w:val="00FD6216"/>
    <w:rsid w:val="00FD66E1"/>
    <w:rsid w:val="00FD67EF"/>
    <w:rsid w:val="00FD6863"/>
    <w:rsid w:val="00FD6D58"/>
    <w:rsid w:val="00FD7003"/>
    <w:rsid w:val="00FD72AB"/>
    <w:rsid w:val="00FD7CF2"/>
    <w:rsid w:val="00FD7D3B"/>
    <w:rsid w:val="00FE016E"/>
    <w:rsid w:val="00FE02E7"/>
    <w:rsid w:val="00FE09AF"/>
    <w:rsid w:val="00FE124D"/>
    <w:rsid w:val="00FE1691"/>
    <w:rsid w:val="00FE195A"/>
    <w:rsid w:val="00FE1CDD"/>
    <w:rsid w:val="00FE1D0D"/>
    <w:rsid w:val="00FE205E"/>
    <w:rsid w:val="00FE23DC"/>
    <w:rsid w:val="00FE2586"/>
    <w:rsid w:val="00FE2885"/>
    <w:rsid w:val="00FE28B8"/>
    <w:rsid w:val="00FE2C01"/>
    <w:rsid w:val="00FE2CAF"/>
    <w:rsid w:val="00FE334D"/>
    <w:rsid w:val="00FE35FA"/>
    <w:rsid w:val="00FE3E62"/>
    <w:rsid w:val="00FE3F05"/>
    <w:rsid w:val="00FE3FDE"/>
    <w:rsid w:val="00FE41D9"/>
    <w:rsid w:val="00FE43B8"/>
    <w:rsid w:val="00FE4F3F"/>
    <w:rsid w:val="00FE5030"/>
    <w:rsid w:val="00FE50D2"/>
    <w:rsid w:val="00FE52B5"/>
    <w:rsid w:val="00FE5897"/>
    <w:rsid w:val="00FE5B18"/>
    <w:rsid w:val="00FE605F"/>
    <w:rsid w:val="00FE68A3"/>
    <w:rsid w:val="00FE69E8"/>
    <w:rsid w:val="00FE6AD8"/>
    <w:rsid w:val="00FE70F0"/>
    <w:rsid w:val="00FE7B05"/>
    <w:rsid w:val="00FF096D"/>
    <w:rsid w:val="00FF0CDD"/>
    <w:rsid w:val="00FF1336"/>
    <w:rsid w:val="00FF25C9"/>
    <w:rsid w:val="00FF2A1B"/>
    <w:rsid w:val="00FF2C65"/>
    <w:rsid w:val="00FF31A6"/>
    <w:rsid w:val="00FF335D"/>
    <w:rsid w:val="00FF35DC"/>
    <w:rsid w:val="00FF3724"/>
    <w:rsid w:val="00FF3C56"/>
    <w:rsid w:val="00FF3E13"/>
    <w:rsid w:val="00FF3E14"/>
    <w:rsid w:val="00FF3FDC"/>
    <w:rsid w:val="00FF4825"/>
    <w:rsid w:val="00FF489D"/>
    <w:rsid w:val="00FF4A12"/>
    <w:rsid w:val="00FF4ADB"/>
    <w:rsid w:val="00FF4E7C"/>
    <w:rsid w:val="00FF4FC0"/>
    <w:rsid w:val="00FF5074"/>
    <w:rsid w:val="00FF5234"/>
    <w:rsid w:val="00FF52A7"/>
    <w:rsid w:val="00FF544C"/>
    <w:rsid w:val="00FF5691"/>
    <w:rsid w:val="00FF56CE"/>
    <w:rsid w:val="00FF5CF3"/>
    <w:rsid w:val="00FF66F8"/>
    <w:rsid w:val="00FF678C"/>
    <w:rsid w:val="00FF6A3B"/>
    <w:rsid w:val="00FF6CC9"/>
    <w:rsid w:val="00FF6ECB"/>
    <w:rsid w:val="00FF6F4C"/>
    <w:rsid w:val="00FF7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2AB60B"/>
  <w15:docId w15:val="{441662E0-0193-4961-89B2-0EE78195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pPr>
      <w:keepNext/>
      <w:spacing w:before="120"/>
      <w:jc w:val="both"/>
      <w:outlineLvl w:val="2"/>
    </w:pPr>
    <w:rPr>
      <w:rFonts w:ascii="Verdana" w:hAnsi="Verdana"/>
      <w:b/>
      <w:sz w:val="20"/>
      <w:szCs w:val="22"/>
    </w:rPr>
  </w:style>
  <w:style w:type="paragraph" w:styleId="Nagwek4">
    <w:name w:val="heading 4"/>
    <w:basedOn w:val="Normalny"/>
    <w:next w:val="Normalny"/>
    <w:qFormat/>
    <w:pPr>
      <w:keepNext/>
      <w:jc w:val="both"/>
      <w:outlineLvl w:val="3"/>
    </w:pPr>
    <w:rPr>
      <w:rFonts w:ascii="Verdana" w:hAnsi="Verdana"/>
      <w:b/>
      <w:sz w:val="22"/>
      <w:szCs w:val="22"/>
    </w:rPr>
  </w:style>
  <w:style w:type="paragraph" w:styleId="Nagwek5">
    <w:name w:val="heading 5"/>
    <w:basedOn w:val="Normalny"/>
    <w:next w:val="Normalny"/>
    <w:qFormat/>
    <w:pPr>
      <w:keepNext/>
      <w:jc w:val="center"/>
      <w:outlineLvl w:val="4"/>
    </w:pPr>
    <w:rPr>
      <w:rFonts w:ascii="Verdana" w:hAnsi="Verdana"/>
      <w:b/>
      <w:sz w:val="22"/>
      <w:szCs w:val="22"/>
    </w:rPr>
  </w:style>
  <w:style w:type="paragraph" w:styleId="Nagwek6">
    <w:name w:val="heading 6"/>
    <w:basedOn w:val="Normalny"/>
    <w:next w:val="Normalny"/>
    <w:qFormat/>
    <w:pPr>
      <w:keepNext/>
      <w:spacing w:before="480" w:after="120"/>
      <w:ind w:left="-720"/>
      <w:outlineLvl w:val="5"/>
    </w:pPr>
    <w:rPr>
      <w:rFonts w:ascii="Verdana" w:hAnsi="Verdana"/>
      <w:b/>
      <w:bCs/>
      <w:sz w:val="22"/>
    </w:rPr>
  </w:style>
  <w:style w:type="paragraph" w:styleId="Nagwek7">
    <w:name w:val="heading 7"/>
    <w:basedOn w:val="Normalny"/>
    <w:next w:val="Normalny"/>
    <w:qFormat/>
    <w:pPr>
      <w:keepNext/>
      <w:spacing w:before="120" w:after="120"/>
      <w:jc w:val="right"/>
      <w:outlineLvl w:val="6"/>
    </w:pPr>
    <w:rPr>
      <w:rFonts w:ascii="Verdana" w:hAnsi="Verdana"/>
      <w:b/>
      <w:sz w:val="18"/>
      <w:szCs w:val="22"/>
    </w:rPr>
  </w:style>
  <w:style w:type="paragraph" w:styleId="Nagwek8">
    <w:name w:val="heading 8"/>
    <w:basedOn w:val="Normalny"/>
    <w:next w:val="Normalny"/>
    <w:qFormat/>
    <w:pPr>
      <w:keepNext/>
      <w:jc w:val="right"/>
      <w:outlineLvl w:val="7"/>
    </w:pPr>
    <w:rPr>
      <w:rFonts w:ascii="Verdana" w:hAnsi="Verdana"/>
      <w:b/>
      <w:sz w:val="20"/>
      <w:szCs w:val="22"/>
    </w:rPr>
  </w:style>
  <w:style w:type="paragraph" w:styleId="Nagwek9">
    <w:name w:val="heading 9"/>
    <w:basedOn w:val="Normalny"/>
    <w:next w:val="Normalny"/>
    <w:qFormat/>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widowControl w:val="0"/>
      <w:suppressAutoHyphens/>
      <w:spacing w:after="120"/>
    </w:pPr>
    <w:rPr>
      <w:rFonts w:eastAsia="Arial Unicode MS"/>
      <w:color w:val="000000"/>
    </w:rPr>
  </w:style>
  <w:style w:type="character" w:styleId="Hipercze">
    <w:name w:val="Hyperlink"/>
    <w:rPr>
      <w:color w:val="0000FF"/>
      <w:u w:val="single"/>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styleId="Tekstpodstawowy2">
    <w:name w:val="Body Text 2"/>
    <w:basedOn w:val="Normalny"/>
    <w:link w:val="Tekstpodstawowy2Znak"/>
    <w:pPr>
      <w:tabs>
        <w:tab w:val="left" w:pos="720"/>
      </w:tabs>
      <w:jc w:val="both"/>
    </w:pPr>
    <w:rPr>
      <w:rFonts w:ascii="Verdana" w:hAnsi="Verdana"/>
      <w:bCs/>
      <w:sz w:val="20"/>
      <w:szCs w:val="22"/>
    </w:rPr>
  </w:style>
  <w:style w:type="paragraph" w:styleId="Tekstprzypisudolnego">
    <w:name w:val="footnote text"/>
    <w:basedOn w:val="Normalny"/>
    <w:link w:val="TekstprzypisudolnegoZnak"/>
    <w:semiHidden/>
    <w:rPr>
      <w:sz w:val="20"/>
      <w:szCs w:val="20"/>
    </w:rPr>
  </w:style>
  <w:style w:type="character" w:styleId="Odwoanieprzypisudolnego">
    <w:name w:val="footnote reference"/>
    <w:semiHidden/>
    <w:rPr>
      <w:vertAlign w:val="superscript"/>
    </w:rPr>
  </w:style>
  <w:style w:type="paragraph" w:styleId="Legenda">
    <w:name w:val="caption"/>
    <w:basedOn w:val="Normalny"/>
    <w:next w:val="Normalny"/>
    <w:qFormat/>
    <w:pPr>
      <w:spacing w:before="240" w:after="120"/>
      <w:jc w:val="both"/>
    </w:pPr>
    <w:rPr>
      <w:rFonts w:ascii="Verdana" w:hAnsi="Verdana"/>
      <w:b/>
      <w:sz w:val="20"/>
      <w:szCs w:val="22"/>
    </w:rPr>
  </w:style>
  <w:style w:type="character" w:customStyle="1" w:styleId="WW-Absatz-Standardschriftart1">
    <w:name w:val="WW-Absatz-Standardschriftart1"/>
  </w:style>
  <w:style w:type="paragraph" w:styleId="Tekstpodstawowy3">
    <w:name w:val="Body Text 3"/>
    <w:basedOn w:val="Normalny"/>
    <w:pPr>
      <w:spacing w:before="120" w:after="120"/>
      <w:jc w:val="both"/>
    </w:pPr>
    <w:rPr>
      <w:rFonts w:ascii="Verdana" w:hAnsi="Verdana"/>
      <w:b/>
      <w:sz w:val="20"/>
      <w:szCs w:val="22"/>
    </w:rPr>
  </w:style>
  <w:style w:type="paragraph" w:styleId="Tekstpodstawowywcity2">
    <w:name w:val="Body Text Indent 2"/>
    <w:basedOn w:val="Normalny"/>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3"/>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C6167"/>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0">
    <w:name w:val="Znak Znak Znak"/>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BC6167"/>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0">
    <w:name w:val="Znak"/>
    <w:basedOn w:val="Normalny"/>
    <w:rsid w:val="00AF1A3D"/>
  </w:style>
  <w:style w:type="character" w:styleId="Odwoaniedokomentarza">
    <w:name w:val="annotation reference"/>
    <w:semiHidden/>
    <w:rsid w:val="00CD61A3"/>
    <w:rPr>
      <w:sz w:val="16"/>
      <w:szCs w:val="16"/>
    </w:rPr>
  </w:style>
  <w:style w:type="paragraph" w:styleId="Tekstkomentarza">
    <w:name w:val="annotation text"/>
    <w:basedOn w:val="Normalny"/>
    <w:link w:val="TekstkomentarzaZnak"/>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semiHidden/>
    <w:rsid w:val="00FF5691"/>
  </w:style>
  <w:style w:type="paragraph" w:customStyle="1" w:styleId="ZnakZnakZnakZnak0">
    <w:name w:val="Znak Znak Znak Znak"/>
    <w:basedOn w:val="Normalny"/>
    <w:rsid w:val="00F12ECE"/>
  </w:style>
  <w:style w:type="paragraph" w:customStyle="1" w:styleId="ZnakZnakZnak1">
    <w:name w:val="Znak Znak Znak"/>
    <w:basedOn w:val="Normalny"/>
    <w:rsid w:val="00F12ECE"/>
  </w:style>
  <w:style w:type="paragraph" w:customStyle="1" w:styleId="Znak6ZnakZnak0">
    <w:name w:val="Znak6 Znak Znak"/>
    <w:basedOn w:val="Normalny"/>
    <w:rsid w:val="00F12ECE"/>
    <w:rPr>
      <w:rFonts w:ascii="Arial" w:hAnsi="Arial" w:cs="Arial"/>
    </w:rPr>
  </w:style>
  <w:style w:type="paragraph" w:customStyle="1" w:styleId="ZnakZnakZnakZnakZnakZnakZnakZnakZnakZnakZnakZnakZnakZnakZnakZnakZnakZnakZnakZnakZnakZnakZnakZnakZnakZnakZnakZnak0">
    <w:name w:val="Znak Znak Znak Znak Znak Znak Znak Znak Znak Znak Znak Znak Znak Znak Znak Znak Znak Znak Znak Znak Znak Znak Znak Znak Znak Znak Znak Znak"/>
    <w:basedOn w:val="Normalny"/>
    <w:rsid w:val="00F12ECE"/>
  </w:style>
  <w:style w:type="paragraph" w:customStyle="1" w:styleId="ZnakZnakZnak1ZnakZnakZnak1ZnakZnakZnakZnakZnakZnakZnakZnakZnakZnakZnakZnakZnakZnakZnakZnakZnakZnakZnakZnakZnakZnakZnakZnakZnak0">
    <w:name w:val="Znak Znak Znak1 Znak Znak Znak1 Znak Znak Znak Znak Znak Znak Znak Znak Znak Znak Znak Znak Znak Znak Znak Znak Znak Znak Znak Znak Znak Znak Znak Znak Znak"/>
    <w:basedOn w:val="Normalny"/>
    <w:rsid w:val="00F12ECE"/>
  </w:style>
  <w:style w:type="paragraph" w:customStyle="1" w:styleId="Znak1">
    <w:name w:val="Znak"/>
    <w:basedOn w:val="Normalny"/>
    <w:rsid w:val="00F12ECE"/>
  </w:style>
  <w:style w:type="paragraph" w:customStyle="1" w:styleId="ZnakZnakZnak1ZnakZnakZnakZnakZnakZnakZnak0">
    <w:name w:val="Znak Znak Znak1 Znak Znak Znak Znak Znak Znak Znak"/>
    <w:basedOn w:val="Normalny"/>
    <w:rsid w:val="00F12ECE"/>
  </w:style>
  <w:style w:type="paragraph" w:customStyle="1" w:styleId="ZnakZnakZnakZnakZnakZnakZnakZnakZnakZnakZnakZnakZnak0">
    <w:name w:val="Znak Znak Znak Znak Znak Znak Znak Znak Znak Znak Znak Znak Znak"/>
    <w:basedOn w:val="Normalny"/>
    <w:rsid w:val="00F12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0727721">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6196064">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2933446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67671797">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399210315">
      <w:bodyDiv w:val="1"/>
      <w:marLeft w:val="0"/>
      <w:marRight w:val="0"/>
      <w:marTop w:val="0"/>
      <w:marBottom w:val="0"/>
      <w:divBdr>
        <w:top w:val="none" w:sz="0" w:space="0" w:color="auto"/>
        <w:left w:val="none" w:sz="0" w:space="0" w:color="auto"/>
        <w:bottom w:val="none" w:sz="0" w:space="0" w:color="auto"/>
        <w:right w:val="none" w:sz="0" w:space="0" w:color="auto"/>
      </w:divBdr>
    </w:div>
    <w:div w:id="1403137572">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24280710">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40F12-F5B5-4278-BFB7-D534BAA9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12B30335</Template>
  <TotalTime>4</TotalTime>
  <Pages>44</Pages>
  <Words>11065</Words>
  <Characters>60261</Characters>
  <Application>Microsoft Office Word</Application>
  <DocSecurity>0</DocSecurity>
  <Lines>502</Lines>
  <Paragraphs>142</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71184</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bjanosz</dc:creator>
  <cp:lastModifiedBy>Ilona Chwastek</cp:lastModifiedBy>
  <cp:revision>3</cp:revision>
  <cp:lastPrinted>2017-11-15T13:34:00Z</cp:lastPrinted>
  <dcterms:created xsi:type="dcterms:W3CDTF">2017-11-15T13:09:00Z</dcterms:created>
  <dcterms:modified xsi:type="dcterms:W3CDTF">2017-11-15T13:34:00Z</dcterms:modified>
</cp:coreProperties>
</file>